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A7" w:rsidRDefault="007059A7" w:rsidP="007059A7">
      <w:pPr>
        <w:jc w:val="right"/>
        <w:rPr>
          <w:sz w:val="28"/>
          <w:szCs w:val="28"/>
        </w:rPr>
      </w:pPr>
    </w:p>
    <w:p w:rsidR="007059A7" w:rsidRDefault="007059A7" w:rsidP="00705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A286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</w:t>
      </w:r>
    </w:p>
    <w:p w:rsidR="007059A7" w:rsidRDefault="007059A7" w:rsidP="007059A7">
      <w:pPr>
        <w:jc w:val="right"/>
        <w:rPr>
          <w:sz w:val="28"/>
          <w:szCs w:val="28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7"/>
        <w:gridCol w:w="7795"/>
        <w:gridCol w:w="4939"/>
      </w:tblGrid>
      <w:tr w:rsidR="00596D9B" w:rsidTr="00596D9B">
        <w:trPr>
          <w:trHeight w:hRule="exact" w:val="57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jc w:val="center"/>
            </w:pPr>
            <w:r>
              <w:rPr>
                <w:rStyle w:val="9"/>
                <w:color w:val="000000"/>
              </w:rPr>
              <w:t>Дата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jc w:val="center"/>
            </w:pPr>
            <w:r>
              <w:rPr>
                <w:rStyle w:val="9"/>
                <w:color w:val="000000"/>
              </w:rPr>
              <w:t>Название мероприятия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jc w:val="center"/>
            </w:pPr>
            <w:r>
              <w:rPr>
                <w:rStyle w:val="9"/>
                <w:color w:val="000000"/>
              </w:rPr>
              <w:t>Ссылка</w:t>
            </w:r>
          </w:p>
        </w:tc>
      </w:tr>
      <w:tr w:rsidR="00596D9B" w:rsidTr="00596D9B">
        <w:trPr>
          <w:trHeight w:hRule="exact" w:val="552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jc w:val="center"/>
            </w:pPr>
            <w:r>
              <w:rPr>
                <w:rStyle w:val="9"/>
                <w:color w:val="000000"/>
              </w:rPr>
              <w:t>План мероприятий для участников оборота обувных товаров (май-июнь 2020 г.)</w:t>
            </w:r>
          </w:p>
        </w:tc>
      </w:tr>
      <w:tr w:rsidR="00596D9B" w:rsidTr="00596D9B">
        <w:trPr>
          <w:trHeight w:hRule="exact" w:val="7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right="220"/>
              <w:jc w:val="right"/>
            </w:pPr>
            <w:r>
              <w:rPr>
                <w:rStyle w:val="9"/>
                <w:color w:val="000000"/>
              </w:rPr>
              <w:t>12 мая 2020 г.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120"/>
            </w:pPr>
            <w:r>
              <w:rPr>
                <w:rStyle w:val="9"/>
                <w:color w:val="000000"/>
              </w:rPr>
              <w:t xml:space="preserve">Партнерский </w:t>
            </w:r>
            <w:proofErr w:type="spellStart"/>
            <w:r>
              <w:rPr>
                <w:rStyle w:val="9"/>
                <w:color w:val="000000"/>
              </w:rPr>
              <w:t>вебинар</w:t>
            </w:r>
            <w:proofErr w:type="spellEnd"/>
            <w:r>
              <w:rPr>
                <w:rStyle w:val="9"/>
                <w:color w:val="000000"/>
              </w:rPr>
              <w:t xml:space="preserve"> </w:t>
            </w:r>
            <w:proofErr w:type="spellStart"/>
            <w:r>
              <w:rPr>
                <w:rStyle w:val="9"/>
                <w:color w:val="000000"/>
              </w:rPr>
              <w:t>Клеверенс</w:t>
            </w:r>
            <w:proofErr w:type="spellEnd"/>
            <w:r>
              <w:rPr>
                <w:rStyle w:val="9"/>
                <w:color w:val="000000"/>
              </w:rPr>
              <w:t xml:space="preserve"> «Учет маркированной обуви»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250" w:lineRule="exact"/>
              <w:ind w:left="120"/>
            </w:pPr>
            <w:r>
              <w:rPr>
                <w:rStyle w:val="9"/>
                <w:color w:val="000000"/>
                <w:lang w:val="en-US" w:eastAsia="en-US"/>
              </w:rPr>
              <w:t>https</w:t>
            </w:r>
            <w:r w:rsidRPr="00596D9B">
              <w:rPr>
                <w:rStyle w:val="9"/>
                <w:color w:val="000000"/>
                <w:lang w:eastAsia="en-US"/>
              </w:rPr>
              <w:t>://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xn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>~80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ajghhoc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>2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ajlc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>8</w:t>
            </w:r>
            <w:r>
              <w:rPr>
                <w:rStyle w:val="9"/>
                <w:color w:val="000000"/>
                <w:lang w:val="en-US" w:eastAsia="en-US"/>
              </w:rPr>
              <w:t>b</w:t>
            </w:r>
            <w:r w:rsidRPr="00596D9B">
              <w:rPr>
                <w:rStyle w:val="9"/>
                <w:color w:val="000000"/>
                <w:lang w:eastAsia="en-US"/>
              </w:rPr>
              <w:t>.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xn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 xml:space="preserve">~ </w:t>
            </w:r>
            <w:proofErr w:type="spellStart"/>
            <w:r>
              <w:rPr>
                <w:rStyle w:val="9"/>
                <w:color w:val="000000"/>
              </w:rPr>
              <w:t>р</w:t>
            </w:r>
            <w:proofErr w:type="spellEnd"/>
            <w:r>
              <w:rPr>
                <w:rStyle w:val="9"/>
                <w:color w:val="000000"/>
              </w:rPr>
              <w:t xml:space="preserve"> 1а1Лесшге8/?ЕЬЕМЕМТ_Ю=102058</w:t>
            </w:r>
          </w:p>
        </w:tc>
      </w:tr>
      <w:tr w:rsidR="00596D9B" w:rsidTr="00596D9B">
        <w:trPr>
          <w:trHeight w:hRule="exact" w:val="7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280"/>
            </w:pPr>
            <w:r>
              <w:rPr>
                <w:rStyle w:val="9"/>
                <w:color w:val="000000"/>
              </w:rPr>
              <w:t>14 мая 2020 г.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240" w:lineRule="exact"/>
              <w:ind w:left="120"/>
            </w:pPr>
            <w:r>
              <w:rPr>
                <w:rStyle w:val="9"/>
                <w:color w:val="000000"/>
              </w:rPr>
              <w:t xml:space="preserve">Партнерский </w:t>
            </w:r>
            <w:proofErr w:type="spellStart"/>
            <w:r>
              <w:rPr>
                <w:rStyle w:val="9"/>
                <w:color w:val="000000"/>
              </w:rPr>
              <w:t>вебинар</w:t>
            </w:r>
            <w:proofErr w:type="spellEnd"/>
            <w:r>
              <w:rPr>
                <w:rStyle w:val="9"/>
                <w:color w:val="000000"/>
              </w:rPr>
              <w:t xml:space="preserve"> Тензор «Маркировка обуви: что необходимо сделать до старта»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60" w:line="190" w:lineRule="exact"/>
              <w:jc w:val="center"/>
            </w:pPr>
            <w:proofErr w:type="gramStart"/>
            <w:r>
              <w:rPr>
                <w:rStyle w:val="9"/>
                <w:color w:val="000000"/>
              </w:rPr>
              <w:t>Ьпр8://п.8Ы8.ги/Еует8/412с87с14-0е87-43(1Г-Ь0(К)-</w:t>
            </w:r>
            <w:proofErr w:type="gramEnd"/>
          </w:p>
          <w:p w:rsidR="00596D9B" w:rsidRDefault="00596D9B" w:rsidP="00596D9B">
            <w:pPr>
              <w:pStyle w:val="af2"/>
              <w:spacing w:before="60" w:after="0" w:line="190" w:lineRule="exact"/>
              <w:ind w:left="120"/>
            </w:pPr>
            <w:r>
              <w:rPr>
                <w:rStyle w:val="9"/>
                <w:color w:val="000000"/>
              </w:rPr>
              <w:t>796е1573с1960</w:t>
            </w:r>
          </w:p>
        </w:tc>
      </w:tr>
      <w:tr w:rsidR="00596D9B" w:rsidTr="00596D9B">
        <w:trPr>
          <w:trHeight w:hRule="exact" w:val="75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280"/>
            </w:pPr>
            <w:r>
              <w:rPr>
                <w:rStyle w:val="9"/>
                <w:color w:val="000000"/>
              </w:rPr>
              <w:t>14 мая 2020 г.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240" w:lineRule="exact"/>
              <w:ind w:left="120"/>
            </w:pPr>
            <w:proofErr w:type="spellStart"/>
            <w:r>
              <w:rPr>
                <w:rStyle w:val="9"/>
                <w:color w:val="000000"/>
              </w:rPr>
              <w:t>Вебинар</w:t>
            </w:r>
            <w:proofErr w:type="spellEnd"/>
            <w:r>
              <w:rPr>
                <w:rStyle w:val="9"/>
                <w:color w:val="000000"/>
              </w:rPr>
              <w:t xml:space="preserve"> «Лекторий 1С «Маркировка обуви. Комиссионная и дистанционная торговля»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D9B" w:rsidRDefault="005D5840" w:rsidP="00596D9B">
            <w:pPr>
              <w:pStyle w:val="af2"/>
              <w:spacing w:after="0" w:line="190" w:lineRule="exact"/>
              <w:ind w:left="120"/>
            </w:pPr>
            <w:hyperlink r:id="rId7" w:history="1">
              <w:r w:rsidR="00596D9B">
                <w:rPr>
                  <w:rStyle w:val="a4"/>
                  <w:b/>
                  <w:bCs/>
                  <w:sz w:val="19"/>
                  <w:szCs w:val="19"/>
                  <w:lang w:val="en-US" w:eastAsia="en-US"/>
                </w:rPr>
                <w:t>https</w:t>
              </w:r>
              <w:r w:rsidR="00596D9B" w:rsidRPr="00596D9B">
                <w:rPr>
                  <w:rStyle w:val="a4"/>
                  <w:b/>
                  <w:bCs/>
                  <w:sz w:val="19"/>
                  <w:szCs w:val="19"/>
                  <w:lang w:eastAsia="en-US"/>
                </w:rPr>
                <w:t>://</w:t>
              </w:r>
              <w:proofErr w:type="spellStart"/>
              <w:r w:rsidR="00596D9B">
                <w:rPr>
                  <w:rStyle w:val="a4"/>
                  <w:b/>
                  <w:bCs/>
                  <w:sz w:val="19"/>
                  <w:szCs w:val="19"/>
                  <w:lang w:val="en-US" w:eastAsia="en-US"/>
                </w:rPr>
                <w:t>buh</w:t>
              </w:r>
              <w:proofErr w:type="spellEnd"/>
              <w:r w:rsidR="00596D9B" w:rsidRPr="00596D9B">
                <w:rPr>
                  <w:rStyle w:val="a4"/>
                  <w:b/>
                  <w:bCs/>
                  <w:sz w:val="19"/>
                  <w:szCs w:val="19"/>
                  <w:lang w:eastAsia="en-US"/>
                </w:rPr>
                <w:t>.</w:t>
              </w:r>
              <w:proofErr w:type="spellStart"/>
              <w:r w:rsidR="00596D9B">
                <w:rPr>
                  <w:rStyle w:val="a4"/>
                  <w:b/>
                  <w:bCs/>
                  <w:sz w:val="19"/>
                  <w:szCs w:val="19"/>
                  <w:lang w:val="en-US" w:eastAsia="en-US"/>
                </w:rPr>
                <w:t>ru</w:t>
              </w:r>
              <w:proofErr w:type="spellEnd"/>
              <w:r w:rsidR="00596D9B" w:rsidRPr="00596D9B">
                <w:rPr>
                  <w:rStyle w:val="a4"/>
                  <w:b/>
                  <w:bCs/>
                  <w:sz w:val="19"/>
                  <w:szCs w:val="19"/>
                  <w:lang w:eastAsia="en-US"/>
                </w:rPr>
                <w:t>/</w:t>
              </w:r>
              <w:r w:rsidR="00596D9B">
                <w:rPr>
                  <w:rStyle w:val="a4"/>
                  <w:b/>
                  <w:bCs/>
                  <w:sz w:val="19"/>
                  <w:szCs w:val="19"/>
                  <w:lang w:val="en-US" w:eastAsia="en-US"/>
                </w:rPr>
                <w:t>actions</w:t>
              </w:r>
              <w:r w:rsidR="00596D9B" w:rsidRPr="00596D9B">
                <w:rPr>
                  <w:rStyle w:val="a4"/>
                  <w:b/>
                  <w:bCs/>
                  <w:sz w:val="19"/>
                  <w:szCs w:val="19"/>
                  <w:lang w:eastAsia="en-US"/>
                </w:rPr>
                <w:t>/</w:t>
              </w:r>
              <w:proofErr w:type="spellStart"/>
              <w:r w:rsidR="00596D9B">
                <w:rPr>
                  <w:rStyle w:val="a4"/>
                  <w:b/>
                  <w:bCs/>
                  <w:sz w:val="19"/>
                  <w:szCs w:val="19"/>
                  <w:lang w:val="en-US" w:eastAsia="en-US"/>
                </w:rPr>
                <w:t>lectory</w:t>
              </w:r>
              <w:proofErr w:type="spellEnd"/>
              <w:r w:rsidR="00596D9B" w:rsidRPr="00596D9B">
                <w:rPr>
                  <w:rStyle w:val="a4"/>
                  <w:b/>
                  <w:bCs/>
                  <w:sz w:val="19"/>
                  <w:szCs w:val="19"/>
                  <w:lang w:eastAsia="en-US"/>
                </w:rPr>
                <w:t>/105880/</w:t>
              </w:r>
            </w:hyperlink>
          </w:p>
        </w:tc>
      </w:tr>
      <w:tr w:rsidR="00596D9B" w:rsidTr="00596D9B">
        <w:trPr>
          <w:trHeight w:hRule="exact" w:val="7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280"/>
            </w:pPr>
            <w:r>
              <w:rPr>
                <w:rStyle w:val="9"/>
                <w:color w:val="000000"/>
              </w:rPr>
              <w:t>20 мая 2020 г.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250" w:lineRule="exact"/>
              <w:ind w:left="120"/>
            </w:pPr>
            <w:proofErr w:type="spellStart"/>
            <w:r>
              <w:rPr>
                <w:rStyle w:val="9"/>
                <w:color w:val="000000"/>
              </w:rPr>
              <w:t>Онлайн</w:t>
            </w:r>
            <w:proofErr w:type="spellEnd"/>
            <w:r>
              <w:rPr>
                <w:rStyle w:val="9"/>
                <w:color w:val="000000"/>
              </w:rPr>
              <w:t xml:space="preserve"> марафон Р1ЮМАРКИРОВКУ 2020 «Маркировка обуви и товаров легкой промышленности»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259" w:lineRule="exact"/>
              <w:ind w:left="120"/>
            </w:pPr>
            <w:r>
              <w:rPr>
                <w:rStyle w:val="9"/>
                <w:color w:val="000000"/>
              </w:rPr>
              <w:t>1тр5://хп~80аз§Ы1ос2а] 1 с8Ь</w:t>
            </w:r>
            <w:proofErr w:type="gramStart"/>
            <w:r>
              <w:rPr>
                <w:rStyle w:val="9"/>
                <w:color w:val="000000"/>
              </w:rPr>
              <w:t>.х</w:t>
            </w:r>
            <w:proofErr w:type="gramEnd"/>
            <w:r>
              <w:rPr>
                <w:rStyle w:val="9"/>
                <w:color w:val="000000"/>
              </w:rPr>
              <w:t xml:space="preserve">п~ </w:t>
            </w:r>
            <w:proofErr w:type="spellStart"/>
            <w:r>
              <w:rPr>
                <w:rStyle w:val="9"/>
                <w:color w:val="000000"/>
              </w:rPr>
              <w:t>р</w:t>
            </w:r>
            <w:proofErr w:type="spellEnd"/>
            <w:r>
              <w:rPr>
                <w:rStyle w:val="9"/>
                <w:color w:val="000000"/>
              </w:rPr>
              <w:t xml:space="preserve"> 1 аМесШге8/рготагккоуки2020ЛЬо1\уеаг2020/</w:t>
            </w:r>
          </w:p>
        </w:tc>
      </w:tr>
      <w:tr w:rsidR="00596D9B" w:rsidTr="00596D9B">
        <w:trPr>
          <w:trHeight w:hRule="exact" w:val="749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280"/>
            </w:pPr>
            <w:r>
              <w:rPr>
                <w:rStyle w:val="9"/>
                <w:color w:val="000000"/>
              </w:rPr>
              <w:t>16 июня 2020 г.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250" w:lineRule="exact"/>
              <w:ind w:left="120"/>
            </w:pPr>
            <w:r>
              <w:rPr>
                <w:rStyle w:val="9"/>
                <w:color w:val="000000"/>
              </w:rPr>
              <w:t xml:space="preserve">Партнерский </w:t>
            </w:r>
            <w:proofErr w:type="spellStart"/>
            <w:r>
              <w:rPr>
                <w:rStyle w:val="9"/>
                <w:color w:val="000000"/>
              </w:rPr>
              <w:t>вебинар</w:t>
            </w:r>
            <w:proofErr w:type="spellEnd"/>
            <w:r>
              <w:rPr>
                <w:rStyle w:val="9"/>
                <w:color w:val="000000"/>
              </w:rPr>
              <w:t xml:space="preserve"> Контур «Маркировка обуви: что нужно сделать до старта»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D9B" w:rsidRDefault="005D5840" w:rsidP="00596D9B">
            <w:pPr>
              <w:pStyle w:val="af2"/>
              <w:spacing w:after="0" w:line="190" w:lineRule="exact"/>
              <w:ind w:left="120"/>
            </w:pPr>
            <w:hyperlink r:id="rId8" w:history="1">
              <w:r w:rsidR="00596D9B">
                <w:rPr>
                  <w:rStyle w:val="a4"/>
                  <w:b/>
                  <w:bCs/>
                  <w:sz w:val="19"/>
                  <w:szCs w:val="19"/>
                  <w:lang w:val="en-US" w:eastAsia="en-US"/>
                </w:rPr>
                <w:t>https://events.webinar.ru/1675969</w:t>
              </w:r>
              <w:r w:rsidR="00596D9B">
                <w:rPr>
                  <w:rStyle w:val="a4"/>
                  <w:b/>
                  <w:bCs/>
                  <w:sz w:val="19"/>
                  <w:szCs w:val="19"/>
                </w:rPr>
                <w:t>1/4721848</w:t>
              </w:r>
            </w:hyperlink>
          </w:p>
        </w:tc>
      </w:tr>
      <w:tr w:rsidR="00596D9B" w:rsidTr="00596D9B">
        <w:trPr>
          <w:trHeight w:hRule="exact" w:val="581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jc w:val="center"/>
            </w:pPr>
            <w:r>
              <w:rPr>
                <w:rStyle w:val="9"/>
                <w:color w:val="000000"/>
              </w:rPr>
              <w:t>План мероприятий для участников оборота табачной продукции (май 2020 г.)</w:t>
            </w:r>
          </w:p>
        </w:tc>
      </w:tr>
      <w:tr w:rsidR="00596D9B" w:rsidTr="00596D9B">
        <w:trPr>
          <w:trHeight w:hRule="exact" w:val="75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280"/>
            </w:pPr>
            <w:r>
              <w:rPr>
                <w:rStyle w:val="9"/>
                <w:color w:val="000000"/>
              </w:rPr>
              <w:t>12 мая 2020 г.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120"/>
            </w:pPr>
            <w:proofErr w:type="spellStart"/>
            <w:r>
              <w:rPr>
                <w:rStyle w:val="9"/>
                <w:color w:val="000000"/>
              </w:rPr>
              <w:t>Вебинар</w:t>
            </w:r>
            <w:proofErr w:type="spellEnd"/>
            <w:r>
              <w:rPr>
                <w:rStyle w:val="9"/>
                <w:color w:val="000000"/>
              </w:rPr>
              <w:t xml:space="preserve"> «Маркировка альтернативной табачной продукции»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250" w:lineRule="exact"/>
              <w:ind w:left="120"/>
            </w:pPr>
            <w:r>
              <w:rPr>
                <w:rStyle w:val="9"/>
                <w:color w:val="000000"/>
                <w:lang w:val="en-US" w:eastAsia="en-US"/>
              </w:rPr>
              <w:t>https</w:t>
            </w:r>
            <w:r w:rsidRPr="00596D9B">
              <w:rPr>
                <w:rStyle w:val="9"/>
                <w:color w:val="000000"/>
                <w:lang w:eastAsia="en-US"/>
              </w:rPr>
              <w:t>://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xn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>~80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ajghhoc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>2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ajlc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>8</w:t>
            </w:r>
            <w:r>
              <w:rPr>
                <w:rStyle w:val="9"/>
                <w:color w:val="000000"/>
                <w:lang w:val="en-US" w:eastAsia="en-US"/>
              </w:rPr>
              <w:t>b</w:t>
            </w:r>
            <w:r w:rsidRPr="00596D9B">
              <w:rPr>
                <w:rStyle w:val="9"/>
                <w:color w:val="000000"/>
                <w:lang w:eastAsia="en-US"/>
              </w:rPr>
              <w:t>.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xn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 xml:space="preserve">~ </w:t>
            </w:r>
            <w:proofErr w:type="spellStart"/>
            <w:r>
              <w:rPr>
                <w:rStyle w:val="9"/>
                <w:color w:val="000000"/>
              </w:rPr>
              <w:t>р</w:t>
            </w:r>
            <w:proofErr w:type="spellEnd"/>
            <w:r>
              <w:rPr>
                <w:rStyle w:val="9"/>
                <w:color w:val="000000"/>
              </w:rPr>
              <w:t xml:space="preserve"> 1 </w:t>
            </w:r>
            <w:proofErr w:type="spellStart"/>
            <w:r>
              <w:rPr>
                <w:rStyle w:val="9pt"/>
                <w:color w:val="000000"/>
              </w:rPr>
              <w:t>й\П</w:t>
            </w:r>
            <w:proofErr w:type="spellEnd"/>
            <w:r>
              <w:rPr>
                <w:rStyle w:val="9"/>
                <w:color w:val="000000"/>
              </w:rPr>
              <w:t xml:space="preserve"> ес1иге8/?ЕЬЕМЕЫТ_Ш= 102486</w:t>
            </w:r>
          </w:p>
        </w:tc>
      </w:tr>
      <w:tr w:rsidR="00596D9B" w:rsidTr="00596D9B">
        <w:trPr>
          <w:trHeight w:hRule="exact" w:val="75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280"/>
            </w:pPr>
            <w:r>
              <w:rPr>
                <w:rStyle w:val="9"/>
                <w:color w:val="000000"/>
              </w:rPr>
              <w:t>13 мая 2020 г.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250" w:lineRule="exact"/>
              <w:ind w:left="120"/>
            </w:pPr>
            <w:proofErr w:type="gramStart"/>
            <w:r>
              <w:rPr>
                <w:rStyle w:val="9"/>
                <w:color w:val="000000"/>
              </w:rPr>
              <w:t>Партнерский</w:t>
            </w:r>
            <w:proofErr w:type="gramEnd"/>
            <w:r>
              <w:rPr>
                <w:rStyle w:val="9"/>
                <w:color w:val="000000"/>
              </w:rPr>
              <w:t xml:space="preserve"> </w:t>
            </w:r>
            <w:proofErr w:type="spellStart"/>
            <w:r>
              <w:rPr>
                <w:rStyle w:val="9"/>
                <w:color w:val="000000"/>
              </w:rPr>
              <w:t>вебинар</w:t>
            </w:r>
            <w:proofErr w:type="spellEnd"/>
            <w:r>
              <w:rPr>
                <w:rStyle w:val="9"/>
                <w:color w:val="000000"/>
              </w:rPr>
              <w:t xml:space="preserve"> «Маркировка табака. Готовые решения </w:t>
            </w:r>
            <w:proofErr w:type="gramStart"/>
            <w:r>
              <w:rPr>
                <w:rStyle w:val="9"/>
                <w:color w:val="000000"/>
              </w:rPr>
              <w:t>от</w:t>
            </w:r>
            <w:proofErr w:type="gramEnd"/>
            <w:r>
              <w:rPr>
                <w:rStyle w:val="9"/>
                <w:color w:val="000000"/>
              </w:rPr>
              <w:t xml:space="preserve"> «Платформа ОФД»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259" w:lineRule="exact"/>
              <w:ind w:left="120"/>
            </w:pPr>
            <w:r>
              <w:rPr>
                <w:rStyle w:val="9"/>
                <w:color w:val="000000"/>
                <w:lang w:val="en-US" w:eastAsia="en-US"/>
              </w:rPr>
              <w:t>https</w:t>
            </w:r>
            <w:r w:rsidRPr="00596D9B">
              <w:rPr>
                <w:rStyle w:val="9"/>
                <w:color w:val="000000"/>
                <w:lang w:eastAsia="en-US"/>
              </w:rPr>
              <w:t>://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xn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>~80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ajghhoc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>2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ajlc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>8</w:t>
            </w:r>
            <w:r>
              <w:rPr>
                <w:rStyle w:val="9"/>
                <w:color w:val="000000"/>
                <w:lang w:val="en-US" w:eastAsia="en-US"/>
              </w:rPr>
              <w:t>b</w:t>
            </w:r>
            <w:r w:rsidRPr="00596D9B">
              <w:rPr>
                <w:rStyle w:val="9"/>
                <w:color w:val="000000"/>
                <w:lang w:eastAsia="en-US"/>
              </w:rPr>
              <w:t>.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xn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 xml:space="preserve">~ </w:t>
            </w:r>
            <w:proofErr w:type="spellStart"/>
            <w:r>
              <w:rPr>
                <w:rStyle w:val="9"/>
                <w:color w:val="000000"/>
              </w:rPr>
              <w:t>р</w:t>
            </w:r>
            <w:proofErr w:type="spellEnd"/>
            <w:r>
              <w:rPr>
                <w:rStyle w:val="9"/>
                <w:color w:val="000000"/>
              </w:rPr>
              <w:t xml:space="preserve"> 1 аМесШге8/?ЕЬЕМЕМТ_ГО= 102501</w:t>
            </w:r>
          </w:p>
        </w:tc>
      </w:tr>
      <w:tr w:rsidR="00596D9B" w:rsidTr="00596D9B">
        <w:trPr>
          <w:trHeight w:hRule="exact" w:val="76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280"/>
            </w:pPr>
            <w:r>
              <w:rPr>
                <w:rStyle w:val="9"/>
                <w:color w:val="000000"/>
              </w:rPr>
              <w:t>15 мая 2020 г.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120"/>
            </w:pPr>
            <w:proofErr w:type="gramStart"/>
            <w:r>
              <w:rPr>
                <w:rStyle w:val="9"/>
                <w:color w:val="000000"/>
              </w:rPr>
              <w:t xml:space="preserve">Партнерский </w:t>
            </w:r>
            <w:proofErr w:type="spellStart"/>
            <w:r>
              <w:rPr>
                <w:rStyle w:val="9"/>
                <w:color w:val="000000"/>
              </w:rPr>
              <w:t>вебинар</w:t>
            </w:r>
            <w:proofErr w:type="spellEnd"/>
            <w:r>
              <w:rPr>
                <w:rStyle w:val="9"/>
                <w:color w:val="000000"/>
              </w:rPr>
              <w:t xml:space="preserve"> с Тензор «Маркировка Табака»</w:t>
            </w:r>
            <w:proofErr w:type="gram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264" w:lineRule="exact"/>
              <w:ind w:left="120"/>
            </w:pPr>
            <w:proofErr w:type="gramStart"/>
            <w:r>
              <w:rPr>
                <w:rStyle w:val="9"/>
                <w:color w:val="000000"/>
              </w:rPr>
              <w:t>Ьир8://п.8Ы5.ш/Еуеп15/с13аЬас147-8с119-44(11 -85ЬЬ- 60а24056Г6сЮ</w:t>
            </w:r>
            <w:proofErr w:type="gramEnd"/>
          </w:p>
        </w:tc>
      </w:tr>
      <w:tr w:rsidR="00596D9B" w:rsidTr="00596D9B">
        <w:trPr>
          <w:trHeight w:hRule="exact" w:val="50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280"/>
            </w:pPr>
            <w:r>
              <w:rPr>
                <w:rStyle w:val="9"/>
                <w:color w:val="000000"/>
              </w:rPr>
              <w:t>18 мая 2020 г.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120"/>
            </w:pPr>
            <w:proofErr w:type="gramStart"/>
            <w:r>
              <w:rPr>
                <w:rStyle w:val="9"/>
                <w:color w:val="000000"/>
              </w:rPr>
              <w:t>Партнерский</w:t>
            </w:r>
            <w:proofErr w:type="gramEnd"/>
            <w:r>
              <w:rPr>
                <w:rStyle w:val="9"/>
                <w:color w:val="000000"/>
              </w:rPr>
              <w:t xml:space="preserve"> </w:t>
            </w:r>
            <w:proofErr w:type="spellStart"/>
            <w:r>
              <w:rPr>
                <w:rStyle w:val="9"/>
                <w:color w:val="000000"/>
              </w:rPr>
              <w:t>вебинар</w:t>
            </w:r>
            <w:proofErr w:type="spellEnd"/>
            <w:r>
              <w:rPr>
                <w:rStyle w:val="9"/>
                <w:color w:val="000000"/>
              </w:rPr>
              <w:t xml:space="preserve"> Конур «Маркировка Табачной продукции»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D9B" w:rsidRDefault="00596D9B" w:rsidP="00596D9B">
            <w:pPr>
              <w:rPr>
                <w:sz w:val="10"/>
                <w:szCs w:val="10"/>
              </w:rPr>
            </w:pPr>
          </w:p>
        </w:tc>
      </w:tr>
      <w:tr w:rsidR="00596D9B" w:rsidTr="00596D9B">
        <w:trPr>
          <w:trHeight w:hRule="exact" w:val="49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280"/>
            </w:pPr>
            <w:r>
              <w:rPr>
                <w:rStyle w:val="9"/>
                <w:color w:val="000000"/>
              </w:rPr>
              <w:lastRenderedPageBreak/>
              <w:t>21 мая 2020 г.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120"/>
            </w:pPr>
            <w:proofErr w:type="gramStart"/>
            <w:r>
              <w:rPr>
                <w:rStyle w:val="9"/>
                <w:color w:val="000000"/>
              </w:rPr>
              <w:t>Партнерский</w:t>
            </w:r>
            <w:proofErr w:type="gramEnd"/>
            <w:r>
              <w:rPr>
                <w:rStyle w:val="9"/>
                <w:color w:val="000000"/>
              </w:rPr>
              <w:t xml:space="preserve"> </w:t>
            </w:r>
            <w:proofErr w:type="spellStart"/>
            <w:r>
              <w:rPr>
                <w:rStyle w:val="9"/>
                <w:color w:val="000000"/>
              </w:rPr>
              <w:t>вебинар</w:t>
            </w:r>
            <w:proofErr w:type="spellEnd"/>
            <w:r>
              <w:rPr>
                <w:rStyle w:val="9"/>
                <w:color w:val="000000"/>
              </w:rPr>
              <w:t xml:space="preserve"> </w:t>
            </w:r>
            <w:proofErr w:type="spellStart"/>
            <w:r>
              <w:rPr>
                <w:rStyle w:val="9"/>
                <w:color w:val="000000"/>
              </w:rPr>
              <w:t>Такском</w:t>
            </w:r>
            <w:proofErr w:type="spellEnd"/>
            <w:r>
              <w:rPr>
                <w:rStyle w:val="9"/>
                <w:color w:val="000000"/>
              </w:rPr>
              <w:t xml:space="preserve"> «Маркировка табачной продукции»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120"/>
            </w:pPr>
            <w:r>
              <w:rPr>
                <w:rStyle w:val="Gulim"/>
                <w:color w:val="000000"/>
              </w:rPr>
              <w:t>1</w:t>
            </w:r>
            <w:r>
              <w:rPr>
                <w:rStyle w:val="9"/>
                <w:color w:val="000000"/>
              </w:rPr>
              <w:t>шр</w:t>
            </w:r>
            <w:r>
              <w:rPr>
                <w:rStyle w:val="Gulim"/>
                <w:color w:val="000000"/>
              </w:rPr>
              <w:t>8</w:t>
            </w:r>
            <w:r>
              <w:rPr>
                <w:rStyle w:val="9"/>
                <w:color w:val="000000"/>
              </w:rPr>
              <w:t>://ес</w:t>
            </w:r>
            <w:r>
              <w:rPr>
                <w:rStyle w:val="Gulim"/>
                <w:color w:val="000000"/>
              </w:rPr>
              <w:t>1</w:t>
            </w:r>
            <w:r>
              <w:rPr>
                <w:rStyle w:val="9"/>
                <w:color w:val="000000"/>
              </w:rPr>
              <w:t>исетег.</w:t>
            </w:r>
            <w:r>
              <w:rPr>
                <w:rStyle w:val="Gulim"/>
                <w:color w:val="000000"/>
              </w:rPr>
              <w:t>1</w:t>
            </w:r>
            <w:r>
              <w:rPr>
                <w:rStyle w:val="9"/>
                <w:color w:val="000000"/>
              </w:rPr>
              <w:t>ахсот</w:t>
            </w:r>
            <w:proofErr w:type="gramStart"/>
            <w:r>
              <w:rPr>
                <w:rStyle w:val="9"/>
                <w:color w:val="000000"/>
              </w:rPr>
              <w:t>.ш</w:t>
            </w:r>
            <w:proofErr w:type="gramEnd"/>
            <w:r>
              <w:rPr>
                <w:rStyle w:val="9"/>
                <w:color w:val="000000"/>
              </w:rPr>
              <w:t>/</w:t>
            </w:r>
            <w:r>
              <w:rPr>
                <w:rStyle w:val="Gulim"/>
                <w:color w:val="000000"/>
              </w:rPr>
              <w:t>1</w:t>
            </w:r>
            <w:r>
              <w:rPr>
                <w:rStyle w:val="9"/>
                <w:color w:val="000000"/>
              </w:rPr>
              <w:t>к/</w:t>
            </w:r>
            <w:r>
              <w:rPr>
                <w:rStyle w:val="Gulim"/>
                <w:color w:val="000000"/>
              </w:rPr>
              <w:t>1</w:t>
            </w:r>
            <w:r>
              <w:rPr>
                <w:rStyle w:val="9"/>
                <w:color w:val="000000"/>
              </w:rPr>
              <w:t>ек</w:t>
            </w:r>
            <w:r>
              <w:rPr>
                <w:rStyle w:val="Gulim"/>
                <w:color w:val="000000"/>
              </w:rPr>
              <w:t>1</w:t>
            </w:r>
            <w:r>
              <w:rPr>
                <w:rStyle w:val="9"/>
                <w:color w:val="000000"/>
              </w:rPr>
              <w:t>опу</w:t>
            </w:r>
          </w:p>
        </w:tc>
      </w:tr>
      <w:tr w:rsidR="00596D9B" w:rsidTr="00596D9B">
        <w:trPr>
          <w:trHeight w:hRule="exact" w:val="77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ind w:left="280"/>
            </w:pPr>
            <w:r>
              <w:rPr>
                <w:rStyle w:val="9"/>
                <w:color w:val="000000"/>
              </w:rPr>
              <w:t>26 мая 2020 г.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190" w:lineRule="exact"/>
              <w:jc w:val="center"/>
            </w:pPr>
            <w:r>
              <w:rPr>
                <w:rStyle w:val="9"/>
                <w:color w:val="000000"/>
              </w:rPr>
              <w:t xml:space="preserve">Маркировка табака 2020 вторая всероссийская </w:t>
            </w:r>
            <w:proofErr w:type="spellStart"/>
            <w:r>
              <w:rPr>
                <w:rStyle w:val="9"/>
                <w:color w:val="000000"/>
              </w:rPr>
              <w:t>онлайн</w:t>
            </w:r>
            <w:proofErr w:type="spellEnd"/>
            <w:r>
              <w:rPr>
                <w:rStyle w:val="9"/>
                <w:color w:val="000000"/>
              </w:rPr>
              <w:t xml:space="preserve"> конференция ЦРПТ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9B" w:rsidRDefault="00596D9B" w:rsidP="00596D9B">
            <w:pPr>
              <w:pStyle w:val="af2"/>
              <w:spacing w:after="0" w:line="240" w:lineRule="exact"/>
              <w:ind w:left="120"/>
            </w:pPr>
            <w:r>
              <w:rPr>
                <w:rStyle w:val="9"/>
                <w:color w:val="000000"/>
                <w:lang w:val="en-US" w:eastAsia="en-US"/>
              </w:rPr>
              <w:t>https</w:t>
            </w:r>
            <w:r w:rsidRPr="00596D9B">
              <w:rPr>
                <w:rStyle w:val="9"/>
                <w:color w:val="000000"/>
                <w:lang w:eastAsia="en-US"/>
              </w:rPr>
              <w:t>://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xn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>~80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ajghhoc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>2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ajlc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>8</w:t>
            </w:r>
            <w:r>
              <w:rPr>
                <w:rStyle w:val="9"/>
                <w:color w:val="000000"/>
                <w:lang w:val="en-US" w:eastAsia="en-US"/>
              </w:rPr>
              <w:t>b</w:t>
            </w:r>
            <w:r w:rsidRPr="00596D9B">
              <w:rPr>
                <w:rStyle w:val="9"/>
                <w:color w:val="000000"/>
                <w:lang w:eastAsia="en-US"/>
              </w:rPr>
              <w:t>.</w:t>
            </w:r>
            <w:proofErr w:type="spellStart"/>
            <w:r>
              <w:rPr>
                <w:rStyle w:val="9"/>
                <w:color w:val="000000"/>
                <w:lang w:val="en-US" w:eastAsia="en-US"/>
              </w:rPr>
              <w:t>xn</w:t>
            </w:r>
            <w:proofErr w:type="spellEnd"/>
            <w:r w:rsidRPr="00596D9B">
              <w:rPr>
                <w:rStyle w:val="9"/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rStyle w:val="9"/>
                <w:color w:val="000000"/>
              </w:rPr>
              <w:t>р</w:t>
            </w:r>
            <w:proofErr w:type="spellEnd"/>
            <w:r>
              <w:rPr>
                <w:rStyle w:val="9"/>
                <w:color w:val="000000"/>
              </w:rPr>
              <w:t xml:space="preserve"> 1 а1/1ес1иге^/рготагктп'ки2020ЛаЬак/</w:t>
            </w:r>
          </w:p>
        </w:tc>
      </w:tr>
    </w:tbl>
    <w:p w:rsidR="00596D9B" w:rsidRDefault="00596D9B" w:rsidP="00AC1F11">
      <w:pPr>
        <w:jc w:val="both"/>
        <w:rPr>
          <w:sz w:val="28"/>
          <w:szCs w:val="28"/>
        </w:rPr>
      </w:pPr>
    </w:p>
    <w:p w:rsidR="00596D9B" w:rsidRDefault="00596D9B" w:rsidP="00AC1F11">
      <w:pPr>
        <w:jc w:val="both"/>
        <w:rPr>
          <w:sz w:val="28"/>
          <w:szCs w:val="28"/>
        </w:rPr>
      </w:pPr>
    </w:p>
    <w:p w:rsidR="00596D9B" w:rsidRDefault="00596D9B" w:rsidP="00AC1F11">
      <w:pPr>
        <w:jc w:val="both"/>
        <w:rPr>
          <w:sz w:val="28"/>
          <w:szCs w:val="28"/>
        </w:rPr>
      </w:pPr>
    </w:p>
    <w:sectPr w:rsidR="00596D9B" w:rsidSect="007059A7">
      <w:headerReference w:type="default" r:id="rId9"/>
      <w:pgSz w:w="16838" w:h="11906" w:orient="landscape"/>
      <w:pgMar w:top="1701" w:right="28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36" w:rsidRDefault="00733636" w:rsidP="0012188A">
      <w:r>
        <w:separator/>
      </w:r>
    </w:p>
  </w:endnote>
  <w:endnote w:type="continuationSeparator" w:id="0">
    <w:p w:rsidR="00733636" w:rsidRDefault="00733636" w:rsidP="0012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36" w:rsidRDefault="00733636" w:rsidP="0012188A">
      <w:r>
        <w:separator/>
      </w:r>
    </w:p>
  </w:footnote>
  <w:footnote w:type="continuationSeparator" w:id="0">
    <w:p w:rsidR="00733636" w:rsidRDefault="00733636" w:rsidP="00121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11" w:rsidRPr="00AC1F11" w:rsidRDefault="00AC1F11" w:rsidP="00AC1F11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57F"/>
    <w:multiLevelType w:val="hybridMultilevel"/>
    <w:tmpl w:val="D31A41B4"/>
    <w:lvl w:ilvl="0" w:tplc="B5783FF8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">
    <w:nsid w:val="055071F7"/>
    <w:multiLevelType w:val="hybridMultilevel"/>
    <w:tmpl w:val="50CAA50A"/>
    <w:lvl w:ilvl="0" w:tplc="DE9E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B7B51"/>
    <w:multiLevelType w:val="hybridMultilevel"/>
    <w:tmpl w:val="3F7A7DAC"/>
    <w:lvl w:ilvl="0" w:tplc="AE4666D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23D8592C"/>
    <w:multiLevelType w:val="multilevel"/>
    <w:tmpl w:val="49C6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E76A3"/>
    <w:multiLevelType w:val="hybridMultilevel"/>
    <w:tmpl w:val="58FC3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3724CA"/>
    <w:multiLevelType w:val="singleLevel"/>
    <w:tmpl w:val="42AC33A8"/>
    <w:lvl w:ilvl="0">
      <w:start w:val="1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6">
    <w:nsid w:val="45E52950"/>
    <w:multiLevelType w:val="hybridMultilevel"/>
    <w:tmpl w:val="3CD878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97C5C65"/>
    <w:multiLevelType w:val="hybridMultilevel"/>
    <w:tmpl w:val="EE88613E"/>
    <w:lvl w:ilvl="0" w:tplc="19C4B5F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75314"/>
    <w:multiLevelType w:val="singleLevel"/>
    <w:tmpl w:val="F7D8AD6C"/>
    <w:lvl w:ilvl="0">
      <w:start w:val="5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9">
    <w:nsid w:val="73345931"/>
    <w:multiLevelType w:val="hybridMultilevel"/>
    <w:tmpl w:val="FF421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74B"/>
    <w:rsid w:val="00001068"/>
    <w:rsid w:val="000075DB"/>
    <w:rsid w:val="00017BA2"/>
    <w:rsid w:val="00052891"/>
    <w:rsid w:val="000608A5"/>
    <w:rsid w:val="00061D3A"/>
    <w:rsid w:val="00065780"/>
    <w:rsid w:val="00066149"/>
    <w:rsid w:val="000736D1"/>
    <w:rsid w:val="00075806"/>
    <w:rsid w:val="00080649"/>
    <w:rsid w:val="00085F96"/>
    <w:rsid w:val="000A11CE"/>
    <w:rsid w:val="000C3475"/>
    <w:rsid w:val="00102C9C"/>
    <w:rsid w:val="00103C32"/>
    <w:rsid w:val="00106F2B"/>
    <w:rsid w:val="00113A34"/>
    <w:rsid w:val="0012188A"/>
    <w:rsid w:val="0013033C"/>
    <w:rsid w:val="0013428E"/>
    <w:rsid w:val="00163E5E"/>
    <w:rsid w:val="00164293"/>
    <w:rsid w:val="0016535F"/>
    <w:rsid w:val="00167CEF"/>
    <w:rsid w:val="0017779E"/>
    <w:rsid w:val="00181D87"/>
    <w:rsid w:val="00185704"/>
    <w:rsid w:val="001B039D"/>
    <w:rsid w:val="001B124C"/>
    <w:rsid w:val="001B384E"/>
    <w:rsid w:val="001D45B7"/>
    <w:rsid w:val="001D548D"/>
    <w:rsid w:val="001E1EE4"/>
    <w:rsid w:val="001E45EA"/>
    <w:rsid w:val="001F3BC6"/>
    <w:rsid w:val="00201757"/>
    <w:rsid w:val="00210F8B"/>
    <w:rsid w:val="00213380"/>
    <w:rsid w:val="00222B3B"/>
    <w:rsid w:val="00272A31"/>
    <w:rsid w:val="0027464F"/>
    <w:rsid w:val="0028132B"/>
    <w:rsid w:val="002B2D49"/>
    <w:rsid w:val="002C2CFA"/>
    <w:rsid w:val="002C3436"/>
    <w:rsid w:val="002C38F6"/>
    <w:rsid w:val="002D3F6D"/>
    <w:rsid w:val="002D6BB4"/>
    <w:rsid w:val="00303252"/>
    <w:rsid w:val="00340023"/>
    <w:rsid w:val="003451DE"/>
    <w:rsid w:val="00353B5D"/>
    <w:rsid w:val="003732F8"/>
    <w:rsid w:val="00375B38"/>
    <w:rsid w:val="00376107"/>
    <w:rsid w:val="00385C5C"/>
    <w:rsid w:val="003C5BB5"/>
    <w:rsid w:val="003D775B"/>
    <w:rsid w:val="003E2BA9"/>
    <w:rsid w:val="003E68CA"/>
    <w:rsid w:val="003F0B06"/>
    <w:rsid w:val="004119A7"/>
    <w:rsid w:val="00415744"/>
    <w:rsid w:val="00420A5B"/>
    <w:rsid w:val="00424FDF"/>
    <w:rsid w:val="00433A27"/>
    <w:rsid w:val="0044304C"/>
    <w:rsid w:val="00446D60"/>
    <w:rsid w:val="004524E0"/>
    <w:rsid w:val="0048232A"/>
    <w:rsid w:val="00491FF9"/>
    <w:rsid w:val="004A31FA"/>
    <w:rsid w:val="004A34DE"/>
    <w:rsid w:val="004B2C27"/>
    <w:rsid w:val="004B590B"/>
    <w:rsid w:val="004F335F"/>
    <w:rsid w:val="00500D54"/>
    <w:rsid w:val="00506A46"/>
    <w:rsid w:val="005171A1"/>
    <w:rsid w:val="005234A1"/>
    <w:rsid w:val="0052393F"/>
    <w:rsid w:val="00527596"/>
    <w:rsid w:val="00532C08"/>
    <w:rsid w:val="005355C6"/>
    <w:rsid w:val="00543931"/>
    <w:rsid w:val="00556913"/>
    <w:rsid w:val="00560496"/>
    <w:rsid w:val="00585043"/>
    <w:rsid w:val="00596D9B"/>
    <w:rsid w:val="005B20BF"/>
    <w:rsid w:val="005C4DEA"/>
    <w:rsid w:val="005D5840"/>
    <w:rsid w:val="005E4D3A"/>
    <w:rsid w:val="005F0406"/>
    <w:rsid w:val="0060686A"/>
    <w:rsid w:val="00613BB6"/>
    <w:rsid w:val="00631CDB"/>
    <w:rsid w:val="00643813"/>
    <w:rsid w:val="00650C35"/>
    <w:rsid w:val="0069037A"/>
    <w:rsid w:val="006919BC"/>
    <w:rsid w:val="0069637A"/>
    <w:rsid w:val="006A286E"/>
    <w:rsid w:val="006B7772"/>
    <w:rsid w:val="006C4579"/>
    <w:rsid w:val="006C7C69"/>
    <w:rsid w:val="006F5C3E"/>
    <w:rsid w:val="006F6299"/>
    <w:rsid w:val="007059A7"/>
    <w:rsid w:val="00733636"/>
    <w:rsid w:val="0074274A"/>
    <w:rsid w:val="00760A67"/>
    <w:rsid w:val="007661F8"/>
    <w:rsid w:val="007751CB"/>
    <w:rsid w:val="00776CB9"/>
    <w:rsid w:val="0078091B"/>
    <w:rsid w:val="00783FB2"/>
    <w:rsid w:val="007B40D9"/>
    <w:rsid w:val="007B5ED5"/>
    <w:rsid w:val="007C6C99"/>
    <w:rsid w:val="007E0F30"/>
    <w:rsid w:val="007F7E3F"/>
    <w:rsid w:val="00816CC2"/>
    <w:rsid w:val="00821701"/>
    <w:rsid w:val="00835E13"/>
    <w:rsid w:val="00837C2D"/>
    <w:rsid w:val="0084008A"/>
    <w:rsid w:val="008472C3"/>
    <w:rsid w:val="00861855"/>
    <w:rsid w:val="0086477A"/>
    <w:rsid w:val="008763FD"/>
    <w:rsid w:val="008A4F42"/>
    <w:rsid w:val="008C409F"/>
    <w:rsid w:val="008D6EA1"/>
    <w:rsid w:val="008D7B4A"/>
    <w:rsid w:val="008E0E82"/>
    <w:rsid w:val="008E1EE5"/>
    <w:rsid w:val="009046F3"/>
    <w:rsid w:val="00915B88"/>
    <w:rsid w:val="00921B73"/>
    <w:rsid w:val="00925C33"/>
    <w:rsid w:val="009353D9"/>
    <w:rsid w:val="00943552"/>
    <w:rsid w:val="0094746A"/>
    <w:rsid w:val="009542E6"/>
    <w:rsid w:val="00971FA8"/>
    <w:rsid w:val="0097524B"/>
    <w:rsid w:val="00994E71"/>
    <w:rsid w:val="009B427B"/>
    <w:rsid w:val="009B47E8"/>
    <w:rsid w:val="009B6897"/>
    <w:rsid w:val="009D68DC"/>
    <w:rsid w:val="009D7445"/>
    <w:rsid w:val="009D7C77"/>
    <w:rsid w:val="009F6831"/>
    <w:rsid w:val="00A17735"/>
    <w:rsid w:val="00A21EB6"/>
    <w:rsid w:val="00A2572E"/>
    <w:rsid w:val="00A31BBE"/>
    <w:rsid w:val="00A3286E"/>
    <w:rsid w:val="00A32FC0"/>
    <w:rsid w:val="00A41753"/>
    <w:rsid w:val="00A44843"/>
    <w:rsid w:val="00A462AC"/>
    <w:rsid w:val="00A72FFB"/>
    <w:rsid w:val="00A86AE9"/>
    <w:rsid w:val="00A92EA7"/>
    <w:rsid w:val="00A92F6A"/>
    <w:rsid w:val="00A9711D"/>
    <w:rsid w:val="00A979BF"/>
    <w:rsid w:val="00AA6B0E"/>
    <w:rsid w:val="00AB06ED"/>
    <w:rsid w:val="00AB3041"/>
    <w:rsid w:val="00AC1F11"/>
    <w:rsid w:val="00AC7749"/>
    <w:rsid w:val="00AE2A9E"/>
    <w:rsid w:val="00B10526"/>
    <w:rsid w:val="00B14A90"/>
    <w:rsid w:val="00B154E0"/>
    <w:rsid w:val="00B15501"/>
    <w:rsid w:val="00B264A5"/>
    <w:rsid w:val="00B313EF"/>
    <w:rsid w:val="00B532DF"/>
    <w:rsid w:val="00B57EFD"/>
    <w:rsid w:val="00B62670"/>
    <w:rsid w:val="00B70BC2"/>
    <w:rsid w:val="00B7498E"/>
    <w:rsid w:val="00B7716B"/>
    <w:rsid w:val="00B81115"/>
    <w:rsid w:val="00B90DBB"/>
    <w:rsid w:val="00BB274B"/>
    <w:rsid w:val="00BC4122"/>
    <w:rsid w:val="00BF7744"/>
    <w:rsid w:val="00C06DA7"/>
    <w:rsid w:val="00C25E14"/>
    <w:rsid w:val="00C27BF7"/>
    <w:rsid w:val="00C35234"/>
    <w:rsid w:val="00C35391"/>
    <w:rsid w:val="00C42506"/>
    <w:rsid w:val="00C5480F"/>
    <w:rsid w:val="00C72F98"/>
    <w:rsid w:val="00C75123"/>
    <w:rsid w:val="00C805BB"/>
    <w:rsid w:val="00CD43A4"/>
    <w:rsid w:val="00CF4F22"/>
    <w:rsid w:val="00D02EAE"/>
    <w:rsid w:val="00D2262C"/>
    <w:rsid w:val="00D315FE"/>
    <w:rsid w:val="00D353F9"/>
    <w:rsid w:val="00D550AF"/>
    <w:rsid w:val="00D61C8A"/>
    <w:rsid w:val="00D63BD1"/>
    <w:rsid w:val="00D67264"/>
    <w:rsid w:val="00D76204"/>
    <w:rsid w:val="00D76CE8"/>
    <w:rsid w:val="00D85806"/>
    <w:rsid w:val="00DB63A9"/>
    <w:rsid w:val="00DF0135"/>
    <w:rsid w:val="00DF1B16"/>
    <w:rsid w:val="00E308A2"/>
    <w:rsid w:val="00E32080"/>
    <w:rsid w:val="00E416C2"/>
    <w:rsid w:val="00E46955"/>
    <w:rsid w:val="00E87FD2"/>
    <w:rsid w:val="00EA321E"/>
    <w:rsid w:val="00EC4EC1"/>
    <w:rsid w:val="00F11265"/>
    <w:rsid w:val="00F12D8E"/>
    <w:rsid w:val="00F133F7"/>
    <w:rsid w:val="00F20F8E"/>
    <w:rsid w:val="00F25AF2"/>
    <w:rsid w:val="00F2611C"/>
    <w:rsid w:val="00F265A4"/>
    <w:rsid w:val="00F55E75"/>
    <w:rsid w:val="00F62244"/>
    <w:rsid w:val="00F6504B"/>
    <w:rsid w:val="00F702A4"/>
    <w:rsid w:val="00F7621D"/>
    <w:rsid w:val="00F873DB"/>
    <w:rsid w:val="00F93769"/>
    <w:rsid w:val="00F9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7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40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61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5A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15B88"/>
    <w:rPr>
      <w:color w:val="0000FF"/>
      <w:u w:val="single"/>
    </w:rPr>
  </w:style>
  <w:style w:type="paragraph" w:customStyle="1" w:styleId="a5">
    <w:name w:val="Знак"/>
    <w:basedOn w:val="a"/>
    <w:rsid w:val="00201757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table" w:styleId="a6">
    <w:name w:val="Table Grid"/>
    <w:basedOn w:val="a1"/>
    <w:rsid w:val="003E2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650C35"/>
    <w:rPr>
      <w:color w:val="800080"/>
      <w:u w:val="single"/>
    </w:rPr>
  </w:style>
  <w:style w:type="paragraph" w:styleId="21">
    <w:name w:val="Body Text 2"/>
    <w:basedOn w:val="a"/>
    <w:link w:val="22"/>
    <w:uiPriority w:val="99"/>
    <w:rsid w:val="0086477A"/>
    <w:pPr>
      <w:spacing w:line="360" w:lineRule="auto"/>
      <w:jc w:val="both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6477A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5F0406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8">
    <w:name w:val="Intense Emphasis"/>
    <w:basedOn w:val="a0"/>
    <w:uiPriority w:val="21"/>
    <w:qFormat/>
    <w:rsid w:val="005F0406"/>
    <w:rPr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29"/>
    <w:qFormat/>
    <w:rsid w:val="005F0406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5F0406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styleId="a9">
    <w:name w:val="Intense Reference"/>
    <w:basedOn w:val="a0"/>
    <w:uiPriority w:val="32"/>
    <w:qFormat/>
    <w:rsid w:val="005F0406"/>
    <w:rPr>
      <w:b/>
      <w:bCs/>
      <w:smallCaps/>
      <w:color w:val="C0504D"/>
      <w:spacing w:val="5"/>
      <w:u w:val="single"/>
    </w:rPr>
  </w:style>
  <w:style w:type="paragraph" w:customStyle="1" w:styleId="ConsPlusNormal">
    <w:name w:val="ConsPlusNormal"/>
    <w:rsid w:val="00CF4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1218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188A"/>
    <w:rPr>
      <w:sz w:val="24"/>
      <w:szCs w:val="24"/>
    </w:rPr>
  </w:style>
  <w:style w:type="paragraph" w:styleId="ac">
    <w:name w:val="footer"/>
    <w:basedOn w:val="a"/>
    <w:link w:val="ad"/>
    <w:rsid w:val="001218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2188A"/>
    <w:rPr>
      <w:sz w:val="24"/>
      <w:szCs w:val="24"/>
    </w:rPr>
  </w:style>
  <w:style w:type="paragraph" w:customStyle="1" w:styleId="11">
    <w:name w:val="Знак1"/>
    <w:basedOn w:val="a"/>
    <w:rsid w:val="001777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760A6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61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rsid w:val="00861855"/>
    <w:pPr>
      <w:spacing w:before="100" w:beforeAutospacing="1" w:after="100" w:afterAutospacing="1"/>
    </w:pPr>
  </w:style>
  <w:style w:type="character" w:styleId="af0">
    <w:name w:val="Strong"/>
    <w:qFormat/>
    <w:rsid w:val="00861855"/>
    <w:rPr>
      <w:b/>
      <w:bCs/>
    </w:rPr>
  </w:style>
  <w:style w:type="paragraph" w:customStyle="1" w:styleId="25">
    <w:name w:val="Знак Знак2 Знак Знак Знак Знак Знак Знак Знак Знак Знак Знак"/>
    <w:basedOn w:val="a"/>
    <w:rsid w:val="008618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Абзац с отсуп"/>
    <w:basedOn w:val="a"/>
    <w:rsid w:val="00861855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f2">
    <w:name w:val="Body Text"/>
    <w:basedOn w:val="a"/>
    <w:link w:val="af3"/>
    <w:rsid w:val="00AC1F11"/>
    <w:pPr>
      <w:spacing w:after="120"/>
    </w:pPr>
  </w:style>
  <w:style w:type="character" w:customStyle="1" w:styleId="af3">
    <w:name w:val="Основной текст Знак"/>
    <w:basedOn w:val="a0"/>
    <w:link w:val="af2"/>
    <w:rsid w:val="00AC1F11"/>
    <w:rPr>
      <w:sz w:val="24"/>
      <w:szCs w:val="24"/>
    </w:rPr>
  </w:style>
  <w:style w:type="character" w:customStyle="1" w:styleId="9">
    <w:name w:val="Основной текст + 9"/>
    <w:aliases w:val="5 pt2,Полужирный"/>
    <w:basedOn w:val="a0"/>
    <w:uiPriority w:val="99"/>
    <w:rsid w:val="00596D9B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Курсив,Интервал 0 pt"/>
    <w:basedOn w:val="a0"/>
    <w:uiPriority w:val="99"/>
    <w:rsid w:val="00596D9B"/>
    <w:rPr>
      <w:rFonts w:ascii="Times New Roman" w:hAnsi="Times New Roman"/>
      <w:i/>
      <w:iCs/>
      <w:spacing w:val="-10"/>
      <w:sz w:val="18"/>
      <w:szCs w:val="18"/>
      <w:shd w:val="clear" w:color="auto" w:fill="FFFFFF"/>
    </w:rPr>
  </w:style>
  <w:style w:type="character" w:customStyle="1" w:styleId="Gulim">
    <w:name w:val="Основной текст + Gulim"/>
    <w:aliases w:val="7,5 pt1"/>
    <w:basedOn w:val="a0"/>
    <w:uiPriority w:val="99"/>
    <w:rsid w:val="00596D9B"/>
    <w:rPr>
      <w:rFonts w:ascii="Gulim" w:eastAsia="Gulim" w:hAnsi="Times New Roman" w:cs="Gulim"/>
      <w:noProof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6759691/47218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.ru/actions/lectory/1058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Делопроизводство-3</dc:creator>
  <cp:lastModifiedBy>Kuchinskaya</cp:lastModifiedBy>
  <cp:revision>22</cp:revision>
  <cp:lastPrinted>2020-05-25T00:04:00Z</cp:lastPrinted>
  <dcterms:created xsi:type="dcterms:W3CDTF">2015-12-24T04:41:00Z</dcterms:created>
  <dcterms:modified xsi:type="dcterms:W3CDTF">2020-05-25T00:05:00Z</dcterms:modified>
</cp:coreProperties>
</file>