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2" w:rsidRDefault="00084578">
      <w:pPr>
        <w:spacing w:before="62"/>
        <w:ind w:left="6537" w:right="221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постановлению администрации Уссурийского городского округа</w:t>
      </w:r>
    </w:p>
    <w:p w:rsidR="001A3512" w:rsidRDefault="00084578">
      <w:pPr>
        <w:tabs>
          <w:tab w:val="left" w:pos="8619"/>
          <w:tab w:val="left" w:pos="9930"/>
        </w:tabs>
        <w:spacing w:before="2"/>
        <w:ind w:left="6537"/>
        <w:rPr>
          <w:sz w:val="28"/>
        </w:rPr>
      </w:pPr>
      <w:r>
        <w:rPr>
          <w:spacing w:val="-5"/>
          <w:sz w:val="28"/>
        </w:rPr>
        <w:t>от</w:t>
      </w:r>
      <w:r>
        <w:rPr>
          <w:sz w:val="28"/>
          <w:u w:val="single"/>
        </w:rPr>
        <w:tab/>
      </w:r>
      <w:r>
        <w:rPr>
          <w:spacing w:val="-10"/>
          <w:sz w:val="28"/>
        </w:rPr>
        <w:t>№</w:t>
      </w:r>
      <w:r>
        <w:rPr>
          <w:sz w:val="28"/>
          <w:u w:val="single"/>
        </w:rPr>
        <w:tab/>
      </w:r>
    </w:p>
    <w:p w:rsidR="001A3512" w:rsidRDefault="001A3512">
      <w:pPr>
        <w:pStyle w:val="a3"/>
        <w:ind w:left="0"/>
      </w:pPr>
    </w:p>
    <w:p w:rsidR="001A3512" w:rsidRDefault="001A3512">
      <w:pPr>
        <w:pStyle w:val="a3"/>
        <w:spacing w:before="274"/>
        <w:ind w:left="0"/>
      </w:pPr>
    </w:p>
    <w:p w:rsidR="001A3512" w:rsidRDefault="00084578">
      <w:pPr>
        <w:pStyle w:val="a3"/>
        <w:spacing w:before="1"/>
        <w:ind w:right="287"/>
        <w:jc w:val="center"/>
      </w:pPr>
      <w:r>
        <w:t>CXEMA</w:t>
      </w:r>
      <w:r>
        <w:rPr>
          <w:spacing w:val="-7"/>
        </w:rPr>
        <w:t xml:space="preserve"> </w:t>
      </w:r>
      <w:r>
        <w:t>Р</w:t>
      </w:r>
      <w:proofErr w:type="gramStart"/>
      <w:r>
        <w:t>AC</w:t>
      </w:r>
      <w:proofErr w:type="gramEnd"/>
      <w:r>
        <w:t>ПОЛОЖEНИЯ</w:t>
      </w:r>
      <w:r>
        <w:rPr>
          <w:spacing w:val="-5"/>
        </w:rPr>
        <w:t xml:space="preserve"> </w:t>
      </w:r>
      <w:r>
        <w:t>ГРAНИЦ</w:t>
      </w:r>
      <w:r>
        <w:rPr>
          <w:spacing w:val="-6"/>
        </w:rPr>
        <w:t xml:space="preserve"> </w:t>
      </w:r>
      <w:r>
        <w:t>ПУБЛИЧНОГО</w:t>
      </w:r>
      <w:r>
        <w:rPr>
          <w:spacing w:val="-6"/>
        </w:rPr>
        <w:t xml:space="preserve"> </w:t>
      </w:r>
      <w:r>
        <w:rPr>
          <w:spacing w:val="-2"/>
        </w:rPr>
        <w:t>CEРВИТУТA</w:t>
      </w:r>
    </w:p>
    <w:p w:rsidR="001A3512" w:rsidRDefault="00084578">
      <w:pPr>
        <w:pStyle w:val="a3"/>
        <w:spacing w:after="8"/>
        <w:ind w:right="285"/>
        <w:jc w:val="center"/>
      </w:pPr>
      <w:r>
        <w:t>объекта</w:t>
      </w:r>
      <w:r>
        <w:rPr>
          <w:spacing w:val="-4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канализационной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здания,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расположенного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адресу: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Приморский</w:t>
      </w:r>
      <w:r>
        <w:t xml:space="preserve"> </w:t>
      </w:r>
      <w:r>
        <w:rPr>
          <w:u w:val="single"/>
        </w:rPr>
        <w:t>край, г. Уссурийск, ул. Новоникольское шоссе, д. 19A»</w:t>
      </w:r>
    </w:p>
    <w:p w:rsidR="001A3512" w:rsidRDefault="00084578">
      <w:pPr>
        <w:pStyle w:val="a3"/>
        <w:ind w:left="644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5792470" cy="5540375"/>
                <wp:effectExtent l="0" t="0" r="0" b="317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2470" cy="5540375"/>
                          <a:chOff x="0" y="0"/>
                          <a:chExt cx="5792470" cy="554037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2218" cy="55403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2057400" y="34182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6932" y="0"/>
                                </a:moveTo>
                                <a:lnTo>
                                  <a:pt x="16454" y="2115"/>
                                </a:lnTo>
                                <a:lnTo>
                                  <a:pt x="7892" y="7883"/>
                                </a:lnTo>
                                <a:lnTo>
                                  <a:pt x="2118" y="16438"/>
                                </a:lnTo>
                                <a:lnTo>
                                  <a:pt x="0" y="26913"/>
                                </a:lnTo>
                                <a:lnTo>
                                  <a:pt x="2118" y="37466"/>
                                </a:lnTo>
                                <a:lnTo>
                                  <a:pt x="7892" y="46061"/>
                                </a:lnTo>
                                <a:lnTo>
                                  <a:pt x="16454" y="51844"/>
                                </a:lnTo>
                                <a:lnTo>
                                  <a:pt x="26932" y="53961"/>
                                </a:lnTo>
                                <a:lnTo>
                                  <a:pt x="37477" y="51844"/>
                                </a:lnTo>
                                <a:lnTo>
                                  <a:pt x="46072" y="46061"/>
                                </a:lnTo>
                                <a:lnTo>
                                  <a:pt x="51860" y="37466"/>
                                </a:lnTo>
                                <a:lnTo>
                                  <a:pt x="53980" y="26913"/>
                                </a:lnTo>
                                <a:lnTo>
                                  <a:pt x="51860" y="16438"/>
                                </a:lnTo>
                                <a:lnTo>
                                  <a:pt x="46072" y="7883"/>
                                </a:lnTo>
                                <a:lnTo>
                                  <a:pt x="37477" y="2115"/>
                                </a:lnTo>
                                <a:lnTo>
                                  <a:pt x="2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057400" y="34182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13"/>
                                </a:moveTo>
                                <a:lnTo>
                                  <a:pt x="2118" y="16438"/>
                                </a:lnTo>
                                <a:lnTo>
                                  <a:pt x="7892" y="7883"/>
                                </a:lnTo>
                                <a:lnTo>
                                  <a:pt x="16454" y="2115"/>
                                </a:lnTo>
                                <a:lnTo>
                                  <a:pt x="26932" y="0"/>
                                </a:lnTo>
                                <a:lnTo>
                                  <a:pt x="37477" y="2115"/>
                                </a:lnTo>
                                <a:lnTo>
                                  <a:pt x="46072" y="7883"/>
                                </a:lnTo>
                                <a:lnTo>
                                  <a:pt x="51860" y="16438"/>
                                </a:lnTo>
                                <a:lnTo>
                                  <a:pt x="53980" y="26913"/>
                                </a:lnTo>
                                <a:lnTo>
                                  <a:pt x="51860" y="37466"/>
                                </a:lnTo>
                                <a:lnTo>
                                  <a:pt x="46072" y="46061"/>
                                </a:lnTo>
                                <a:lnTo>
                                  <a:pt x="37477" y="51844"/>
                                </a:lnTo>
                                <a:lnTo>
                                  <a:pt x="26932" y="53961"/>
                                </a:lnTo>
                                <a:lnTo>
                                  <a:pt x="16454" y="51844"/>
                                </a:lnTo>
                                <a:lnTo>
                                  <a:pt x="7892" y="46061"/>
                                </a:lnTo>
                                <a:lnTo>
                                  <a:pt x="2118" y="37466"/>
                                </a:lnTo>
                                <a:lnTo>
                                  <a:pt x="0" y="26913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15577" y="2953699"/>
                            <a:ext cx="63505" cy="6351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7447" y="2768917"/>
                            <a:ext cx="63505" cy="63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2346959" y="36468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27054" y="0"/>
                                </a:moveTo>
                                <a:lnTo>
                                  <a:pt x="16505" y="2115"/>
                                </a:lnTo>
                                <a:lnTo>
                                  <a:pt x="7908" y="7883"/>
                                </a:lnTo>
                                <a:lnTo>
                                  <a:pt x="2120" y="16438"/>
                                </a:lnTo>
                                <a:lnTo>
                                  <a:pt x="0" y="26913"/>
                                </a:lnTo>
                                <a:lnTo>
                                  <a:pt x="2120" y="37466"/>
                                </a:lnTo>
                                <a:lnTo>
                                  <a:pt x="7908" y="46061"/>
                                </a:lnTo>
                                <a:lnTo>
                                  <a:pt x="16505" y="51844"/>
                                </a:lnTo>
                                <a:lnTo>
                                  <a:pt x="27054" y="53961"/>
                                </a:lnTo>
                                <a:lnTo>
                                  <a:pt x="37528" y="51844"/>
                                </a:lnTo>
                                <a:lnTo>
                                  <a:pt x="46088" y="46061"/>
                                </a:lnTo>
                                <a:lnTo>
                                  <a:pt x="51862" y="37466"/>
                                </a:lnTo>
                                <a:lnTo>
                                  <a:pt x="53980" y="26913"/>
                                </a:lnTo>
                                <a:lnTo>
                                  <a:pt x="51862" y="16438"/>
                                </a:lnTo>
                                <a:lnTo>
                                  <a:pt x="46088" y="7883"/>
                                </a:lnTo>
                                <a:lnTo>
                                  <a:pt x="37528" y="2115"/>
                                </a:lnTo>
                                <a:lnTo>
                                  <a:pt x="27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346959" y="3646810"/>
                            <a:ext cx="53975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53975">
                                <a:moveTo>
                                  <a:pt x="0" y="26913"/>
                                </a:moveTo>
                                <a:lnTo>
                                  <a:pt x="2120" y="16438"/>
                                </a:lnTo>
                                <a:lnTo>
                                  <a:pt x="7908" y="7883"/>
                                </a:lnTo>
                                <a:lnTo>
                                  <a:pt x="16505" y="2115"/>
                                </a:lnTo>
                                <a:lnTo>
                                  <a:pt x="27054" y="0"/>
                                </a:lnTo>
                                <a:lnTo>
                                  <a:pt x="37528" y="2115"/>
                                </a:lnTo>
                                <a:lnTo>
                                  <a:pt x="46088" y="7883"/>
                                </a:lnTo>
                                <a:lnTo>
                                  <a:pt x="51862" y="16438"/>
                                </a:lnTo>
                                <a:lnTo>
                                  <a:pt x="53980" y="26913"/>
                                </a:lnTo>
                                <a:lnTo>
                                  <a:pt x="51862" y="37466"/>
                                </a:lnTo>
                                <a:lnTo>
                                  <a:pt x="46088" y="46061"/>
                                </a:lnTo>
                                <a:lnTo>
                                  <a:pt x="37528" y="51844"/>
                                </a:lnTo>
                                <a:lnTo>
                                  <a:pt x="27054" y="53961"/>
                                </a:lnTo>
                                <a:lnTo>
                                  <a:pt x="16505" y="51844"/>
                                </a:lnTo>
                                <a:lnTo>
                                  <a:pt x="7908" y="46061"/>
                                </a:lnTo>
                                <a:lnTo>
                                  <a:pt x="2120" y="37466"/>
                                </a:lnTo>
                                <a:lnTo>
                                  <a:pt x="0" y="26913"/>
                                </a:lnTo>
                                <a:close/>
                              </a:path>
                            </a:pathLst>
                          </a:custGeom>
                          <a:ln w="9524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248542" y="2645304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A3512" w:rsidRDefault="00084578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838330" y="2866284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A3512" w:rsidRDefault="00084578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866019" y="3310993"/>
                            <a:ext cx="102235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A3512" w:rsidRDefault="00084578">
                              <w:pPr>
                                <w:spacing w:before="14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2474094" y="3587363"/>
                            <a:ext cx="1022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A3512" w:rsidRDefault="00084578">
                              <w:pPr>
                                <w:spacing w:before="13" w:line="26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pacing w:val="-1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56.1pt;height:436.25pt;mso-position-horizontal-relative:char;mso-position-vertical-relative:line" id="docshapegroup1" coordorigin="0,0" coordsize="9122,8725">
                <v:shape style="position:absolute;left:0;top:0;width:9122;height:8725" type="#_x0000_t75" id="docshape2" stroked="false">
                  <v:imagedata r:id="rId9" o:title=""/>
                </v:shape>
                <v:shape style="position:absolute;left:3240;top:5383;width:85;height:85" id="docshape3" coordorigin="3240,5383" coordsize="85,85" path="m3282,5383l3266,5386,3252,5395,3243,5409,3240,5425,3243,5442,3252,5456,3266,5465,3282,5468,3299,5465,3313,5456,3322,5442,3325,5425,3322,5409,3313,5395,3299,5386,3282,5383xe" filled="true" fillcolor="#ff0000" stroked="false">
                  <v:path arrowok="t"/>
                  <v:fill type="solid"/>
                </v:shape>
                <v:shape style="position:absolute;left:3240;top:5383;width:85;height:85" id="docshape4" coordorigin="3240,5383" coordsize="85,85" path="m3240,5425l3243,5409,3252,5395,3266,5386,3282,5383,3299,5386,3313,5395,3322,5409,3325,5425,3322,5442,3313,5456,3299,5465,3282,5468,3266,5465,3252,5456,3243,5442,3240,5425xe" filled="false" stroked="true" strokeweight=".75pt" strokecolor="#ff0000">
                  <v:path arrowok="t"/>
                  <v:stroke dashstyle="solid"/>
                </v:shape>
                <v:shape style="position:absolute;left:4276;top:4651;width:100;height:101" type="#_x0000_t75" id="docshape5" stroked="false">
                  <v:imagedata r:id="rId10" o:title=""/>
                </v:shape>
                <v:shape style="position:absolute;left:3838;top:4360;width:100;height:100" type="#_x0000_t75" id="docshape6" stroked="false">
                  <v:imagedata r:id="rId11" o:title=""/>
                </v:shape>
                <v:shape style="position:absolute;left:3696;top:5743;width:85;height:85" id="docshape7" coordorigin="3696,5743" coordsize="85,85" path="m3739,5743l3722,5746,3708,5755,3699,5769,3696,5785,3699,5802,3708,5816,3722,5825,3739,5828,3755,5825,3769,5816,3778,5802,3781,5785,3778,5769,3769,5755,3755,5746,3739,5743xe" filled="true" fillcolor="#ff0000" stroked="false">
                  <v:path arrowok="t"/>
                  <v:fill type="solid"/>
                </v:shape>
                <v:shape style="position:absolute;left:3696;top:5743;width:85;height:85" id="docshape8" coordorigin="3696,5743" coordsize="85,85" path="m3696,5785l3699,5769,3708,5755,3722,5746,3739,5743,3755,5746,3769,5755,3778,5769,3781,5785,3778,5802,3769,5816,3755,5825,3739,5828,3722,5825,3708,5816,3699,5802,3696,5785xe" filled="false" stroked="true" strokeweight=".75pt" strokecolor="#ff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3541;top:4165;width:161;height:281" type="#_x0000_t202" id="docshape9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4469;top:4513;width:161;height:281" type="#_x0000_t202" id="docshape10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938;top:5214;width:161;height:282" type="#_x0000_t202" id="docshape11" filled="false" stroked="false">
                  <v:textbox inset="0,0,0,0">
                    <w:txbxContent>
                      <w:p>
                        <w:pPr>
                          <w:spacing w:line="267" w:lineRule="exact" w:before="14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896;top:5649;width:161;height:281" type="#_x0000_t202" id="docshape12" filled="false" stroked="false">
                  <v:textbox inset="0,0,0,0">
                    <w:txbxContent>
                      <w:p>
                        <w:pPr>
                          <w:spacing w:line="267" w:lineRule="exact" w:before="13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pacing w:val="-10"/>
                            <w:sz w:val="2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1A3512" w:rsidRDefault="00084578">
      <w:pPr>
        <w:pStyle w:val="a3"/>
        <w:spacing w:before="248"/>
        <w:jc w:val="center"/>
      </w:pPr>
      <w:proofErr w:type="spellStart"/>
      <w:proofErr w:type="gramStart"/>
      <w:r>
        <w:t>M</w:t>
      </w:r>
      <w:proofErr w:type="gramEnd"/>
      <w:r>
        <w:t>асштаб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1:1000</w:t>
      </w:r>
    </w:p>
    <w:p w:rsidR="001A3512" w:rsidRDefault="00084578">
      <w:pPr>
        <w:pStyle w:val="a3"/>
        <w:spacing w:line="265" w:lineRule="exact"/>
        <w:ind w:right="7372"/>
        <w:jc w:val="center"/>
      </w:pPr>
      <w:r>
        <w:t>Условные</w:t>
      </w:r>
      <w:r>
        <w:rPr>
          <w:spacing w:val="-7"/>
        </w:rPr>
        <w:t xml:space="preserve"> </w:t>
      </w:r>
      <w:r>
        <w:rPr>
          <w:spacing w:val="-2"/>
        </w:rPr>
        <w:t>обозначения:</w:t>
      </w:r>
    </w:p>
    <w:p w:rsidR="001A3512" w:rsidRDefault="00084578">
      <w:pPr>
        <w:pStyle w:val="a4"/>
        <w:numPr>
          <w:ilvl w:val="0"/>
          <w:numId w:val="1"/>
        </w:numPr>
        <w:tabs>
          <w:tab w:val="left" w:pos="1358"/>
        </w:tabs>
        <w:spacing w:before="11"/>
        <w:ind w:left="1358" w:hanging="13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417838</wp:posOffset>
                </wp:positionH>
                <wp:positionV relativeFrom="paragraph">
                  <wp:posOffset>118352</wp:posOffset>
                </wp:positionV>
                <wp:extent cx="37973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>
                              <a:moveTo>
                                <a:pt x="0" y="0"/>
                              </a:moveTo>
                              <a:lnTo>
                                <a:pt x="379713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29664" from="32.900639pt,9.31913pt" to="62.799358pt,9.31913pt" stroked="true" strokeweight="1.5pt" strokecolor="#ff0000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границы</w:t>
      </w:r>
      <w:r>
        <w:rPr>
          <w:spacing w:val="-1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1A3512" w:rsidRDefault="00084578">
      <w:pPr>
        <w:pStyle w:val="a4"/>
        <w:numPr>
          <w:ilvl w:val="0"/>
          <w:numId w:val="1"/>
        </w:numPr>
        <w:tabs>
          <w:tab w:val="left" w:pos="1358"/>
        </w:tabs>
        <w:ind w:left="1358" w:hanging="13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417838</wp:posOffset>
                </wp:positionH>
                <wp:positionV relativeFrom="paragraph">
                  <wp:posOffset>88522</wp:posOffset>
                </wp:positionV>
                <wp:extent cx="37973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>
                              <a:moveTo>
                                <a:pt x="0" y="0"/>
                              </a:moveTo>
                              <a:lnTo>
                                <a:pt x="379713" y="0"/>
                              </a:lnTo>
                            </a:path>
                          </a:pathLst>
                        </a:custGeom>
                        <a:ln w="19049">
                          <a:solidFill>
                            <a:srgbClr val="3232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15730176" from="32.900639pt,6.970302pt" to="62.799358pt,6.970302pt" stroked="true" strokeweight="1.5pt" strokecolor="#3232ff">
                <v:stroke dashstyle="solid"/>
                <w10:wrap type="none"/>
              </v:line>
            </w:pict>
          </mc:Fallback>
        </mc:AlternateContent>
      </w:r>
      <w:r>
        <w:rPr>
          <w:sz w:val="24"/>
        </w:rPr>
        <w:t>границы</w:t>
      </w:r>
      <w:r>
        <w:rPr>
          <w:spacing w:val="-1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2"/>
          <w:sz w:val="24"/>
        </w:rPr>
        <w:t>E</w:t>
      </w:r>
      <w:proofErr w:type="gramEnd"/>
      <w:r>
        <w:rPr>
          <w:spacing w:val="-2"/>
          <w:sz w:val="24"/>
        </w:rPr>
        <w:t>ГРН;</w:t>
      </w:r>
    </w:p>
    <w:p w:rsidR="001A3512" w:rsidRDefault="001A3512">
      <w:pPr>
        <w:pStyle w:val="a3"/>
        <w:ind w:left="0"/>
      </w:pPr>
    </w:p>
    <w:p w:rsidR="001A3512" w:rsidRDefault="00084578">
      <w:pPr>
        <w:pStyle w:val="a3"/>
        <w:tabs>
          <w:tab w:val="left" w:pos="1220"/>
        </w:tabs>
        <w:ind w:left="679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467034</wp:posOffset>
            </wp:positionH>
            <wp:positionV relativeFrom="paragraph">
              <wp:posOffset>3140</wp:posOffset>
            </wp:positionV>
            <wp:extent cx="63508" cy="6350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" cy="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</w:rPr>
        <w:t>2</w:t>
      </w:r>
      <w:r>
        <w:rPr>
          <w:color w:val="FF0000"/>
        </w:rPr>
        <w:tab/>
      </w:r>
      <w:r>
        <w:t>-</w:t>
      </w:r>
      <w:r>
        <w:rPr>
          <w:spacing w:val="-7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характерной</w:t>
      </w:r>
      <w:r>
        <w:rPr>
          <w:spacing w:val="-4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rPr>
          <w:spacing w:val="-2"/>
        </w:rPr>
        <w:t>сервитута</w:t>
      </w:r>
    </w:p>
    <w:p w:rsidR="001A3512" w:rsidRDefault="00084578">
      <w:pPr>
        <w:ind w:left="439"/>
        <w:rPr>
          <w:sz w:val="24"/>
        </w:rPr>
      </w:pPr>
      <w:r>
        <w:rPr>
          <w:b/>
          <w:color w:val="3232FF"/>
          <w:sz w:val="24"/>
        </w:rPr>
        <w:t>25:34:016201:640</w:t>
      </w:r>
      <w:r>
        <w:rPr>
          <w:b/>
          <w:color w:val="3232FF"/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кадастровые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участков</w:t>
      </w:r>
    </w:p>
    <w:p w:rsidR="001A3512" w:rsidRDefault="00084578">
      <w:pPr>
        <w:spacing w:before="6"/>
        <w:ind w:left="679"/>
        <w:rPr>
          <w:sz w:val="24"/>
        </w:rPr>
      </w:pPr>
      <w:r>
        <w:rPr>
          <w:b/>
          <w:sz w:val="28"/>
        </w:rPr>
        <w:t>25:34:016101</w:t>
      </w:r>
      <w:r>
        <w:rPr>
          <w:b/>
          <w:spacing w:val="-15"/>
          <w:sz w:val="28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квартала</w:t>
      </w:r>
    </w:p>
    <w:p w:rsidR="001A3512" w:rsidRDefault="001A3512">
      <w:pPr>
        <w:rPr>
          <w:sz w:val="24"/>
        </w:rPr>
        <w:sectPr w:rsidR="001A3512">
          <w:type w:val="continuous"/>
          <w:pgSz w:w="11910" w:h="16840"/>
          <w:pgMar w:top="620" w:right="980" w:bottom="280" w:left="520" w:header="720" w:footer="720" w:gutter="0"/>
          <w:cols w:space="720"/>
        </w:sectPr>
      </w:pPr>
    </w:p>
    <w:p w:rsidR="001A3512" w:rsidRDefault="00084578">
      <w:pPr>
        <w:pStyle w:val="a3"/>
        <w:spacing w:before="61"/>
        <w:ind w:right="287"/>
        <w:jc w:val="center"/>
      </w:pPr>
      <w:r>
        <w:lastRenderedPageBreak/>
        <w:t>ОПИСАНИЕ</w:t>
      </w:r>
      <w:r>
        <w:rPr>
          <w:spacing w:val="-7"/>
        </w:rPr>
        <w:t xml:space="preserve"> </w:t>
      </w:r>
      <w:r>
        <w:t>ГРАНИЦ</w:t>
      </w:r>
      <w:r>
        <w:rPr>
          <w:spacing w:val="-6"/>
        </w:rPr>
        <w:t xml:space="preserve"> </w:t>
      </w:r>
      <w:r>
        <w:t>ПУБЛИЧНОГО</w:t>
      </w:r>
      <w:r>
        <w:rPr>
          <w:spacing w:val="-7"/>
        </w:rPr>
        <w:t xml:space="preserve"> </w:t>
      </w:r>
      <w:r>
        <w:rPr>
          <w:spacing w:val="-2"/>
        </w:rPr>
        <w:t>СЕРВИТУТА</w:t>
      </w:r>
    </w:p>
    <w:p w:rsidR="001A3512" w:rsidRDefault="00084578">
      <w:pPr>
        <w:pStyle w:val="a3"/>
        <w:spacing w:before="46" w:after="50" w:line="237" w:lineRule="auto"/>
        <w:ind w:right="290"/>
        <w:jc w:val="center"/>
      </w:pPr>
      <w:r>
        <w:rPr>
          <w:u w:val="single"/>
        </w:rPr>
        <w:t>объекта</w:t>
      </w:r>
      <w:r>
        <w:rPr>
          <w:spacing w:val="40"/>
          <w:u w:val="single"/>
        </w:rPr>
        <w:t xml:space="preserve"> </w:t>
      </w:r>
      <w:r>
        <w:rPr>
          <w:u w:val="single"/>
        </w:rPr>
        <w:t>канализационной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нежилого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здания,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расположенного</w:t>
      </w:r>
      <w:proofErr w:type="gramEnd"/>
      <w:r>
        <w:rPr>
          <w:spacing w:val="-7"/>
          <w:u w:val="single"/>
        </w:rPr>
        <w:t xml:space="preserve"> </w:t>
      </w:r>
      <w:r>
        <w:rPr>
          <w:u w:val="single"/>
        </w:rPr>
        <w:t>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адресу: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Приморский</w:t>
      </w:r>
      <w:r>
        <w:t xml:space="preserve"> </w:t>
      </w:r>
      <w:r>
        <w:rPr>
          <w:u w:val="single"/>
        </w:rPr>
        <w:t>край, г. Уссурийск, ул. Новоникольское шоссе, д. 19А»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306"/>
        <w:gridCol w:w="2098"/>
        <w:gridCol w:w="4225"/>
      </w:tblGrid>
      <w:tr w:rsidR="001A3512">
        <w:trPr>
          <w:trHeight w:val="592"/>
        </w:trPr>
        <w:tc>
          <w:tcPr>
            <w:tcW w:w="3855" w:type="dxa"/>
            <w:gridSpan w:val="2"/>
          </w:tcPr>
          <w:p w:rsidR="001A3512" w:rsidRDefault="00084578">
            <w:pPr>
              <w:pStyle w:val="TableParagraph"/>
              <w:ind w:left="40" w:right="758"/>
              <w:jc w:val="left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публичного </w:t>
            </w:r>
            <w:r>
              <w:rPr>
                <w:spacing w:val="-2"/>
                <w:sz w:val="24"/>
              </w:rPr>
              <w:t>сервитута</w:t>
            </w:r>
          </w:p>
        </w:tc>
        <w:tc>
          <w:tcPr>
            <w:tcW w:w="6323" w:type="dxa"/>
            <w:gridSpan w:val="2"/>
          </w:tcPr>
          <w:p w:rsidR="001A3512" w:rsidRDefault="00084578">
            <w:pPr>
              <w:pStyle w:val="TableParagraph"/>
              <w:spacing w:before="18"/>
              <w:ind w:left="41"/>
              <w:jc w:val="left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Приморский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20"/>
                <w:shd w:val="clear" w:color="auto" w:fill="F8F9FA"/>
              </w:rPr>
              <w:t>Уссурийск</w:t>
            </w:r>
          </w:p>
        </w:tc>
      </w:tr>
      <w:tr w:rsidR="001A3512">
        <w:trPr>
          <w:trHeight w:val="865"/>
        </w:trPr>
        <w:tc>
          <w:tcPr>
            <w:tcW w:w="3855" w:type="dxa"/>
            <w:gridSpan w:val="2"/>
          </w:tcPr>
          <w:p w:rsidR="001A3512" w:rsidRDefault="00084578">
            <w:pPr>
              <w:pStyle w:val="TableParagraph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сервитута</w:t>
            </w:r>
          </w:p>
        </w:tc>
        <w:tc>
          <w:tcPr>
            <w:tcW w:w="6323" w:type="dxa"/>
            <w:gridSpan w:val="2"/>
          </w:tcPr>
          <w:p w:rsidR="001A3512" w:rsidRDefault="00084578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295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4"/>
                <w:sz w:val="24"/>
              </w:rPr>
              <w:t>них:</w:t>
            </w:r>
          </w:p>
          <w:p w:rsidR="001A3512" w:rsidRDefault="00084578">
            <w:pPr>
              <w:pStyle w:val="TableParagraph"/>
              <w:spacing w:before="0"/>
              <w:ind w:left="41" w:right="535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25:34:000000:23961: 295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3512">
        <w:trPr>
          <w:trHeight w:val="316"/>
        </w:trPr>
        <w:tc>
          <w:tcPr>
            <w:tcW w:w="3855" w:type="dxa"/>
            <w:gridSpan w:val="2"/>
          </w:tcPr>
          <w:p w:rsidR="001A3512" w:rsidRDefault="00084578">
            <w:pPr>
              <w:pStyle w:val="TableParagraph"/>
              <w:spacing w:before="13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</w:t>
            </w:r>
          </w:p>
        </w:tc>
        <w:tc>
          <w:tcPr>
            <w:tcW w:w="6323" w:type="dxa"/>
            <w:gridSpan w:val="2"/>
          </w:tcPr>
          <w:p w:rsidR="001A3512" w:rsidRDefault="00084578">
            <w:pPr>
              <w:pStyle w:val="TableParagraph"/>
              <w:spacing w:before="13"/>
              <w:ind w:left="41"/>
              <w:jc w:val="left"/>
              <w:rPr>
                <w:sz w:val="24"/>
              </w:rPr>
            </w:pPr>
            <w:r>
              <w:rPr>
                <w:sz w:val="24"/>
              </w:rPr>
              <w:t>МСК-25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1A3512">
        <w:trPr>
          <w:trHeight w:val="652"/>
        </w:trPr>
        <w:tc>
          <w:tcPr>
            <w:tcW w:w="3855" w:type="dxa"/>
            <w:gridSpan w:val="2"/>
          </w:tcPr>
          <w:p w:rsidR="001A3512" w:rsidRDefault="00084578">
            <w:pPr>
              <w:pStyle w:val="TableParagraph"/>
              <w:spacing w:before="54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координат характерной точки</w:t>
            </w:r>
          </w:p>
        </w:tc>
        <w:tc>
          <w:tcPr>
            <w:tcW w:w="6323" w:type="dxa"/>
            <w:gridSpan w:val="2"/>
          </w:tcPr>
          <w:p w:rsidR="001A3512" w:rsidRDefault="00084578">
            <w:pPr>
              <w:pStyle w:val="TableParagraph"/>
              <w:spacing w:before="13"/>
              <w:ind w:left="41" w:right="535"/>
              <w:jc w:val="lef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спутниковых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геодезических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измерений </w:t>
            </w:r>
            <w:r>
              <w:rPr>
                <w:spacing w:val="-2"/>
                <w:sz w:val="24"/>
              </w:rPr>
              <w:t>(определений)</w:t>
            </w:r>
          </w:p>
        </w:tc>
      </w:tr>
      <w:tr w:rsidR="001A3512">
        <w:trPr>
          <w:trHeight w:val="928"/>
        </w:trPr>
        <w:tc>
          <w:tcPr>
            <w:tcW w:w="3855" w:type="dxa"/>
            <w:gridSpan w:val="2"/>
          </w:tcPr>
          <w:p w:rsidR="001A3512" w:rsidRDefault="00084578">
            <w:pPr>
              <w:pStyle w:val="TableParagraph"/>
              <w:spacing w:before="51"/>
              <w:ind w:left="40" w:right="75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Средняя </w:t>
            </w:r>
            <w:proofErr w:type="spellStart"/>
            <w:r>
              <w:rPr>
                <w:sz w:val="24"/>
              </w:rPr>
              <w:t>квадратическая</w:t>
            </w:r>
            <w:proofErr w:type="spellEnd"/>
            <w:r>
              <w:rPr>
                <w:sz w:val="24"/>
              </w:rPr>
              <w:t xml:space="preserve"> погрешность положения характерной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6323" w:type="dxa"/>
            <w:gridSpan w:val="2"/>
          </w:tcPr>
          <w:p w:rsidR="001A3512" w:rsidRDefault="00084578">
            <w:pPr>
              <w:pStyle w:val="TableParagraph"/>
              <w:ind w:left="41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0.1</w:t>
            </w:r>
          </w:p>
        </w:tc>
      </w:tr>
      <w:tr w:rsidR="001A3512">
        <w:trPr>
          <w:trHeight w:val="328"/>
        </w:trPr>
        <w:tc>
          <w:tcPr>
            <w:tcW w:w="10178" w:type="dxa"/>
            <w:gridSpan w:val="4"/>
          </w:tcPr>
          <w:p w:rsidR="001A3512" w:rsidRDefault="00084578">
            <w:pPr>
              <w:pStyle w:val="TableParagraph"/>
              <w:spacing w:before="53"/>
              <w:ind w:left="6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точек</w:t>
            </w:r>
          </w:p>
        </w:tc>
      </w:tr>
      <w:tr w:rsidR="001A3512">
        <w:trPr>
          <w:trHeight w:val="425"/>
        </w:trPr>
        <w:tc>
          <w:tcPr>
            <w:tcW w:w="2549" w:type="dxa"/>
            <w:vMerge w:val="restart"/>
          </w:tcPr>
          <w:p w:rsidR="001A3512" w:rsidRDefault="00084578">
            <w:pPr>
              <w:pStyle w:val="TableParagraph"/>
              <w:spacing w:before="157" w:line="242" w:lineRule="auto"/>
              <w:ind w:left="715" w:right="131" w:hanging="570"/>
              <w:jc w:val="left"/>
              <w:rPr>
                <w:sz w:val="20"/>
              </w:rPr>
            </w:pPr>
            <w:r>
              <w:rPr>
                <w:sz w:val="20"/>
              </w:rPr>
              <w:t>Обозначение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характерных точек границ</w:t>
            </w:r>
          </w:p>
        </w:tc>
        <w:tc>
          <w:tcPr>
            <w:tcW w:w="7629" w:type="dxa"/>
            <w:gridSpan w:val="3"/>
          </w:tcPr>
          <w:p w:rsidR="001A3512" w:rsidRDefault="00084578">
            <w:pPr>
              <w:pStyle w:val="TableParagraph"/>
              <w:spacing w:before="104"/>
              <w:ind w:left="7"/>
              <w:rPr>
                <w:sz w:val="20"/>
              </w:rPr>
            </w:pPr>
            <w:r>
              <w:rPr>
                <w:sz w:val="20"/>
              </w:rPr>
              <w:t>Координаты,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pacing w:val="-12"/>
                <w:sz w:val="20"/>
              </w:rPr>
              <w:t>м</w:t>
            </w:r>
            <w:proofErr w:type="gramEnd"/>
          </w:p>
        </w:tc>
      </w:tr>
      <w:tr w:rsidR="001A3512">
        <w:trPr>
          <w:trHeight w:val="330"/>
        </w:trPr>
        <w:tc>
          <w:tcPr>
            <w:tcW w:w="2549" w:type="dxa"/>
            <w:vMerge/>
            <w:tcBorders>
              <w:top w:val="nil"/>
            </w:tcBorders>
          </w:tcPr>
          <w:p w:rsidR="001A3512" w:rsidRDefault="001A3512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spacing w:before="55"/>
              <w:ind w:left="12" w:right="2"/>
              <w:rPr>
                <w:sz w:val="20"/>
              </w:rPr>
            </w:pPr>
            <w:r>
              <w:rPr>
                <w:spacing w:val="-10"/>
                <w:sz w:val="20"/>
              </w:rPr>
              <w:t>X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spacing w:before="55"/>
              <w:ind w:right="2"/>
              <w:rPr>
                <w:sz w:val="20"/>
              </w:rPr>
            </w:pPr>
            <w:r>
              <w:rPr>
                <w:spacing w:val="-10"/>
                <w:sz w:val="20"/>
              </w:rPr>
              <w:t>Y</w:t>
            </w:r>
          </w:p>
        </w:tc>
      </w:tr>
      <w:tr w:rsidR="001A3512">
        <w:trPr>
          <w:trHeight w:val="316"/>
        </w:trPr>
        <w:tc>
          <w:tcPr>
            <w:tcW w:w="2549" w:type="dxa"/>
          </w:tcPr>
          <w:p w:rsidR="001A3512" w:rsidRDefault="00084578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ind w:left="12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1A3512">
        <w:trPr>
          <w:trHeight w:val="316"/>
        </w:trPr>
        <w:tc>
          <w:tcPr>
            <w:tcW w:w="2549" w:type="dxa"/>
          </w:tcPr>
          <w:p w:rsidR="001A3512" w:rsidRDefault="00084578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439124.32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1394427.41</w:t>
            </w:r>
          </w:p>
        </w:tc>
      </w:tr>
      <w:tr w:rsidR="001A3512">
        <w:trPr>
          <w:trHeight w:val="313"/>
        </w:trPr>
        <w:tc>
          <w:tcPr>
            <w:tcW w:w="2549" w:type="dxa"/>
          </w:tcPr>
          <w:p w:rsidR="001A3512" w:rsidRDefault="00084578">
            <w:pPr>
              <w:pStyle w:val="TableParagraph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439131.87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1394417.91</w:t>
            </w:r>
          </w:p>
        </w:tc>
      </w:tr>
      <w:tr w:rsidR="001A3512">
        <w:trPr>
          <w:trHeight w:val="316"/>
        </w:trPr>
        <w:tc>
          <w:tcPr>
            <w:tcW w:w="2549" w:type="dxa"/>
          </w:tcPr>
          <w:p w:rsidR="001A3512" w:rsidRDefault="00084578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439153.23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1394430.22</w:t>
            </w:r>
          </w:p>
        </w:tc>
      </w:tr>
      <w:tr w:rsidR="001A3512">
        <w:trPr>
          <w:trHeight w:val="316"/>
        </w:trPr>
        <w:tc>
          <w:tcPr>
            <w:tcW w:w="2549" w:type="dxa"/>
          </w:tcPr>
          <w:p w:rsidR="001A3512" w:rsidRDefault="00084578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439145.53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1394439.63</w:t>
            </w:r>
          </w:p>
        </w:tc>
      </w:tr>
      <w:tr w:rsidR="001A3512">
        <w:trPr>
          <w:trHeight w:val="316"/>
        </w:trPr>
        <w:tc>
          <w:tcPr>
            <w:tcW w:w="2549" w:type="dxa"/>
          </w:tcPr>
          <w:p w:rsidR="001A3512" w:rsidRDefault="00084578">
            <w:pPr>
              <w:pStyle w:val="TableParagraph"/>
              <w:spacing w:before="13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404" w:type="dxa"/>
            <w:gridSpan w:val="2"/>
          </w:tcPr>
          <w:p w:rsidR="001A3512" w:rsidRDefault="00084578">
            <w:pPr>
              <w:pStyle w:val="TableParagraph"/>
              <w:spacing w:before="13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439124.32</w:t>
            </w:r>
          </w:p>
        </w:tc>
        <w:tc>
          <w:tcPr>
            <w:tcW w:w="4225" w:type="dxa"/>
          </w:tcPr>
          <w:p w:rsidR="001A3512" w:rsidRDefault="00084578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1394427.41</w:t>
            </w:r>
          </w:p>
        </w:tc>
      </w:tr>
    </w:tbl>
    <w:p w:rsidR="001A3512" w:rsidRDefault="001A3512">
      <w:pPr>
        <w:rPr>
          <w:sz w:val="24"/>
        </w:rPr>
        <w:sectPr w:rsidR="001A3512">
          <w:pgSz w:w="11910" w:h="16840"/>
          <w:pgMar w:top="620" w:right="980" w:bottom="280" w:left="520" w:header="720" w:footer="720" w:gutter="0"/>
          <w:cols w:space="720"/>
        </w:sectPr>
      </w:pPr>
      <w:bookmarkStart w:id="0" w:name="_GoBack"/>
      <w:bookmarkEnd w:id="0"/>
    </w:p>
    <w:p w:rsidR="001A3512" w:rsidRDefault="001A3512" w:rsidP="00084578">
      <w:pPr>
        <w:pStyle w:val="a3"/>
        <w:ind w:left="0"/>
        <w:rPr>
          <w:sz w:val="20"/>
        </w:rPr>
      </w:pPr>
    </w:p>
    <w:sectPr w:rsidR="001A3512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A3B"/>
    <w:multiLevelType w:val="hybridMultilevel"/>
    <w:tmpl w:val="C6BA5A14"/>
    <w:lvl w:ilvl="0" w:tplc="20DA8F9A">
      <w:numFmt w:val="bullet"/>
      <w:lvlText w:val="-"/>
      <w:lvlJc w:val="left"/>
      <w:pPr>
        <w:ind w:left="13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36E8AD0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2" w:tplc="C81674AA">
      <w:numFmt w:val="bullet"/>
      <w:lvlText w:val="•"/>
      <w:lvlJc w:val="left"/>
      <w:pPr>
        <w:ind w:left="3169" w:hanging="140"/>
      </w:pPr>
      <w:rPr>
        <w:rFonts w:hint="default"/>
        <w:lang w:val="ru-RU" w:eastAsia="en-US" w:bidi="ar-SA"/>
      </w:rPr>
    </w:lvl>
    <w:lvl w:ilvl="3" w:tplc="0722FCAA">
      <w:numFmt w:val="bullet"/>
      <w:lvlText w:val="•"/>
      <w:lvlJc w:val="left"/>
      <w:pPr>
        <w:ind w:left="4073" w:hanging="140"/>
      </w:pPr>
      <w:rPr>
        <w:rFonts w:hint="default"/>
        <w:lang w:val="ru-RU" w:eastAsia="en-US" w:bidi="ar-SA"/>
      </w:rPr>
    </w:lvl>
    <w:lvl w:ilvl="4" w:tplc="CACEFA36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5" w:tplc="9C48F22C">
      <w:numFmt w:val="bullet"/>
      <w:lvlText w:val="•"/>
      <w:lvlJc w:val="left"/>
      <w:pPr>
        <w:ind w:left="5883" w:hanging="140"/>
      </w:pPr>
      <w:rPr>
        <w:rFonts w:hint="default"/>
        <w:lang w:val="ru-RU" w:eastAsia="en-US" w:bidi="ar-SA"/>
      </w:rPr>
    </w:lvl>
    <w:lvl w:ilvl="6" w:tplc="23283A0C">
      <w:numFmt w:val="bullet"/>
      <w:lvlText w:val="•"/>
      <w:lvlJc w:val="left"/>
      <w:pPr>
        <w:ind w:left="6787" w:hanging="140"/>
      </w:pPr>
      <w:rPr>
        <w:rFonts w:hint="default"/>
        <w:lang w:val="ru-RU" w:eastAsia="en-US" w:bidi="ar-SA"/>
      </w:rPr>
    </w:lvl>
    <w:lvl w:ilvl="7" w:tplc="379A6BF6">
      <w:numFmt w:val="bullet"/>
      <w:lvlText w:val="•"/>
      <w:lvlJc w:val="left"/>
      <w:pPr>
        <w:ind w:left="7692" w:hanging="140"/>
      </w:pPr>
      <w:rPr>
        <w:rFonts w:hint="default"/>
        <w:lang w:val="ru-RU" w:eastAsia="en-US" w:bidi="ar-SA"/>
      </w:rPr>
    </w:lvl>
    <w:lvl w:ilvl="8" w:tplc="58ECA8A2">
      <w:numFmt w:val="bullet"/>
      <w:lvlText w:val="•"/>
      <w:lvlJc w:val="left"/>
      <w:pPr>
        <w:ind w:left="8597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3512"/>
    <w:rsid w:val="00084578"/>
    <w:rsid w:val="001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8" w:hanging="13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84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8" w:hanging="138"/>
    </w:pPr>
  </w:style>
  <w:style w:type="paragraph" w:customStyle="1" w:styleId="TableParagraph">
    <w:name w:val="Table Paragraph"/>
    <w:basedOn w:val="a"/>
    <w:uiPriority w:val="1"/>
    <w:qFormat/>
    <w:pPr>
      <w:spacing w:before="11"/>
      <w:ind w:left="11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84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5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Шугай</dc:creator>
  <cp:lastModifiedBy>Татьяна Николаевна Шугай</cp:lastModifiedBy>
  <cp:revision>2</cp:revision>
  <dcterms:created xsi:type="dcterms:W3CDTF">2023-08-22T08:16:00Z</dcterms:created>
  <dcterms:modified xsi:type="dcterms:W3CDTF">2023-08-22T08:16:00Z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2023-08-22T00:00:00Z</vt:filetime>
  </property>
  <property fmtid="{D5CDD505-2E9C-101B-9397-08002B2CF9AE}" pid="5" name="Producer">
    <vt:lpwstr>GPL Ghostscript 10.00.0</vt:lpwstr>
  </property>
</Properties>
</file>