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3D" w:rsidRDefault="00F1683D">
      <w:pPr>
        <w:pStyle w:val="ConsPlusNormal"/>
        <w:ind w:firstLine="540"/>
        <w:jc w:val="both"/>
        <w:outlineLvl w:val="0"/>
      </w:pPr>
    </w:p>
    <w:p w:rsidR="00795A9F" w:rsidRDefault="00795A9F" w:rsidP="00795A9F">
      <w:pPr>
        <w:pStyle w:val="ConsPlusNormal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795A9F" w:rsidRDefault="00F1683D" w:rsidP="00795A9F">
      <w:pPr>
        <w:pStyle w:val="ConsPlusNormal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795A9F">
        <w:rPr>
          <w:rFonts w:ascii="Arial" w:hAnsi="Arial" w:cs="Arial"/>
          <w:b/>
          <w:sz w:val="28"/>
          <w:szCs w:val="28"/>
        </w:rPr>
        <w:t xml:space="preserve">На сайте ФНС России размещен сервис </w:t>
      </w:r>
    </w:p>
    <w:p w:rsidR="00F1683D" w:rsidRPr="00795A9F" w:rsidRDefault="00F1683D" w:rsidP="00795A9F">
      <w:pPr>
        <w:pStyle w:val="ConsPlusNormal"/>
        <w:ind w:firstLine="540"/>
        <w:jc w:val="center"/>
        <w:rPr>
          <w:rFonts w:ascii="Arial" w:hAnsi="Arial" w:cs="Arial"/>
          <w:sz w:val="28"/>
          <w:szCs w:val="28"/>
        </w:rPr>
      </w:pPr>
      <w:r w:rsidRPr="00795A9F">
        <w:rPr>
          <w:rFonts w:ascii="Arial" w:hAnsi="Arial" w:cs="Arial"/>
          <w:b/>
          <w:sz w:val="28"/>
          <w:szCs w:val="28"/>
        </w:rPr>
        <w:t>"Выбор подходящего режима налогообложения"</w:t>
      </w:r>
    </w:p>
    <w:p w:rsidR="00795A9F" w:rsidRDefault="00795A9F" w:rsidP="00795A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95A9F" w:rsidRDefault="00795A9F" w:rsidP="00795A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95A9F" w:rsidRPr="00795A9F" w:rsidRDefault="00795A9F" w:rsidP="00795A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95A9F">
        <w:rPr>
          <w:rFonts w:ascii="Arial" w:hAnsi="Arial" w:cs="Arial"/>
          <w:sz w:val="28"/>
          <w:szCs w:val="28"/>
        </w:rPr>
        <w:t xml:space="preserve">Налоговая служба запустила на своем сайте специальный сервис. Он призван помочь налогоплательщикам подобрать для себя оптимальный режим налогообложения: общий, </w:t>
      </w:r>
      <w:r>
        <w:rPr>
          <w:rFonts w:ascii="Arial" w:hAnsi="Arial" w:cs="Arial"/>
          <w:sz w:val="28"/>
          <w:szCs w:val="28"/>
        </w:rPr>
        <w:t>упрощенную систему налогообложения, патентную  или налог на профессиональный доход</w:t>
      </w:r>
      <w:r w:rsidRPr="00795A9F">
        <w:rPr>
          <w:rFonts w:ascii="Arial" w:hAnsi="Arial" w:cs="Arial"/>
          <w:sz w:val="28"/>
          <w:szCs w:val="28"/>
        </w:rPr>
        <w:t xml:space="preserve">. </w:t>
      </w:r>
    </w:p>
    <w:p w:rsidR="004C4422" w:rsidRDefault="00795A9F" w:rsidP="00795A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95A9F">
        <w:rPr>
          <w:rFonts w:ascii="Arial" w:hAnsi="Arial" w:cs="Arial"/>
          <w:sz w:val="28"/>
          <w:szCs w:val="28"/>
        </w:rPr>
        <w:t>В зависимости от категории, к которой относится н</w:t>
      </w:r>
      <w:r>
        <w:rPr>
          <w:rFonts w:ascii="Arial" w:hAnsi="Arial" w:cs="Arial"/>
          <w:sz w:val="28"/>
          <w:szCs w:val="28"/>
        </w:rPr>
        <w:t>алогоплательщик (организация, индивидуальный предприниматель</w:t>
      </w:r>
      <w:r w:rsidRPr="00795A9F">
        <w:rPr>
          <w:rFonts w:ascii="Arial" w:hAnsi="Arial" w:cs="Arial"/>
          <w:sz w:val="28"/>
          <w:szCs w:val="28"/>
        </w:rPr>
        <w:t xml:space="preserve"> или физ</w:t>
      </w:r>
      <w:r>
        <w:rPr>
          <w:rFonts w:ascii="Arial" w:hAnsi="Arial" w:cs="Arial"/>
          <w:sz w:val="28"/>
          <w:szCs w:val="28"/>
        </w:rPr>
        <w:t xml:space="preserve">ическое </w:t>
      </w:r>
      <w:r w:rsidRPr="00795A9F">
        <w:rPr>
          <w:rFonts w:ascii="Arial" w:hAnsi="Arial" w:cs="Arial"/>
          <w:sz w:val="28"/>
          <w:szCs w:val="28"/>
        </w:rPr>
        <w:t>лицо)</w:t>
      </w:r>
      <w:r w:rsidR="004C4422">
        <w:rPr>
          <w:rFonts w:ascii="Arial" w:hAnsi="Arial" w:cs="Arial"/>
          <w:sz w:val="28"/>
          <w:szCs w:val="28"/>
        </w:rPr>
        <w:t xml:space="preserve"> необходимо ввести определенные данные.</w:t>
      </w:r>
    </w:p>
    <w:p w:rsidR="00795A9F" w:rsidRDefault="004C4422" w:rsidP="00795A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частности, размер дохода, количество</w:t>
      </w:r>
      <w:r w:rsidR="00795A9F" w:rsidRPr="00795A9F">
        <w:rPr>
          <w:rFonts w:ascii="Arial" w:hAnsi="Arial" w:cs="Arial"/>
          <w:sz w:val="28"/>
          <w:szCs w:val="28"/>
        </w:rPr>
        <w:t xml:space="preserve"> работников</w:t>
      </w:r>
      <w:r>
        <w:rPr>
          <w:rFonts w:ascii="Arial" w:hAnsi="Arial" w:cs="Arial"/>
          <w:sz w:val="28"/>
          <w:szCs w:val="28"/>
        </w:rPr>
        <w:t>, а также некоторые особенности</w:t>
      </w:r>
      <w:r w:rsidR="00795A9F" w:rsidRPr="00795A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предпринимательской </w:t>
      </w:r>
      <w:r w:rsidR="00795A9F" w:rsidRPr="00795A9F">
        <w:rPr>
          <w:rFonts w:ascii="Arial" w:hAnsi="Arial" w:cs="Arial"/>
          <w:sz w:val="28"/>
          <w:szCs w:val="28"/>
        </w:rPr>
        <w:t>деятельности</w:t>
      </w:r>
      <w:r>
        <w:rPr>
          <w:rFonts w:ascii="Arial" w:hAnsi="Arial" w:cs="Arial"/>
          <w:sz w:val="28"/>
          <w:szCs w:val="28"/>
        </w:rPr>
        <w:t>.</w:t>
      </w:r>
      <w:r w:rsidR="00795A9F" w:rsidRPr="00795A9F">
        <w:rPr>
          <w:rFonts w:ascii="Arial" w:hAnsi="Arial" w:cs="Arial"/>
          <w:sz w:val="28"/>
          <w:szCs w:val="28"/>
        </w:rPr>
        <w:t xml:space="preserve"> </w:t>
      </w:r>
    </w:p>
    <w:p w:rsidR="00795A9F" w:rsidRDefault="00795A9F" w:rsidP="00795A9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95A9F">
        <w:rPr>
          <w:rFonts w:ascii="Arial" w:hAnsi="Arial" w:cs="Arial"/>
          <w:sz w:val="28"/>
          <w:szCs w:val="28"/>
        </w:rPr>
        <w:t>Исходя из введенных параметров</w:t>
      </w:r>
      <w:r w:rsidR="004C4422">
        <w:rPr>
          <w:rFonts w:ascii="Arial" w:hAnsi="Arial" w:cs="Arial"/>
          <w:sz w:val="28"/>
          <w:szCs w:val="28"/>
        </w:rPr>
        <w:t xml:space="preserve">, </w:t>
      </w:r>
      <w:r w:rsidRPr="00795A9F">
        <w:rPr>
          <w:rFonts w:ascii="Arial" w:hAnsi="Arial" w:cs="Arial"/>
          <w:sz w:val="28"/>
          <w:szCs w:val="28"/>
        </w:rPr>
        <w:t xml:space="preserve"> система предложит оптимальные для применения налоговые режимы.</w:t>
      </w:r>
    </w:p>
    <w:p w:rsidR="00795A9F" w:rsidRPr="00795A9F" w:rsidRDefault="00795A9F" w:rsidP="00795A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95A9F">
        <w:rPr>
          <w:rFonts w:ascii="Arial" w:hAnsi="Arial" w:cs="Arial"/>
          <w:sz w:val="28"/>
          <w:szCs w:val="28"/>
        </w:rPr>
        <w:t xml:space="preserve">Кроме того, </w:t>
      </w:r>
      <w:r w:rsidR="004C4422">
        <w:rPr>
          <w:rFonts w:ascii="Arial" w:hAnsi="Arial" w:cs="Arial"/>
          <w:sz w:val="28"/>
          <w:szCs w:val="28"/>
        </w:rPr>
        <w:t>налогоплательщик</w:t>
      </w:r>
      <w:bookmarkStart w:id="0" w:name="_GoBack"/>
      <w:bookmarkEnd w:id="0"/>
      <w:r w:rsidRPr="00795A9F">
        <w:rPr>
          <w:rFonts w:ascii="Arial" w:hAnsi="Arial" w:cs="Arial"/>
          <w:sz w:val="28"/>
          <w:szCs w:val="28"/>
        </w:rPr>
        <w:t xml:space="preserve"> получит краткую справку о</w:t>
      </w:r>
      <w:r>
        <w:rPr>
          <w:rFonts w:ascii="Arial" w:hAnsi="Arial" w:cs="Arial"/>
          <w:sz w:val="28"/>
          <w:szCs w:val="28"/>
        </w:rPr>
        <w:t xml:space="preserve"> каждом </w:t>
      </w:r>
      <w:r w:rsidRPr="00795A9F">
        <w:rPr>
          <w:rFonts w:ascii="Arial" w:hAnsi="Arial" w:cs="Arial"/>
          <w:sz w:val="28"/>
          <w:szCs w:val="28"/>
        </w:rPr>
        <w:t xml:space="preserve"> режиме налогообложения и информацию о порядке перехода на него.</w:t>
      </w:r>
    </w:p>
    <w:p w:rsidR="000A0C77" w:rsidRPr="00795A9F" w:rsidRDefault="004C4422">
      <w:pPr>
        <w:rPr>
          <w:rFonts w:ascii="Arial" w:hAnsi="Arial" w:cs="Arial"/>
          <w:sz w:val="28"/>
          <w:szCs w:val="28"/>
        </w:rPr>
      </w:pPr>
    </w:p>
    <w:sectPr w:rsidR="000A0C77" w:rsidRPr="00795A9F" w:rsidSect="00795A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3D"/>
    <w:rsid w:val="004C4422"/>
    <w:rsid w:val="00795A9F"/>
    <w:rsid w:val="00CB24D6"/>
    <w:rsid w:val="00F1683D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3</cp:revision>
  <dcterms:created xsi:type="dcterms:W3CDTF">2020-03-04T01:53:00Z</dcterms:created>
  <dcterms:modified xsi:type="dcterms:W3CDTF">2020-03-04T02:12:00Z</dcterms:modified>
</cp:coreProperties>
</file>