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3" w:rsidRPr="002D186F" w:rsidRDefault="002066F3" w:rsidP="00E0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61C1" w:rsidRPr="002D186F" w:rsidRDefault="00E061C1" w:rsidP="00E0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86F">
        <w:rPr>
          <w:rFonts w:ascii="Times New Roman" w:hAnsi="Times New Roman" w:cs="Times New Roman"/>
          <w:b/>
          <w:sz w:val="28"/>
          <w:szCs w:val="28"/>
        </w:rPr>
        <w:t>План проведения дистанционных обучающих мероприятий по вопросу маркировки средствами идентификации отдельных товаров</w:t>
      </w:r>
      <w:r w:rsidR="003D3D1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D186F">
        <w:rPr>
          <w:rFonts w:ascii="Times New Roman" w:hAnsi="Times New Roman" w:cs="Times New Roman"/>
          <w:b/>
          <w:sz w:val="28"/>
          <w:szCs w:val="28"/>
        </w:rPr>
        <w:t xml:space="preserve"> (июль 2020 года)</w:t>
      </w:r>
    </w:p>
    <w:p w:rsidR="00E061C1" w:rsidRPr="00E061C1" w:rsidRDefault="00E061C1" w:rsidP="00E061C1">
      <w:pPr>
        <w:jc w:val="center"/>
        <w:rPr>
          <w:rFonts w:ascii="Times New Roman" w:hAnsi="Times New Roman" w:cs="Times New Roman"/>
          <w:b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744"/>
      </w:tblGrid>
      <w:tr w:rsidR="008E355B" w:rsidTr="003D3D18">
        <w:trPr>
          <w:trHeight w:hRule="exact" w:val="116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"/>
                <w:color w:val="000000"/>
              </w:rPr>
              <w:t>13 июля 2020 г. (понедельник)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4"/>
                <w:color w:val="000000"/>
              </w:rPr>
              <w:t>Час с экспертом «Ответы на вопросы по работе с ЭДО»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Спикер: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gramStart"/>
            <w:r>
              <w:rPr>
                <w:rStyle w:val="11"/>
                <w:color w:val="000000"/>
              </w:rPr>
              <w:t>Кривоносое</w:t>
            </w:r>
            <w:proofErr w:type="gramEnd"/>
            <w:r>
              <w:rPr>
                <w:rStyle w:val="11"/>
                <w:color w:val="000000"/>
              </w:rPr>
              <w:t>, эксперт ЦРПТ.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=160435</w:t>
            </w:r>
          </w:p>
        </w:tc>
      </w:tr>
      <w:tr w:rsidR="008E355B" w:rsidTr="00E061C1">
        <w:trPr>
          <w:trHeight w:hRule="exact" w:val="141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"/>
                <w:color w:val="000000"/>
              </w:rPr>
              <w:t>14 июля 2020 г. (вторник)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4"/>
                <w:color w:val="000000"/>
              </w:rPr>
              <w:t>Обувь. Видеоконференции «Линии поддержки бизнеса: маркировка обуви»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Спикер: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 xml:space="preserve">Юлия </w:t>
            </w:r>
            <w:proofErr w:type="spellStart"/>
            <w:r>
              <w:rPr>
                <w:rStyle w:val="11"/>
                <w:color w:val="000000"/>
              </w:rPr>
              <w:t>Гузиева</w:t>
            </w:r>
            <w:proofErr w:type="spellEnd"/>
            <w:r>
              <w:rPr>
                <w:rStyle w:val="11"/>
                <w:color w:val="000000"/>
              </w:rPr>
              <w:t>, эксперт ЦРПТ.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=159279</w:t>
            </w:r>
          </w:p>
        </w:tc>
      </w:tr>
      <w:tr w:rsidR="008E355B" w:rsidTr="00E061C1">
        <w:trPr>
          <w:trHeight w:hRule="exact" w:val="169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"/>
                <w:color w:val="000000"/>
              </w:rPr>
              <w:t>14 июля 2020 г. (вторник)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4"/>
                <w:color w:val="000000"/>
              </w:rPr>
              <w:t>12:00-13:30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4"/>
                <w:color w:val="000000"/>
              </w:rPr>
              <w:t xml:space="preserve">Табак. Линии поддержки бизнеса: ответы на </w:t>
            </w:r>
            <w:proofErr w:type="gramStart"/>
            <w:r>
              <w:rPr>
                <w:rStyle w:val="114"/>
                <w:color w:val="000000"/>
              </w:rPr>
              <w:t>вопросы</w:t>
            </w:r>
            <w:proofErr w:type="gramEnd"/>
            <w:r>
              <w:rPr>
                <w:rStyle w:val="114"/>
                <w:color w:val="000000"/>
              </w:rPr>
              <w:t xml:space="preserve"> но маркировке табака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Спикер: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Александр Кривоносо</w:t>
            </w:r>
            <w:r w:rsidR="00E061C1">
              <w:rPr>
                <w:rStyle w:val="11"/>
                <w:color w:val="000000"/>
              </w:rPr>
              <w:t>в</w:t>
            </w:r>
            <w:r>
              <w:rPr>
                <w:rStyle w:val="11"/>
                <w:color w:val="000000"/>
              </w:rPr>
              <w:t>, эксперт ЦРПТ.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Целевая аудитория: розничные магазины, мелкие оптовые компании.  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=159232</w:t>
            </w:r>
          </w:p>
        </w:tc>
      </w:tr>
      <w:tr w:rsidR="008E355B" w:rsidTr="00E061C1">
        <w:trPr>
          <w:trHeight w:hRule="exact" w:val="198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"/>
                <w:color w:val="000000"/>
              </w:rPr>
              <w:t>14 июля 2020 г. (вторник)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4"/>
                <w:color w:val="000000"/>
              </w:rPr>
              <w:t>11:00-12:30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proofErr w:type="spellStart"/>
            <w:r>
              <w:rPr>
                <w:rStyle w:val="114"/>
                <w:color w:val="000000"/>
              </w:rPr>
              <w:t>Легиром</w:t>
            </w:r>
            <w:proofErr w:type="spellEnd"/>
            <w:r>
              <w:rPr>
                <w:rStyle w:val="114"/>
                <w:color w:val="000000"/>
              </w:rPr>
              <w:t xml:space="preserve">. </w:t>
            </w:r>
            <w:proofErr w:type="gramStart"/>
            <w:r>
              <w:rPr>
                <w:rStyle w:val="114"/>
                <w:color w:val="000000"/>
              </w:rPr>
              <w:t>Партнёрский</w:t>
            </w:r>
            <w:proofErr w:type="gramEnd"/>
            <w:r>
              <w:rPr>
                <w:rStyle w:val="114"/>
                <w:color w:val="000000"/>
              </w:rPr>
              <w:t xml:space="preserve">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«Маркировка товаров легкой промышленности»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Спикеры: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Евгения Мячкова, эксперт АТОЛ;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spellStart"/>
            <w:r>
              <w:rPr>
                <w:rStyle w:val="11"/>
                <w:color w:val="000000"/>
              </w:rPr>
              <w:t>Долгиев</w:t>
            </w:r>
            <w:proofErr w:type="spellEnd"/>
            <w:r>
              <w:rPr>
                <w:rStyle w:val="11"/>
                <w:color w:val="000000"/>
              </w:rPr>
              <w:t>, эксперт ЦРПТ.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3"/>
                <w:color w:val="000000"/>
              </w:rPr>
              <w:t xml:space="preserve">*Мероприятие размещено в календаре мероприятий на сайте честный </w:t>
            </w:r>
            <w:proofErr w:type="spellStart"/>
            <w:r>
              <w:rPr>
                <w:rStyle w:val="113"/>
                <w:color w:val="000000"/>
              </w:rPr>
              <w:t>знак</w:t>
            </w:r>
            <w:proofErr w:type="gramStart"/>
            <w:r>
              <w:rPr>
                <w:rStyle w:val="113"/>
                <w:color w:val="000000"/>
              </w:rPr>
              <w:t>.р</w:t>
            </w:r>
            <w:proofErr w:type="gramEnd"/>
            <w:r>
              <w:rPr>
                <w:rStyle w:val="113"/>
                <w:color w:val="000000"/>
              </w:rPr>
              <w:t>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2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2"/>
                <w:color w:val="000000"/>
              </w:rPr>
              <w:t>2020г.</w:t>
            </w:r>
          </w:p>
        </w:tc>
      </w:tr>
      <w:tr w:rsidR="008E355B" w:rsidTr="00B62CDA">
        <w:trPr>
          <w:trHeight w:hRule="exact" w:val="14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"/>
                <w:color w:val="000000"/>
              </w:rPr>
              <w:t>15 июля 2020 г. (среда)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140"/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4"/>
                <w:color w:val="000000"/>
              </w:rPr>
              <w:t xml:space="preserve">Фотоаппараты.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«Маркировка фототоваров - что надо знать?»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Спикер: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Сергей Парфенов, эксперт ЦРПТ.</w:t>
            </w:r>
          </w:p>
          <w:p w:rsidR="008E355B" w:rsidRDefault="008E355B" w:rsidP="00E061C1">
            <w:pPr>
              <w:pStyle w:val="a3"/>
              <w:shd w:val="clear" w:color="auto" w:fill="auto"/>
              <w:spacing w:before="0" w:after="0" w:line="240" w:lineRule="auto"/>
              <w:ind w:left="226" w:right="208"/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=138449</w:t>
            </w:r>
          </w:p>
        </w:tc>
      </w:tr>
      <w:tr w:rsidR="00E061C1" w:rsidTr="00B62CDA">
        <w:trPr>
          <w:trHeight w:hRule="exact" w:val="113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A81" w:rsidRPr="00D74A81" w:rsidRDefault="00E061C1" w:rsidP="00E061C1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4"/>
                <w:color w:val="000000"/>
              </w:rPr>
            </w:pPr>
            <w:r w:rsidRPr="00D74A81">
              <w:rPr>
                <w:rStyle w:val="11"/>
                <w:bCs/>
                <w:color w:val="000000"/>
              </w:rPr>
              <w:t>15 июля 2020 г. (среда)</w:t>
            </w:r>
            <w:r w:rsidR="00D74A81" w:rsidRPr="00D74A81">
              <w:rPr>
                <w:rStyle w:val="114"/>
                <w:color w:val="000000"/>
              </w:rPr>
              <w:t xml:space="preserve"> </w:t>
            </w:r>
          </w:p>
          <w:p w:rsidR="00E061C1" w:rsidRDefault="00D74A81" w:rsidP="00E061C1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4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  <w:p w:rsidR="00D74A81" w:rsidRDefault="00D74A81" w:rsidP="00E061C1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b/>
                <w:bCs/>
                <w:color w:val="000000"/>
                <w:sz w:val="23"/>
                <w:szCs w:val="23"/>
              </w:rPr>
            </w:pPr>
          </w:p>
          <w:p w:rsidR="00B62CDA" w:rsidRPr="00E061C1" w:rsidRDefault="00B62CDA" w:rsidP="00E061C1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1C1" w:rsidRPr="00D74A81" w:rsidRDefault="00E061C1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  <w:rPr>
                <w:color w:val="000000"/>
                <w:sz w:val="23"/>
                <w:szCs w:val="23"/>
              </w:rPr>
            </w:pPr>
            <w:r w:rsidRPr="00D74A81">
              <w:rPr>
                <w:rStyle w:val="114"/>
                <w:bCs w:val="0"/>
                <w:color w:val="000000"/>
              </w:rPr>
              <w:t>Шины. «Правила работы с маркированными шинами»</w:t>
            </w:r>
          </w:p>
          <w:p w:rsidR="00D74A81" w:rsidRDefault="00E061C1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Спикер:</w:t>
            </w:r>
            <w:r w:rsidR="00D74A81">
              <w:rPr>
                <w:rStyle w:val="11"/>
                <w:color w:val="000000"/>
              </w:rPr>
              <w:t xml:space="preserve"> </w:t>
            </w:r>
          </w:p>
          <w:p w:rsidR="00D74A81" w:rsidRDefault="00D74A81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>Кирилл Волков, эксперт ЦРПТ.</w:t>
            </w:r>
          </w:p>
          <w:p w:rsidR="00E061C1" w:rsidRPr="00E061C1" w:rsidRDefault="00D74A81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=160439</w:t>
            </w:r>
          </w:p>
        </w:tc>
      </w:tr>
      <w:tr w:rsidR="00B62CDA" w:rsidTr="00B62CDA">
        <w:trPr>
          <w:trHeight w:hRule="exact" w:val="197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16 июля 2020 г. (четверг)</w:t>
            </w:r>
          </w:p>
          <w:p w:rsidR="00B62CDA" w:rsidRPr="00D74A81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bCs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proofErr w:type="spellStart"/>
            <w:r>
              <w:rPr>
                <w:rStyle w:val="114"/>
                <w:color w:val="000000"/>
              </w:rPr>
              <w:t>Легпром</w:t>
            </w:r>
            <w:proofErr w:type="spellEnd"/>
            <w:r>
              <w:rPr>
                <w:rStyle w:val="114"/>
                <w:color w:val="000000"/>
              </w:rPr>
              <w:t xml:space="preserve">. </w:t>
            </w:r>
            <w:proofErr w:type="gramStart"/>
            <w:r>
              <w:rPr>
                <w:rStyle w:val="114"/>
                <w:color w:val="000000"/>
              </w:rPr>
              <w:t>Партнерский</w:t>
            </w:r>
            <w:proofErr w:type="gramEnd"/>
            <w:r>
              <w:rPr>
                <w:rStyle w:val="114"/>
                <w:color w:val="000000"/>
              </w:rPr>
              <w:t xml:space="preserve">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1С «Маркировка </w:t>
            </w:r>
            <w:proofErr w:type="spellStart"/>
            <w:r>
              <w:rPr>
                <w:rStyle w:val="114"/>
                <w:color w:val="000000"/>
              </w:rPr>
              <w:t>легпром</w:t>
            </w:r>
            <w:proofErr w:type="spellEnd"/>
            <w:r>
              <w:rPr>
                <w:rStyle w:val="114"/>
                <w:color w:val="000000"/>
              </w:rPr>
              <w:t>, поддержка маркировки в решениях системы 1С Предприятие»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 xml:space="preserve">Юлия </w:t>
            </w:r>
            <w:proofErr w:type="spellStart"/>
            <w:r>
              <w:rPr>
                <w:rStyle w:val="11"/>
                <w:color w:val="000000"/>
              </w:rPr>
              <w:t>Гузиева</w:t>
            </w:r>
            <w:proofErr w:type="spellEnd"/>
            <w:r>
              <w:rPr>
                <w:rStyle w:val="11"/>
                <w:color w:val="000000"/>
              </w:rPr>
              <w:t>, эксперт ЦРПТ;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>Валерия Молоканова, эксперт 1С.</w:t>
            </w:r>
          </w:p>
          <w:p w:rsidR="00B62CDA" w:rsidRPr="00D74A81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  <w:rPr>
                <w:rStyle w:val="114"/>
                <w:bCs w:val="0"/>
                <w:color w:val="000000"/>
              </w:rPr>
            </w:pPr>
            <w:r>
              <w:rPr>
                <w:rStyle w:val="113"/>
                <w:color w:val="000000"/>
              </w:rPr>
              <w:t xml:space="preserve">*Мероприятие размещено в календаре мероприятий на сайте честный </w:t>
            </w:r>
            <w:proofErr w:type="spellStart"/>
            <w:r>
              <w:rPr>
                <w:rStyle w:val="113"/>
                <w:color w:val="000000"/>
              </w:rPr>
              <w:t>знак</w:t>
            </w:r>
            <w:proofErr w:type="gramStart"/>
            <w:r>
              <w:rPr>
                <w:rStyle w:val="113"/>
                <w:color w:val="000000"/>
              </w:rPr>
              <w:t>.р</w:t>
            </w:r>
            <w:proofErr w:type="gramEnd"/>
            <w:r>
              <w:rPr>
                <w:rStyle w:val="113"/>
                <w:color w:val="000000"/>
              </w:rPr>
              <w:t>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1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1"/>
                <w:color w:val="000000"/>
              </w:rPr>
              <w:t>2020г.</w:t>
            </w:r>
          </w:p>
        </w:tc>
      </w:tr>
      <w:tr w:rsidR="00B62CDA" w:rsidTr="003D3D18">
        <w:trPr>
          <w:trHeight w:hRule="exact" w:val="225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16 июля 2020 г. (четверг)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11:00-12:30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4"/>
                <w:color w:val="000000"/>
              </w:rPr>
              <w:t xml:space="preserve">Молоко. </w:t>
            </w:r>
            <w:proofErr w:type="gramStart"/>
            <w:r>
              <w:rPr>
                <w:rStyle w:val="114"/>
                <w:color w:val="000000"/>
              </w:rPr>
              <w:t>Партнерский</w:t>
            </w:r>
            <w:proofErr w:type="gramEnd"/>
            <w:r>
              <w:rPr>
                <w:rStyle w:val="114"/>
                <w:color w:val="000000"/>
              </w:rPr>
              <w:t xml:space="preserve">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с </w:t>
            </w:r>
            <w:proofErr w:type="spellStart"/>
            <w:r>
              <w:rPr>
                <w:rStyle w:val="114"/>
                <w:color w:val="000000"/>
              </w:rPr>
              <w:t>Клеверенс</w:t>
            </w:r>
            <w:proofErr w:type="spellEnd"/>
            <w:r>
              <w:rPr>
                <w:rStyle w:val="114"/>
                <w:color w:val="000000"/>
              </w:rPr>
              <w:t xml:space="preserve"> «Маркировка молочной продукции. Готовые решения»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>Яков Панферов, эксперт ЦРПТ;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spellStart"/>
            <w:r>
              <w:rPr>
                <w:rStyle w:val="11"/>
                <w:color w:val="000000"/>
              </w:rPr>
              <w:t>Бушнин</w:t>
            </w:r>
            <w:proofErr w:type="spellEnd"/>
            <w:r>
              <w:rPr>
                <w:rStyle w:val="11"/>
                <w:color w:val="000000"/>
              </w:rPr>
              <w:t xml:space="preserve">, эксперт </w:t>
            </w:r>
            <w:proofErr w:type="spellStart"/>
            <w:r>
              <w:rPr>
                <w:rStyle w:val="11"/>
                <w:color w:val="000000"/>
              </w:rPr>
              <w:t>Клеверенс</w:t>
            </w:r>
            <w:proofErr w:type="spellEnd"/>
            <w:r>
              <w:rPr>
                <w:rStyle w:val="11"/>
                <w:color w:val="000000"/>
              </w:rPr>
              <w:t>;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</w:pPr>
            <w:r>
              <w:rPr>
                <w:rStyle w:val="11"/>
                <w:color w:val="000000"/>
              </w:rPr>
              <w:t xml:space="preserve">Никита Григорьев, эксперт </w:t>
            </w:r>
            <w:proofErr w:type="spellStart"/>
            <w:r>
              <w:rPr>
                <w:rStyle w:val="11"/>
                <w:color w:val="000000"/>
              </w:rPr>
              <w:t>Клеверенс</w:t>
            </w:r>
            <w:proofErr w:type="spellEnd"/>
            <w:r>
              <w:rPr>
                <w:rStyle w:val="11"/>
                <w:color w:val="000000"/>
              </w:rPr>
              <w:t>.</w:t>
            </w:r>
          </w:p>
          <w:p w:rsidR="00B62CDA" w:rsidRDefault="00B62CDA" w:rsidP="00B62CDA">
            <w:pPr>
              <w:pStyle w:val="a3"/>
              <w:shd w:val="clear" w:color="auto" w:fill="auto"/>
              <w:spacing w:before="0" w:after="0" w:line="240" w:lineRule="auto"/>
              <w:ind w:left="231" w:right="142"/>
              <w:rPr>
                <w:rStyle w:val="114"/>
                <w:color w:val="000000"/>
              </w:rPr>
            </w:pPr>
            <w:r>
              <w:rPr>
                <w:rStyle w:val="113"/>
                <w:color w:val="000000"/>
              </w:rPr>
              <w:t xml:space="preserve">*1Мероприятие размещено в календаре мероприятий на сайте честный </w:t>
            </w:r>
            <w:proofErr w:type="spellStart"/>
            <w:r>
              <w:rPr>
                <w:rStyle w:val="113"/>
                <w:color w:val="000000"/>
              </w:rPr>
              <w:t>знак</w:t>
            </w:r>
            <w:proofErr w:type="gramStart"/>
            <w:r>
              <w:rPr>
                <w:rStyle w:val="113"/>
                <w:color w:val="000000"/>
              </w:rPr>
              <w:t>.р</w:t>
            </w:r>
            <w:proofErr w:type="gramEnd"/>
            <w:r>
              <w:rPr>
                <w:rStyle w:val="113"/>
                <w:color w:val="000000"/>
              </w:rPr>
              <w:t>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1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1"/>
                <w:color w:val="000000"/>
              </w:rPr>
              <w:t>2020г.</w:t>
            </w:r>
          </w:p>
        </w:tc>
      </w:tr>
      <w:tr w:rsidR="00B62CDA" w:rsidTr="00ED24C4">
        <w:trPr>
          <w:trHeight w:hRule="exact" w:val="14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lastRenderedPageBreak/>
              <w:t>17 июля 2020 г. (пятница)</w:t>
            </w:r>
          </w:p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proofErr w:type="spellStart"/>
            <w:r>
              <w:rPr>
                <w:rStyle w:val="114"/>
                <w:color w:val="000000"/>
              </w:rPr>
              <w:t>Фарма</w:t>
            </w:r>
            <w:proofErr w:type="spellEnd"/>
            <w:r>
              <w:rPr>
                <w:rStyle w:val="114"/>
                <w:color w:val="000000"/>
              </w:rPr>
              <w:t xml:space="preserve">. Час с экспертом «Линия поддержки бизнеса: ответы на </w:t>
            </w:r>
            <w:proofErr w:type="gramStart"/>
            <w:r>
              <w:rPr>
                <w:rStyle w:val="114"/>
                <w:color w:val="000000"/>
              </w:rPr>
              <w:t>вопросы</w:t>
            </w:r>
            <w:proofErr w:type="gramEnd"/>
            <w:r>
              <w:rPr>
                <w:rStyle w:val="114"/>
                <w:color w:val="000000"/>
              </w:rPr>
              <w:t xml:space="preserve"> но работе с регистраторами выбытия»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Юрий Соколов, эксперт ЦРПТ.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</w:t>
            </w:r>
            <w:r w:rsidRPr="00B62CDA">
              <w:rPr>
                <w:rStyle w:val="10pt"/>
                <w:color w:val="000000"/>
                <w:lang w:val="ru-RU"/>
              </w:rPr>
              <w:t>159261</w:t>
            </w:r>
          </w:p>
        </w:tc>
      </w:tr>
      <w:tr w:rsidR="00B62CDA" w:rsidTr="000C356C">
        <w:trPr>
          <w:trHeight w:hRule="exact" w:val="140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21 июля 2020 г. (вторник)</w:t>
            </w:r>
          </w:p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>Обувь. Час с экспертом «Линия поддержки бизнеса: маркировка обуви»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spellStart"/>
            <w:r>
              <w:rPr>
                <w:rStyle w:val="11"/>
                <w:color w:val="000000"/>
              </w:rPr>
              <w:t>Долгиев</w:t>
            </w:r>
            <w:proofErr w:type="spellEnd"/>
            <w:r>
              <w:rPr>
                <w:rStyle w:val="11"/>
                <w:color w:val="000000"/>
              </w:rPr>
              <w:t>, эксперт ЦРПТ.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=159274</w:t>
            </w:r>
          </w:p>
        </w:tc>
      </w:tr>
      <w:tr w:rsidR="00B62CDA" w:rsidTr="00ED24C4">
        <w:trPr>
          <w:trHeight w:hRule="exact" w:val="11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21 июля 2020 г. (вторник)</w:t>
            </w:r>
          </w:p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12:00-13:30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>Духи. «Маркировка парфюмерной продукции»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Сергей Парфенов, эксперт ЦРПТ.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=160447</w:t>
            </w:r>
          </w:p>
        </w:tc>
      </w:tr>
      <w:tr w:rsidR="00B62CDA" w:rsidTr="00ED24C4">
        <w:trPr>
          <w:trHeight w:hRule="exact" w:val="197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21 июля 2020 г. (вторник)</w:t>
            </w:r>
            <w:r>
              <w:rPr>
                <w:rStyle w:val="114"/>
                <w:color w:val="000000"/>
              </w:rPr>
              <w:t xml:space="preserve"> </w:t>
            </w:r>
          </w:p>
          <w:p w:rsidR="00B62CDA" w:rsidRDefault="00B62CDA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11:00-12:30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 xml:space="preserve">Шины. Партнёрский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</w:t>
            </w:r>
            <w:proofErr w:type="gramStart"/>
            <w:r>
              <w:rPr>
                <w:rStyle w:val="114"/>
                <w:color w:val="000000"/>
              </w:rPr>
              <w:t>с</w:t>
            </w:r>
            <w:proofErr w:type="gramEnd"/>
            <w:r>
              <w:rPr>
                <w:rStyle w:val="114"/>
                <w:color w:val="000000"/>
              </w:rPr>
              <w:t xml:space="preserve"> Штрих - Маркировка шин: актуальные статусы и планы</w:t>
            </w:r>
            <w:r>
              <w:rPr>
                <w:rStyle w:val="11"/>
                <w:color w:val="000000"/>
              </w:rPr>
              <w:t xml:space="preserve"> 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Сергей Григорьев, эксперт ЦРПТ;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Данила Насонов, экспе</w:t>
            </w:r>
            <w:proofErr w:type="gramStart"/>
            <w:r>
              <w:rPr>
                <w:rStyle w:val="11"/>
                <w:color w:val="000000"/>
              </w:rPr>
              <w:t>рт Штр</w:t>
            </w:r>
            <w:proofErr w:type="gramEnd"/>
            <w:r>
              <w:rPr>
                <w:rStyle w:val="11"/>
                <w:color w:val="000000"/>
              </w:rPr>
              <w:t>их-М.</w:t>
            </w:r>
          </w:p>
          <w:p w:rsidR="00B62CDA" w:rsidRDefault="00B62CDA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3"/>
                <w:color w:val="000000"/>
              </w:rPr>
              <w:t xml:space="preserve">*Мероприятие размещено в календаре мероприятий на сайте честный </w:t>
            </w:r>
            <w:proofErr w:type="spellStart"/>
            <w:r>
              <w:rPr>
                <w:rStyle w:val="113"/>
                <w:color w:val="000000"/>
              </w:rPr>
              <w:t>знак</w:t>
            </w:r>
            <w:proofErr w:type="gramStart"/>
            <w:r>
              <w:rPr>
                <w:rStyle w:val="113"/>
                <w:color w:val="000000"/>
              </w:rPr>
              <w:t>.р</w:t>
            </w:r>
            <w:proofErr w:type="gramEnd"/>
            <w:r>
              <w:rPr>
                <w:rStyle w:val="113"/>
                <w:color w:val="000000"/>
              </w:rPr>
              <w:t>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2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2"/>
                <w:color w:val="000000"/>
              </w:rPr>
              <w:t>2020г.</w:t>
            </w:r>
          </w:p>
        </w:tc>
      </w:tr>
      <w:tr w:rsidR="00ED24C4" w:rsidTr="00ED24C4">
        <w:trPr>
          <w:trHeight w:hRule="exact" w:val="170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22 июля 2020 г. (среда)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 xml:space="preserve">Табак. Час с экспертом «Линия поддержки бизнеса: ответы на </w:t>
            </w:r>
            <w:proofErr w:type="gramStart"/>
            <w:r>
              <w:rPr>
                <w:rStyle w:val="114"/>
                <w:color w:val="000000"/>
              </w:rPr>
              <w:t>вопросы</w:t>
            </w:r>
            <w:proofErr w:type="gramEnd"/>
            <w:r>
              <w:rPr>
                <w:rStyle w:val="114"/>
                <w:color w:val="000000"/>
              </w:rPr>
              <w:t xml:space="preserve"> но маркировке табака»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gramStart"/>
            <w:r>
              <w:rPr>
                <w:rStyle w:val="11"/>
                <w:color w:val="000000"/>
              </w:rPr>
              <w:t>Кривоносое</w:t>
            </w:r>
            <w:proofErr w:type="gramEnd"/>
            <w:r>
              <w:rPr>
                <w:rStyle w:val="11"/>
                <w:color w:val="000000"/>
              </w:rPr>
              <w:t>, эксперт ЦРПТ.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Целевая аудитория: розничные магазины, мелкие оптовые компании. 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=159249</w:t>
            </w:r>
          </w:p>
        </w:tc>
      </w:tr>
      <w:tr w:rsidR="00ED24C4" w:rsidTr="00ED24C4">
        <w:trPr>
          <w:trHeight w:hRule="exact" w:val="169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23 июля 2020 г. (среда)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>Молоко. Круглый стол «Демонстрация партнерских решений для маркировки молочной продукции»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Модератор ЦРПТ: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Юлия Кузьмина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3"/>
                <w:color w:val="000000"/>
              </w:rPr>
              <w:t xml:space="preserve">*Мероприятие размещено в календаре мероприятий на сайте честный </w:t>
            </w:r>
            <w:proofErr w:type="spellStart"/>
            <w:r>
              <w:rPr>
                <w:rStyle w:val="113"/>
                <w:color w:val="000000"/>
              </w:rPr>
              <w:t>знак</w:t>
            </w:r>
            <w:proofErr w:type="gramStart"/>
            <w:r>
              <w:rPr>
                <w:rStyle w:val="113"/>
                <w:color w:val="000000"/>
              </w:rPr>
              <w:t>.р</w:t>
            </w:r>
            <w:proofErr w:type="gramEnd"/>
            <w:r>
              <w:rPr>
                <w:rStyle w:val="113"/>
                <w:color w:val="000000"/>
              </w:rPr>
              <w:t>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2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2"/>
                <w:color w:val="000000"/>
              </w:rPr>
              <w:t>2020г.</w:t>
            </w:r>
          </w:p>
        </w:tc>
      </w:tr>
      <w:tr w:rsidR="00ED24C4" w:rsidTr="00ED24C4">
        <w:trPr>
          <w:trHeight w:hRule="exact" w:val="170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</w:pPr>
            <w:r>
              <w:rPr>
                <w:rStyle w:val="11"/>
                <w:color w:val="000000"/>
              </w:rPr>
              <w:t>23 июля 2020 г. (среда)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12:00 - 13:30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proofErr w:type="spellStart"/>
            <w:r>
              <w:rPr>
                <w:rStyle w:val="114"/>
                <w:color w:val="000000"/>
              </w:rPr>
              <w:t>Легпром</w:t>
            </w:r>
            <w:proofErr w:type="spellEnd"/>
            <w:r>
              <w:rPr>
                <w:rStyle w:val="114"/>
                <w:color w:val="000000"/>
              </w:rPr>
              <w:t xml:space="preserve">.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«Сроки маркировки товаров легкой промышленности. Мобильное приложение Честный Знак как инструмент народного контроля</w:t>
            </w:r>
            <w:proofErr w:type="gramStart"/>
            <w:r>
              <w:rPr>
                <w:rStyle w:val="114"/>
                <w:color w:val="000000"/>
              </w:rPr>
              <w:t>.»</w:t>
            </w:r>
            <w:proofErr w:type="gramEnd"/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spellStart"/>
            <w:r>
              <w:rPr>
                <w:rStyle w:val="11"/>
                <w:color w:val="000000"/>
              </w:rPr>
              <w:t>Долгиев</w:t>
            </w:r>
            <w:proofErr w:type="spellEnd"/>
            <w:r>
              <w:rPr>
                <w:rStyle w:val="11"/>
                <w:color w:val="000000"/>
              </w:rPr>
              <w:t>, эксперт ЦРПТ.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=160451</w:t>
            </w:r>
          </w:p>
        </w:tc>
      </w:tr>
      <w:tr w:rsidR="00ED24C4" w:rsidTr="000C356C">
        <w:trPr>
          <w:trHeight w:hRule="exact" w:val="18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</w:pPr>
            <w:r>
              <w:rPr>
                <w:rStyle w:val="11"/>
                <w:color w:val="000000"/>
              </w:rPr>
              <w:t>23 июля 2020 г. (среда)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11:00-12:30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proofErr w:type="gramStart"/>
            <w:r>
              <w:rPr>
                <w:rStyle w:val="114"/>
                <w:color w:val="000000"/>
              </w:rPr>
              <w:t>Партнерский</w:t>
            </w:r>
            <w:proofErr w:type="gramEnd"/>
            <w:r>
              <w:rPr>
                <w:rStyle w:val="114"/>
                <w:color w:val="000000"/>
              </w:rPr>
              <w:t xml:space="preserve">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с </w:t>
            </w:r>
            <w:proofErr w:type="spellStart"/>
            <w:r>
              <w:rPr>
                <w:rStyle w:val="114"/>
                <w:color w:val="000000"/>
              </w:rPr>
              <w:t>Атол</w:t>
            </w:r>
            <w:proofErr w:type="spellEnd"/>
            <w:r>
              <w:rPr>
                <w:rStyle w:val="114"/>
                <w:color w:val="000000"/>
              </w:rPr>
              <w:t xml:space="preserve"> «Маркировка шин»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Евгения Мячкова, эксперт АТОЛ;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Сергей Григорьев, эксперт ЦРПТ.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3"/>
                <w:color w:val="000000"/>
              </w:rPr>
              <w:t xml:space="preserve">*Мероприятие будет размещено в календаре мероприятий на сайте честный знак, </w:t>
            </w:r>
            <w:proofErr w:type="spellStart"/>
            <w:r>
              <w:rPr>
                <w:rStyle w:val="113"/>
                <w:color w:val="000000"/>
              </w:rPr>
              <w:t>рф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2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2"/>
                <w:color w:val="000000"/>
              </w:rPr>
              <w:t>2020г.</w:t>
            </w:r>
          </w:p>
        </w:tc>
      </w:tr>
      <w:tr w:rsidR="00ED24C4" w:rsidTr="00075D6D">
        <w:trPr>
          <w:trHeight w:hRule="exact" w:val="156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</w:pPr>
            <w:r>
              <w:rPr>
                <w:rStyle w:val="11"/>
                <w:color w:val="000000"/>
              </w:rPr>
              <w:t>28 июля 2020 г. (вторник)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>Обувь. Час с экспертом «Линия поддержки бизнеса: маркировка обуви»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spellStart"/>
            <w:r>
              <w:rPr>
                <w:rStyle w:val="11"/>
                <w:color w:val="000000"/>
              </w:rPr>
              <w:t>Долгиев</w:t>
            </w:r>
            <w:proofErr w:type="spellEnd"/>
            <w:r>
              <w:rPr>
                <w:rStyle w:val="11"/>
                <w:color w:val="000000"/>
              </w:rPr>
              <w:t>, эксперт ЦРПТ.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=159266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</w:p>
        </w:tc>
      </w:tr>
      <w:tr w:rsidR="00ED24C4" w:rsidTr="000C356C">
        <w:trPr>
          <w:trHeight w:hRule="exact" w:val="17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</w:pPr>
            <w:r>
              <w:rPr>
                <w:rStyle w:val="11"/>
                <w:color w:val="000000"/>
              </w:rPr>
              <w:lastRenderedPageBreak/>
              <w:t>28 июля 2020 г. (вторник)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 xml:space="preserve">Табак.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для специализированной розницы ЛТП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 xml:space="preserve">Ян </w:t>
            </w:r>
            <w:proofErr w:type="spellStart"/>
            <w:r>
              <w:rPr>
                <w:rStyle w:val="11"/>
                <w:color w:val="000000"/>
              </w:rPr>
              <w:t>Витров</w:t>
            </w:r>
            <w:proofErr w:type="spellEnd"/>
            <w:r>
              <w:rPr>
                <w:rStyle w:val="11"/>
                <w:color w:val="000000"/>
              </w:rPr>
              <w:t>, эксперт ЦРПТ;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Дмитрий Шинкарев, эксперт ЦРПТ.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=160456</w:t>
            </w:r>
          </w:p>
        </w:tc>
      </w:tr>
      <w:tr w:rsidR="00ED24C4" w:rsidTr="000C356C">
        <w:trPr>
          <w:trHeight w:hRule="exact" w:val="212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28 июля 2020 г. (вторник)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 xml:space="preserve">Вода. </w:t>
            </w:r>
            <w:proofErr w:type="gramStart"/>
            <w:r>
              <w:rPr>
                <w:rStyle w:val="114"/>
                <w:color w:val="000000"/>
              </w:rPr>
              <w:t xml:space="preserve">Партнёрский </w:t>
            </w:r>
            <w:proofErr w:type="spellStart"/>
            <w:r>
              <w:rPr>
                <w:rStyle w:val="114"/>
                <w:color w:val="000000"/>
              </w:rPr>
              <w:t>вебинар</w:t>
            </w:r>
            <w:proofErr w:type="spellEnd"/>
            <w:r>
              <w:rPr>
                <w:rStyle w:val="114"/>
                <w:color w:val="000000"/>
              </w:rPr>
              <w:t xml:space="preserve"> со Штрих М «Маркировка воды актуальные статусы и планы»</w:t>
            </w:r>
            <w:proofErr w:type="gramEnd"/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Николай Гладков, эксперт ЦРПТ;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Данила Насонов, экспе</w:t>
            </w:r>
            <w:proofErr w:type="gramStart"/>
            <w:r>
              <w:rPr>
                <w:rStyle w:val="11"/>
                <w:color w:val="000000"/>
              </w:rPr>
              <w:t>рт Штр</w:t>
            </w:r>
            <w:proofErr w:type="gramEnd"/>
            <w:r>
              <w:rPr>
                <w:rStyle w:val="11"/>
                <w:color w:val="000000"/>
              </w:rPr>
              <w:t>их М.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3"/>
                <w:color w:val="000000"/>
              </w:rPr>
              <w:t xml:space="preserve">*Мероприятие размещено в календаре мероприятий на сайте честный </w:t>
            </w:r>
            <w:proofErr w:type="spellStart"/>
            <w:r>
              <w:rPr>
                <w:rStyle w:val="113"/>
                <w:color w:val="000000"/>
              </w:rPr>
              <w:t>знак</w:t>
            </w:r>
            <w:proofErr w:type="gramStart"/>
            <w:r>
              <w:rPr>
                <w:rStyle w:val="113"/>
                <w:color w:val="000000"/>
              </w:rPr>
              <w:t>.р</w:t>
            </w:r>
            <w:proofErr w:type="gramEnd"/>
            <w:r>
              <w:rPr>
                <w:rStyle w:val="113"/>
                <w:color w:val="000000"/>
              </w:rPr>
              <w:t>ф</w:t>
            </w:r>
            <w:proofErr w:type="spellEnd"/>
            <w:r>
              <w:rPr>
                <w:rStyle w:val="113"/>
                <w:color w:val="000000"/>
              </w:rPr>
              <w:t xml:space="preserve"> </w:t>
            </w:r>
            <w:r>
              <w:rPr>
                <w:rStyle w:val="112"/>
                <w:color w:val="000000"/>
              </w:rPr>
              <w:t xml:space="preserve">1 </w:t>
            </w:r>
            <w:r>
              <w:rPr>
                <w:rStyle w:val="113"/>
                <w:color w:val="000000"/>
              </w:rPr>
              <w:t xml:space="preserve">июля </w:t>
            </w:r>
            <w:r>
              <w:rPr>
                <w:rStyle w:val="112"/>
                <w:color w:val="000000"/>
              </w:rPr>
              <w:t>2020г.</w:t>
            </w:r>
          </w:p>
        </w:tc>
      </w:tr>
      <w:tr w:rsidR="00ED24C4" w:rsidTr="00C70491">
        <w:trPr>
          <w:trHeight w:hRule="exact" w:val="127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29 июля 2020 г. (среда)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19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10:00 -11:30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 xml:space="preserve">Час с экспертом «Ответы на </w:t>
            </w:r>
            <w:proofErr w:type="gramStart"/>
            <w:r>
              <w:rPr>
                <w:rStyle w:val="114"/>
                <w:color w:val="000000"/>
              </w:rPr>
              <w:t>вопросы</w:t>
            </w:r>
            <w:proofErr w:type="gramEnd"/>
            <w:r>
              <w:rPr>
                <w:rStyle w:val="114"/>
                <w:color w:val="000000"/>
              </w:rPr>
              <w:t xml:space="preserve"> но работе с ЭДО»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Александр Кривоносо</w:t>
            </w:r>
            <w:r w:rsidR="00242F10">
              <w:rPr>
                <w:rStyle w:val="11"/>
                <w:color w:val="000000"/>
              </w:rPr>
              <w:t>в</w:t>
            </w:r>
            <w:r>
              <w:rPr>
                <w:rStyle w:val="11"/>
                <w:color w:val="000000"/>
              </w:rPr>
              <w:t>, эксперт ЦРПТ.</w:t>
            </w:r>
          </w:p>
          <w:p w:rsidR="00ED24C4" w:rsidRDefault="00C70491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</w:t>
            </w:r>
            <w:r w:rsidR="00ED24C4">
              <w:rPr>
                <w:rStyle w:val="11"/>
                <w:color w:val="000000"/>
              </w:rPr>
              <w:t>160472</w:t>
            </w:r>
          </w:p>
        </w:tc>
      </w:tr>
      <w:tr w:rsidR="00ED24C4" w:rsidTr="000C356C">
        <w:trPr>
          <w:trHeight w:hRule="exact" w:val="225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29 июля 2020 г. (среда)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12:00 -13:30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>«Маркировка шин: демонстрация решения 1С»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(Демонстрация решения 1С для работы с маркированным товаром)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Спикеры: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Волков Кирилл, эксперт ЦРПТ;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Василий Харитонов, эксперт 1С;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Валерия Молоканова, эксперт 1С.</w:t>
            </w:r>
          </w:p>
          <w:p w:rsidR="00ED24C4" w:rsidRDefault="00C70491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</w:t>
            </w:r>
            <w:r w:rsidR="00ED24C4">
              <w:rPr>
                <w:rStyle w:val="11"/>
                <w:color w:val="000000"/>
              </w:rPr>
              <w:t>160468</w:t>
            </w:r>
          </w:p>
          <w:p w:rsidR="000C356C" w:rsidRDefault="000C356C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</w:p>
        </w:tc>
      </w:tr>
      <w:tr w:rsidR="00ED24C4" w:rsidTr="00C70491">
        <w:trPr>
          <w:trHeight w:hRule="exact" w:val="170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1"/>
                <w:color w:val="000000"/>
              </w:rPr>
              <w:t>30 июля 2020 г. (четверг)</w:t>
            </w:r>
          </w:p>
          <w:p w:rsidR="00ED24C4" w:rsidRDefault="00ED24C4" w:rsidP="00ED24C4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rStyle w:val="11"/>
                <w:color w:val="000000"/>
              </w:rPr>
            </w:pPr>
            <w:r>
              <w:rPr>
                <w:rStyle w:val="114"/>
                <w:color w:val="000000"/>
              </w:rPr>
              <w:t>10:00-11:30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4"/>
                <w:color w:val="000000"/>
              </w:rPr>
              <w:t xml:space="preserve">Табак. Видеоконференция «Линия поддержки бизнеса: ответы на </w:t>
            </w:r>
            <w:proofErr w:type="gramStart"/>
            <w:r>
              <w:rPr>
                <w:rStyle w:val="114"/>
                <w:color w:val="000000"/>
              </w:rPr>
              <w:t>вопросы</w:t>
            </w:r>
            <w:proofErr w:type="gramEnd"/>
            <w:r>
              <w:rPr>
                <w:rStyle w:val="114"/>
                <w:color w:val="000000"/>
              </w:rPr>
              <w:t xml:space="preserve"> но маркировке табака»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>Спикер: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</w:pPr>
            <w:r>
              <w:rPr>
                <w:rStyle w:val="11"/>
                <w:color w:val="000000"/>
              </w:rPr>
              <w:t xml:space="preserve">Александр </w:t>
            </w:r>
            <w:proofErr w:type="gramStart"/>
            <w:r>
              <w:rPr>
                <w:rStyle w:val="11"/>
                <w:color w:val="000000"/>
              </w:rPr>
              <w:t>Кривоносое</w:t>
            </w:r>
            <w:proofErr w:type="gramEnd"/>
            <w:r>
              <w:rPr>
                <w:rStyle w:val="11"/>
                <w:color w:val="000000"/>
              </w:rPr>
              <w:t>, эксперт ЦРПТ.</w:t>
            </w:r>
          </w:p>
          <w:p w:rsidR="00ED24C4" w:rsidRDefault="00ED24C4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Целевая аудитория: розничные магазины, мелкие оптовые компании.</w:t>
            </w:r>
          </w:p>
          <w:p w:rsidR="00C70491" w:rsidRDefault="00C70491" w:rsidP="00075D6D">
            <w:pPr>
              <w:pStyle w:val="a3"/>
              <w:shd w:val="clear" w:color="auto" w:fill="auto"/>
              <w:spacing w:before="0" w:after="0" w:line="240" w:lineRule="auto"/>
              <w:ind w:left="89" w:right="142"/>
              <w:rPr>
                <w:rStyle w:val="114"/>
                <w:color w:val="000000"/>
              </w:rPr>
            </w:pPr>
            <w:r>
              <w:rPr>
                <w:rStyle w:val="11"/>
                <w:color w:val="000000"/>
              </w:rPr>
              <w:t>https://честныйзнак</w:t>
            </w:r>
            <w:proofErr w:type="gramStart"/>
            <w:r>
              <w:rPr>
                <w:rStyle w:val="11"/>
                <w:color w:val="000000"/>
              </w:rPr>
              <w:t>.р</w:t>
            </w:r>
            <w:proofErr w:type="gramEnd"/>
            <w:r>
              <w:rPr>
                <w:rStyle w:val="11"/>
                <w:color w:val="000000"/>
              </w:rPr>
              <w:t>ф</w:t>
            </w:r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  <w:lang w:val="en-US"/>
              </w:rPr>
              <w:t>lectures</w:t>
            </w:r>
            <w:r w:rsidRPr="008F7530">
              <w:rPr>
                <w:rStyle w:val="11"/>
                <w:color w:val="000000"/>
              </w:rPr>
              <w:t>/</w:t>
            </w:r>
            <w:proofErr w:type="spellStart"/>
            <w:r>
              <w:rPr>
                <w:rStyle w:val="11"/>
                <w:color w:val="000000"/>
                <w:lang w:val="en-US"/>
              </w:rPr>
              <w:t>vebinary</w:t>
            </w:r>
            <w:proofErr w:type="spellEnd"/>
            <w:r w:rsidRPr="008F7530">
              <w:rPr>
                <w:rStyle w:val="11"/>
                <w:color w:val="000000"/>
              </w:rPr>
              <w:t>/</w:t>
            </w:r>
            <w:r>
              <w:rPr>
                <w:rStyle w:val="11"/>
                <w:color w:val="000000"/>
              </w:rPr>
              <w:t>?</w:t>
            </w:r>
            <w:r>
              <w:rPr>
                <w:rStyle w:val="11"/>
                <w:color w:val="000000"/>
                <w:lang w:val="en-US"/>
              </w:rPr>
              <w:t>ELEMENT</w:t>
            </w:r>
            <w:r w:rsidRPr="008F7530">
              <w:rPr>
                <w:rStyle w:val="11"/>
                <w:color w:val="000000"/>
              </w:rPr>
              <w:t>_</w:t>
            </w:r>
            <w:r>
              <w:rPr>
                <w:rStyle w:val="11"/>
                <w:color w:val="000000"/>
                <w:lang w:val="en-US"/>
              </w:rPr>
              <w:t>ID</w:t>
            </w:r>
            <w:r>
              <w:rPr>
                <w:rStyle w:val="11"/>
                <w:color w:val="000000"/>
              </w:rPr>
              <w:t>=15924</w:t>
            </w:r>
          </w:p>
        </w:tc>
      </w:tr>
    </w:tbl>
    <w:p w:rsidR="00E061C1" w:rsidRDefault="000C356C" w:rsidP="000C356C">
      <w:pPr>
        <w:jc w:val="center"/>
      </w:pPr>
      <w:r>
        <w:t>________________________________________________</w:t>
      </w:r>
    </w:p>
    <w:sectPr w:rsidR="00E061C1" w:rsidSect="00E061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5B"/>
    <w:rsid w:val="0000183C"/>
    <w:rsid w:val="0004453F"/>
    <w:rsid w:val="00075D6D"/>
    <w:rsid w:val="00081009"/>
    <w:rsid w:val="000B557E"/>
    <w:rsid w:val="000C0770"/>
    <w:rsid w:val="000C356C"/>
    <w:rsid w:val="000D7156"/>
    <w:rsid w:val="000E121A"/>
    <w:rsid w:val="00104546"/>
    <w:rsid w:val="0011395E"/>
    <w:rsid w:val="00115873"/>
    <w:rsid w:val="00141373"/>
    <w:rsid w:val="001627A2"/>
    <w:rsid w:val="001A5192"/>
    <w:rsid w:val="001C48B5"/>
    <w:rsid w:val="001D7D61"/>
    <w:rsid w:val="0020661F"/>
    <w:rsid w:val="002066F3"/>
    <w:rsid w:val="00215BA9"/>
    <w:rsid w:val="00241503"/>
    <w:rsid w:val="00242F10"/>
    <w:rsid w:val="002432E0"/>
    <w:rsid w:val="0025786C"/>
    <w:rsid w:val="00270F10"/>
    <w:rsid w:val="002856AD"/>
    <w:rsid w:val="002A54E7"/>
    <w:rsid w:val="002C3D46"/>
    <w:rsid w:val="002C5C7E"/>
    <w:rsid w:val="002D186F"/>
    <w:rsid w:val="002F6339"/>
    <w:rsid w:val="002F6EC0"/>
    <w:rsid w:val="002F7B03"/>
    <w:rsid w:val="003104B2"/>
    <w:rsid w:val="003710D8"/>
    <w:rsid w:val="00372BA3"/>
    <w:rsid w:val="003A507F"/>
    <w:rsid w:val="003C6D56"/>
    <w:rsid w:val="003D3D18"/>
    <w:rsid w:val="003E48BF"/>
    <w:rsid w:val="003F7B81"/>
    <w:rsid w:val="00424FEA"/>
    <w:rsid w:val="00437890"/>
    <w:rsid w:val="00496BC9"/>
    <w:rsid w:val="00496DEF"/>
    <w:rsid w:val="0050271A"/>
    <w:rsid w:val="00523BA2"/>
    <w:rsid w:val="00526051"/>
    <w:rsid w:val="0052629A"/>
    <w:rsid w:val="00575E0A"/>
    <w:rsid w:val="005A5C3C"/>
    <w:rsid w:val="005D4716"/>
    <w:rsid w:val="00624F9B"/>
    <w:rsid w:val="006336DB"/>
    <w:rsid w:val="00670D05"/>
    <w:rsid w:val="00694083"/>
    <w:rsid w:val="006B4ADE"/>
    <w:rsid w:val="006C2F81"/>
    <w:rsid w:val="006F5D4B"/>
    <w:rsid w:val="006F73F1"/>
    <w:rsid w:val="00726F50"/>
    <w:rsid w:val="0073222E"/>
    <w:rsid w:val="00760C79"/>
    <w:rsid w:val="007623B6"/>
    <w:rsid w:val="00786A33"/>
    <w:rsid w:val="007A1A8E"/>
    <w:rsid w:val="007B2983"/>
    <w:rsid w:val="007B3516"/>
    <w:rsid w:val="007B48D8"/>
    <w:rsid w:val="007D0940"/>
    <w:rsid w:val="007E5DD0"/>
    <w:rsid w:val="00862F04"/>
    <w:rsid w:val="00863188"/>
    <w:rsid w:val="008B31A2"/>
    <w:rsid w:val="008E355B"/>
    <w:rsid w:val="008F322A"/>
    <w:rsid w:val="00934730"/>
    <w:rsid w:val="009372A2"/>
    <w:rsid w:val="00974C40"/>
    <w:rsid w:val="009A328E"/>
    <w:rsid w:val="009D2379"/>
    <w:rsid w:val="009E7FB0"/>
    <w:rsid w:val="00A51577"/>
    <w:rsid w:val="00A655B8"/>
    <w:rsid w:val="00A86F9F"/>
    <w:rsid w:val="00A93674"/>
    <w:rsid w:val="00AB633E"/>
    <w:rsid w:val="00AD1BA7"/>
    <w:rsid w:val="00B140B8"/>
    <w:rsid w:val="00B33414"/>
    <w:rsid w:val="00B44C29"/>
    <w:rsid w:val="00B54326"/>
    <w:rsid w:val="00B62CDA"/>
    <w:rsid w:val="00B8027E"/>
    <w:rsid w:val="00BC104A"/>
    <w:rsid w:val="00BE3B51"/>
    <w:rsid w:val="00BF4561"/>
    <w:rsid w:val="00BF6959"/>
    <w:rsid w:val="00C70491"/>
    <w:rsid w:val="00C876BC"/>
    <w:rsid w:val="00CB6E90"/>
    <w:rsid w:val="00CC6FC2"/>
    <w:rsid w:val="00CF014C"/>
    <w:rsid w:val="00D1062A"/>
    <w:rsid w:val="00D4071D"/>
    <w:rsid w:val="00D43977"/>
    <w:rsid w:val="00D43A78"/>
    <w:rsid w:val="00D62DE2"/>
    <w:rsid w:val="00D63105"/>
    <w:rsid w:val="00D74A81"/>
    <w:rsid w:val="00D90390"/>
    <w:rsid w:val="00DE55C5"/>
    <w:rsid w:val="00E061C1"/>
    <w:rsid w:val="00E33275"/>
    <w:rsid w:val="00E51670"/>
    <w:rsid w:val="00ED24C4"/>
    <w:rsid w:val="00ED2618"/>
    <w:rsid w:val="00ED4991"/>
    <w:rsid w:val="00EE1CC0"/>
    <w:rsid w:val="00F1058E"/>
    <w:rsid w:val="00F17994"/>
    <w:rsid w:val="00FB0AF3"/>
    <w:rsid w:val="00FB280E"/>
    <w:rsid w:val="00FD21DA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B"/>
    <w:pPr>
      <w:widowControl w:val="0"/>
      <w:spacing w:after="0"/>
      <w:ind w:right="0"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355B"/>
    <w:pPr>
      <w:shd w:val="clear" w:color="auto" w:fill="FFFFFF"/>
      <w:spacing w:before="120" w:after="102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E355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1">
    <w:name w:val="Основной текст + 11"/>
    <w:aliases w:val="5 pt6"/>
    <w:basedOn w:val="a0"/>
    <w:uiPriority w:val="99"/>
    <w:rsid w:val="008E355B"/>
    <w:rPr>
      <w:rFonts w:ascii="Times New Roman" w:hAnsi="Times New Roman" w:cs="Times New Roman"/>
      <w:sz w:val="23"/>
      <w:szCs w:val="23"/>
      <w:u w:val="none"/>
    </w:rPr>
  </w:style>
  <w:style w:type="character" w:customStyle="1" w:styleId="114">
    <w:name w:val="Основной текст + 114"/>
    <w:aliases w:val="5 pt5,Полужирный"/>
    <w:basedOn w:val="a0"/>
    <w:uiPriority w:val="99"/>
    <w:rsid w:val="008E355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4,Курсив"/>
    <w:basedOn w:val="a0"/>
    <w:uiPriority w:val="99"/>
    <w:rsid w:val="008E355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2">
    <w:name w:val="Основной текст + 112"/>
    <w:aliases w:val="5 pt3,Курсив2"/>
    <w:basedOn w:val="a0"/>
    <w:uiPriority w:val="99"/>
    <w:rsid w:val="008E355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pt">
    <w:name w:val="Основной текст + 10 pt"/>
    <w:basedOn w:val="a0"/>
    <w:uiPriority w:val="99"/>
    <w:rsid w:val="00E061C1"/>
    <w:rPr>
      <w:rFonts w:ascii="Times New Roman" w:hAnsi="Times New Roman" w:cs="Times New Roman"/>
      <w:sz w:val="20"/>
      <w:szCs w:val="20"/>
      <w:u w:val="none"/>
      <w:lang w:val="es-ES_tradnl" w:eastAsia="es-ES_tradnl"/>
    </w:rPr>
  </w:style>
  <w:style w:type="character" w:customStyle="1" w:styleId="10">
    <w:name w:val="Основной текст + 10"/>
    <w:aliases w:val="5 pt2"/>
    <w:basedOn w:val="a0"/>
    <w:uiPriority w:val="99"/>
    <w:rsid w:val="00E061C1"/>
    <w:rPr>
      <w:rFonts w:ascii="Times New Roman" w:hAnsi="Times New Roman" w:cs="Times New Roman"/>
      <w:sz w:val="21"/>
      <w:szCs w:val="21"/>
      <w:u w:val="none"/>
      <w:lang w:val="es-ES_tradnl" w:eastAsia="es-ES_tradnl"/>
    </w:rPr>
  </w:style>
  <w:style w:type="character" w:customStyle="1" w:styleId="111">
    <w:name w:val="Основной текст + 111"/>
    <w:aliases w:val="5 pt1,Курсив1"/>
    <w:basedOn w:val="a0"/>
    <w:uiPriority w:val="99"/>
    <w:rsid w:val="00E061C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5">
    <w:name w:val="Hyperlink"/>
    <w:basedOn w:val="a0"/>
    <w:uiPriority w:val="99"/>
    <w:unhideWhenUsed/>
    <w:rsid w:val="000E1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B"/>
    <w:pPr>
      <w:widowControl w:val="0"/>
      <w:spacing w:after="0"/>
      <w:ind w:right="0"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355B"/>
    <w:pPr>
      <w:shd w:val="clear" w:color="auto" w:fill="FFFFFF"/>
      <w:spacing w:before="120" w:after="102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E355B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1">
    <w:name w:val="Основной текст + 11"/>
    <w:aliases w:val="5 pt6"/>
    <w:basedOn w:val="a0"/>
    <w:uiPriority w:val="99"/>
    <w:rsid w:val="008E355B"/>
    <w:rPr>
      <w:rFonts w:ascii="Times New Roman" w:hAnsi="Times New Roman" w:cs="Times New Roman"/>
      <w:sz w:val="23"/>
      <w:szCs w:val="23"/>
      <w:u w:val="none"/>
    </w:rPr>
  </w:style>
  <w:style w:type="character" w:customStyle="1" w:styleId="114">
    <w:name w:val="Основной текст + 114"/>
    <w:aliases w:val="5 pt5,Полужирный"/>
    <w:basedOn w:val="a0"/>
    <w:uiPriority w:val="99"/>
    <w:rsid w:val="008E355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3">
    <w:name w:val="Основной текст + 113"/>
    <w:aliases w:val="5 pt4,Курсив"/>
    <w:basedOn w:val="a0"/>
    <w:uiPriority w:val="99"/>
    <w:rsid w:val="008E355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2">
    <w:name w:val="Основной текст + 112"/>
    <w:aliases w:val="5 pt3,Курсив2"/>
    <w:basedOn w:val="a0"/>
    <w:uiPriority w:val="99"/>
    <w:rsid w:val="008E355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0pt">
    <w:name w:val="Основной текст + 10 pt"/>
    <w:basedOn w:val="a0"/>
    <w:uiPriority w:val="99"/>
    <w:rsid w:val="00E061C1"/>
    <w:rPr>
      <w:rFonts w:ascii="Times New Roman" w:hAnsi="Times New Roman" w:cs="Times New Roman"/>
      <w:sz w:val="20"/>
      <w:szCs w:val="20"/>
      <w:u w:val="none"/>
      <w:lang w:val="es-ES_tradnl" w:eastAsia="es-ES_tradnl"/>
    </w:rPr>
  </w:style>
  <w:style w:type="character" w:customStyle="1" w:styleId="10">
    <w:name w:val="Основной текст + 10"/>
    <w:aliases w:val="5 pt2"/>
    <w:basedOn w:val="a0"/>
    <w:uiPriority w:val="99"/>
    <w:rsid w:val="00E061C1"/>
    <w:rPr>
      <w:rFonts w:ascii="Times New Roman" w:hAnsi="Times New Roman" w:cs="Times New Roman"/>
      <w:sz w:val="21"/>
      <w:szCs w:val="21"/>
      <w:u w:val="none"/>
      <w:lang w:val="es-ES_tradnl" w:eastAsia="es-ES_tradnl"/>
    </w:rPr>
  </w:style>
  <w:style w:type="character" w:customStyle="1" w:styleId="111">
    <w:name w:val="Основной текст + 111"/>
    <w:aliases w:val="5 pt1,Курсив1"/>
    <w:basedOn w:val="a0"/>
    <w:uiPriority w:val="99"/>
    <w:rsid w:val="00E061C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5">
    <w:name w:val="Hyperlink"/>
    <w:basedOn w:val="a0"/>
    <w:uiPriority w:val="99"/>
    <w:unhideWhenUsed/>
    <w:rsid w:val="000E1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Gomenuyk</dc:creator>
  <cp:lastModifiedBy>Юлия Александровна Гарибян</cp:lastModifiedBy>
  <cp:revision>2</cp:revision>
  <dcterms:created xsi:type="dcterms:W3CDTF">2020-07-15T07:51:00Z</dcterms:created>
  <dcterms:modified xsi:type="dcterms:W3CDTF">2020-07-15T07:51:00Z</dcterms:modified>
</cp:coreProperties>
</file>