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ind w:hanging="567"/>
        <w:jc w:val="center"/>
        <w:rPr>
          <w:rFonts w:ascii="Arial" w:hAnsi="Arial" w:cs="Arial"/>
          <w:b/>
          <w:sz w:val="44"/>
          <w:szCs w:val="44"/>
        </w:rPr>
      </w:pPr>
      <w:r w:rsidRPr="00885B33">
        <w:rPr>
          <w:rFonts w:ascii="Arial" w:hAnsi="Arial" w:cs="Arial"/>
          <w:b/>
          <w:sz w:val="44"/>
          <w:szCs w:val="44"/>
        </w:rPr>
        <w:t>Налог на добавленную стоимость</w:t>
      </w: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b/>
          <w:sz w:val="28"/>
          <w:szCs w:val="28"/>
        </w:rPr>
      </w:pPr>
      <w:r w:rsidRPr="00885B33">
        <w:rPr>
          <w:rFonts w:ascii="Arial" w:hAnsi="Arial" w:cs="Arial"/>
          <w:b/>
          <w:sz w:val="28"/>
          <w:szCs w:val="28"/>
        </w:rPr>
        <w:t>С 1 июля ввоз и продажа продуктов питания с заменителем молочного жира будут облагаться по ставке НДС 10 %</w:t>
      </w: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С 1 июля ввоз и продажа продуктов питания с заменителем молочного жира будут облагаться по ставке НДС 10 %. Изменения в Перечни кодов видов продовольственных товаров введены </w:t>
      </w:r>
      <w:hyperlink r:id="rId7" w:tgtFrame="_blank" w:history="1">
        <w:r w:rsidRPr="00885B33">
          <w:rPr>
            <w:rStyle w:val="a3"/>
            <w:rFonts w:ascii="Arial" w:hAnsi="Arial" w:cs="Arial"/>
            <w:sz w:val="28"/>
            <w:szCs w:val="28"/>
          </w:rPr>
          <w:t>постановлением Правительства РФ от 09.03.2020 № 250</w:t>
        </w:r>
      </w:hyperlink>
      <w:r w:rsidRPr="00885B33">
        <w:rPr>
          <w:rFonts w:ascii="Arial" w:hAnsi="Arial" w:cs="Arial"/>
          <w:sz w:val="28"/>
          <w:szCs w:val="28"/>
        </w:rPr>
        <w:t>.</w:t>
      </w: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 xml:space="preserve">Нововведения касаются некоторых </w:t>
      </w:r>
      <w:proofErr w:type="spellStart"/>
      <w:r w:rsidRPr="00885B33">
        <w:rPr>
          <w:rFonts w:ascii="Arial" w:hAnsi="Arial" w:cs="Arial"/>
          <w:sz w:val="28"/>
          <w:szCs w:val="28"/>
        </w:rPr>
        <w:t>молокосодержащих</w:t>
      </w:r>
      <w:proofErr w:type="spellEnd"/>
      <w:r w:rsidRPr="00885B33">
        <w:rPr>
          <w:rFonts w:ascii="Arial" w:hAnsi="Arial" w:cs="Arial"/>
          <w:sz w:val="28"/>
          <w:szCs w:val="28"/>
        </w:rPr>
        <w:t xml:space="preserve"> продуктов с заменителем молочного жира:</w:t>
      </w:r>
    </w:p>
    <w:p w:rsidR="00885B33" w:rsidRPr="00885B33" w:rsidRDefault="00885B33" w:rsidP="00885B33">
      <w:pPr>
        <w:shd w:val="clear" w:color="auto" w:fill="FFFFFF"/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продукты, произведенные по технологии сыра;</w:t>
      </w:r>
    </w:p>
    <w:p w:rsidR="00885B33" w:rsidRPr="00885B33" w:rsidRDefault="00885B33" w:rsidP="00885B33">
      <w:pPr>
        <w:shd w:val="clear" w:color="auto" w:fill="FFFFFF"/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напитки, коктейли и кисели;</w:t>
      </w:r>
    </w:p>
    <w:p w:rsidR="00885B33" w:rsidRPr="00885B33" w:rsidRDefault="00885B33" w:rsidP="00885B33">
      <w:pPr>
        <w:shd w:val="clear" w:color="auto" w:fill="FFFFFF"/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желе, соусы, кремы, пудинги, муссы, пасты и суфле;</w:t>
      </w:r>
    </w:p>
    <w:p w:rsidR="00885B33" w:rsidRDefault="00885B33" w:rsidP="00885B33">
      <w:pPr>
        <w:shd w:val="clear" w:color="auto" w:fill="FFFFFF"/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консервы и продукты сухие, консервы сгущенные.</w:t>
      </w:r>
    </w:p>
    <w:p w:rsidR="00885B33" w:rsidRPr="00885B33" w:rsidRDefault="00885B33" w:rsidP="00885B33">
      <w:pPr>
        <w:shd w:val="clear" w:color="auto" w:fill="FFFFFF"/>
        <w:spacing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 xml:space="preserve">Кроме того, по пониженной ставке будет облагаться реализация </w:t>
      </w:r>
      <w:proofErr w:type="spellStart"/>
      <w:r w:rsidRPr="00885B33">
        <w:rPr>
          <w:rFonts w:ascii="Arial" w:hAnsi="Arial" w:cs="Arial"/>
          <w:sz w:val="28"/>
          <w:szCs w:val="28"/>
        </w:rPr>
        <w:t>молокосодержащего</w:t>
      </w:r>
      <w:proofErr w:type="spellEnd"/>
      <w:r w:rsidRPr="00885B33">
        <w:rPr>
          <w:rFonts w:ascii="Arial" w:hAnsi="Arial" w:cs="Arial"/>
          <w:sz w:val="28"/>
          <w:szCs w:val="28"/>
        </w:rPr>
        <w:t xml:space="preserve"> мороженого.</w:t>
      </w: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  <w:r w:rsidRPr="00885B33">
        <w:rPr>
          <w:rFonts w:ascii="Arial" w:hAnsi="Arial" w:cs="Arial"/>
          <w:sz w:val="28"/>
          <w:szCs w:val="28"/>
        </w:rPr>
        <w:t>При применении терминов «</w:t>
      </w:r>
      <w:proofErr w:type="spellStart"/>
      <w:r w:rsidRPr="00885B33">
        <w:rPr>
          <w:rFonts w:ascii="Arial" w:hAnsi="Arial" w:cs="Arial"/>
          <w:sz w:val="28"/>
          <w:szCs w:val="28"/>
        </w:rPr>
        <w:t>молокосодержащий</w:t>
      </w:r>
      <w:proofErr w:type="spellEnd"/>
      <w:r w:rsidRPr="00885B33">
        <w:rPr>
          <w:rFonts w:ascii="Arial" w:hAnsi="Arial" w:cs="Arial"/>
          <w:sz w:val="28"/>
          <w:szCs w:val="28"/>
        </w:rPr>
        <w:t>» и «</w:t>
      </w:r>
      <w:proofErr w:type="spellStart"/>
      <w:r w:rsidRPr="00885B33">
        <w:rPr>
          <w:rFonts w:ascii="Arial" w:hAnsi="Arial" w:cs="Arial"/>
          <w:sz w:val="28"/>
          <w:szCs w:val="28"/>
        </w:rPr>
        <w:t>молокосодержащий</w:t>
      </w:r>
      <w:proofErr w:type="spellEnd"/>
      <w:r w:rsidRPr="00885B33">
        <w:rPr>
          <w:rFonts w:ascii="Arial" w:hAnsi="Arial" w:cs="Arial"/>
          <w:sz w:val="28"/>
          <w:szCs w:val="28"/>
        </w:rPr>
        <w:t xml:space="preserve"> с заменителем молочного жира» необходимо руководствоваться определениями, установленными техническим регламентом Таможенного союза «О безопасности молока и молочной продукции» (</w:t>
      </w:r>
      <w:proofErr w:type="gramStart"/>
      <w:r w:rsidRPr="00885B33">
        <w:rPr>
          <w:rFonts w:ascii="Arial" w:hAnsi="Arial" w:cs="Arial"/>
          <w:sz w:val="28"/>
          <w:szCs w:val="28"/>
        </w:rPr>
        <w:t>ТР</w:t>
      </w:r>
      <w:proofErr w:type="gramEnd"/>
      <w:r w:rsidRPr="00885B33">
        <w:rPr>
          <w:rFonts w:ascii="Arial" w:hAnsi="Arial" w:cs="Arial"/>
          <w:sz w:val="28"/>
          <w:szCs w:val="28"/>
        </w:rPr>
        <w:t xml:space="preserve"> ТС 033/2013) .</w:t>
      </w: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rStyle w:val="a3"/>
          <w:rFonts w:ascii="Arial" w:hAnsi="Arial" w:cs="Arial"/>
          <w:b/>
          <w:sz w:val="28"/>
          <w:szCs w:val="28"/>
        </w:rPr>
      </w:pPr>
      <w:hyperlink r:id="rId8" w:history="1">
        <w:r w:rsidRPr="00885B33">
          <w:rPr>
            <w:rStyle w:val="a3"/>
            <w:rFonts w:ascii="Arial" w:hAnsi="Arial" w:cs="Arial"/>
            <w:b/>
            <w:sz w:val="28"/>
            <w:szCs w:val="28"/>
          </w:rPr>
          <w:t>https://www.nalog.ru/rn77/news/activities_fts/9895442/</w:t>
        </w:r>
      </w:hyperlink>
    </w:p>
    <w:p w:rsidR="00885B33" w:rsidRPr="00885B33" w:rsidRDefault="00885B33" w:rsidP="00885B33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</w:p>
    <w:p w:rsidR="000A0C77" w:rsidRPr="00885B33" w:rsidRDefault="00885B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0C77" w:rsidRPr="00885B33" w:rsidSect="00885B33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33" w:rsidRDefault="00885B33" w:rsidP="00885B33">
      <w:r>
        <w:separator/>
      </w:r>
    </w:p>
  </w:endnote>
  <w:endnote w:type="continuationSeparator" w:id="0">
    <w:p w:rsidR="00885B33" w:rsidRDefault="00885B33" w:rsidP="008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33" w:rsidRDefault="00885B33">
    <w:pPr>
      <w:pStyle w:val="a8"/>
    </w:pPr>
    <w:r>
      <w:rPr>
        <w:noProof/>
      </w:rPr>
      <w:drawing>
        <wp:inline distT="0" distB="0" distL="0" distR="0" wp14:anchorId="5CE0B69D" wp14:editId="33CA8385">
          <wp:extent cx="6368902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050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33" w:rsidRDefault="00885B33" w:rsidP="00885B33">
      <w:r>
        <w:separator/>
      </w:r>
    </w:p>
  </w:footnote>
  <w:footnote w:type="continuationSeparator" w:id="0">
    <w:p w:rsidR="00885B33" w:rsidRDefault="00885B33" w:rsidP="0088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3"/>
    <w:rsid w:val="00885B33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B33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85B33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бычный (веб) Знак"/>
    <w:link w:val="a4"/>
    <w:uiPriority w:val="99"/>
    <w:locked/>
    <w:rsid w:val="00885B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B33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85B33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бычный (веб) Знак"/>
    <w:link w:val="a4"/>
    <w:uiPriority w:val="99"/>
    <w:locked/>
    <w:rsid w:val="00885B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8954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312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2020-07-03T02:53:00Z</dcterms:created>
  <dcterms:modified xsi:type="dcterms:W3CDTF">2020-07-03T02:56:00Z</dcterms:modified>
</cp:coreProperties>
</file>