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E8" w:rsidRDefault="00A363E8" w:rsidP="00A363E8">
      <w:pPr>
        <w:pStyle w:val="a3"/>
        <w:shd w:val="clear" w:color="auto" w:fill="FFFFFF"/>
        <w:tabs>
          <w:tab w:val="left" w:pos="1335"/>
        </w:tabs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 w:rsidRPr="00FD3434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A18EB97" wp14:editId="5912F066">
            <wp:simplePos x="0" y="0"/>
            <wp:positionH relativeFrom="column">
              <wp:posOffset>186690</wp:posOffset>
            </wp:positionH>
            <wp:positionV relativeFrom="paragraph">
              <wp:posOffset>281305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333333"/>
          <w:sz w:val="23"/>
          <w:szCs w:val="23"/>
        </w:rPr>
        <w:tab/>
      </w:r>
      <w:bookmarkStart w:id="0" w:name="_GoBack"/>
      <w:bookmarkEnd w:id="0"/>
    </w:p>
    <w:p w:rsidR="00A363E8" w:rsidRDefault="00A363E8" w:rsidP="00912BD3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</w:p>
    <w:p w:rsidR="00A363E8" w:rsidRDefault="00A363E8" w:rsidP="00912BD3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</w:p>
    <w:p w:rsidR="00A363E8" w:rsidRDefault="00A363E8" w:rsidP="00912BD3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</w:p>
    <w:p w:rsidR="00A363E8" w:rsidRDefault="00A363E8" w:rsidP="00912BD3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</w:p>
    <w:p w:rsidR="00912BD3" w:rsidRDefault="00912BD3" w:rsidP="00A363E8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333333"/>
          <w:sz w:val="28"/>
          <w:szCs w:val="28"/>
          <w:u w:val="single"/>
        </w:rPr>
      </w:pPr>
      <w:r w:rsidRPr="00A363E8">
        <w:rPr>
          <w:rFonts w:ascii="Arial" w:hAnsi="Arial" w:cs="Arial"/>
          <w:b/>
          <w:color w:val="333333"/>
          <w:sz w:val="28"/>
          <w:szCs w:val="28"/>
          <w:u w:val="single"/>
        </w:rPr>
        <w:t>В случае перерасчета земельного налога, если в результате сумма к уплате отсутствует, налоговое уведомление не формируется</w:t>
      </w:r>
    </w:p>
    <w:p w:rsidR="00A363E8" w:rsidRPr="00A363E8" w:rsidRDefault="00A363E8" w:rsidP="00A363E8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333333"/>
          <w:sz w:val="28"/>
          <w:szCs w:val="28"/>
          <w:u w:val="single"/>
        </w:rPr>
      </w:pPr>
    </w:p>
    <w:p w:rsidR="00912BD3" w:rsidRPr="00A363E8" w:rsidRDefault="00A363E8" w:rsidP="00912BD3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</w:t>
      </w:r>
      <w:r w:rsidR="00912BD3" w:rsidRPr="00A363E8">
        <w:rPr>
          <w:rFonts w:ascii="Arial" w:hAnsi="Arial" w:cs="Arial"/>
          <w:color w:val="333333"/>
          <w:sz w:val="28"/>
          <w:szCs w:val="28"/>
        </w:rPr>
        <w:t>Письмом ФНС России от 22.09.2020 № БС-4-21/15436@ территориальным налоговым органам направлено Письмо Минфина России от 07.09.2020 № 03-05-06-02/78374 по вопросу о перерасчете земельного налога.</w:t>
      </w:r>
    </w:p>
    <w:p w:rsidR="00912BD3" w:rsidRPr="00A363E8" w:rsidRDefault="00A363E8" w:rsidP="00912BD3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  </w:t>
      </w:r>
      <w:r w:rsidR="00912BD3" w:rsidRPr="00A363E8">
        <w:rPr>
          <w:rFonts w:ascii="Arial" w:hAnsi="Arial" w:cs="Arial"/>
          <w:color w:val="333333"/>
          <w:sz w:val="28"/>
          <w:szCs w:val="28"/>
        </w:rPr>
        <w:t>В соответствии с п. 6 ст. 58 НК РФ в случае перерасчета налоговым органом ранее исчисленного налога уплата налога осуществляется по налоговому уведомлению в срок, указанный в налоговом уведомлении. При этом налоговое уведомление должно быть направлено не позднее 30 дней до наступления срока, указанного в налоговом уведомлении.</w:t>
      </w:r>
    </w:p>
    <w:p w:rsidR="00912BD3" w:rsidRPr="00A363E8" w:rsidRDefault="00A363E8" w:rsidP="00912BD3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   </w:t>
      </w:r>
      <w:r w:rsidR="00912BD3" w:rsidRPr="00A363E8">
        <w:rPr>
          <w:rFonts w:ascii="Arial" w:hAnsi="Arial" w:cs="Arial"/>
          <w:color w:val="333333"/>
          <w:sz w:val="28"/>
          <w:szCs w:val="28"/>
        </w:rPr>
        <w:t>Согласно п. 4 ст. 57 НК РФ в случаях, когда расчет суммы налога производится налоговым органом, обязанность по уплате налога возникает не ранее даты получения налогового уведомления.</w:t>
      </w:r>
    </w:p>
    <w:p w:rsidR="00912BD3" w:rsidRPr="00A363E8" w:rsidRDefault="00A363E8" w:rsidP="00912BD3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   </w:t>
      </w:r>
      <w:r w:rsidR="00912BD3" w:rsidRPr="00A363E8">
        <w:rPr>
          <w:rFonts w:ascii="Arial" w:hAnsi="Arial" w:cs="Arial"/>
          <w:color w:val="333333"/>
          <w:sz w:val="28"/>
          <w:szCs w:val="28"/>
        </w:rPr>
        <w:t>Срок уплаты земельного налога установлен п. 1 ст. 397 НК РФ не позднее 1 декабря года, следующего за истекшим налоговым периодом.</w:t>
      </w:r>
    </w:p>
    <w:p w:rsidR="00912BD3" w:rsidRPr="00A363E8" w:rsidRDefault="00A363E8" w:rsidP="00912BD3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   </w:t>
      </w:r>
      <w:r w:rsidR="00912BD3" w:rsidRPr="00A363E8">
        <w:rPr>
          <w:rFonts w:ascii="Arial" w:hAnsi="Arial" w:cs="Arial"/>
          <w:color w:val="333333"/>
          <w:sz w:val="28"/>
          <w:szCs w:val="28"/>
        </w:rPr>
        <w:t>Следовательно, при перерасчете налога, уплачиваемого на основании налогового уведомления, срок уплаты налога устанавливается не позднее 1 декабря года, следующего за истекшим налоговым периодом, при этом налоговое уведомление, содержащее перерасчет налога, направляется не позднее 30 дней до наступления указанного срока.</w:t>
      </w:r>
    </w:p>
    <w:p w:rsidR="00912BD3" w:rsidRPr="00A363E8" w:rsidRDefault="00A363E8" w:rsidP="00912BD3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 </w:t>
      </w:r>
      <w:r w:rsidR="00912BD3" w:rsidRPr="00A363E8">
        <w:rPr>
          <w:rFonts w:ascii="Arial" w:hAnsi="Arial" w:cs="Arial"/>
          <w:color w:val="333333"/>
          <w:sz w:val="28"/>
          <w:szCs w:val="28"/>
        </w:rPr>
        <w:t>Согласно п. 3 ст. 52 НК РФ в налоговом уведомлении должен быть указан, в частности, срок уплаты налога.</w:t>
      </w:r>
    </w:p>
    <w:p w:rsidR="00912BD3" w:rsidRPr="00A363E8" w:rsidRDefault="00A363E8" w:rsidP="00912BD3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 xml:space="preserve">        </w:t>
      </w:r>
      <w:r w:rsidR="00912BD3" w:rsidRPr="00A363E8">
        <w:rPr>
          <w:rFonts w:ascii="Arial" w:hAnsi="Arial" w:cs="Arial"/>
          <w:color w:val="333333"/>
          <w:sz w:val="28"/>
          <w:szCs w:val="28"/>
        </w:rPr>
        <w:t>Таким образом, в случае перерасчета налога, в результате которого сумма к уплате отсутствует (в том числе в связи с ранее уплаченной суммой налога), налоговое уведомление не формируется.</w:t>
      </w:r>
    </w:p>
    <w:p w:rsidR="00A363E8" w:rsidRDefault="00A363E8" w:rsidP="000E26A5">
      <w:pPr>
        <w:rPr>
          <w:sz w:val="28"/>
          <w:szCs w:val="28"/>
        </w:rPr>
      </w:pPr>
    </w:p>
    <w:p w:rsidR="00A363E8" w:rsidRPr="00A363E8" w:rsidRDefault="00A363E8" w:rsidP="00A363E8">
      <w:pPr>
        <w:rPr>
          <w:sz w:val="28"/>
          <w:szCs w:val="28"/>
        </w:rPr>
      </w:pPr>
    </w:p>
    <w:p w:rsidR="00A363E8" w:rsidRPr="00A363E8" w:rsidRDefault="00A363E8" w:rsidP="00A363E8">
      <w:pPr>
        <w:rPr>
          <w:sz w:val="28"/>
          <w:szCs w:val="28"/>
        </w:rPr>
      </w:pPr>
    </w:p>
    <w:p w:rsidR="00A363E8" w:rsidRPr="00A363E8" w:rsidRDefault="00A363E8" w:rsidP="00A363E8">
      <w:pPr>
        <w:rPr>
          <w:sz w:val="28"/>
          <w:szCs w:val="28"/>
        </w:rPr>
      </w:pPr>
    </w:p>
    <w:p w:rsidR="00A363E8" w:rsidRPr="00A363E8" w:rsidRDefault="00A363E8" w:rsidP="00A363E8">
      <w:pPr>
        <w:rPr>
          <w:sz w:val="28"/>
          <w:szCs w:val="28"/>
        </w:rPr>
      </w:pPr>
    </w:p>
    <w:p w:rsidR="00A363E8" w:rsidRPr="00A363E8" w:rsidRDefault="00A363E8" w:rsidP="00A363E8">
      <w:pPr>
        <w:rPr>
          <w:sz w:val="28"/>
          <w:szCs w:val="28"/>
        </w:rPr>
      </w:pPr>
    </w:p>
    <w:p w:rsidR="00A363E8" w:rsidRPr="00A363E8" w:rsidRDefault="00A363E8" w:rsidP="00A363E8">
      <w:pPr>
        <w:rPr>
          <w:sz w:val="28"/>
          <w:szCs w:val="28"/>
        </w:rPr>
      </w:pPr>
    </w:p>
    <w:p w:rsidR="00A363E8" w:rsidRPr="00A363E8" w:rsidRDefault="00A363E8" w:rsidP="00A363E8">
      <w:pPr>
        <w:rPr>
          <w:sz w:val="28"/>
          <w:szCs w:val="28"/>
        </w:rPr>
      </w:pPr>
    </w:p>
    <w:p w:rsidR="00A363E8" w:rsidRPr="00A363E8" w:rsidRDefault="00A363E8" w:rsidP="00A363E8">
      <w:pPr>
        <w:rPr>
          <w:sz w:val="28"/>
          <w:szCs w:val="28"/>
        </w:rPr>
      </w:pPr>
    </w:p>
    <w:p w:rsidR="00A363E8" w:rsidRPr="00A363E8" w:rsidRDefault="00A363E8" w:rsidP="00A363E8">
      <w:pPr>
        <w:rPr>
          <w:sz w:val="28"/>
          <w:szCs w:val="28"/>
        </w:rPr>
      </w:pPr>
    </w:p>
    <w:p w:rsidR="00A363E8" w:rsidRPr="00A363E8" w:rsidRDefault="00A363E8" w:rsidP="00A363E8">
      <w:pPr>
        <w:rPr>
          <w:sz w:val="28"/>
          <w:szCs w:val="28"/>
        </w:rPr>
      </w:pPr>
    </w:p>
    <w:p w:rsidR="00A363E8" w:rsidRPr="00A363E8" w:rsidRDefault="00A363E8" w:rsidP="00A363E8">
      <w:pPr>
        <w:rPr>
          <w:sz w:val="28"/>
          <w:szCs w:val="28"/>
        </w:rPr>
      </w:pPr>
    </w:p>
    <w:p w:rsidR="00A363E8" w:rsidRPr="00A363E8" w:rsidRDefault="00A363E8" w:rsidP="00A363E8">
      <w:pPr>
        <w:rPr>
          <w:sz w:val="28"/>
          <w:szCs w:val="28"/>
        </w:rPr>
      </w:pPr>
    </w:p>
    <w:p w:rsidR="00A363E8" w:rsidRDefault="00A363E8" w:rsidP="00A363E8">
      <w:pPr>
        <w:rPr>
          <w:sz w:val="28"/>
          <w:szCs w:val="28"/>
        </w:rPr>
      </w:pPr>
    </w:p>
    <w:p w:rsidR="00AA6F68" w:rsidRDefault="00A363E8" w:rsidP="00A363E8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363E8" w:rsidRDefault="00A363E8" w:rsidP="00A363E8">
      <w:pPr>
        <w:tabs>
          <w:tab w:val="left" w:pos="915"/>
        </w:tabs>
        <w:rPr>
          <w:sz w:val="28"/>
          <w:szCs w:val="28"/>
        </w:rPr>
      </w:pPr>
    </w:p>
    <w:p w:rsidR="00A363E8" w:rsidRDefault="00A363E8" w:rsidP="00A363E8">
      <w:pPr>
        <w:tabs>
          <w:tab w:val="left" w:pos="915"/>
        </w:tabs>
        <w:rPr>
          <w:sz w:val="28"/>
          <w:szCs w:val="28"/>
        </w:rPr>
      </w:pPr>
    </w:p>
    <w:p w:rsidR="00A363E8" w:rsidRDefault="00A363E8" w:rsidP="00A363E8">
      <w:pPr>
        <w:tabs>
          <w:tab w:val="left" w:pos="915"/>
        </w:tabs>
        <w:rPr>
          <w:sz w:val="28"/>
          <w:szCs w:val="28"/>
        </w:rPr>
      </w:pPr>
    </w:p>
    <w:p w:rsidR="00A363E8" w:rsidRDefault="00A363E8" w:rsidP="00A363E8">
      <w:pPr>
        <w:tabs>
          <w:tab w:val="left" w:pos="915"/>
        </w:tabs>
        <w:rPr>
          <w:sz w:val="28"/>
          <w:szCs w:val="28"/>
        </w:rPr>
      </w:pPr>
    </w:p>
    <w:p w:rsidR="00A363E8" w:rsidRDefault="00A363E8" w:rsidP="00A363E8">
      <w:pPr>
        <w:tabs>
          <w:tab w:val="left" w:pos="915"/>
        </w:tabs>
        <w:rPr>
          <w:sz w:val="28"/>
          <w:szCs w:val="28"/>
        </w:rPr>
      </w:pPr>
    </w:p>
    <w:p w:rsidR="00A363E8" w:rsidRDefault="00A363E8" w:rsidP="00A363E8">
      <w:pPr>
        <w:tabs>
          <w:tab w:val="left" w:pos="915"/>
        </w:tabs>
        <w:rPr>
          <w:sz w:val="28"/>
          <w:szCs w:val="28"/>
        </w:rPr>
      </w:pPr>
    </w:p>
    <w:p w:rsidR="00A363E8" w:rsidRPr="00A363E8" w:rsidRDefault="00A363E8" w:rsidP="00A363E8">
      <w:pPr>
        <w:tabs>
          <w:tab w:val="left" w:pos="915"/>
        </w:tabs>
        <w:rPr>
          <w:sz w:val="28"/>
          <w:szCs w:val="28"/>
        </w:rPr>
      </w:pPr>
      <w:r>
        <w:rPr>
          <w:noProof/>
        </w:rPr>
        <w:drawing>
          <wp:inline distT="0" distB="0" distL="0" distR="0" wp14:anchorId="1342ADED" wp14:editId="001728A1">
            <wp:extent cx="5940425" cy="481330"/>
            <wp:effectExtent l="0" t="0" r="317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363E8" w:rsidRPr="00A3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66"/>
    <w:rsid w:val="000E26A5"/>
    <w:rsid w:val="004B035D"/>
    <w:rsid w:val="005041CF"/>
    <w:rsid w:val="00525266"/>
    <w:rsid w:val="00912BD3"/>
    <w:rsid w:val="00A363E8"/>
    <w:rsid w:val="00AA6F68"/>
    <w:rsid w:val="00B47C0C"/>
    <w:rsid w:val="00D41083"/>
    <w:rsid w:val="00D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Кирилюк Оксана Витальевна</cp:lastModifiedBy>
  <cp:revision>3</cp:revision>
  <dcterms:created xsi:type="dcterms:W3CDTF">2020-10-05T03:03:00Z</dcterms:created>
  <dcterms:modified xsi:type="dcterms:W3CDTF">2020-11-19T05:56:00Z</dcterms:modified>
</cp:coreProperties>
</file>