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D" w:rsidRPr="00C47DF9" w:rsidRDefault="00E2733D" w:rsidP="00C47DF9">
      <w:pPr>
        <w:pStyle w:val="a3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  <w:u w:val="single"/>
        </w:rPr>
      </w:pPr>
      <w:r w:rsidRPr="00C47DF9">
        <w:rPr>
          <w:rFonts w:ascii="Arial" w:hAnsi="Arial" w:cs="Arial"/>
          <w:b/>
          <w:color w:val="333333"/>
          <w:sz w:val="36"/>
          <w:szCs w:val="36"/>
          <w:u w:val="single"/>
        </w:rPr>
        <w:t xml:space="preserve">Каким товаром могут торговать </w:t>
      </w:r>
      <w:proofErr w:type="spellStart"/>
      <w:r w:rsidRPr="00C47DF9">
        <w:rPr>
          <w:rFonts w:ascii="Arial" w:hAnsi="Arial" w:cs="Arial"/>
          <w:b/>
          <w:color w:val="333333"/>
          <w:sz w:val="36"/>
          <w:szCs w:val="36"/>
          <w:u w:val="single"/>
        </w:rPr>
        <w:t>российскиесамозанятые</w:t>
      </w:r>
      <w:proofErr w:type="spellEnd"/>
      <w:r w:rsidRPr="00C47DF9">
        <w:rPr>
          <w:rFonts w:ascii="Arial" w:hAnsi="Arial" w:cs="Arial"/>
          <w:b/>
          <w:color w:val="333333"/>
          <w:sz w:val="36"/>
          <w:szCs w:val="36"/>
          <w:u w:val="single"/>
        </w:rPr>
        <w:t xml:space="preserve">, в том числе и на </w:t>
      </w:r>
      <w:proofErr w:type="spellStart"/>
      <w:r w:rsidRPr="00C47DF9">
        <w:rPr>
          <w:rFonts w:ascii="Arial" w:hAnsi="Arial" w:cs="Arial"/>
          <w:b/>
          <w:color w:val="333333"/>
          <w:sz w:val="36"/>
          <w:szCs w:val="36"/>
          <w:u w:val="single"/>
        </w:rPr>
        <w:t>маркетплейсах</w:t>
      </w:r>
      <w:proofErr w:type="spellEnd"/>
    </w:p>
    <w:p w:rsidR="00E2733D" w:rsidRPr="00C47DF9" w:rsidRDefault="00E2733D" w:rsidP="00E2733D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r w:rsidRPr="00C47DF9">
        <w:rPr>
          <w:rFonts w:ascii="Arial" w:hAnsi="Arial" w:cs="Arial"/>
          <w:color w:val="333333"/>
          <w:sz w:val="28"/>
          <w:szCs w:val="28"/>
        </w:rPr>
        <w:t xml:space="preserve">Можно продавать только товары собственного производства. Это могут быть хлеба-булочные изделия произведенные в их мини пекарнях, торты, кондитерские изделия, </w:t>
      </w:r>
      <w:proofErr w:type="spellStart"/>
      <w:r w:rsidRPr="00C47DF9">
        <w:rPr>
          <w:rFonts w:ascii="Arial" w:hAnsi="Arial" w:cs="Arial"/>
          <w:color w:val="333333"/>
          <w:sz w:val="28"/>
          <w:szCs w:val="28"/>
        </w:rPr>
        <w:t>мясо-молочные</w:t>
      </w:r>
      <w:proofErr w:type="spellEnd"/>
      <w:r w:rsidRPr="00C47DF9">
        <w:rPr>
          <w:rFonts w:ascii="Arial" w:hAnsi="Arial" w:cs="Arial"/>
          <w:color w:val="333333"/>
          <w:sz w:val="28"/>
          <w:szCs w:val="28"/>
        </w:rPr>
        <w:t xml:space="preserve"> изделия, изделия ручной работы из сувенирного ряда, украшения, бижутерия, различные аксессуары, одежда и обувь ручной работы и тому подобное, главное чтобы товары были изготовлены самим </w:t>
      </w:r>
      <w:proofErr w:type="spellStart"/>
      <w:r w:rsidRPr="00C47DF9">
        <w:rPr>
          <w:rFonts w:ascii="Arial" w:hAnsi="Arial" w:cs="Arial"/>
          <w:color w:val="333333"/>
          <w:sz w:val="28"/>
          <w:szCs w:val="28"/>
        </w:rPr>
        <w:t>самозанятым</w:t>
      </w:r>
      <w:proofErr w:type="spellEnd"/>
      <w:r w:rsidRPr="00C47DF9">
        <w:rPr>
          <w:rFonts w:ascii="Arial" w:hAnsi="Arial" w:cs="Arial"/>
          <w:color w:val="333333"/>
          <w:sz w:val="28"/>
          <w:szCs w:val="28"/>
        </w:rPr>
        <w:t xml:space="preserve"> и соответствовали всем стандартам безопасности.</w:t>
      </w:r>
    </w:p>
    <w:p w:rsidR="00E2733D" w:rsidRPr="00C47DF9" w:rsidRDefault="00E2733D" w:rsidP="00E2733D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r w:rsidRPr="00C47DF9">
        <w:rPr>
          <w:rFonts w:ascii="Arial" w:hAnsi="Arial" w:cs="Arial"/>
          <w:color w:val="333333"/>
          <w:sz w:val="28"/>
          <w:szCs w:val="28"/>
        </w:rPr>
        <w:t>Но, тем не менее, допускается доработка чужого товара с последующей перепродажей, например, можно дорабатывать (вносить изменения) в приобретенную для этих целей немаркированную партию одежды, предметов быта (нанесение на товар надписей, рисунков, вышивки, наклеек и т/п). Привлекать наемных работников к работе по изготовлению или доработки товаров запрещено.</w:t>
      </w:r>
    </w:p>
    <w:p w:rsidR="00E2733D" w:rsidRPr="00C47DF9" w:rsidRDefault="00E2733D" w:rsidP="00E2733D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C47DF9">
        <w:rPr>
          <w:rFonts w:ascii="Arial" w:hAnsi="Arial" w:cs="Arial"/>
          <w:color w:val="333333"/>
          <w:sz w:val="28"/>
          <w:szCs w:val="28"/>
        </w:rPr>
        <w:t>Самозанятым</w:t>
      </w:r>
      <w:proofErr w:type="spellEnd"/>
      <w:r w:rsidRPr="00C47DF9">
        <w:rPr>
          <w:rFonts w:ascii="Arial" w:hAnsi="Arial" w:cs="Arial"/>
          <w:color w:val="333333"/>
          <w:sz w:val="28"/>
          <w:szCs w:val="28"/>
        </w:rPr>
        <w:t xml:space="preserve"> категорически запрещено заниматься перепродажей готовых товаров</w:t>
      </w:r>
      <w:bookmarkStart w:id="0" w:name="_GoBack"/>
      <w:bookmarkEnd w:id="0"/>
      <w:r w:rsidRPr="00C47DF9">
        <w:rPr>
          <w:rFonts w:ascii="Arial" w:hAnsi="Arial" w:cs="Arial"/>
          <w:color w:val="333333"/>
          <w:sz w:val="28"/>
          <w:szCs w:val="28"/>
        </w:rPr>
        <w:t>, запрещается торговать акцизным или маркированным товаром, продавать алкогольные напитки, нефтепродукты, полезные ископаемые. Нельзя заниматься риэлтерской деятельностью, заниматься перепродажей автомобилей, продажей секонд-хенда.</w:t>
      </w:r>
      <w:r w:rsidRPr="00C47DF9">
        <w:rPr>
          <w:rFonts w:ascii="Arial" w:hAnsi="Arial" w:cs="Arial"/>
          <w:color w:val="333333"/>
          <w:sz w:val="28"/>
          <w:szCs w:val="28"/>
        </w:rPr>
        <w:br/>
      </w:r>
    </w:p>
    <w:p w:rsidR="008A4AA6" w:rsidRPr="00C47DF9" w:rsidRDefault="008A4AA6" w:rsidP="00E95440">
      <w:pPr>
        <w:rPr>
          <w:sz w:val="28"/>
          <w:szCs w:val="28"/>
        </w:rPr>
      </w:pPr>
    </w:p>
    <w:sectPr w:rsidR="008A4AA6" w:rsidRPr="00C47DF9" w:rsidSect="005A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A9"/>
    <w:rsid w:val="0031245E"/>
    <w:rsid w:val="005A6F4A"/>
    <w:rsid w:val="005D14EA"/>
    <w:rsid w:val="008A4AA6"/>
    <w:rsid w:val="00C47DF9"/>
    <w:rsid w:val="00E2733D"/>
    <w:rsid w:val="00E95440"/>
    <w:rsid w:val="00EA1FA9"/>
    <w:rsid w:val="00FB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Kizhmenyova</cp:lastModifiedBy>
  <cp:revision>4</cp:revision>
  <dcterms:created xsi:type="dcterms:W3CDTF">2020-09-20T05:32:00Z</dcterms:created>
  <dcterms:modified xsi:type="dcterms:W3CDTF">2020-09-28T01:39:00Z</dcterms:modified>
</cp:coreProperties>
</file>