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52"/>
      </w:tblGrid>
      <w:tr w:rsidR="00840299" w:rsidTr="00603C90">
        <w:tc>
          <w:tcPr>
            <w:tcW w:w="6204" w:type="dxa"/>
          </w:tcPr>
          <w:p w:rsidR="00840299" w:rsidRDefault="008402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40299" w:rsidRDefault="007462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4627B" w:rsidRDefault="007462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99" w:rsidRDefault="008402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74627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40299" w:rsidRDefault="008402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</w:t>
            </w:r>
          </w:p>
          <w:p w:rsidR="00840299" w:rsidRDefault="008402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</w:t>
            </w:r>
            <w:r w:rsidR="009E21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__№_________</w:t>
            </w:r>
          </w:p>
        </w:tc>
      </w:tr>
    </w:tbl>
    <w:p w:rsidR="001167A0" w:rsidRDefault="001167A0" w:rsidP="00256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256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90A" w:rsidRPr="00FB0D24" w:rsidRDefault="0074627B" w:rsidP="0025690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0D2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B0D24" w:rsidRPr="00FB0D24">
        <w:rPr>
          <w:rFonts w:ascii="Times New Roman" w:hAnsi="Times New Roman" w:cs="Times New Roman"/>
          <w:sz w:val="28"/>
          <w:szCs w:val="28"/>
        </w:rPr>
        <w:t>К</w:t>
      </w:r>
      <w:r w:rsidR="0025690A" w:rsidRPr="00FB0D24">
        <w:rPr>
          <w:rFonts w:ascii="Times New Roman" w:hAnsi="Times New Roman" w:cs="Times New Roman"/>
          <w:sz w:val="28"/>
          <w:szCs w:val="28"/>
        </w:rPr>
        <w:t xml:space="preserve">омиссии </w:t>
      </w:r>
    </w:p>
    <w:p w:rsidR="00FB0D24" w:rsidRDefault="0025690A" w:rsidP="00FB0D24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0D24">
        <w:rPr>
          <w:rFonts w:ascii="Times New Roman" w:hAnsi="Times New Roman" w:cs="Times New Roman"/>
          <w:sz w:val="28"/>
          <w:szCs w:val="28"/>
        </w:rPr>
        <w:t xml:space="preserve">по </w:t>
      </w:r>
      <w:r w:rsidR="00FB0D24" w:rsidRPr="00FB0D24">
        <w:rPr>
          <w:rFonts w:ascii="Times New Roman" w:hAnsi="Times New Roman" w:cs="Times New Roman"/>
          <w:sz w:val="28"/>
          <w:szCs w:val="28"/>
        </w:rPr>
        <w:t xml:space="preserve">предоставлению субсидий частным дошкольным образовательным организациям, индивидуальным предпринимателям, оказывающим услуги </w:t>
      </w:r>
    </w:p>
    <w:p w:rsidR="00FB0D24" w:rsidRPr="00FB0D24" w:rsidRDefault="00FB0D24" w:rsidP="00FB0D24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0D24">
        <w:rPr>
          <w:rFonts w:ascii="Times New Roman" w:hAnsi="Times New Roman" w:cs="Times New Roman"/>
          <w:sz w:val="28"/>
          <w:szCs w:val="28"/>
        </w:rPr>
        <w:t>по присмотру и уходу за детьми дошкольного возраста в возрасте до 3 лет, направленных на возмещение расходов, возникающих при создании условий для осуществления присмотра и ухода за детьми дошкольного возраста</w:t>
      </w:r>
    </w:p>
    <w:p w:rsidR="0025690A" w:rsidRDefault="0025690A" w:rsidP="0025690A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38EC" w:rsidRDefault="00F138EC" w:rsidP="00F138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65" w:rsidRDefault="000A1065" w:rsidP="00F138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127" w:rsidRDefault="00754633" w:rsidP="000A106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5C0127">
        <w:rPr>
          <w:rFonts w:ascii="Times New Roman" w:hAnsi="Times New Roman" w:cs="Times New Roman"/>
          <w:sz w:val="26"/>
          <w:szCs w:val="26"/>
        </w:rPr>
        <w:t>– заместитель главы администрац</w:t>
      </w:r>
      <w:r>
        <w:rPr>
          <w:rFonts w:ascii="Times New Roman" w:hAnsi="Times New Roman" w:cs="Times New Roman"/>
          <w:sz w:val="26"/>
          <w:szCs w:val="26"/>
        </w:rPr>
        <w:t>ии</w:t>
      </w:r>
      <w:r w:rsidR="005635CD">
        <w:rPr>
          <w:rFonts w:ascii="Times New Roman" w:hAnsi="Times New Roman" w:cs="Times New Roman"/>
          <w:sz w:val="26"/>
          <w:szCs w:val="26"/>
        </w:rPr>
        <w:t xml:space="preserve"> – начальник управления образования и молодежной политики администрации Уссурийского городского округа</w:t>
      </w:r>
      <w:r w:rsidR="005C0127">
        <w:rPr>
          <w:rFonts w:ascii="Times New Roman" w:hAnsi="Times New Roman" w:cs="Times New Roman"/>
          <w:sz w:val="26"/>
          <w:szCs w:val="26"/>
        </w:rPr>
        <w:t>;</w:t>
      </w:r>
    </w:p>
    <w:p w:rsidR="000A1065" w:rsidRPr="005C0127" w:rsidRDefault="00464A08" w:rsidP="000A10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4633" w:rsidRPr="005C0127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 w:rsidR="00754633">
        <w:rPr>
          <w:rFonts w:ascii="Times New Roman" w:hAnsi="Times New Roman" w:cs="Times New Roman"/>
          <w:sz w:val="28"/>
          <w:szCs w:val="28"/>
        </w:rPr>
        <w:t xml:space="preserve"> – </w:t>
      </w:r>
      <w:r w:rsidR="005635C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4627B" w:rsidRPr="005C0127">
        <w:rPr>
          <w:rFonts w:ascii="Times New Roman" w:hAnsi="Times New Roman" w:cs="Times New Roman"/>
          <w:sz w:val="28"/>
          <w:szCs w:val="28"/>
        </w:rPr>
        <w:t>начальник</w:t>
      </w:r>
      <w:r w:rsidR="005635CD">
        <w:rPr>
          <w:rFonts w:ascii="Times New Roman" w:hAnsi="Times New Roman" w:cs="Times New Roman"/>
          <w:sz w:val="28"/>
          <w:szCs w:val="28"/>
        </w:rPr>
        <w:t>а</w:t>
      </w:r>
      <w:r w:rsidR="0074627B" w:rsidRPr="005C0127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 администрации Уссурийского городского округа;</w:t>
      </w:r>
    </w:p>
    <w:p w:rsidR="005C0127" w:rsidRPr="005C0127" w:rsidRDefault="00464A08" w:rsidP="005C01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</w:t>
      </w:r>
      <w:r w:rsidR="008101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4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810123" w:rsidRPr="0081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D24">
        <w:rPr>
          <w:rFonts w:ascii="Times New Roman" w:hAnsi="Times New Roman" w:cs="Times New Roman"/>
          <w:sz w:val="28"/>
          <w:szCs w:val="28"/>
        </w:rPr>
        <w:t>– начальник финансово – экономического отдела</w:t>
      </w:r>
      <w:r w:rsidR="005C0127" w:rsidRP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и молодежной политики администрации Уссурийского городского округа.</w:t>
      </w:r>
    </w:p>
    <w:p w:rsidR="0074627B" w:rsidRPr="00810123" w:rsidRDefault="0074627B" w:rsidP="000A10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12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9764A" w:rsidRDefault="0099764A" w:rsidP="0081012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администрации Уссурийского городского округа;</w:t>
      </w:r>
    </w:p>
    <w:p w:rsidR="0099764A" w:rsidRDefault="00C51EF7" w:rsidP="000A10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бюджетного отдела</w:t>
      </w:r>
      <w:r w:rsidR="00BA2964">
        <w:rPr>
          <w:rFonts w:ascii="Times New Roman" w:hAnsi="Times New Roman" w:cs="Times New Roman"/>
          <w:sz w:val="28"/>
          <w:szCs w:val="28"/>
        </w:rPr>
        <w:t xml:space="preserve"> </w:t>
      </w:r>
      <w:r w:rsidR="00B4413E" w:rsidRPr="00810123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r w:rsidR="00BA2964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937F30">
        <w:rPr>
          <w:rFonts w:ascii="Times New Roman" w:hAnsi="Times New Roman" w:cs="Times New Roman"/>
          <w:sz w:val="28"/>
          <w:szCs w:val="28"/>
        </w:rPr>
        <w:t>;</w:t>
      </w:r>
    </w:p>
    <w:p w:rsidR="0099764A" w:rsidRPr="00810123" w:rsidRDefault="0099764A" w:rsidP="009976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0123">
        <w:rPr>
          <w:rFonts w:ascii="Times New Roman" w:hAnsi="Times New Roman" w:cs="Times New Roman"/>
          <w:sz w:val="28"/>
          <w:szCs w:val="28"/>
        </w:rPr>
        <w:t>начальник</w:t>
      </w:r>
      <w:r w:rsidRPr="00BA296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296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964">
        <w:rPr>
          <w:rFonts w:ascii="Times New Roman" w:hAnsi="Times New Roman" w:cs="Times New Roman"/>
          <w:sz w:val="28"/>
          <w:szCs w:val="28"/>
        </w:rPr>
        <w:t xml:space="preserve"> дошкольного, общего и дополнительного образования</w:t>
      </w:r>
      <w:r w:rsidRPr="00810123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 администрации Уссурийского городского округа;</w:t>
      </w:r>
    </w:p>
    <w:p w:rsidR="0074627B" w:rsidRDefault="0099764A" w:rsidP="000A10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(депутаты) Думы Уссурийского городского округа (по согласованию)</w:t>
      </w:r>
      <w:r w:rsidR="00937F30">
        <w:rPr>
          <w:rFonts w:ascii="Times New Roman" w:hAnsi="Times New Roman" w:cs="Times New Roman"/>
          <w:sz w:val="28"/>
          <w:szCs w:val="28"/>
        </w:rPr>
        <w:t>;</w:t>
      </w:r>
    </w:p>
    <w:p w:rsidR="00937F30" w:rsidRDefault="00937F30" w:rsidP="000A10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общественной приемной депутатского центра местного отделения партии «Единая Россия» Уссурийского городского округа;</w:t>
      </w:r>
    </w:p>
    <w:p w:rsidR="00FD6A73" w:rsidRPr="00FD6A73" w:rsidRDefault="00464A08" w:rsidP="00464A08">
      <w:pPr>
        <w:ind w:firstLine="709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</w:t>
      </w:r>
      <w:r w:rsidR="00FD6A73" w:rsidRPr="00FD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FD6A73" w:rsidRPr="00FD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уссурийского общественного движения «Матери России»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413E" w:rsidRPr="00810123" w:rsidRDefault="00B4413E" w:rsidP="000A10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0299" w:rsidRPr="00810123" w:rsidRDefault="00AF47D2" w:rsidP="00AF4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12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sectPr w:rsidR="00840299" w:rsidRPr="00810123" w:rsidSect="00E86336">
      <w:headerReference w:type="default" r:id="rId7"/>
      <w:pgSz w:w="11906" w:h="16838"/>
      <w:pgMar w:top="73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E9" w:rsidRDefault="003275E9" w:rsidP="00F519C7">
      <w:pPr>
        <w:spacing w:line="240" w:lineRule="auto"/>
      </w:pPr>
      <w:r>
        <w:separator/>
      </w:r>
    </w:p>
  </w:endnote>
  <w:endnote w:type="continuationSeparator" w:id="0">
    <w:p w:rsidR="003275E9" w:rsidRDefault="003275E9" w:rsidP="00F51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E9" w:rsidRDefault="003275E9" w:rsidP="00F519C7">
      <w:pPr>
        <w:spacing w:line="240" w:lineRule="auto"/>
      </w:pPr>
      <w:r>
        <w:separator/>
      </w:r>
    </w:p>
  </w:footnote>
  <w:footnote w:type="continuationSeparator" w:id="0">
    <w:p w:rsidR="003275E9" w:rsidRDefault="003275E9" w:rsidP="00F519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7248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19C7" w:rsidRPr="00AE16F5" w:rsidRDefault="00551B1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16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19C7" w:rsidRPr="00AE16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16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42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16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19C7" w:rsidRDefault="00F519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40299"/>
    <w:rsid w:val="00006C2E"/>
    <w:rsid w:val="0006271E"/>
    <w:rsid w:val="000A1065"/>
    <w:rsid w:val="000D5047"/>
    <w:rsid w:val="001167A0"/>
    <w:rsid w:val="00192926"/>
    <w:rsid w:val="001A23C9"/>
    <w:rsid w:val="001A49EF"/>
    <w:rsid w:val="001D5225"/>
    <w:rsid w:val="00200F54"/>
    <w:rsid w:val="0025690A"/>
    <w:rsid w:val="002867C5"/>
    <w:rsid w:val="002B3CC5"/>
    <w:rsid w:val="003275E9"/>
    <w:rsid w:val="0037070B"/>
    <w:rsid w:val="003A3C5E"/>
    <w:rsid w:val="003F53A1"/>
    <w:rsid w:val="00441EB9"/>
    <w:rsid w:val="00464A08"/>
    <w:rsid w:val="0048010D"/>
    <w:rsid w:val="004837EB"/>
    <w:rsid w:val="00490815"/>
    <w:rsid w:val="004B05B4"/>
    <w:rsid w:val="004C79F8"/>
    <w:rsid w:val="00543AC4"/>
    <w:rsid w:val="00551B12"/>
    <w:rsid w:val="005635CD"/>
    <w:rsid w:val="005B35C5"/>
    <w:rsid w:val="005C0127"/>
    <w:rsid w:val="005D1AE0"/>
    <w:rsid w:val="005D3A6E"/>
    <w:rsid w:val="00603C90"/>
    <w:rsid w:val="0060498C"/>
    <w:rsid w:val="00614A69"/>
    <w:rsid w:val="00640A16"/>
    <w:rsid w:val="006C4564"/>
    <w:rsid w:val="00707DF8"/>
    <w:rsid w:val="0074627B"/>
    <w:rsid w:val="00754633"/>
    <w:rsid w:val="00810123"/>
    <w:rsid w:val="00840299"/>
    <w:rsid w:val="00851E19"/>
    <w:rsid w:val="008D0141"/>
    <w:rsid w:val="008F0041"/>
    <w:rsid w:val="008F0B80"/>
    <w:rsid w:val="009340DC"/>
    <w:rsid w:val="00937F30"/>
    <w:rsid w:val="00957695"/>
    <w:rsid w:val="0099764A"/>
    <w:rsid w:val="009E2191"/>
    <w:rsid w:val="00A367C6"/>
    <w:rsid w:val="00AA5FDA"/>
    <w:rsid w:val="00AE16F5"/>
    <w:rsid w:val="00AF47D2"/>
    <w:rsid w:val="00B04248"/>
    <w:rsid w:val="00B32089"/>
    <w:rsid w:val="00B4413E"/>
    <w:rsid w:val="00BA2964"/>
    <w:rsid w:val="00BB3E2C"/>
    <w:rsid w:val="00BD0848"/>
    <w:rsid w:val="00BD55E4"/>
    <w:rsid w:val="00BF3315"/>
    <w:rsid w:val="00BF7B1B"/>
    <w:rsid w:val="00C328E6"/>
    <w:rsid w:val="00C51EF7"/>
    <w:rsid w:val="00C53101"/>
    <w:rsid w:val="00C53A67"/>
    <w:rsid w:val="00C54B6B"/>
    <w:rsid w:val="00CA365C"/>
    <w:rsid w:val="00CA731B"/>
    <w:rsid w:val="00CB5299"/>
    <w:rsid w:val="00CD2670"/>
    <w:rsid w:val="00D3313C"/>
    <w:rsid w:val="00D75AD1"/>
    <w:rsid w:val="00D96939"/>
    <w:rsid w:val="00DE4C0E"/>
    <w:rsid w:val="00E315E5"/>
    <w:rsid w:val="00E3256F"/>
    <w:rsid w:val="00E4241E"/>
    <w:rsid w:val="00E50BD2"/>
    <w:rsid w:val="00E86336"/>
    <w:rsid w:val="00EC5DF7"/>
    <w:rsid w:val="00EC66F9"/>
    <w:rsid w:val="00F138EC"/>
    <w:rsid w:val="00F519C7"/>
    <w:rsid w:val="00F85195"/>
    <w:rsid w:val="00FB0D24"/>
    <w:rsid w:val="00FC5C85"/>
    <w:rsid w:val="00FD6A73"/>
    <w:rsid w:val="00FE01A7"/>
    <w:rsid w:val="00FE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A0"/>
  </w:style>
  <w:style w:type="paragraph" w:styleId="2">
    <w:name w:val="heading 2"/>
    <w:basedOn w:val="a"/>
    <w:link w:val="20"/>
    <w:uiPriority w:val="9"/>
    <w:qFormat/>
    <w:rsid w:val="00FD6A73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19C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9C7"/>
  </w:style>
  <w:style w:type="paragraph" w:styleId="a6">
    <w:name w:val="footer"/>
    <w:basedOn w:val="a"/>
    <w:link w:val="a7"/>
    <w:uiPriority w:val="99"/>
    <w:semiHidden/>
    <w:unhideWhenUsed/>
    <w:rsid w:val="00F519C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9C7"/>
  </w:style>
  <w:style w:type="character" w:customStyle="1" w:styleId="20">
    <w:name w:val="Заголовок 2 Знак"/>
    <w:basedOn w:val="a0"/>
    <w:link w:val="2"/>
    <w:uiPriority w:val="9"/>
    <w:rsid w:val="00FD6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A834-4DA4-454B-B7DF-C2BA99EF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ВНА</cp:lastModifiedBy>
  <cp:revision>2</cp:revision>
  <cp:lastPrinted>2019-01-10T00:39:00Z</cp:lastPrinted>
  <dcterms:created xsi:type="dcterms:W3CDTF">2021-05-13T02:27:00Z</dcterms:created>
  <dcterms:modified xsi:type="dcterms:W3CDTF">2021-05-13T02:27:00Z</dcterms:modified>
</cp:coreProperties>
</file>