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CB" w:rsidRPr="00503BCB" w:rsidRDefault="00503BCB" w:rsidP="00503BC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503BCB">
        <w:rPr>
          <w:rFonts w:ascii="Times New Roman" w:hAnsi="Times New Roman" w:cs="Times New Roman"/>
          <w:b/>
          <w:sz w:val="28"/>
          <w:szCs w:val="28"/>
        </w:rPr>
        <w:t xml:space="preserve">План культурной программы </w:t>
      </w:r>
      <w:r w:rsidRPr="00503B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Фестиваля</w:t>
      </w:r>
    </w:p>
    <w:p w:rsidR="00551326" w:rsidRDefault="00503BCB" w:rsidP="00503BC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03BC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«Дни Республики Беларусь в Приморском крае»</w:t>
      </w:r>
    </w:p>
    <w:p w:rsidR="00503BCB" w:rsidRDefault="00503BCB" w:rsidP="00503BCB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1689"/>
        <w:gridCol w:w="4774"/>
        <w:gridCol w:w="2265"/>
      </w:tblGrid>
      <w:tr w:rsidR="00503BCB" w:rsidTr="004017B8">
        <w:tc>
          <w:tcPr>
            <w:tcW w:w="617" w:type="dxa"/>
          </w:tcPr>
          <w:p w:rsidR="00503BCB" w:rsidRDefault="00503BCB" w:rsidP="00503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03BCB" w:rsidRDefault="00503BCB" w:rsidP="00503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689" w:type="dxa"/>
          </w:tcPr>
          <w:p w:rsidR="00503BCB" w:rsidRDefault="00503BCB" w:rsidP="00503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/время проведения </w:t>
            </w:r>
          </w:p>
        </w:tc>
        <w:tc>
          <w:tcPr>
            <w:tcW w:w="4774" w:type="dxa"/>
          </w:tcPr>
          <w:p w:rsidR="00503BCB" w:rsidRDefault="00503BCB" w:rsidP="00503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мероприятия </w:t>
            </w:r>
          </w:p>
        </w:tc>
        <w:tc>
          <w:tcPr>
            <w:tcW w:w="2265" w:type="dxa"/>
          </w:tcPr>
          <w:p w:rsidR="00503BCB" w:rsidRDefault="00503BCB" w:rsidP="00503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BD1899" w:rsidTr="00BD1899">
        <w:tc>
          <w:tcPr>
            <w:tcW w:w="617" w:type="dxa"/>
            <w:vMerge w:val="restart"/>
            <w:vAlign w:val="center"/>
          </w:tcPr>
          <w:p w:rsidR="00BD1899" w:rsidRDefault="00BD1899" w:rsidP="00BD1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89" w:type="dxa"/>
          </w:tcPr>
          <w:p w:rsidR="00BD1899" w:rsidRDefault="00BD1899" w:rsidP="00503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24.10.2021</w:t>
            </w:r>
          </w:p>
          <w:p w:rsidR="00BD1899" w:rsidRDefault="00BD1899" w:rsidP="00503B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13:00-16:00</w:t>
            </w:r>
          </w:p>
        </w:tc>
        <w:tc>
          <w:tcPr>
            <w:tcW w:w="4774" w:type="dxa"/>
          </w:tcPr>
          <w:p w:rsidR="00BD1899" w:rsidRPr="00BD1899" w:rsidRDefault="00BD1899" w:rsidP="0050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99">
              <w:rPr>
                <w:rFonts w:ascii="Times New Roman" w:hAnsi="Times New Roman" w:cs="Times New Roman"/>
                <w:sz w:val="28"/>
                <w:szCs w:val="28"/>
              </w:rPr>
              <w:t>Открытие фестиваля, концертная программа.</w:t>
            </w:r>
          </w:p>
        </w:tc>
        <w:tc>
          <w:tcPr>
            <w:tcW w:w="2265" w:type="dxa"/>
          </w:tcPr>
          <w:p w:rsidR="00BD1899" w:rsidRPr="00BD1899" w:rsidRDefault="00BD1899" w:rsidP="00503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99">
              <w:rPr>
                <w:rFonts w:ascii="Times New Roman" w:hAnsi="Times New Roman" w:cs="Times New Roman"/>
                <w:sz w:val="28"/>
                <w:szCs w:val="28"/>
              </w:rPr>
              <w:t>Центральная площадь, центральная сцена</w:t>
            </w:r>
          </w:p>
        </w:tc>
      </w:tr>
      <w:tr w:rsidR="00BD1899" w:rsidTr="00BD1899">
        <w:tc>
          <w:tcPr>
            <w:tcW w:w="617" w:type="dxa"/>
            <w:vMerge/>
          </w:tcPr>
          <w:p w:rsidR="00BD1899" w:rsidRDefault="00BD1899" w:rsidP="00401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 w:val="restart"/>
            <w:vAlign w:val="center"/>
          </w:tcPr>
          <w:p w:rsidR="00BD1899" w:rsidRDefault="00BD1899" w:rsidP="00BD1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13:00-16:00</w:t>
            </w:r>
          </w:p>
        </w:tc>
        <w:tc>
          <w:tcPr>
            <w:tcW w:w="4774" w:type="dxa"/>
          </w:tcPr>
          <w:p w:rsidR="00BD1899" w:rsidRPr="00BD1899" w:rsidRDefault="00BD1899" w:rsidP="00401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99">
              <w:rPr>
                <w:rFonts w:ascii="Times New Roman" w:hAnsi="Times New Roman" w:cs="Times New Roman"/>
                <w:sz w:val="28"/>
                <w:szCs w:val="28"/>
              </w:rPr>
              <w:t>Мастер класс по изготовлению славянской тряпичной куклы.</w:t>
            </w:r>
          </w:p>
        </w:tc>
        <w:tc>
          <w:tcPr>
            <w:tcW w:w="2265" w:type="dxa"/>
            <w:vMerge w:val="restart"/>
            <w:vAlign w:val="center"/>
          </w:tcPr>
          <w:p w:rsidR="00BD1899" w:rsidRPr="00BD1899" w:rsidRDefault="00BD1899" w:rsidP="00BD1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99"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BD1899" w:rsidTr="004017B8">
        <w:tc>
          <w:tcPr>
            <w:tcW w:w="617" w:type="dxa"/>
            <w:vMerge/>
          </w:tcPr>
          <w:p w:rsidR="00BD1899" w:rsidRDefault="00BD1899" w:rsidP="00401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BD1899" w:rsidRDefault="00BD1899" w:rsidP="00401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4" w:type="dxa"/>
          </w:tcPr>
          <w:p w:rsidR="00BD1899" w:rsidRPr="00BD1899" w:rsidRDefault="00BD1899" w:rsidP="00BD1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9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интерактив музейных предметов «Белорусский стол». </w:t>
            </w:r>
          </w:p>
        </w:tc>
        <w:tc>
          <w:tcPr>
            <w:tcW w:w="2265" w:type="dxa"/>
            <w:vMerge/>
          </w:tcPr>
          <w:p w:rsidR="00BD1899" w:rsidRPr="00BD1899" w:rsidRDefault="00BD1899" w:rsidP="00401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899" w:rsidTr="004017B8">
        <w:tc>
          <w:tcPr>
            <w:tcW w:w="617" w:type="dxa"/>
            <w:vMerge/>
          </w:tcPr>
          <w:p w:rsidR="00BD1899" w:rsidRDefault="00BD1899" w:rsidP="00401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BD1899" w:rsidRDefault="00BD1899" w:rsidP="004017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4" w:type="dxa"/>
          </w:tcPr>
          <w:p w:rsidR="00BD1899" w:rsidRPr="00BD1899" w:rsidRDefault="00BD1899" w:rsidP="00401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99">
              <w:rPr>
                <w:rFonts w:ascii="Times New Roman" w:hAnsi="Times New Roman" w:cs="Times New Roman"/>
                <w:sz w:val="28"/>
                <w:szCs w:val="28"/>
              </w:rPr>
              <w:t>Работа фотозоны «Белорусский уголок»</w:t>
            </w:r>
          </w:p>
        </w:tc>
        <w:tc>
          <w:tcPr>
            <w:tcW w:w="2265" w:type="dxa"/>
            <w:vMerge/>
          </w:tcPr>
          <w:p w:rsidR="00BD1899" w:rsidRPr="00BD1899" w:rsidRDefault="00BD1899" w:rsidP="004017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899" w:rsidTr="00BD1899">
        <w:tc>
          <w:tcPr>
            <w:tcW w:w="617" w:type="dxa"/>
            <w:vMerge/>
          </w:tcPr>
          <w:p w:rsidR="00BD1899" w:rsidRDefault="00BD1899" w:rsidP="00BD1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BD1899" w:rsidRDefault="00BD1899" w:rsidP="00BD1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13:00-14:30</w:t>
            </w:r>
          </w:p>
        </w:tc>
        <w:tc>
          <w:tcPr>
            <w:tcW w:w="4774" w:type="dxa"/>
          </w:tcPr>
          <w:p w:rsidR="00BD1899" w:rsidRPr="00BD1899" w:rsidRDefault="00BD1899" w:rsidP="00BD1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99">
              <w:rPr>
                <w:rFonts w:ascii="Times New Roman" w:hAnsi="Times New Roman" w:cs="Times New Roman"/>
                <w:sz w:val="28"/>
                <w:szCs w:val="28"/>
              </w:rPr>
              <w:t>Проведение мастер классов «Народные танцы Белоруссии».</w:t>
            </w:r>
          </w:p>
        </w:tc>
        <w:tc>
          <w:tcPr>
            <w:tcW w:w="2265" w:type="dxa"/>
            <w:vMerge w:val="restart"/>
            <w:vAlign w:val="center"/>
          </w:tcPr>
          <w:p w:rsidR="00BD1899" w:rsidRPr="00BD1899" w:rsidRDefault="00BD1899" w:rsidP="00BD1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99"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BD1899" w:rsidTr="004017B8">
        <w:tc>
          <w:tcPr>
            <w:tcW w:w="617" w:type="dxa"/>
            <w:vMerge/>
          </w:tcPr>
          <w:p w:rsidR="00BD1899" w:rsidRDefault="00BD1899" w:rsidP="00BD1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</w:tcPr>
          <w:p w:rsidR="00BD1899" w:rsidRDefault="00BD1899" w:rsidP="00BD1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14:30-15:30</w:t>
            </w:r>
          </w:p>
        </w:tc>
        <w:tc>
          <w:tcPr>
            <w:tcW w:w="4774" w:type="dxa"/>
          </w:tcPr>
          <w:p w:rsidR="00BD1899" w:rsidRPr="00BD1899" w:rsidRDefault="00BD1899" w:rsidP="00BD1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99">
              <w:rPr>
                <w:rFonts w:ascii="Times New Roman" w:hAnsi="Times New Roman" w:cs="Times New Roman"/>
                <w:sz w:val="28"/>
                <w:szCs w:val="28"/>
              </w:rPr>
              <w:t>Проведение народных белорусских подвижных игр</w:t>
            </w:r>
          </w:p>
        </w:tc>
        <w:tc>
          <w:tcPr>
            <w:tcW w:w="2265" w:type="dxa"/>
            <w:vMerge/>
          </w:tcPr>
          <w:p w:rsidR="00BD1899" w:rsidRPr="00BD1899" w:rsidRDefault="00BD1899" w:rsidP="00BD18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C8B" w:rsidTr="00721C8B">
        <w:tc>
          <w:tcPr>
            <w:tcW w:w="617" w:type="dxa"/>
            <w:vMerge w:val="restart"/>
            <w:vAlign w:val="center"/>
          </w:tcPr>
          <w:p w:rsidR="00721C8B" w:rsidRDefault="00721C8B" w:rsidP="0072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89" w:type="dxa"/>
            <w:vMerge w:val="restart"/>
            <w:vAlign w:val="center"/>
          </w:tcPr>
          <w:p w:rsidR="00721C8B" w:rsidRDefault="00721C8B" w:rsidP="0072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25.10-28.10.2021</w:t>
            </w:r>
          </w:p>
          <w:p w:rsidR="00721C8B" w:rsidRDefault="00721C8B" w:rsidP="0072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15:00-16:00</w:t>
            </w:r>
          </w:p>
        </w:tc>
        <w:tc>
          <w:tcPr>
            <w:tcW w:w="4774" w:type="dxa"/>
            <w:vAlign w:val="center"/>
          </w:tcPr>
          <w:p w:rsidR="00721C8B" w:rsidRDefault="00721C8B" w:rsidP="0072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1899">
              <w:rPr>
                <w:rFonts w:ascii="Times New Roman" w:hAnsi="Times New Roman" w:cs="Times New Roman"/>
                <w:sz w:val="28"/>
                <w:szCs w:val="28"/>
              </w:rPr>
              <w:t>онцертная программа.</w:t>
            </w:r>
          </w:p>
        </w:tc>
        <w:tc>
          <w:tcPr>
            <w:tcW w:w="2265" w:type="dxa"/>
          </w:tcPr>
          <w:p w:rsidR="00721C8B" w:rsidRDefault="00721C8B" w:rsidP="00BD18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899">
              <w:rPr>
                <w:rFonts w:ascii="Times New Roman" w:hAnsi="Times New Roman" w:cs="Times New Roman"/>
                <w:sz w:val="28"/>
                <w:szCs w:val="28"/>
              </w:rPr>
              <w:t>Центральная площадь, центральная сцена</w:t>
            </w:r>
          </w:p>
        </w:tc>
      </w:tr>
      <w:tr w:rsidR="00721C8B" w:rsidTr="004017B8">
        <w:tc>
          <w:tcPr>
            <w:tcW w:w="617" w:type="dxa"/>
            <w:vMerge/>
          </w:tcPr>
          <w:p w:rsidR="00721C8B" w:rsidRDefault="00721C8B" w:rsidP="0072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21C8B" w:rsidRDefault="00721C8B" w:rsidP="0072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4" w:type="dxa"/>
          </w:tcPr>
          <w:p w:rsidR="00721C8B" w:rsidRPr="00BD1899" w:rsidRDefault="00721C8B" w:rsidP="00721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99">
              <w:rPr>
                <w:rFonts w:ascii="Times New Roman" w:hAnsi="Times New Roman" w:cs="Times New Roman"/>
                <w:sz w:val="28"/>
                <w:szCs w:val="28"/>
              </w:rPr>
              <w:t>Работа фотозоны «Белорусский уголок»</w:t>
            </w:r>
          </w:p>
        </w:tc>
        <w:tc>
          <w:tcPr>
            <w:tcW w:w="2265" w:type="dxa"/>
          </w:tcPr>
          <w:p w:rsidR="00721C8B" w:rsidRDefault="00721C8B" w:rsidP="0072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899"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721C8B" w:rsidTr="00721C8B">
        <w:tc>
          <w:tcPr>
            <w:tcW w:w="617" w:type="dxa"/>
            <w:vMerge w:val="restart"/>
            <w:vAlign w:val="center"/>
          </w:tcPr>
          <w:p w:rsidR="00721C8B" w:rsidRDefault="00721C8B" w:rsidP="0072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89" w:type="dxa"/>
            <w:vMerge w:val="restart"/>
            <w:vAlign w:val="center"/>
          </w:tcPr>
          <w:p w:rsidR="00721C8B" w:rsidRDefault="00721C8B" w:rsidP="0072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29.10-31.10.2021</w:t>
            </w:r>
          </w:p>
          <w:p w:rsidR="00721C8B" w:rsidRDefault="00721C8B" w:rsidP="0072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15:00-16:30</w:t>
            </w:r>
          </w:p>
        </w:tc>
        <w:tc>
          <w:tcPr>
            <w:tcW w:w="4774" w:type="dxa"/>
            <w:vAlign w:val="center"/>
          </w:tcPr>
          <w:p w:rsidR="00721C8B" w:rsidRDefault="00721C8B" w:rsidP="0072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1899">
              <w:rPr>
                <w:rFonts w:ascii="Times New Roman" w:hAnsi="Times New Roman" w:cs="Times New Roman"/>
                <w:sz w:val="28"/>
                <w:szCs w:val="28"/>
              </w:rPr>
              <w:t>онцертная программа.</w:t>
            </w:r>
          </w:p>
        </w:tc>
        <w:tc>
          <w:tcPr>
            <w:tcW w:w="2265" w:type="dxa"/>
          </w:tcPr>
          <w:p w:rsidR="00721C8B" w:rsidRDefault="00721C8B" w:rsidP="0072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899">
              <w:rPr>
                <w:rFonts w:ascii="Times New Roman" w:hAnsi="Times New Roman" w:cs="Times New Roman"/>
                <w:sz w:val="28"/>
                <w:szCs w:val="28"/>
              </w:rPr>
              <w:t>Центральная площадь, центральная сцена</w:t>
            </w:r>
          </w:p>
        </w:tc>
      </w:tr>
      <w:tr w:rsidR="00721C8B" w:rsidTr="004017B8">
        <w:tc>
          <w:tcPr>
            <w:tcW w:w="617" w:type="dxa"/>
            <w:vMerge/>
          </w:tcPr>
          <w:p w:rsidR="00721C8B" w:rsidRDefault="00721C8B" w:rsidP="0072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21C8B" w:rsidRDefault="00721C8B" w:rsidP="0072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4" w:type="dxa"/>
          </w:tcPr>
          <w:p w:rsidR="00721C8B" w:rsidRPr="00BD1899" w:rsidRDefault="00721C8B" w:rsidP="00721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9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Выставка, интерактив музейных предметов «Белорусский стол». </w:t>
            </w:r>
          </w:p>
        </w:tc>
        <w:tc>
          <w:tcPr>
            <w:tcW w:w="2265" w:type="dxa"/>
          </w:tcPr>
          <w:p w:rsidR="00721C8B" w:rsidRDefault="00721C8B" w:rsidP="0072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899"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721C8B" w:rsidTr="004017B8">
        <w:tc>
          <w:tcPr>
            <w:tcW w:w="617" w:type="dxa"/>
            <w:vMerge/>
          </w:tcPr>
          <w:p w:rsidR="00721C8B" w:rsidRDefault="00721C8B" w:rsidP="0072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21C8B" w:rsidRDefault="00721C8B" w:rsidP="0072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4" w:type="dxa"/>
          </w:tcPr>
          <w:p w:rsidR="00721C8B" w:rsidRPr="00BD1899" w:rsidRDefault="00721C8B" w:rsidP="00721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99">
              <w:rPr>
                <w:rFonts w:ascii="Times New Roman" w:hAnsi="Times New Roman" w:cs="Times New Roman"/>
                <w:sz w:val="28"/>
                <w:szCs w:val="28"/>
              </w:rPr>
              <w:t>Работа фотозоны «Белорусский уголок»</w:t>
            </w:r>
          </w:p>
        </w:tc>
        <w:tc>
          <w:tcPr>
            <w:tcW w:w="2265" w:type="dxa"/>
          </w:tcPr>
          <w:p w:rsidR="00721C8B" w:rsidRDefault="00721C8B" w:rsidP="0072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899"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  <w:tr w:rsidR="00721C8B" w:rsidTr="00721C8B">
        <w:tc>
          <w:tcPr>
            <w:tcW w:w="617" w:type="dxa"/>
            <w:vMerge w:val="restart"/>
            <w:vAlign w:val="center"/>
          </w:tcPr>
          <w:p w:rsidR="00721C8B" w:rsidRDefault="00721C8B" w:rsidP="0072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89" w:type="dxa"/>
            <w:vMerge w:val="restart"/>
          </w:tcPr>
          <w:p w:rsidR="00721C8B" w:rsidRDefault="00721C8B" w:rsidP="0072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01.11-02.11.2021</w:t>
            </w:r>
          </w:p>
          <w:p w:rsidR="00721C8B" w:rsidRDefault="00721C8B" w:rsidP="0072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15:00-16:00</w:t>
            </w:r>
          </w:p>
        </w:tc>
        <w:tc>
          <w:tcPr>
            <w:tcW w:w="4774" w:type="dxa"/>
          </w:tcPr>
          <w:p w:rsidR="00721C8B" w:rsidRDefault="00721C8B" w:rsidP="0072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BD1899">
              <w:rPr>
                <w:rFonts w:ascii="Times New Roman" w:hAnsi="Times New Roman" w:cs="Times New Roman"/>
                <w:sz w:val="28"/>
                <w:szCs w:val="28"/>
              </w:rPr>
              <w:t>онцертная программа.</w:t>
            </w:r>
          </w:p>
        </w:tc>
        <w:tc>
          <w:tcPr>
            <w:tcW w:w="2265" w:type="dxa"/>
          </w:tcPr>
          <w:p w:rsidR="00721C8B" w:rsidRDefault="00721C8B" w:rsidP="0072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899">
              <w:rPr>
                <w:rFonts w:ascii="Times New Roman" w:hAnsi="Times New Roman" w:cs="Times New Roman"/>
                <w:sz w:val="28"/>
                <w:szCs w:val="28"/>
              </w:rPr>
              <w:t>Центральная площадь, центральная сцена</w:t>
            </w:r>
          </w:p>
        </w:tc>
      </w:tr>
      <w:tr w:rsidR="00721C8B" w:rsidTr="004017B8">
        <w:tc>
          <w:tcPr>
            <w:tcW w:w="617" w:type="dxa"/>
            <w:vMerge/>
          </w:tcPr>
          <w:p w:rsidR="00721C8B" w:rsidRDefault="00721C8B" w:rsidP="0072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9" w:type="dxa"/>
            <w:vMerge/>
          </w:tcPr>
          <w:p w:rsidR="00721C8B" w:rsidRDefault="00721C8B" w:rsidP="0072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74" w:type="dxa"/>
          </w:tcPr>
          <w:p w:rsidR="00721C8B" w:rsidRDefault="00721C8B" w:rsidP="0072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899">
              <w:rPr>
                <w:rFonts w:ascii="Times New Roman" w:hAnsi="Times New Roman" w:cs="Times New Roman"/>
                <w:sz w:val="28"/>
                <w:szCs w:val="28"/>
              </w:rPr>
              <w:t>Работа фотозоны «Белорусский уголок»</w:t>
            </w:r>
          </w:p>
        </w:tc>
        <w:tc>
          <w:tcPr>
            <w:tcW w:w="2265" w:type="dxa"/>
          </w:tcPr>
          <w:p w:rsidR="00721C8B" w:rsidRDefault="00721C8B" w:rsidP="00721C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899"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</w:tr>
    </w:tbl>
    <w:p w:rsidR="00503BCB" w:rsidRPr="00503BCB" w:rsidRDefault="00503BCB" w:rsidP="00503B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03BCB" w:rsidRPr="00503BCB" w:rsidSect="005171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F1"/>
    <w:rsid w:val="004017B8"/>
    <w:rsid w:val="00503BCB"/>
    <w:rsid w:val="00517112"/>
    <w:rsid w:val="00551326"/>
    <w:rsid w:val="00721C8B"/>
    <w:rsid w:val="00860CA8"/>
    <w:rsid w:val="009123E5"/>
    <w:rsid w:val="00BD1899"/>
    <w:rsid w:val="00F81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rezhis@outlook.com</dc:creator>
  <cp:lastModifiedBy>Ольга Александровна Тесленко</cp:lastModifiedBy>
  <cp:revision>2</cp:revision>
  <dcterms:created xsi:type="dcterms:W3CDTF">2021-10-22T04:18:00Z</dcterms:created>
  <dcterms:modified xsi:type="dcterms:W3CDTF">2021-10-22T04:18:00Z</dcterms:modified>
</cp:coreProperties>
</file>