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93EF" w14:textId="2F208E46" w:rsidR="0095051E" w:rsidRPr="003A4E20" w:rsidRDefault="0095051E" w:rsidP="0095051E">
      <w:pPr>
        <w:pStyle w:val="ConsPlusNormal"/>
        <w:spacing w:before="0" w:after="0"/>
        <w:jc w:val="right"/>
        <w:outlineLvl w:val="1"/>
        <w:rPr>
          <w:rFonts w:ascii="Tahoma" w:hAnsi="Tahoma" w:cs="Tahoma"/>
        </w:rPr>
      </w:pPr>
      <w:bookmarkStart w:id="0" w:name="_GoBack"/>
      <w:bookmarkEnd w:id="0"/>
      <w:r w:rsidRPr="003A4E20">
        <w:rPr>
          <w:rFonts w:ascii="Tahoma" w:hAnsi="Tahoma" w:cs="Tahoma"/>
        </w:rPr>
        <w:t xml:space="preserve">Приложение </w:t>
      </w:r>
      <w:r w:rsidR="00397FFA">
        <w:rPr>
          <w:rFonts w:ascii="Tahoma" w:hAnsi="Tahoma" w:cs="Tahoma"/>
        </w:rPr>
        <w:t>5</w:t>
      </w:r>
    </w:p>
    <w:p w14:paraId="52421E8D" w14:textId="77777777" w:rsidR="0095051E" w:rsidRPr="003A4E20" w:rsidRDefault="0095051E" w:rsidP="0095051E">
      <w:pPr>
        <w:pStyle w:val="ConsPlusNormal"/>
        <w:spacing w:before="0" w:after="0"/>
        <w:jc w:val="right"/>
        <w:rPr>
          <w:rFonts w:ascii="Tahoma" w:hAnsi="Tahoma" w:cs="Tahoma"/>
        </w:rPr>
      </w:pPr>
      <w:r w:rsidRPr="003A4E20">
        <w:rPr>
          <w:rFonts w:ascii="Tahoma" w:hAnsi="Tahoma" w:cs="Tahoma"/>
        </w:rPr>
        <w:t>к Правилам</w:t>
      </w:r>
    </w:p>
    <w:p w14:paraId="4D9AE22F" w14:textId="77777777" w:rsidR="0095051E" w:rsidRPr="003A4E20" w:rsidRDefault="0095051E" w:rsidP="0095051E">
      <w:pPr>
        <w:pStyle w:val="ConsPlusNormal"/>
        <w:spacing w:before="0" w:after="0"/>
        <w:jc w:val="right"/>
        <w:rPr>
          <w:rFonts w:ascii="Tahoma" w:hAnsi="Tahoma" w:cs="Tahoma"/>
        </w:rPr>
      </w:pPr>
      <w:r w:rsidRPr="003A4E20">
        <w:rPr>
          <w:rFonts w:ascii="Tahoma" w:hAnsi="Tahoma" w:cs="Tahoma"/>
        </w:rPr>
        <w:t>благоустройства и</w:t>
      </w:r>
    </w:p>
    <w:p w14:paraId="49E4128B" w14:textId="77777777" w:rsidR="0095051E" w:rsidRPr="003A4E20" w:rsidRDefault="0095051E" w:rsidP="0095051E">
      <w:pPr>
        <w:pStyle w:val="ConsPlusNormal"/>
        <w:spacing w:before="0" w:after="0"/>
        <w:jc w:val="right"/>
        <w:rPr>
          <w:rFonts w:ascii="Tahoma" w:hAnsi="Tahoma" w:cs="Tahoma"/>
        </w:rPr>
      </w:pPr>
      <w:r w:rsidRPr="003A4E20">
        <w:rPr>
          <w:rFonts w:ascii="Tahoma" w:hAnsi="Tahoma" w:cs="Tahoma"/>
        </w:rPr>
        <w:t>содержания территории</w:t>
      </w:r>
    </w:p>
    <w:p w14:paraId="4DA846CC" w14:textId="77777777" w:rsidR="0095051E" w:rsidRPr="003A4E20" w:rsidRDefault="0095051E" w:rsidP="0095051E">
      <w:pPr>
        <w:pStyle w:val="ConsPlusNormal"/>
        <w:spacing w:before="0" w:after="0"/>
        <w:jc w:val="right"/>
        <w:rPr>
          <w:rFonts w:ascii="Tahoma" w:hAnsi="Tahoma" w:cs="Tahoma"/>
        </w:rPr>
      </w:pPr>
      <w:r w:rsidRPr="003A4E20">
        <w:rPr>
          <w:rFonts w:ascii="Tahoma" w:hAnsi="Tahoma" w:cs="Tahoma"/>
        </w:rPr>
        <w:t>Уссурийского городского округа</w:t>
      </w:r>
    </w:p>
    <w:p w14:paraId="4BB0D3F4" w14:textId="77777777" w:rsidR="0095051E" w:rsidRPr="007C2029" w:rsidRDefault="0095051E" w:rsidP="0095051E">
      <w:pPr>
        <w:ind w:left="7086" w:right="-324" w:hanging="282"/>
        <w:rPr>
          <w:rFonts w:eastAsia="Times New Roman"/>
          <w:sz w:val="20"/>
          <w:szCs w:val="20"/>
        </w:rPr>
      </w:pPr>
    </w:p>
    <w:p w14:paraId="39E3FC6A" w14:textId="23F3CCEF" w:rsidR="0095051E" w:rsidRPr="007F4BD8" w:rsidRDefault="0095051E" w:rsidP="005C68D3">
      <w:pPr>
        <w:spacing w:before="120" w:after="120"/>
        <w:jc w:val="center"/>
        <w:rPr>
          <w:bCs/>
        </w:rPr>
      </w:pPr>
      <w:r w:rsidRPr="007C2029">
        <w:rPr>
          <w:bCs/>
        </w:rPr>
        <w:t xml:space="preserve">ТИПОВАЯ ФОРМА </w:t>
      </w:r>
      <w:r w:rsidR="007F4BD8" w:rsidRPr="007C2029">
        <w:rPr>
          <w:bCs/>
        </w:rPr>
        <w:t xml:space="preserve">ПАСПОРТА ФАСАДА ЗДАНИЯ </w:t>
      </w:r>
      <w:r w:rsidR="00E1027F">
        <w:rPr>
          <w:bCs/>
        </w:rPr>
        <w:t>(</w:t>
      </w:r>
      <w:r w:rsidR="007F4BD8" w:rsidRPr="007C2029">
        <w:rPr>
          <w:bCs/>
        </w:rPr>
        <w:t>СТРОЕНИЯ, СООРУЖЕНИЯ</w:t>
      </w:r>
      <w:r w:rsidR="00E1027F">
        <w:rPr>
          <w:bCs/>
        </w:rPr>
        <w:t>)</w:t>
      </w:r>
    </w:p>
    <w:p w14:paraId="7A57451F" w14:textId="77777777" w:rsidR="0095051E" w:rsidRPr="009D5D8D" w:rsidRDefault="0095051E" w:rsidP="005C68D3">
      <w:pPr>
        <w:spacing w:before="12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03B592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УТВЕРЖДЕНО:</w:t>
      </w:r>
    </w:p>
    <w:p w14:paraId="06594688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_______________________________</w:t>
      </w:r>
    </w:p>
    <w:p w14:paraId="29F3947E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_______________________________</w:t>
      </w:r>
    </w:p>
    <w:p w14:paraId="009476E2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_______________________________</w:t>
      </w:r>
    </w:p>
    <w:p w14:paraId="5AA16CC4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_______________________________</w:t>
      </w:r>
    </w:p>
    <w:p w14:paraId="7DD68749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________________/ _____________/</w:t>
      </w:r>
    </w:p>
    <w:p w14:paraId="2A10F4AE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6787861C" w14:textId="77777777" w:rsidR="0095051E" w:rsidRPr="009D5D8D" w:rsidRDefault="0095051E" w:rsidP="005C68D3">
      <w:pPr>
        <w:spacing w:before="120" w:after="120"/>
        <w:ind w:left="5670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«____» _________________ 20 ___ г.</w:t>
      </w:r>
    </w:p>
    <w:p w14:paraId="5530C446" w14:textId="77777777" w:rsidR="0095051E" w:rsidRPr="009D5D8D" w:rsidRDefault="0095051E" w:rsidP="005C68D3">
      <w:pPr>
        <w:spacing w:before="120" w:after="120"/>
        <w:rPr>
          <w:rFonts w:ascii="Times New Roman" w:eastAsia="Times New Roman" w:hAnsi="Times New Roman" w:cs="Times New Roman"/>
        </w:rPr>
      </w:pPr>
    </w:p>
    <w:p w14:paraId="4AE6A50B" w14:textId="77777777" w:rsidR="0095051E" w:rsidRPr="009D5D8D" w:rsidRDefault="0095051E" w:rsidP="005C68D3">
      <w:pPr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ПАСПОРТ ФАСАДА ЗДАНИЯ (СТРОЕНИЯ, СООРУЖЕНИЯ) №_____</w:t>
      </w:r>
    </w:p>
    <w:p w14:paraId="0D567B41" w14:textId="77777777" w:rsidR="0095051E" w:rsidRPr="009D5D8D" w:rsidRDefault="0095051E" w:rsidP="005C68D3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14:paraId="49C32170" w14:textId="77777777" w:rsidR="0095051E" w:rsidRPr="009D5D8D" w:rsidRDefault="0095051E" w:rsidP="005C68D3">
      <w:pPr>
        <w:spacing w:before="120" w:after="12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«______» _________________20___г.</w:t>
      </w:r>
    </w:p>
    <w:p w14:paraId="5DE6A1B3" w14:textId="170F2B09" w:rsidR="0095051E" w:rsidRPr="009D5D8D" w:rsidRDefault="0095051E" w:rsidP="005C68D3">
      <w:pPr>
        <w:spacing w:before="120" w:after="120"/>
        <w:ind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___</w:t>
      </w:r>
    </w:p>
    <w:p w14:paraId="73D62BF6" w14:textId="77777777" w:rsidR="0095051E" w:rsidRPr="009D5D8D" w:rsidRDefault="0095051E" w:rsidP="005C68D3">
      <w:pPr>
        <w:spacing w:before="120" w:after="120"/>
        <w:ind w:right="-2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  <w:sz w:val="20"/>
          <w:szCs w:val="20"/>
        </w:rPr>
        <w:t>(сведения о месте нахождении здания строения, сооружения, в том числе планируемого к строительству)</w:t>
      </w:r>
    </w:p>
    <w:p w14:paraId="7A6177B2" w14:textId="3BF2B70F" w:rsidR="0095051E" w:rsidRPr="00AF3053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Собственник здания (строения, сооружения):</w:t>
      </w:r>
      <w:r w:rsidR="00401926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</w:t>
      </w:r>
      <w:r w:rsidR="00401926">
        <w:rPr>
          <w:rFonts w:ascii="Times New Roman" w:eastAsia="Times New Roman" w:hAnsi="Times New Roman" w:cs="Times New Roman"/>
        </w:rPr>
        <w:t>_______</w:t>
      </w:r>
      <w:r w:rsidR="00AF3053">
        <w:rPr>
          <w:rFonts w:ascii="Times New Roman" w:eastAsia="Times New Roman" w:hAnsi="Times New Roman" w:cs="Times New Roman"/>
        </w:rPr>
        <w:t>___</w:t>
      </w:r>
    </w:p>
    <w:p w14:paraId="0839E745" w14:textId="69659C87" w:rsidR="0095051E" w:rsidRDefault="00401926" w:rsidP="005C68D3">
      <w:pPr>
        <w:spacing w:before="120" w:after="120"/>
        <w:ind w:right="-2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___</w:t>
      </w:r>
    </w:p>
    <w:p w14:paraId="306A026E" w14:textId="13C2C995" w:rsidR="0095051E" w:rsidRPr="009D5D8D" w:rsidRDefault="0095051E" w:rsidP="005C68D3">
      <w:pPr>
        <w:spacing w:before="120" w:after="120"/>
        <w:ind w:right="-2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  <w:sz w:val="20"/>
          <w:szCs w:val="20"/>
        </w:rPr>
        <w:t xml:space="preserve">(Ф.И.О. заявителя </w:t>
      </w:r>
      <w:r w:rsidR="0040192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D5D8D">
        <w:rPr>
          <w:rFonts w:ascii="Times New Roman" w:eastAsia="Times New Roman" w:hAnsi="Times New Roman" w:cs="Times New Roman"/>
          <w:sz w:val="20"/>
          <w:szCs w:val="20"/>
        </w:rPr>
        <w:t xml:space="preserve"> для физического лица, индивидуального предпринимателя; </w:t>
      </w:r>
      <w:r w:rsidR="00401926">
        <w:rPr>
          <w:rFonts w:ascii="Times New Roman" w:eastAsia="Times New Roman" w:hAnsi="Times New Roman" w:cs="Times New Roman"/>
          <w:sz w:val="20"/>
          <w:szCs w:val="20"/>
        </w:rPr>
        <w:br/>
      </w:r>
      <w:r w:rsidRPr="009D5D8D">
        <w:rPr>
          <w:rFonts w:ascii="Times New Roman" w:eastAsia="Times New Roman" w:hAnsi="Times New Roman" w:cs="Times New Roman"/>
          <w:sz w:val="20"/>
          <w:szCs w:val="20"/>
        </w:rPr>
        <w:t>наименование – для юридического лица)</w:t>
      </w:r>
    </w:p>
    <w:p w14:paraId="6DEC10EC" w14:textId="7A32DE53" w:rsidR="0095051E" w:rsidRPr="00AF3053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Собственник (правообладатель) земельного участка (при планировании строительства объектов капитального строительства):</w:t>
      </w:r>
      <w:r w:rsidR="00401926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___________________________________________</w:t>
      </w:r>
      <w:r w:rsidR="00401926">
        <w:rPr>
          <w:rFonts w:ascii="Times New Roman" w:eastAsia="Times New Roman" w:hAnsi="Times New Roman" w:cs="Times New Roman"/>
        </w:rPr>
        <w:t>__</w:t>
      </w:r>
      <w:r w:rsidR="00AF3053">
        <w:rPr>
          <w:rFonts w:ascii="Times New Roman" w:eastAsia="Times New Roman" w:hAnsi="Times New Roman" w:cs="Times New Roman"/>
        </w:rPr>
        <w:t>___________</w:t>
      </w:r>
    </w:p>
    <w:p w14:paraId="14521B35" w14:textId="0C881CF4" w:rsidR="0095051E" w:rsidRPr="009D5D8D" w:rsidRDefault="0095051E" w:rsidP="005C68D3">
      <w:pPr>
        <w:spacing w:before="120" w:after="120"/>
        <w:ind w:right="-2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</w:t>
      </w:r>
      <w:r w:rsidRPr="009D5D8D">
        <w:rPr>
          <w:rFonts w:ascii="Times New Roman" w:eastAsia="Times New Roman" w:hAnsi="Times New Roman" w:cs="Times New Roman"/>
        </w:rPr>
        <w:t>_</w:t>
      </w:r>
      <w:r w:rsidR="00AF3053">
        <w:rPr>
          <w:rFonts w:ascii="Times New Roman" w:eastAsia="Times New Roman" w:hAnsi="Times New Roman" w:cs="Times New Roman"/>
        </w:rPr>
        <w:t>__</w:t>
      </w:r>
    </w:p>
    <w:p w14:paraId="2CEA8244" w14:textId="6F40BACF" w:rsidR="0095051E" w:rsidRPr="009D5D8D" w:rsidRDefault="0095051E" w:rsidP="005C68D3">
      <w:pPr>
        <w:spacing w:before="120" w:after="120"/>
        <w:ind w:right="-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  <w:sz w:val="20"/>
          <w:szCs w:val="20"/>
        </w:rPr>
        <w:t xml:space="preserve">(Ф.И.О. заявителя </w:t>
      </w:r>
      <w:r w:rsidR="0040192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D5D8D">
        <w:rPr>
          <w:rFonts w:ascii="Times New Roman" w:eastAsia="Times New Roman" w:hAnsi="Times New Roman" w:cs="Times New Roman"/>
          <w:sz w:val="20"/>
          <w:szCs w:val="20"/>
        </w:rPr>
        <w:t xml:space="preserve"> для физического лица, индивидуального предпринимателя; </w:t>
      </w:r>
      <w:r w:rsidR="00401926">
        <w:rPr>
          <w:rFonts w:ascii="Times New Roman" w:eastAsia="Times New Roman" w:hAnsi="Times New Roman" w:cs="Times New Roman"/>
          <w:sz w:val="20"/>
          <w:szCs w:val="20"/>
        </w:rPr>
        <w:br/>
      </w:r>
      <w:r w:rsidRPr="009D5D8D">
        <w:rPr>
          <w:rFonts w:ascii="Times New Roman" w:eastAsia="Times New Roman" w:hAnsi="Times New Roman" w:cs="Times New Roman"/>
          <w:sz w:val="20"/>
          <w:szCs w:val="20"/>
        </w:rPr>
        <w:t>наименование – для юридического лица)</w:t>
      </w:r>
    </w:p>
    <w:p w14:paraId="3B944584" w14:textId="1FB73DF6" w:rsidR="0095051E" w:rsidRPr="00AF3053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Cs w:val="20"/>
        </w:rPr>
      </w:pPr>
      <w:r w:rsidRPr="009D5D8D">
        <w:rPr>
          <w:rFonts w:ascii="Times New Roman" w:eastAsia="Times New Roman" w:hAnsi="Times New Roman" w:cs="Times New Roman"/>
        </w:rPr>
        <w:t>Основание возникновения права собственности на здание (строение, сооружение)</w:t>
      </w:r>
      <w:r w:rsidR="00401926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</w:t>
      </w:r>
      <w:r w:rsidR="00401926">
        <w:rPr>
          <w:rFonts w:ascii="Times New Roman" w:eastAsia="Times New Roman" w:hAnsi="Times New Roman" w:cs="Times New Roman"/>
        </w:rPr>
        <w:t>______</w:t>
      </w:r>
      <w:r w:rsidR="00AF3053">
        <w:rPr>
          <w:rFonts w:ascii="Times New Roman" w:eastAsia="Times New Roman" w:hAnsi="Times New Roman" w:cs="Times New Roman"/>
        </w:rPr>
        <w:t>_</w:t>
      </w:r>
    </w:p>
    <w:p w14:paraId="423BB87D" w14:textId="3D4DBEA1" w:rsidR="0095051E" w:rsidRPr="00AF3053" w:rsidRDefault="0095051E" w:rsidP="005C68D3">
      <w:pPr>
        <w:spacing w:before="120" w:after="12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</w:t>
      </w:r>
    </w:p>
    <w:p w14:paraId="08215D98" w14:textId="77777777" w:rsidR="0095051E" w:rsidRPr="009D5D8D" w:rsidRDefault="0095051E" w:rsidP="005C68D3">
      <w:pPr>
        <w:spacing w:before="120" w:after="120"/>
        <w:ind w:right="-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правоустанавливающего документа)</w:t>
      </w:r>
    </w:p>
    <w:p w14:paraId="03103CF4" w14:textId="6A96FC6E" w:rsidR="0095051E" w:rsidRPr="00AF3053" w:rsidRDefault="0095051E" w:rsidP="005C68D3">
      <w:pPr>
        <w:spacing w:before="120" w:after="120"/>
        <w:ind w:firstLine="0"/>
        <w:contextualSpacing/>
        <w:rPr>
          <w:rFonts w:ascii="Times New Roman" w:eastAsia="Times New Roman" w:hAnsi="Times New Roman" w:cs="Times New Roman"/>
          <w:szCs w:val="20"/>
        </w:rPr>
      </w:pPr>
      <w:r w:rsidRPr="009D5D8D">
        <w:rPr>
          <w:rFonts w:ascii="Times New Roman" w:eastAsia="Times New Roman" w:hAnsi="Times New Roman" w:cs="Times New Roman"/>
        </w:rPr>
        <w:t>Основания возникновения права собственности</w:t>
      </w:r>
      <w:r w:rsidR="00E1027F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(иного вещного права) на земельный участок (при планировании строительства объектов капитального строительства):</w:t>
      </w:r>
      <w:r w:rsidR="00AF3053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________________</w:t>
      </w:r>
    </w:p>
    <w:p w14:paraId="20FF20FA" w14:textId="38EA7BF8" w:rsidR="0095051E" w:rsidRPr="00AF3053" w:rsidRDefault="0095051E" w:rsidP="005C68D3">
      <w:pPr>
        <w:spacing w:before="120" w:after="12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</w:t>
      </w:r>
    </w:p>
    <w:p w14:paraId="76A0E379" w14:textId="77777777" w:rsidR="0095051E" w:rsidRPr="009D5D8D" w:rsidRDefault="0095051E" w:rsidP="005C68D3">
      <w:pPr>
        <w:spacing w:before="120" w:after="120"/>
        <w:ind w:right="-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правоустанавливающего документа)</w:t>
      </w:r>
    </w:p>
    <w:p w14:paraId="154382D5" w14:textId="77777777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1. Сведения о здании (строении, сооружении) (в том числе, планируемом к строительству):</w:t>
      </w:r>
    </w:p>
    <w:p w14:paraId="59FEF22E" w14:textId="7E846A2F" w:rsidR="0095051E" w:rsidRPr="009D5D8D" w:rsidRDefault="0095051E" w:rsidP="005C68D3">
      <w:pPr>
        <w:spacing w:before="120" w:after="120"/>
        <w:ind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1.1. Дата постройки 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________</w:t>
      </w:r>
    </w:p>
    <w:p w14:paraId="249DAF85" w14:textId="26F6DE31" w:rsidR="0095051E" w:rsidRPr="009D5D8D" w:rsidRDefault="00AF3053" w:rsidP="005C68D3">
      <w:pPr>
        <w:spacing w:before="120" w:after="120"/>
        <w:ind w:right="-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95051E" w:rsidRPr="009D5D8D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работ на построенных зданиях, строениях, сооружениях)</w:t>
      </w:r>
    </w:p>
    <w:p w14:paraId="50634EDE" w14:textId="3E153D88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1.2. Серия (при наличии)</w:t>
      </w:r>
      <w:r w:rsidR="00AF3053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_____________________________________________________</w:t>
      </w:r>
      <w:r w:rsidR="00AF3053">
        <w:rPr>
          <w:rFonts w:ascii="Times New Roman" w:eastAsia="Times New Roman" w:hAnsi="Times New Roman" w:cs="Times New Roman"/>
        </w:rPr>
        <w:t>_______</w:t>
      </w:r>
    </w:p>
    <w:p w14:paraId="0CD5746A" w14:textId="66E02BF7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lastRenderedPageBreak/>
        <w:t>1.3. Этажность 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________</w:t>
      </w:r>
    </w:p>
    <w:p w14:paraId="73DFD135" w14:textId="77777777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1.4. Тип здания (строения, сооружения), в том числе, планируемого к строительству (</w:t>
      </w:r>
      <w:proofErr w:type="gramStart"/>
      <w:r w:rsidRPr="009D5D8D">
        <w:rPr>
          <w:rFonts w:ascii="Times New Roman" w:eastAsia="Times New Roman" w:hAnsi="Times New Roman" w:cs="Times New Roman"/>
        </w:rPr>
        <w:t>нужное</w:t>
      </w:r>
      <w:proofErr w:type="gramEnd"/>
      <w:r w:rsidRPr="009D5D8D">
        <w:rPr>
          <w:rFonts w:ascii="Times New Roman" w:eastAsia="Times New Roman" w:hAnsi="Times New Roman" w:cs="Times New Roman"/>
        </w:rPr>
        <w:t xml:space="preserve"> подчеркнуть, если отсутствует в перечне, указать): </w:t>
      </w:r>
    </w:p>
    <w:p w14:paraId="6C69E220" w14:textId="4F35C144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AF3053">
        <w:rPr>
          <w:rFonts w:ascii="Times New Roman" w:eastAsia="Times New Roman" w:hAnsi="Times New Roman" w:cs="Times New Roman"/>
        </w:rPr>
        <w:t>по материалу несущих конструкций: дерево, кирпич, бетон, железобетон, металлоконструкции</w:t>
      </w:r>
      <w:proofErr w:type="gramStart"/>
      <w:r w:rsidRPr="00AF3053">
        <w:rPr>
          <w:rFonts w:ascii="Times New Roman" w:eastAsia="Times New Roman" w:hAnsi="Times New Roman" w:cs="Times New Roman"/>
        </w:rPr>
        <w:t>, _________________________________________________________;</w:t>
      </w:r>
      <w:proofErr w:type="gramEnd"/>
    </w:p>
    <w:p w14:paraId="3514D9D7" w14:textId="1AD33B79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по назначению: </w:t>
      </w:r>
      <w:proofErr w:type="gramStart"/>
      <w:r w:rsidRPr="009D5D8D">
        <w:rPr>
          <w:rFonts w:ascii="Times New Roman" w:eastAsia="Times New Roman" w:hAnsi="Times New Roman" w:cs="Times New Roman"/>
        </w:rPr>
        <w:t>жилое</w:t>
      </w:r>
      <w:proofErr w:type="gramEnd"/>
      <w:r w:rsidRPr="009D5D8D">
        <w:rPr>
          <w:rFonts w:ascii="Times New Roman" w:eastAsia="Times New Roman" w:hAnsi="Times New Roman" w:cs="Times New Roman"/>
        </w:rPr>
        <w:t>, нежилое, общественное, промышленное, _________________</w:t>
      </w:r>
      <w:r w:rsidR="00AF3053">
        <w:rPr>
          <w:rFonts w:ascii="Times New Roman" w:eastAsia="Times New Roman" w:hAnsi="Times New Roman" w:cs="Times New Roman"/>
        </w:rPr>
        <w:t>__</w:t>
      </w:r>
      <w:r w:rsidRPr="009D5D8D">
        <w:rPr>
          <w:rFonts w:ascii="Times New Roman" w:eastAsia="Times New Roman" w:hAnsi="Times New Roman" w:cs="Times New Roman"/>
        </w:rPr>
        <w:t>_;</w:t>
      </w:r>
    </w:p>
    <w:p w14:paraId="7BF5DC74" w14:textId="224A66C7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по технологии строительства (при необходимости): сборные, сборно-монолитные, из мелкоштучных элементов, ______________________________________</w:t>
      </w:r>
      <w:r w:rsidR="00AF3053">
        <w:rPr>
          <w:rFonts w:ascii="Times New Roman" w:eastAsia="Times New Roman" w:hAnsi="Times New Roman" w:cs="Times New Roman"/>
        </w:rPr>
        <w:t>_</w:t>
      </w:r>
      <w:r w:rsidRPr="009D5D8D">
        <w:rPr>
          <w:rFonts w:ascii="Times New Roman" w:eastAsia="Times New Roman" w:hAnsi="Times New Roman" w:cs="Times New Roman"/>
        </w:rPr>
        <w:t>______________.</w:t>
      </w:r>
    </w:p>
    <w:p w14:paraId="221735B2" w14:textId="77777777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1.5. Материалы обработки фасада:</w:t>
      </w:r>
    </w:p>
    <w:p w14:paraId="6F73A256" w14:textId="64356E00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кровля: 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</w:t>
      </w:r>
    </w:p>
    <w:p w14:paraId="4227B1AE" w14:textId="70C9EC16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цоколь: ___________________________________________________________________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</w:t>
      </w:r>
    </w:p>
    <w:p w14:paraId="07D8448B" w14:textId="0D72EC06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поверхность стен: __________________________________________________________</w:t>
      </w:r>
      <w:r w:rsidR="00AF3053">
        <w:rPr>
          <w:rFonts w:ascii="Times New Roman" w:eastAsia="Times New Roman" w:hAnsi="Times New Roman" w:cs="Times New Roman"/>
        </w:rPr>
        <w:t>__</w:t>
      </w:r>
    </w:p>
    <w:p w14:paraId="0ECA444B" w14:textId="62EE1C53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архитектурно-декоративные элементы:</w:t>
      </w:r>
      <w:r w:rsidR="00AF3053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</w:t>
      </w:r>
      <w:r w:rsidR="00AF3053">
        <w:rPr>
          <w:rFonts w:ascii="Times New Roman" w:eastAsia="Times New Roman" w:hAnsi="Times New Roman" w:cs="Times New Roman"/>
        </w:rPr>
        <w:t>__</w:t>
      </w:r>
    </w:p>
    <w:p w14:paraId="00AAA2C7" w14:textId="7CE3E7D9" w:rsidR="0095051E" w:rsidRPr="00AF3053" w:rsidRDefault="0095051E" w:rsidP="005C68D3">
      <w:pPr>
        <w:pStyle w:val="a5"/>
        <w:numPr>
          <w:ilvl w:val="0"/>
          <w:numId w:val="2"/>
        </w:numPr>
        <w:spacing w:before="120" w:after="120"/>
        <w:ind w:right="-2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металлические элементы: ___________________________________________________</w:t>
      </w:r>
      <w:r w:rsidR="00AF3053">
        <w:rPr>
          <w:rFonts w:ascii="Times New Roman" w:eastAsia="Times New Roman" w:hAnsi="Times New Roman" w:cs="Times New Roman"/>
        </w:rPr>
        <w:t>___</w:t>
      </w:r>
    </w:p>
    <w:p w14:paraId="2D33623E" w14:textId="68DACD1E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1.6. Характеристика архитектуры здания (строения, сооружения) (в том числе планируемого к строительству)</w:t>
      </w:r>
      <w:r w:rsidR="00AF3053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______________________________________________</w:t>
      </w:r>
      <w:r w:rsidR="00AF3053">
        <w:rPr>
          <w:rFonts w:ascii="Times New Roman" w:eastAsia="Times New Roman" w:hAnsi="Times New Roman" w:cs="Times New Roman"/>
        </w:rPr>
        <w:t>________________</w:t>
      </w:r>
      <w:r w:rsidRPr="009D5D8D">
        <w:rPr>
          <w:rFonts w:ascii="Times New Roman" w:eastAsia="Times New Roman" w:hAnsi="Times New Roman" w:cs="Times New Roman"/>
        </w:rPr>
        <w:t>______;</w:t>
      </w:r>
    </w:p>
    <w:p w14:paraId="274CB5F9" w14:textId="77777777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2. Сведения о лице, подготовившем паспорта фасада здания (строения, сооружения), далее – «паспорт фасада»:</w:t>
      </w:r>
    </w:p>
    <w:p w14:paraId="44EDE171" w14:textId="40C62286" w:rsidR="0095051E" w:rsidRPr="009D5D8D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>2.1. Паспорт фасада подготовил: ______________________________________________</w:t>
      </w:r>
      <w:r w:rsidR="00E446C4">
        <w:rPr>
          <w:rFonts w:ascii="Times New Roman" w:eastAsia="Times New Roman" w:hAnsi="Times New Roman" w:cs="Times New Roman"/>
        </w:rPr>
        <w:t>________</w:t>
      </w:r>
    </w:p>
    <w:p w14:paraId="74EE9549" w14:textId="0C273FD5" w:rsidR="0095051E" w:rsidRPr="009D5D8D" w:rsidRDefault="00E446C4" w:rsidP="005C68D3">
      <w:pPr>
        <w:spacing w:before="120" w:after="120"/>
        <w:ind w:right="-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95051E" w:rsidRPr="009D5D8D">
        <w:rPr>
          <w:rFonts w:ascii="Times New Roman" w:eastAsia="Times New Roman" w:hAnsi="Times New Roman" w:cs="Times New Roman"/>
          <w:sz w:val="20"/>
          <w:szCs w:val="20"/>
        </w:rPr>
        <w:t>(должность, Ф.И.О., подпись)</w:t>
      </w:r>
    </w:p>
    <w:p w14:paraId="7FE202F5" w14:textId="1D89B2FC" w:rsidR="0095051E" w:rsidRPr="009D5D8D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2.2. Контактный телефон:</w:t>
      </w:r>
      <w:r w:rsidR="00E446C4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____________________________________________________</w:t>
      </w:r>
      <w:r w:rsidR="00E446C4">
        <w:rPr>
          <w:rFonts w:ascii="Times New Roman" w:eastAsia="Times New Roman" w:hAnsi="Times New Roman" w:cs="Times New Roman"/>
        </w:rPr>
        <w:t>________</w:t>
      </w:r>
    </w:p>
    <w:p w14:paraId="1F474F7C" w14:textId="24D26F7A" w:rsidR="0095051E" w:rsidRPr="00E446C4" w:rsidRDefault="00E446C4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</w:rPr>
      </w:pPr>
      <w:r w:rsidRPr="00E446C4">
        <w:rPr>
          <w:rFonts w:ascii="Times New Roman" w:eastAsia="Times New Roman" w:hAnsi="Times New Roman" w:cs="Times New Roman"/>
        </w:rPr>
        <w:t>3</w:t>
      </w:r>
      <w:r w:rsidR="0095051E" w:rsidRPr="00E446C4">
        <w:rPr>
          <w:rFonts w:ascii="Times New Roman" w:eastAsia="Times New Roman" w:hAnsi="Times New Roman" w:cs="Times New Roman"/>
        </w:rPr>
        <w:t xml:space="preserve">. СОСТАВ ПАСПОРТА ФАСАДА </w:t>
      </w:r>
      <w:r w:rsidR="00E1027F" w:rsidRPr="00E446C4">
        <w:rPr>
          <w:rFonts w:ascii="Times New Roman" w:eastAsia="Times New Roman" w:hAnsi="Times New Roman" w:cs="Times New Roman"/>
        </w:rPr>
        <w:t>ЗДАНИЯ (СТРОЕНИЯ, СООРУЖЕНИЯ)</w:t>
      </w:r>
    </w:p>
    <w:p w14:paraId="2544BBA6" w14:textId="7D4EADC7" w:rsidR="0095051E" w:rsidRDefault="0095051E" w:rsidP="005C68D3">
      <w:pPr>
        <w:spacing w:before="120" w:after="120"/>
        <w:ind w:right="-2" w:firstLine="0"/>
        <w:rPr>
          <w:rFonts w:ascii="Times New Roman" w:eastAsia="Times New Roman" w:hAnsi="Times New Roman" w:cs="Times New Roman"/>
        </w:rPr>
      </w:pPr>
      <w:r w:rsidRPr="00E446C4">
        <w:rPr>
          <w:rFonts w:ascii="Times New Roman" w:eastAsia="Times New Roman" w:hAnsi="Times New Roman" w:cs="Times New Roman"/>
        </w:rPr>
        <w:t>СИТУАЦИОННАЯ СХЕМА</w:t>
      </w:r>
      <w:r w:rsidR="00401926" w:rsidRPr="00E446C4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здания (строения, сооружения), расположенного по адресу ____________________</w:t>
      </w:r>
      <w:r w:rsidR="00401926">
        <w:rPr>
          <w:rFonts w:ascii="Times New Roman" w:eastAsia="Times New Roman" w:hAnsi="Times New Roman" w:cs="Times New Roman"/>
        </w:rPr>
        <w:t>_____________________________________________</w:t>
      </w:r>
      <w:r w:rsidR="00E446C4">
        <w:rPr>
          <w:rFonts w:ascii="Times New Roman" w:eastAsia="Times New Roman" w:hAnsi="Times New Roman" w:cs="Times New Roman"/>
        </w:rPr>
        <w:t>______</w:t>
      </w:r>
      <w:r w:rsidR="00401926">
        <w:rPr>
          <w:rFonts w:ascii="Times New Roman" w:eastAsia="Times New Roman" w:hAnsi="Times New Roman" w:cs="Times New Roman"/>
        </w:rPr>
        <w:t>__</w:t>
      </w:r>
      <w:r w:rsidRPr="009D5D8D">
        <w:rPr>
          <w:rFonts w:ascii="Times New Roman" w:eastAsia="Times New Roman" w:hAnsi="Times New Roman" w:cs="Times New Roman"/>
        </w:rPr>
        <w:t xml:space="preserve"> М 1:1000 </w:t>
      </w:r>
    </w:p>
    <w:p w14:paraId="7BCFD4EB" w14:textId="77777777" w:rsidR="00E66D03" w:rsidRPr="00E446C4" w:rsidRDefault="00E66D03" w:rsidP="00E446C4">
      <w:pPr>
        <w:ind w:right="-2" w:firstLine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4"/>
        <w:gridCol w:w="9253"/>
      </w:tblGrid>
      <w:tr w:rsidR="0095051E" w:rsidRPr="009D5D8D" w14:paraId="7C344599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F9211" w14:textId="77777777" w:rsidR="0095051E" w:rsidRPr="009D5D8D" w:rsidRDefault="0095051E" w:rsidP="005F2E3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69F3" w14:textId="77777777" w:rsidR="0095051E" w:rsidRPr="009D5D8D" w:rsidRDefault="0095051E" w:rsidP="005F2E3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5051E" w:rsidRPr="009D5D8D" w14:paraId="1D84F708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82B41" w14:textId="7D707665" w:rsidR="0095051E" w:rsidRPr="009D5D8D" w:rsidRDefault="0095051E" w:rsidP="00401926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B8B0" w14:textId="19719E48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ТИТУЛЬНЫЙ ЛИСТ</w:t>
            </w:r>
          </w:p>
        </w:tc>
      </w:tr>
      <w:tr w:rsidR="0095051E" w:rsidRPr="009D5D8D" w14:paraId="135D64C1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C228" w14:textId="5E7B0384" w:rsidR="0095051E" w:rsidRPr="009D5D8D" w:rsidRDefault="0095051E" w:rsidP="00401926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E62E" w14:textId="36D1DCBD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СОСТАВ ПРОЕКТА</w:t>
            </w:r>
          </w:p>
        </w:tc>
      </w:tr>
      <w:tr w:rsidR="0095051E" w:rsidRPr="009D5D8D" w14:paraId="3798659F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1B01" w14:textId="3042BE7D" w:rsidR="0095051E" w:rsidRPr="009D5D8D" w:rsidRDefault="0095051E" w:rsidP="00401926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59D" w14:textId="6C02C5FC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СИТУАЦИОННАЯ СХЕМА</w:t>
            </w:r>
          </w:p>
        </w:tc>
      </w:tr>
      <w:tr w:rsidR="0095051E" w:rsidRPr="009D5D8D" w14:paraId="35D16C77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C7448" w14:textId="0B928B98" w:rsidR="0095051E" w:rsidRPr="009D5D8D" w:rsidRDefault="0095051E" w:rsidP="00401926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CF30" w14:textId="77777777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МАТЕРИАЛЫ ФОТОФИКСАЦИИ</w:t>
            </w:r>
          </w:p>
          <w:p w14:paraId="4A8A46F8" w14:textId="6DC69301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5D8D">
              <w:rPr>
                <w:rFonts w:ascii="Times New Roman" w:eastAsia="Times New Roman" w:hAnsi="Times New Roman" w:cs="Times New Roman"/>
              </w:rPr>
              <w:t>(для существующи</w:t>
            </w:r>
            <w:r w:rsidR="00E1027F">
              <w:rPr>
                <w:rFonts w:ascii="Times New Roman" w:eastAsia="Times New Roman" w:hAnsi="Times New Roman" w:cs="Times New Roman"/>
              </w:rPr>
              <w:t>х зданий (строений, сооружений)</w:t>
            </w:r>
            <w:proofErr w:type="gramEnd"/>
          </w:p>
        </w:tc>
      </w:tr>
      <w:tr w:rsidR="0095051E" w:rsidRPr="009D5D8D" w14:paraId="0EAC11F6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AD8F0" w14:textId="77777777" w:rsidR="0095051E" w:rsidRPr="009D5D8D" w:rsidRDefault="0095051E" w:rsidP="005F2E3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4281" w14:textId="77777777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АРХИТЕКТУРНО-</w:t>
            </w:r>
            <w:proofErr w:type="gramStart"/>
            <w:r w:rsidRPr="009D5D8D">
              <w:rPr>
                <w:rFonts w:ascii="Times New Roman" w:eastAsia="Times New Roman" w:hAnsi="Times New Roman" w:cs="Times New Roman"/>
              </w:rPr>
              <w:t>КОЛОРИСТИЧЕСКОЕ РЕШЕНИЕ</w:t>
            </w:r>
            <w:proofErr w:type="gramEnd"/>
            <w:r w:rsidRPr="009D5D8D">
              <w:rPr>
                <w:rFonts w:ascii="Times New Roman" w:eastAsia="Times New Roman" w:hAnsi="Times New Roman" w:cs="Times New Roman"/>
              </w:rPr>
              <w:t xml:space="preserve"> ФАСАДА </w:t>
            </w:r>
          </w:p>
          <w:p w14:paraId="2F814E78" w14:textId="77777777" w:rsidR="0095051E" w:rsidRPr="009D5D8D" w:rsidRDefault="0095051E" w:rsidP="00E446C4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монументальное и декоративно-прикладное (художественное) оформление фасада (если имеется или планируется)</w:t>
            </w:r>
          </w:p>
        </w:tc>
      </w:tr>
      <w:tr w:rsidR="0095051E" w:rsidRPr="009D5D8D" w14:paraId="202243BC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BEF7" w14:textId="77777777" w:rsidR="0095051E" w:rsidRPr="009D5D8D" w:rsidRDefault="0095051E" w:rsidP="005F2E3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734" w14:textId="77777777" w:rsidR="0095051E" w:rsidRPr="009D5D8D" w:rsidRDefault="0095051E" w:rsidP="005F2E3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ДОПОЛНИТЕЛЬНОЕ ОБОРУДОВАНИЕ ФАСАДА</w:t>
            </w:r>
          </w:p>
          <w:p w14:paraId="409B47E7" w14:textId="77777777" w:rsidR="0095051E" w:rsidRPr="009D5D8D" w:rsidRDefault="0095051E" w:rsidP="005F2E3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 xml:space="preserve">в том числе элементы подсветки (архитектурная, праздничная подсветка рекламных и информационных конструкций) </w:t>
            </w:r>
          </w:p>
        </w:tc>
      </w:tr>
      <w:tr w:rsidR="0095051E" w:rsidRPr="009D5D8D" w14:paraId="03C62C07" w14:textId="77777777" w:rsidTr="005C68D3"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3C77" w14:textId="77777777" w:rsidR="0095051E" w:rsidRPr="009D5D8D" w:rsidRDefault="0095051E" w:rsidP="005F2E3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91C7" w14:textId="77777777" w:rsidR="0095051E" w:rsidRPr="009D5D8D" w:rsidRDefault="0095051E" w:rsidP="005F2E3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8D">
              <w:rPr>
                <w:rFonts w:ascii="Times New Roman" w:eastAsia="Times New Roman" w:hAnsi="Times New Roman" w:cs="Times New Roman"/>
              </w:rPr>
              <w:t xml:space="preserve">МАТЕРИАЛЫ ТРЕХМЕРНОЙ ВИЗУАЛИЗАЦИИ ФАСАДОВ </w:t>
            </w:r>
          </w:p>
        </w:tc>
      </w:tr>
    </w:tbl>
    <w:p w14:paraId="6493CCE0" w14:textId="36C0A7BD" w:rsidR="0095051E" w:rsidRPr="00E446C4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E446C4">
        <w:rPr>
          <w:rFonts w:ascii="Times New Roman" w:eastAsia="Times New Roman" w:hAnsi="Times New Roman" w:cs="Times New Roman"/>
        </w:rPr>
        <w:t>4</w:t>
      </w:r>
      <w:r w:rsidRPr="009D5D8D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446C4">
        <w:rPr>
          <w:rFonts w:ascii="Times New Roman" w:eastAsia="Times New Roman" w:hAnsi="Times New Roman" w:cs="Times New Roman"/>
        </w:rPr>
        <w:t>МАТЕРИАЛЫ ФОТОФИКСАЦИИ (для существующи</w:t>
      </w:r>
      <w:r w:rsidR="00E1027F" w:rsidRPr="00E446C4">
        <w:rPr>
          <w:rFonts w:ascii="Times New Roman" w:eastAsia="Times New Roman" w:hAnsi="Times New Roman" w:cs="Times New Roman"/>
        </w:rPr>
        <w:t>х зданий (строений, сооружений)</w:t>
      </w:r>
      <w:proofErr w:type="gramEnd"/>
    </w:p>
    <w:p w14:paraId="1527A065" w14:textId="1DA935C5" w:rsidR="0095051E" w:rsidRPr="00E446C4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от «___</w:t>
      </w:r>
      <w:r w:rsidR="00E446C4">
        <w:rPr>
          <w:rFonts w:ascii="Times New Roman" w:eastAsia="Times New Roman" w:hAnsi="Times New Roman" w:cs="Times New Roman"/>
        </w:rPr>
        <w:t xml:space="preserve">» </w:t>
      </w:r>
      <w:r w:rsidRPr="009D5D8D">
        <w:rPr>
          <w:rFonts w:ascii="Times New Roman" w:eastAsia="Times New Roman" w:hAnsi="Times New Roman" w:cs="Times New Roman"/>
        </w:rPr>
        <w:t>_______________</w:t>
      </w:r>
      <w:r w:rsidR="00E446C4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20___ года</w:t>
      </w:r>
    </w:p>
    <w:p w14:paraId="2C40EF33" w14:textId="77777777" w:rsidR="0095051E" w:rsidRPr="00E446C4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здания (строения, сооружения) расположенного по адресу: _____________________________</w:t>
      </w:r>
    </w:p>
    <w:p w14:paraId="7C141BCD" w14:textId="7D196D4F" w:rsidR="0095051E" w:rsidRPr="00E446C4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E446C4">
        <w:rPr>
          <w:rFonts w:ascii="Times New Roman" w:eastAsia="Times New Roman" w:hAnsi="Times New Roman" w:cs="Times New Roman"/>
        </w:rPr>
        <w:t xml:space="preserve">ВИД </w:t>
      </w:r>
      <w:proofErr w:type="gramStart"/>
      <w:r w:rsidRPr="00E446C4">
        <w:rPr>
          <w:rFonts w:ascii="Times New Roman" w:eastAsia="Times New Roman" w:hAnsi="Times New Roman" w:cs="Times New Roman"/>
        </w:rPr>
        <w:t>А-Б</w:t>
      </w:r>
      <w:proofErr w:type="gramEnd"/>
      <w:r w:rsidRPr="00E446C4">
        <w:rPr>
          <w:rFonts w:ascii="Times New Roman" w:eastAsia="Times New Roman" w:hAnsi="Times New Roman" w:cs="Times New Roman"/>
        </w:rPr>
        <w:t xml:space="preserve">                             </w:t>
      </w:r>
      <w:r w:rsidR="00E446C4">
        <w:rPr>
          <w:rFonts w:ascii="Times New Roman" w:eastAsia="Times New Roman" w:hAnsi="Times New Roman" w:cs="Times New Roman"/>
        </w:rPr>
        <w:t xml:space="preserve"> </w:t>
      </w:r>
      <w:r w:rsidRPr="00E446C4">
        <w:rPr>
          <w:rFonts w:ascii="Times New Roman" w:eastAsia="Times New Roman" w:hAnsi="Times New Roman" w:cs="Times New Roman"/>
        </w:rPr>
        <w:t xml:space="preserve">          </w:t>
      </w:r>
      <w:r w:rsidR="00E446C4">
        <w:rPr>
          <w:rFonts w:ascii="Times New Roman" w:eastAsia="Times New Roman" w:hAnsi="Times New Roman" w:cs="Times New Roman"/>
        </w:rPr>
        <w:t xml:space="preserve"> </w:t>
      </w:r>
      <w:r w:rsidRPr="00E446C4">
        <w:rPr>
          <w:rFonts w:ascii="Times New Roman" w:eastAsia="Times New Roman" w:hAnsi="Times New Roman" w:cs="Times New Roman"/>
        </w:rPr>
        <w:t xml:space="preserve"> </w:t>
      </w:r>
      <w:r w:rsidR="00E446C4">
        <w:rPr>
          <w:rFonts w:ascii="Times New Roman" w:eastAsia="Times New Roman" w:hAnsi="Times New Roman" w:cs="Times New Roman"/>
        </w:rPr>
        <w:t xml:space="preserve"> </w:t>
      </w:r>
      <w:r w:rsidRPr="00E446C4">
        <w:rPr>
          <w:rFonts w:ascii="Times New Roman" w:eastAsia="Times New Roman" w:hAnsi="Times New Roman" w:cs="Times New Roman"/>
        </w:rPr>
        <w:t xml:space="preserve">   </w:t>
      </w:r>
      <w:r w:rsidR="00E446C4">
        <w:rPr>
          <w:rFonts w:ascii="Times New Roman" w:eastAsia="Times New Roman" w:hAnsi="Times New Roman" w:cs="Times New Roman"/>
        </w:rPr>
        <w:t xml:space="preserve">             </w:t>
      </w:r>
      <w:r w:rsidRPr="00E446C4">
        <w:rPr>
          <w:rFonts w:ascii="Times New Roman" w:eastAsia="Times New Roman" w:hAnsi="Times New Roman" w:cs="Times New Roman"/>
        </w:rPr>
        <w:t xml:space="preserve"> ВИД 1-2            </w:t>
      </w:r>
      <w:r w:rsidR="00E446C4">
        <w:rPr>
          <w:rFonts w:ascii="Times New Roman" w:eastAsia="Times New Roman" w:hAnsi="Times New Roman" w:cs="Times New Roman"/>
        </w:rPr>
        <w:t xml:space="preserve">      </w:t>
      </w:r>
      <w:r w:rsidRPr="00E446C4">
        <w:rPr>
          <w:rFonts w:ascii="Times New Roman" w:eastAsia="Times New Roman" w:hAnsi="Times New Roman" w:cs="Times New Roman"/>
        </w:rPr>
        <w:t xml:space="preserve">    </w:t>
      </w:r>
      <w:r w:rsidR="00E446C4">
        <w:rPr>
          <w:rFonts w:ascii="Times New Roman" w:eastAsia="Times New Roman" w:hAnsi="Times New Roman" w:cs="Times New Roman"/>
        </w:rPr>
        <w:t xml:space="preserve">       </w:t>
      </w:r>
      <w:r w:rsidRPr="00E446C4">
        <w:rPr>
          <w:rFonts w:ascii="Times New Roman" w:eastAsia="Times New Roman" w:hAnsi="Times New Roman" w:cs="Times New Roman"/>
        </w:rPr>
        <w:t xml:space="preserve">                          ВИД Б-А</w:t>
      </w:r>
    </w:p>
    <w:p w14:paraId="5EDA578F" w14:textId="65C2CE47" w:rsidR="0095051E" w:rsidRPr="008B051F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8B051F">
        <w:rPr>
          <w:rFonts w:ascii="Times New Roman" w:eastAsia="Times New Roman" w:hAnsi="Times New Roman" w:cs="Times New Roman"/>
        </w:rPr>
        <w:lastRenderedPageBreak/>
        <w:t>5. АРХИТЕКТУРНО</w:t>
      </w:r>
      <w:r w:rsidR="00401926" w:rsidRPr="008B051F">
        <w:rPr>
          <w:rFonts w:ascii="Times New Roman" w:eastAsia="Times New Roman" w:hAnsi="Times New Roman" w:cs="Times New Roman"/>
        </w:rPr>
        <w:t>-</w:t>
      </w:r>
      <w:proofErr w:type="gramStart"/>
      <w:r w:rsidRPr="008B051F">
        <w:rPr>
          <w:rFonts w:ascii="Times New Roman" w:eastAsia="Times New Roman" w:hAnsi="Times New Roman" w:cs="Times New Roman"/>
        </w:rPr>
        <w:t>КОЛОРИСТИЧЕСКОЕ РЕШЕНИЕ</w:t>
      </w:r>
      <w:proofErr w:type="gramEnd"/>
      <w:r w:rsidRPr="008B051F">
        <w:rPr>
          <w:rFonts w:ascii="Times New Roman" w:eastAsia="Times New Roman" w:hAnsi="Times New Roman" w:cs="Times New Roman"/>
        </w:rPr>
        <w:t xml:space="preserve"> ФАСАДА</w:t>
      </w:r>
    </w:p>
    <w:p w14:paraId="0B27147F" w14:textId="5D78D328" w:rsidR="008B051F" w:rsidRDefault="0095051E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монументальное и декоративно-прикладное (художественное) оформление фасада (если имеется или планируется)</w:t>
      </w:r>
      <w:r w:rsidR="00E1027F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здания (строения,</w:t>
      </w:r>
      <w:r w:rsidR="000716A1">
        <w:rPr>
          <w:rFonts w:ascii="Times New Roman" w:eastAsia="Times New Roman" w:hAnsi="Times New Roman" w:cs="Times New Roman"/>
        </w:rPr>
        <w:t xml:space="preserve"> сооружения), расположенного по </w:t>
      </w:r>
      <w:r w:rsidRPr="009D5D8D">
        <w:rPr>
          <w:rFonts w:ascii="Times New Roman" w:eastAsia="Times New Roman" w:hAnsi="Times New Roman" w:cs="Times New Roman"/>
        </w:rPr>
        <w:t>адресу________________________________________</w:t>
      </w:r>
      <w:r w:rsidR="008B051F">
        <w:rPr>
          <w:rFonts w:ascii="Times New Roman" w:eastAsia="Times New Roman" w:hAnsi="Times New Roman" w:cs="Times New Roman"/>
        </w:rPr>
        <w:t>__________________________________</w:t>
      </w:r>
    </w:p>
    <w:p w14:paraId="26419DF9" w14:textId="754A0C1F" w:rsidR="0095051E" w:rsidRDefault="0095051E" w:rsidP="005C68D3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Ведомость отделки фасадов здания</w:t>
      </w:r>
    </w:p>
    <w:p w14:paraId="29DB2586" w14:textId="77777777" w:rsidR="008B051F" w:rsidRDefault="008B051F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8B051F">
        <w:rPr>
          <w:rFonts w:ascii="Times New Roman" w:eastAsia="Times New Roman" w:hAnsi="Times New Roman" w:cs="Times New Roman"/>
        </w:rPr>
        <w:t>М 1:100</w:t>
      </w:r>
    </w:p>
    <w:p w14:paraId="7EA865AF" w14:textId="5B815825" w:rsidR="008B051F" w:rsidRPr="008B051F" w:rsidRDefault="008B051F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8B051F">
        <w:rPr>
          <w:rFonts w:ascii="Times New Roman" w:eastAsia="Times New Roman" w:hAnsi="Times New Roman" w:cs="Times New Roman"/>
        </w:rPr>
        <w:t xml:space="preserve">                 ВИД 1-2                                  ВИД </w:t>
      </w:r>
      <w:proofErr w:type="gramStart"/>
      <w:r w:rsidRPr="008B051F">
        <w:rPr>
          <w:rFonts w:ascii="Times New Roman" w:eastAsia="Times New Roman" w:hAnsi="Times New Roman" w:cs="Times New Roman"/>
        </w:rPr>
        <w:t>Б-А</w:t>
      </w:r>
      <w:proofErr w:type="gramEnd"/>
    </w:p>
    <w:p w14:paraId="12AFDE37" w14:textId="2DF1C468" w:rsidR="008B051F" w:rsidRPr="008B051F" w:rsidRDefault="008B051F" w:rsidP="005C68D3">
      <w:pPr>
        <w:spacing w:before="120" w:after="120"/>
        <w:ind w:firstLine="0"/>
        <w:rPr>
          <w:rFonts w:ascii="Times New Roman" w:eastAsia="Times New Roman" w:hAnsi="Times New Roman" w:cs="Times New Roman"/>
        </w:rPr>
      </w:pPr>
      <w:r w:rsidRPr="008B051F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8B051F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8B051F">
        <w:rPr>
          <w:rFonts w:ascii="Times New Roman" w:eastAsia="Times New Roman" w:hAnsi="Times New Roman" w:cs="Times New Roman"/>
        </w:rPr>
        <w:t xml:space="preserve">     ВИД 2-1                                  ВИД </w:t>
      </w:r>
      <w:proofErr w:type="gramStart"/>
      <w:r w:rsidRPr="008B051F">
        <w:rPr>
          <w:rFonts w:ascii="Times New Roman" w:eastAsia="Times New Roman" w:hAnsi="Times New Roman" w:cs="Times New Roman"/>
        </w:rPr>
        <w:t>А-Б</w:t>
      </w:r>
      <w:proofErr w:type="gramEnd"/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438"/>
        <w:gridCol w:w="2033"/>
        <w:gridCol w:w="2036"/>
        <w:gridCol w:w="1630"/>
      </w:tblGrid>
      <w:tr w:rsidR="0095051E" w:rsidRPr="00401926" w14:paraId="20363183" w14:textId="77777777" w:rsidTr="008B051F">
        <w:trPr>
          <w:trHeight w:val="20"/>
        </w:trPr>
        <w:tc>
          <w:tcPr>
            <w:tcW w:w="2189" w:type="pct"/>
            <w:vAlign w:val="center"/>
          </w:tcPr>
          <w:p w14:paraId="09711983" w14:textId="1E36F87E" w:rsidR="0095051E" w:rsidRPr="00401926" w:rsidRDefault="0095051E" w:rsidP="008B051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Наименование</w:t>
            </w:r>
            <w:r w:rsidR="008B051F">
              <w:rPr>
                <w:rFonts w:ascii="Times New Roman" w:eastAsia="Times New Roman" w:hAnsi="Times New Roman" w:cs="Times New Roman"/>
              </w:rPr>
              <w:t xml:space="preserve"> </w:t>
            </w:r>
            <w:r w:rsidRPr="00401926">
              <w:rPr>
                <w:rFonts w:ascii="Times New Roman" w:eastAsia="Times New Roman" w:hAnsi="Times New Roman" w:cs="Times New Roman"/>
              </w:rPr>
              <w:t>элементов фасада</w:t>
            </w:r>
          </w:p>
        </w:tc>
        <w:tc>
          <w:tcPr>
            <w:tcW w:w="1003" w:type="pct"/>
            <w:vAlign w:val="center"/>
          </w:tcPr>
          <w:p w14:paraId="52EC7441" w14:textId="77777777" w:rsidR="0095051E" w:rsidRPr="00401926" w:rsidRDefault="0095051E" w:rsidP="008B051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Вид отделки, материал</w:t>
            </w:r>
          </w:p>
        </w:tc>
        <w:tc>
          <w:tcPr>
            <w:tcW w:w="1004" w:type="pct"/>
            <w:vAlign w:val="center"/>
          </w:tcPr>
          <w:p w14:paraId="5434CE42" w14:textId="77777777" w:rsidR="0095051E" w:rsidRPr="00401926" w:rsidRDefault="0095051E" w:rsidP="008B051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Номер колера</w:t>
            </w:r>
          </w:p>
        </w:tc>
        <w:tc>
          <w:tcPr>
            <w:tcW w:w="804" w:type="pct"/>
            <w:vAlign w:val="center"/>
          </w:tcPr>
          <w:p w14:paraId="08D9A25B" w14:textId="77777777" w:rsidR="0095051E" w:rsidRPr="00401926" w:rsidRDefault="0095051E" w:rsidP="008B051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Колер</w:t>
            </w:r>
          </w:p>
        </w:tc>
      </w:tr>
      <w:tr w:rsidR="0095051E" w:rsidRPr="00401926" w14:paraId="6E7AE59E" w14:textId="77777777" w:rsidTr="008B051F">
        <w:trPr>
          <w:trHeight w:val="20"/>
        </w:trPr>
        <w:tc>
          <w:tcPr>
            <w:tcW w:w="2189" w:type="pct"/>
          </w:tcPr>
          <w:p w14:paraId="5A1627C2" w14:textId="77777777" w:rsidR="0095051E" w:rsidRPr="00401926" w:rsidRDefault="0095051E" w:rsidP="005F2E3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3" w:type="pct"/>
          </w:tcPr>
          <w:p w14:paraId="1F002E05" w14:textId="77777777" w:rsidR="0095051E" w:rsidRPr="00401926" w:rsidRDefault="0095051E" w:rsidP="005F2E3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pct"/>
          </w:tcPr>
          <w:p w14:paraId="64F248E9" w14:textId="77777777" w:rsidR="0095051E" w:rsidRPr="00401926" w:rsidRDefault="0095051E" w:rsidP="005F2E3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4" w:type="pct"/>
          </w:tcPr>
          <w:p w14:paraId="3DE3FD58" w14:textId="77777777" w:rsidR="0095051E" w:rsidRPr="00401926" w:rsidRDefault="0095051E" w:rsidP="005F2E3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051E" w:rsidRPr="00401926" w14:paraId="35C1CD68" w14:textId="77777777" w:rsidTr="008B051F">
        <w:trPr>
          <w:trHeight w:val="20"/>
        </w:trPr>
        <w:tc>
          <w:tcPr>
            <w:tcW w:w="2189" w:type="pct"/>
          </w:tcPr>
          <w:p w14:paraId="7BC7D7A1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поверхность цоколя</w:t>
            </w:r>
          </w:p>
        </w:tc>
        <w:tc>
          <w:tcPr>
            <w:tcW w:w="1003" w:type="pct"/>
          </w:tcPr>
          <w:p w14:paraId="3CA837CB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1C714DC6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41C17567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0DEFA62E" w14:textId="77777777" w:rsidTr="008B051F">
        <w:trPr>
          <w:trHeight w:val="20"/>
        </w:trPr>
        <w:tc>
          <w:tcPr>
            <w:tcW w:w="2189" w:type="pct"/>
          </w:tcPr>
          <w:p w14:paraId="66F1D237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поверхность стен первого этажа</w:t>
            </w:r>
          </w:p>
        </w:tc>
        <w:tc>
          <w:tcPr>
            <w:tcW w:w="1003" w:type="pct"/>
          </w:tcPr>
          <w:p w14:paraId="661A741A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1FE4E768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2B8E5214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0FB8802B" w14:textId="77777777" w:rsidTr="008B051F">
        <w:trPr>
          <w:trHeight w:val="20"/>
        </w:trPr>
        <w:tc>
          <w:tcPr>
            <w:tcW w:w="2189" w:type="pct"/>
          </w:tcPr>
          <w:p w14:paraId="3DC6EF2E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поверхность стен второго и последующих этажей</w:t>
            </w:r>
          </w:p>
        </w:tc>
        <w:tc>
          <w:tcPr>
            <w:tcW w:w="1003" w:type="pct"/>
          </w:tcPr>
          <w:p w14:paraId="13D28198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0DC25B72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743AD2DE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7EA1EA87" w14:textId="77777777" w:rsidTr="008B051F">
        <w:trPr>
          <w:trHeight w:val="20"/>
        </w:trPr>
        <w:tc>
          <w:tcPr>
            <w:tcW w:w="2189" w:type="pct"/>
          </w:tcPr>
          <w:p w14:paraId="3419AC4A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архитектурные детали, швы</w:t>
            </w:r>
          </w:p>
        </w:tc>
        <w:tc>
          <w:tcPr>
            <w:tcW w:w="1003" w:type="pct"/>
          </w:tcPr>
          <w:p w14:paraId="57F37556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31E95802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5FE2108D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4D88D7AB" w14:textId="77777777" w:rsidTr="008B051F">
        <w:trPr>
          <w:trHeight w:val="20"/>
        </w:trPr>
        <w:tc>
          <w:tcPr>
            <w:tcW w:w="2189" w:type="pct"/>
          </w:tcPr>
          <w:p w14:paraId="24AF402B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ограждения балконов, лоджий</w:t>
            </w:r>
          </w:p>
        </w:tc>
        <w:tc>
          <w:tcPr>
            <w:tcW w:w="1003" w:type="pct"/>
          </w:tcPr>
          <w:p w14:paraId="723D86A9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3D6407D1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418CB1AB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5963F6C1" w14:textId="77777777" w:rsidTr="008B051F">
        <w:trPr>
          <w:trHeight w:val="20"/>
        </w:trPr>
        <w:tc>
          <w:tcPr>
            <w:tcW w:w="2189" w:type="pct"/>
          </w:tcPr>
          <w:p w14:paraId="15C6A034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водосточные трубы, подоконные сливы</w:t>
            </w:r>
          </w:p>
        </w:tc>
        <w:tc>
          <w:tcPr>
            <w:tcW w:w="1003" w:type="pct"/>
          </w:tcPr>
          <w:p w14:paraId="7FFC9FA3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19852BA0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24E752E6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1B77B043" w14:textId="77777777" w:rsidTr="008B051F">
        <w:trPr>
          <w:trHeight w:val="20"/>
        </w:trPr>
        <w:tc>
          <w:tcPr>
            <w:tcW w:w="2189" w:type="pct"/>
          </w:tcPr>
          <w:p w14:paraId="6AFE229A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окна</w:t>
            </w:r>
          </w:p>
        </w:tc>
        <w:tc>
          <w:tcPr>
            <w:tcW w:w="1003" w:type="pct"/>
          </w:tcPr>
          <w:p w14:paraId="32825BA4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4E02796B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4FF8EBB7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22966243" w14:textId="77777777" w:rsidTr="008B051F">
        <w:trPr>
          <w:trHeight w:val="20"/>
        </w:trPr>
        <w:tc>
          <w:tcPr>
            <w:tcW w:w="2189" w:type="pct"/>
          </w:tcPr>
          <w:p w14:paraId="59B1B994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1003" w:type="pct"/>
          </w:tcPr>
          <w:p w14:paraId="1229484C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54C743CE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7B811883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3128864C" w14:textId="77777777" w:rsidTr="008B051F">
        <w:trPr>
          <w:trHeight w:val="20"/>
        </w:trPr>
        <w:tc>
          <w:tcPr>
            <w:tcW w:w="2189" w:type="pct"/>
          </w:tcPr>
          <w:p w14:paraId="7E4463CD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двери</w:t>
            </w:r>
          </w:p>
        </w:tc>
        <w:tc>
          <w:tcPr>
            <w:tcW w:w="1003" w:type="pct"/>
          </w:tcPr>
          <w:p w14:paraId="20B5A9E8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7443FBA0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6F191ADD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051E" w:rsidRPr="00401926" w14:paraId="08D5A49B" w14:textId="77777777" w:rsidTr="008B051F">
        <w:trPr>
          <w:trHeight w:val="20"/>
        </w:trPr>
        <w:tc>
          <w:tcPr>
            <w:tcW w:w="2189" w:type="pct"/>
          </w:tcPr>
          <w:p w14:paraId="7AB4EEBE" w14:textId="77777777" w:rsidR="0095051E" w:rsidRPr="00401926" w:rsidRDefault="0095051E" w:rsidP="008B051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01926">
              <w:rPr>
                <w:rFonts w:ascii="Times New Roman" w:eastAsia="Times New Roman" w:hAnsi="Times New Roman" w:cs="Times New Roman"/>
              </w:rPr>
              <w:t>торцевая стена</w:t>
            </w:r>
          </w:p>
        </w:tc>
        <w:tc>
          <w:tcPr>
            <w:tcW w:w="1003" w:type="pct"/>
          </w:tcPr>
          <w:p w14:paraId="0A37E6C3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</w:tcPr>
          <w:p w14:paraId="1D9C8482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14:paraId="18943583" w14:textId="77777777" w:rsidR="0095051E" w:rsidRPr="00401926" w:rsidRDefault="0095051E" w:rsidP="005F2E32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2B1DDE" w14:textId="5DB98015" w:rsidR="0095051E" w:rsidRPr="008B051F" w:rsidRDefault="0095051E" w:rsidP="00E66D03">
      <w:pPr>
        <w:spacing w:before="0" w:after="0"/>
        <w:ind w:firstLine="0"/>
        <w:contextualSpacing/>
        <w:rPr>
          <w:rFonts w:ascii="Times New Roman" w:eastAsia="Times New Roman" w:hAnsi="Times New Roman" w:cs="Times New Roman"/>
        </w:rPr>
      </w:pPr>
      <w:proofErr w:type="gramStart"/>
      <w:r w:rsidRPr="008B051F">
        <w:rPr>
          <w:rFonts w:ascii="Times New Roman" w:eastAsia="Times New Roman" w:hAnsi="Times New Roman" w:cs="Times New Roman"/>
        </w:rPr>
        <w:t xml:space="preserve">Примечание (может изменяться, дополняться, </w:t>
      </w:r>
      <w:r w:rsidR="00CD41CB" w:rsidRPr="008B051F">
        <w:rPr>
          <w:rFonts w:ascii="Times New Roman" w:eastAsia="Times New Roman" w:hAnsi="Times New Roman" w:cs="Times New Roman"/>
        </w:rPr>
        <w:t>в зависимости</w:t>
      </w:r>
      <w:r w:rsidRPr="008B051F">
        <w:rPr>
          <w:rFonts w:ascii="Times New Roman" w:eastAsia="Times New Roman" w:hAnsi="Times New Roman" w:cs="Times New Roman"/>
        </w:rPr>
        <w:t xml:space="preserve"> </w:t>
      </w:r>
      <w:r w:rsidR="00CD41CB" w:rsidRPr="008B051F">
        <w:rPr>
          <w:rFonts w:ascii="Times New Roman" w:eastAsia="Times New Roman" w:hAnsi="Times New Roman" w:cs="Times New Roman"/>
        </w:rPr>
        <w:t xml:space="preserve">от </w:t>
      </w:r>
      <w:r w:rsidRPr="008B051F">
        <w:rPr>
          <w:rFonts w:ascii="Times New Roman" w:eastAsia="Times New Roman" w:hAnsi="Times New Roman" w:cs="Times New Roman"/>
        </w:rPr>
        <w:t>здания (строения, сооружения):</w:t>
      </w:r>
      <w:proofErr w:type="gramEnd"/>
    </w:p>
    <w:p w14:paraId="644BA1E4" w14:textId="128C45B6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1.Используются эталоны колеров системы RAL</w:t>
      </w:r>
      <w:r w:rsidR="000716A1">
        <w:rPr>
          <w:rFonts w:ascii="Times New Roman" w:eastAsia="Times New Roman" w:hAnsi="Times New Roman" w:cs="Times New Roman"/>
        </w:rPr>
        <w:t xml:space="preserve"> /</w:t>
      </w:r>
      <w:r w:rsidR="000716A1" w:rsidRPr="000716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0716A1" w:rsidRPr="00401926">
        <w:rPr>
          <w:rFonts w:ascii="Times New Roman" w:eastAsia="Times New Roman" w:hAnsi="Times New Roman" w:cs="Times New Roman"/>
          <w:szCs w:val="20"/>
        </w:rPr>
        <w:t>Tikkurila</w:t>
      </w:r>
      <w:proofErr w:type="spellEnd"/>
      <w:r w:rsidR="000716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0716A1" w:rsidRPr="00401926">
        <w:rPr>
          <w:rFonts w:ascii="Times New Roman" w:eastAsia="Times New Roman" w:hAnsi="Times New Roman" w:cs="Times New Roman"/>
          <w:szCs w:val="20"/>
        </w:rPr>
        <w:t>Facade</w:t>
      </w:r>
      <w:proofErr w:type="spellEnd"/>
      <w:r w:rsidR="008B051F">
        <w:rPr>
          <w:rFonts w:ascii="Times New Roman" w:eastAsia="Times New Roman" w:hAnsi="Times New Roman" w:cs="Times New Roman"/>
        </w:rPr>
        <w:t>.</w:t>
      </w:r>
    </w:p>
    <w:p w14:paraId="448EA735" w14:textId="2DB65E88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2.Водосточные трубы и дымовые стояки красить в цвет фасада (если иное </w:t>
      </w:r>
      <w:r w:rsidR="008B051F">
        <w:rPr>
          <w:rFonts w:ascii="Times New Roman" w:eastAsia="Times New Roman" w:hAnsi="Times New Roman" w:cs="Times New Roman"/>
        </w:rPr>
        <w:t>не </w:t>
      </w:r>
      <w:r w:rsidRPr="009D5D8D">
        <w:rPr>
          <w:rFonts w:ascii="Times New Roman" w:eastAsia="Times New Roman" w:hAnsi="Times New Roman" w:cs="Times New Roman"/>
        </w:rPr>
        <w:t>предусмотрено архитектурной концепцией здания)</w:t>
      </w:r>
      <w:r w:rsidR="008B051F">
        <w:rPr>
          <w:rFonts w:ascii="Times New Roman" w:eastAsia="Times New Roman" w:hAnsi="Times New Roman" w:cs="Times New Roman"/>
        </w:rPr>
        <w:t>.</w:t>
      </w:r>
    </w:p>
    <w:p w14:paraId="2FB16E01" w14:textId="77777777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3.Части фасада из естественного камня не красить, а очищать.</w:t>
      </w:r>
    </w:p>
    <w:p w14:paraId="44D5D65C" w14:textId="77777777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4.Деревянные части здания, сделанные под лак или под воски, не красятся, </w:t>
      </w:r>
      <w:r w:rsidRPr="009D5D8D">
        <w:rPr>
          <w:rFonts w:ascii="Times New Roman" w:eastAsia="Times New Roman" w:hAnsi="Times New Roman" w:cs="Times New Roman"/>
        </w:rPr>
        <w:br/>
        <w:t>а восстанавливаются в прежнем виде.</w:t>
      </w:r>
    </w:p>
    <w:p w14:paraId="5A8D5186" w14:textId="77777777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5.Вывески, плоскостные конструкции, имеющиеся на фасаде, должны быть демонтированы на все время окрасочных работ и стена под ними окрашена.</w:t>
      </w:r>
    </w:p>
    <w:p w14:paraId="7A7D742B" w14:textId="77777777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6.Все имеющиеся в стене случайные гвозди, костыли, остатки бездействующей электропроводки или рекламных установок и пр. должны быть удалены.</w:t>
      </w:r>
    </w:p>
    <w:p w14:paraId="39DE8471" w14:textId="77777777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7.Репера имеющиеся на фасаде, должны быть сохранены, и ничем не закрываться.</w:t>
      </w:r>
    </w:p>
    <w:p w14:paraId="288BAF68" w14:textId="294DE603" w:rsidR="0095051E" w:rsidRPr="009D5D8D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8.Электропроводка, провода системы вентиляции и т.п. декорируются в </w:t>
      </w:r>
      <w:proofErr w:type="spellStart"/>
      <w:r w:rsidRPr="009D5D8D">
        <w:rPr>
          <w:rFonts w:ascii="Times New Roman" w:eastAsia="Times New Roman" w:hAnsi="Times New Roman" w:cs="Times New Roman"/>
        </w:rPr>
        <w:t>кабельканале</w:t>
      </w:r>
      <w:proofErr w:type="spellEnd"/>
      <w:r w:rsidRPr="009D5D8D">
        <w:rPr>
          <w:rFonts w:ascii="Times New Roman" w:eastAsia="Times New Roman" w:hAnsi="Times New Roman" w:cs="Times New Roman"/>
        </w:rPr>
        <w:t xml:space="preserve"> в цвет фасада.</w:t>
      </w:r>
    </w:p>
    <w:p w14:paraId="11D4DFC8" w14:textId="77777777" w:rsidR="0095051E" w:rsidRDefault="0095051E" w:rsidP="00E66D03">
      <w:pPr>
        <w:spacing w:before="0" w:after="0"/>
        <w:ind w:right="-2" w:firstLine="0"/>
        <w:contextualSpacing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9.Окраска не может быть произведена без подписи пробы специалиста Уполномоченного органа.</w:t>
      </w:r>
    </w:p>
    <w:p w14:paraId="38D1D26C" w14:textId="77777777" w:rsidR="0095051E" w:rsidRPr="008B051F" w:rsidRDefault="0095051E" w:rsidP="008B051F">
      <w:pPr>
        <w:ind w:right="-2" w:firstLine="0"/>
        <w:rPr>
          <w:rFonts w:ascii="Times New Roman" w:eastAsia="Times New Roman" w:hAnsi="Times New Roman" w:cs="Times New Roman"/>
        </w:rPr>
      </w:pPr>
      <w:r w:rsidRPr="008B051F">
        <w:rPr>
          <w:rFonts w:ascii="Times New Roman" w:eastAsia="Times New Roman" w:hAnsi="Times New Roman" w:cs="Times New Roman"/>
        </w:rPr>
        <w:t>6. ДОПОЛНИТЕЛЬНОЕ ОБОРУДОВАНИЕ ФАСАДА</w:t>
      </w:r>
    </w:p>
    <w:p w14:paraId="648238EC" w14:textId="66CE09EE" w:rsidR="0095051E" w:rsidRPr="008B051F" w:rsidRDefault="0095051E" w:rsidP="008B051F">
      <w:pPr>
        <w:ind w:right="-2" w:firstLine="0"/>
        <w:rPr>
          <w:rFonts w:ascii="Times New Roman" w:eastAsia="Times New Roman" w:hAnsi="Times New Roman" w:cs="Times New Roman"/>
        </w:rPr>
      </w:pPr>
      <w:r w:rsidRPr="008B051F">
        <w:rPr>
          <w:rFonts w:ascii="Times New Roman" w:eastAsia="Times New Roman" w:hAnsi="Times New Roman" w:cs="Times New Roman"/>
        </w:rPr>
        <w:t>в том числе элементы подсветки (архитектурная, пра</w:t>
      </w:r>
      <w:r w:rsidR="008B051F">
        <w:rPr>
          <w:rFonts w:ascii="Times New Roman" w:eastAsia="Times New Roman" w:hAnsi="Times New Roman" w:cs="Times New Roman"/>
        </w:rPr>
        <w:t>здничная, подсветка рекламных и </w:t>
      </w:r>
      <w:r w:rsidRPr="008B051F">
        <w:rPr>
          <w:rFonts w:ascii="Times New Roman" w:eastAsia="Times New Roman" w:hAnsi="Times New Roman" w:cs="Times New Roman"/>
        </w:rPr>
        <w:t>информационных конструкций) здания, расположенного по адресу:</w:t>
      </w:r>
      <w:r w:rsidR="000716A1">
        <w:rPr>
          <w:rFonts w:ascii="Times New Roman" w:eastAsia="Times New Roman" w:hAnsi="Times New Roman" w:cs="Times New Roman"/>
        </w:rPr>
        <w:t xml:space="preserve"> _______________________ ________</w:t>
      </w:r>
      <w:r w:rsidRPr="008B051F">
        <w:rPr>
          <w:rFonts w:ascii="Times New Roman" w:eastAsia="Times New Roman" w:hAnsi="Times New Roman" w:cs="Times New Roman"/>
        </w:rPr>
        <w:t>_______________________________________________________</w:t>
      </w:r>
      <w:r w:rsidR="008B051F">
        <w:rPr>
          <w:rFonts w:ascii="Times New Roman" w:eastAsia="Times New Roman" w:hAnsi="Times New Roman" w:cs="Times New Roman"/>
        </w:rPr>
        <w:t>___________________</w:t>
      </w:r>
    </w:p>
    <w:p w14:paraId="689B93EC" w14:textId="77777777" w:rsidR="005C68D3" w:rsidRDefault="005C68D3" w:rsidP="008B051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386B62D" w14:textId="77777777" w:rsidR="005C68D3" w:rsidRDefault="005C68D3" w:rsidP="008B051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07B656" w14:textId="77777777" w:rsidR="005C68D3" w:rsidRDefault="005C68D3" w:rsidP="008B051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EAE0DB" w14:textId="77777777" w:rsidR="005C68D3" w:rsidRDefault="005C68D3" w:rsidP="008B051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E9EB5" w14:textId="1AF43F66" w:rsidR="0095051E" w:rsidRPr="009D5D8D" w:rsidRDefault="008B051F" w:rsidP="008B051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Экспликация</w:t>
      </w:r>
    </w:p>
    <w:p w14:paraId="11A8136D" w14:textId="77777777" w:rsidR="008B051F" w:rsidRDefault="0095051E" w:rsidP="008B051F">
      <w:pPr>
        <w:ind w:right="-2" w:firstLine="0"/>
        <w:rPr>
          <w:rFonts w:ascii="Times New Roman" w:eastAsia="Times New Roman" w:hAnsi="Times New Roman" w:cs="Times New Roman"/>
        </w:rPr>
      </w:pPr>
      <w:r w:rsidRPr="00401926">
        <w:rPr>
          <w:rFonts w:ascii="Times New Roman" w:eastAsia="Times New Roman" w:hAnsi="Times New Roman" w:cs="Times New Roman"/>
        </w:rPr>
        <w:t>М 1:100</w:t>
      </w:r>
    </w:p>
    <w:p w14:paraId="173B8A4B" w14:textId="700F034E" w:rsidR="00401926" w:rsidRDefault="0095051E" w:rsidP="008B051F">
      <w:pPr>
        <w:ind w:right="-2" w:firstLine="0"/>
        <w:rPr>
          <w:rFonts w:ascii="Times New Roman" w:eastAsia="Times New Roman" w:hAnsi="Times New Roman" w:cs="Times New Roman"/>
        </w:rPr>
      </w:pPr>
      <w:r w:rsidRPr="00401926">
        <w:rPr>
          <w:rFonts w:ascii="Times New Roman" w:eastAsia="Times New Roman" w:hAnsi="Times New Roman" w:cs="Times New Roman"/>
        </w:rPr>
        <w:t xml:space="preserve">         </w:t>
      </w:r>
      <w:r w:rsidR="008B051F">
        <w:rPr>
          <w:rFonts w:ascii="Times New Roman" w:eastAsia="Times New Roman" w:hAnsi="Times New Roman" w:cs="Times New Roman"/>
        </w:rPr>
        <w:t xml:space="preserve">                                       </w:t>
      </w:r>
      <w:r w:rsidRPr="00401926">
        <w:rPr>
          <w:rFonts w:ascii="Times New Roman" w:eastAsia="Times New Roman" w:hAnsi="Times New Roman" w:cs="Times New Roman"/>
        </w:rPr>
        <w:t xml:space="preserve">ВИД 1-2           </w:t>
      </w:r>
      <w:r w:rsidR="008B051F">
        <w:rPr>
          <w:rFonts w:ascii="Times New Roman" w:eastAsia="Times New Roman" w:hAnsi="Times New Roman" w:cs="Times New Roman"/>
        </w:rPr>
        <w:t xml:space="preserve">         </w:t>
      </w:r>
      <w:r w:rsidRPr="00401926">
        <w:rPr>
          <w:rFonts w:ascii="Times New Roman" w:eastAsia="Times New Roman" w:hAnsi="Times New Roman" w:cs="Times New Roman"/>
        </w:rPr>
        <w:t xml:space="preserve">         </w:t>
      </w:r>
      <w:r w:rsidR="008B051F">
        <w:rPr>
          <w:rFonts w:ascii="Times New Roman" w:eastAsia="Times New Roman" w:hAnsi="Times New Roman" w:cs="Times New Roman"/>
        </w:rPr>
        <w:t xml:space="preserve">           </w:t>
      </w:r>
      <w:r w:rsidRPr="00401926">
        <w:rPr>
          <w:rFonts w:ascii="Times New Roman" w:eastAsia="Times New Roman" w:hAnsi="Times New Roman" w:cs="Times New Roman"/>
        </w:rPr>
        <w:t xml:space="preserve">       ВИД </w:t>
      </w:r>
      <w:proofErr w:type="gramStart"/>
      <w:r w:rsidRPr="00401926">
        <w:rPr>
          <w:rFonts w:ascii="Times New Roman" w:eastAsia="Times New Roman" w:hAnsi="Times New Roman" w:cs="Times New Roman"/>
        </w:rPr>
        <w:t>Б-А</w:t>
      </w:r>
      <w:proofErr w:type="gramEnd"/>
    </w:p>
    <w:p w14:paraId="7B3F5C34" w14:textId="4CA587C0" w:rsidR="0095051E" w:rsidRDefault="0095051E" w:rsidP="008B051F">
      <w:pPr>
        <w:ind w:right="-2" w:firstLine="0"/>
        <w:rPr>
          <w:rFonts w:ascii="Times New Roman" w:eastAsia="Times New Roman" w:hAnsi="Times New Roman" w:cs="Times New Roman"/>
        </w:rPr>
      </w:pPr>
      <w:r w:rsidRPr="00401926">
        <w:rPr>
          <w:rFonts w:ascii="Times New Roman" w:eastAsia="Times New Roman" w:hAnsi="Times New Roman" w:cs="Times New Roman"/>
        </w:rPr>
        <w:t xml:space="preserve">фасад </w:t>
      </w:r>
      <w:r w:rsidR="008B051F">
        <w:rPr>
          <w:rFonts w:ascii="Times New Roman" w:eastAsia="Times New Roman" w:hAnsi="Times New Roman" w:cs="Times New Roman"/>
        </w:rPr>
        <w:t>выходит на магистральную улицу</w:t>
      </w:r>
    </w:p>
    <w:p w14:paraId="0555BB01" w14:textId="0AFEC2D2" w:rsidR="008B051F" w:rsidRPr="008B051F" w:rsidRDefault="008B051F" w:rsidP="008B051F">
      <w:pPr>
        <w:ind w:right="-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8B051F">
        <w:rPr>
          <w:rFonts w:ascii="Times New Roman" w:eastAsia="Times New Roman" w:hAnsi="Times New Roman" w:cs="Times New Roman"/>
        </w:rPr>
        <w:t xml:space="preserve">ВИД 2-1                                               ВИД </w:t>
      </w:r>
      <w:proofErr w:type="gramStart"/>
      <w:r w:rsidRPr="008B051F">
        <w:rPr>
          <w:rFonts w:ascii="Times New Roman" w:eastAsia="Times New Roman" w:hAnsi="Times New Roman" w:cs="Times New Roman"/>
        </w:rPr>
        <w:t>А-Б</w:t>
      </w:r>
      <w:proofErr w:type="gramEnd"/>
    </w:p>
    <w:p w14:paraId="44F3B834" w14:textId="77777777" w:rsidR="008B051F" w:rsidRPr="008B051F" w:rsidRDefault="008B051F" w:rsidP="008B051F">
      <w:pPr>
        <w:ind w:right="-2" w:firstLine="0"/>
        <w:rPr>
          <w:rFonts w:ascii="Times New Roman" w:eastAsia="Times New Roman" w:hAnsi="Times New Roman" w:cs="Times New Roman"/>
        </w:rPr>
      </w:pPr>
      <w:r w:rsidRPr="008B051F">
        <w:rPr>
          <w:rFonts w:ascii="Times New Roman" w:eastAsia="Times New Roman" w:hAnsi="Times New Roman" w:cs="Times New Roman"/>
        </w:rPr>
        <w:t>фасад со стороны двора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86"/>
        <w:gridCol w:w="8051"/>
      </w:tblGrid>
      <w:tr w:rsidR="0095051E" w:rsidRPr="00401926" w14:paraId="01F7D6E6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12A81" w14:textId="77777777" w:rsidR="0095051E" w:rsidRPr="00401926" w:rsidRDefault="0095051E" w:rsidP="000716A1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Условные обозначения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7B31" w14:textId="77777777" w:rsidR="0095051E" w:rsidRPr="00401926" w:rsidRDefault="0095051E" w:rsidP="000716A1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Наименование, габариты, </w:t>
            </w:r>
          </w:p>
          <w:p w14:paraId="4FEAE8F5" w14:textId="77777777" w:rsidR="0095051E" w:rsidRPr="00401926" w:rsidRDefault="0095051E" w:rsidP="000716A1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вид, количество (шт.)</w:t>
            </w:r>
          </w:p>
        </w:tc>
      </w:tr>
      <w:tr w:rsidR="0095051E" w:rsidRPr="00401926" w14:paraId="05B5298E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BEB81" w14:textId="77777777" w:rsidR="0095051E" w:rsidRPr="00401926" w:rsidRDefault="0095051E" w:rsidP="000716A1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8550" w14:textId="77777777" w:rsidR="0095051E" w:rsidRPr="00401926" w:rsidRDefault="0095051E" w:rsidP="000716A1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95051E" w:rsidRPr="00401926" w14:paraId="0D3C028F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D7BF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5D7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Элементы подсветки (светильники, архитектурная подсветка и т.д.)</w:t>
            </w:r>
          </w:p>
          <w:p w14:paraId="79D75F92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Модель:</w:t>
            </w:r>
          </w:p>
          <w:p w14:paraId="567A5568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Артикул:</w:t>
            </w:r>
          </w:p>
          <w:p w14:paraId="2E2B49E1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Крепление:</w:t>
            </w:r>
          </w:p>
          <w:p w14:paraId="4DBE0113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Количество:</w:t>
            </w:r>
          </w:p>
        </w:tc>
      </w:tr>
      <w:tr w:rsidR="0095051E" w:rsidRPr="00401926" w14:paraId="21C8D6A0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AD475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24C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Видеокамеры (количество)</w:t>
            </w:r>
          </w:p>
        </w:tc>
      </w:tr>
      <w:tr w:rsidR="0095051E" w:rsidRPr="00401926" w14:paraId="3AECD69E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89DF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105E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Антенны:</w:t>
            </w:r>
          </w:p>
        </w:tc>
      </w:tr>
      <w:tr w:rsidR="0095051E" w:rsidRPr="00401926" w14:paraId="705840C6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3787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FE80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Кондиционеры:</w:t>
            </w:r>
          </w:p>
        </w:tc>
      </w:tr>
      <w:tr w:rsidR="0095051E" w:rsidRPr="00401926" w14:paraId="61C561AF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9E8B0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C0C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Декоративный короб для навесных кондиционеров</w:t>
            </w:r>
          </w:p>
          <w:p w14:paraId="55DDE678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 xml:space="preserve">Материал: </w:t>
            </w:r>
          </w:p>
          <w:p w14:paraId="3CDF68D4" w14:textId="2A5B111D" w:rsidR="0095051E" w:rsidRPr="00401926" w:rsidRDefault="0095051E" w:rsidP="000716A1">
            <w:pPr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Цвет RAL: _________/</w:t>
            </w:r>
            <w:proofErr w:type="spellStart"/>
            <w:r w:rsidRPr="00401926">
              <w:rPr>
                <w:rFonts w:ascii="Times New Roman" w:eastAsia="Times New Roman" w:hAnsi="Times New Roman" w:cs="Times New Roman"/>
                <w:szCs w:val="20"/>
              </w:rPr>
              <w:t>Tikkurila</w:t>
            </w:r>
            <w:proofErr w:type="spellEnd"/>
            <w:r w:rsidR="000716A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401926">
              <w:rPr>
                <w:rFonts w:ascii="Times New Roman" w:eastAsia="Times New Roman" w:hAnsi="Times New Roman" w:cs="Times New Roman"/>
                <w:szCs w:val="20"/>
              </w:rPr>
              <w:t>Facade</w:t>
            </w:r>
            <w:proofErr w:type="spellEnd"/>
            <w:r w:rsidRPr="00401926">
              <w:rPr>
                <w:rFonts w:ascii="Times New Roman" w:eastAsia="Times New Roman" w:hAnsi="Times New Roman" w:cs="Times New Roman"/>
                <w:szCs w:val="20"/>
              </w:rPr>
              <w:t>_________________</w:t>
            </w:r>
          </w:p>
        </w:tc>
      </w:tr>
      <w:tr w:rsidR="0095051E" w:rsidRPr="00401926" w14:paraId="1E52B7E4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15A27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735F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Пандус для маломобильных групп населения с нормативным уклоном 5% (1:20)</w:t>
            </w:r>
          </w:p>
        </w:tc>
      </w:tr>
      <w:tr w:rsidR="0095051E" w:rsidRPr="00401926" w14:paraId="62DB38F9" w14:textId="77777777" w:rsidTr="00E66D03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55807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935" w14:textId="77777777" w:rsidR="0095051E" w:rsidRPr="00401926" w:rsidRDefault="0095051E" w:rsidP="000716A1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401926">
              <w:rPr>
                <w:rFonts w:ascii="Times New Roman" w:eastAsia="Times New Roman" w:hAnsi="Times New Roman" w:cs="Times New Roman"/>
                <w:szCs w:val="20"/>
              </w:rPr>
              <w:t>Вертикальные и горизонтальные оси</w:t>
            </w:r>
          </w:p>
        </w:tc>
      </w:tr>
    </w:tbl>
    <w:p w14:paraId="27E2ABAE" w14:textId="372485B9" w:rsidR="0095051E" w:rsidRPr="000716A1" w:rsidRDefault="0095051E" w:rsidP="00E66D03">
      <w:pPr>
        <w:spacing w:before="0" w:after="0"/>
        <w:ind w:firstLine="0"/>
        <w:contextualSpacing/>
        <w:rPr>
          <w:rFonts w:ascii="Times New Roman" w:eastAsia="Times New Roman" w:hAnsi="Times New Roman" w:cs="Times New Roman"/>
        </w:rPr>
      </w:pPr>
      <w:r w:rsidRPr="000716A1">
        <w:rPr>
          <w:rFonts w:ascii="Times New Roman" w:eastAsia="Times New Roman" w:hAnsi="Times New Roman" w:cs="Times New Roman"/>
        </w:rPr>
        <w:t xml:space="preserve">Примечание (может изменяться, дополняться, </w:t>
      </w:r>
      <w:r w:rsidR="00CD41CB" w:rsidRPr="000716A1">
        <w:rPr>
          <w:rFonts w:ascii="Times New Roman" w:eastAsia="Times New Roman" w:hAnsi="Times New Roman" w:cs="Times New Roman"/>
        </w:rPr>
        <w:t>в зависимости от</w:t>
      </w:r>
      <w:r w:rsidRPr="000716A1">
        <w:rPr>
          <w:rFonts w:ascii="Times New Roman" w:eastAsia="Times New Roman" w:hAnsi="Times New Roman" w:cs="Times New Roman"/>
        </w:rPr>
        <w:t xml:space="preserve"> здания (строения, сооружения</w:t>
      </w:r>
      <w:r w:rsidR="000716A1">
        <w:rPr>
          <w:rFonts w:ascii="Times New Roman" w:eastAsia="Times New Roman" w:hAnsi="Times New Roman" w:cs="Times New Roman"/>
        </w:rPr>
        <w:t>)</w:t>
      </w:r>
      <w:r w:rsidRPr="000716A1">
        <w:rPr>
          <w:rFonts w:ascii="Times New Roman" w:eastAsia="Times New Roman" w:hAnsi="Times New Roman" w:cs="Times New Roman"/>
        </w:rPr>
        <w:t>):</w:t>
      </w:r>
    </w:p>
    <w:p w14:paraId="3DE10CBA" w14:textId="77777777" w:rsidR="0095051E" w:rsidRPr="000716A1" w:rsidRDefault="0095051E" w:rsidP="00E66D03">
      <w:pPr>
        <w:spacing w:before="0" w:after="0"/>
        <w:ind w:firstLine="0"/>
        <w:contextualSpacing/>
        <w:rPr>
          <w:rFonts w:ascii="Times New Roman" w:eastAsia="Times New Roman" w:hAnsi="Times New Roman" w:cs="Times New Roman"/>
        </w:rPr>
      </w:pPr>
      <w:r w:rsidRPr="000716A1">
        <w:rPr>
          <w:rFonts w:ascii="Times New Roman" w:eastAsia="Times New Roman" w:hAnsi="Times New Roman" w:cs="Times New Roman"/>
        </w:rPr>
        <w:t>1. Антенны разместить со стороны дворового фасада до уровня конька, во избежание просматривания оборудования со стороны проезжей части.</w:t>
      </w:r>
    </w:p>
    <w:p w14:paraId="7DB1FF3A" w14:textId="77777777" w:rsidR="0095051E" w:rsidRPr="000716A1" w:rsidRDefault="0095051E" w:rsidP="00E66D03">
      <w:pPr>
        <w:spacing w:before="0" w:after="0"/>
        <w:ind w:firstLine="0"/>
        <w:contextualSpacing/>
        <w:rPr>
          <w:rFonts w:ascii="Times New Roman" w:eastAsia="Times New Roman" w:hAnsi="Times New Roman" w:cs="Times New Roman"/>
        </w:rPr>
      </w:pPr>
      <w:r w:rsidRPr="000716A1">
        <w:rPr>
          <w:rFonts w:ascii="Times New Roman" w:eastAsia="Times New Roman" w:hAnsi="Times New Roman" w:cs="Times New Roman"/>
        </w:rPr>
        <w:t>2. Наружные блоки систем кондиционирования и вентиляции разместить на кровле здания и со стороны дворового фасада в единой системе размещения, используя маскирующие ограждения (жалюзи, решетки).</w:t>
      </w:r>
    </w:p>
    <w:p w14:paraId="056271D5" w14:textId="77777777" w:rsidR="0095051E" w:rsidRPr="000716A1" w:rsidRDefault="0095051E" w:rsidP="000716A1">
      <w:pPr>
        <w:ind w:right="-2" w:firstLine="0"/>
        <w:rPr>
          <w:rFonts w:ascii="Times New Roman" w:eastAsia="Times New Roman" w:hAnsi="Times New Roman" w:cs="Times New Roman"/>
        </w:rPr>
      </w:pPr>
      <w:r w:rsidRPr="000716A1">
        <w:rPr>
          <w:rFonts w:ascii="Times New Roman" w:eastAsia="Times New Roman" w:hAnsi="Times New Roman" w:cs="Times New Roman"/>
        </w:rPr>
        <w:t xml:space="preserve">7. МАТЕРИАЛЫ </w:t>
      </w:r>
      <w:proofErr w:type="gramStart"/>
      <w:r w:rsidRPr="000716A1">
        <w:rPr>
          <w:rFonts w:ascii="Times New Roman" w:eastAsia="Times New Roman" w:hAnsi="Times New Roman" w:cs="Times New Roman"/>
        </w:rPr>
        <w:t>ТРЕХМЕРНОЙ</w:t>
      </w:r>
      <w:proofErr w:type="gramEnd"/>
      <w:r w:rsidRPr="000716A1">
        <w:rPr>
          <w:rFonts w:ascii="Times New Roman" w:eastAsia="Times New Roman" w:hAnsi="Times New Roman" w:cs="Times New Roman"/>
        </w:rPr>
        <w:t xml:space="preserve"> ВИЗУАЛИЗАЦИИФАСАДОВ </w:t>
      </w:r>
    </w:p>
    <w:p w14:paraId="2CB5B260" w14:textId="264B625C" w:rsidR="0095051E" w:rsidRPr="000716A1" w:rsidRDefault="0095051E" w:rsidP="000716A1">
      <w:pPr>
        <w:ind w:right="-2" w:firstLine="0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здания (строения, сооружения), расположенного по адресу: </w:t>
      </w:r>
      <w:r w:rsidR="000716A1">
        <w:rPr>
          <w:rFonts w:ascii="Times New Roman" w:eastAsia="Times New Roman" w:hAnsi="Times New Roman" w:cs="Times New Roman"/>
        </w:rPr>
        <w:t>_____________________________</w:t>
      </w:r>
      <w:r w:rsidRPr="009D5D8D">
        <w:rPr>
          <w:rFonts w:ascii="Times New Roman" w:eastAsia="Times New Roman" w:hAnsi="Times New Roman" w:cs="Times New Roman"/>
        </w:rPr>
        <w:t>___</w:t>
      </w:r>
      <w:r w:rsidR="000716A1">
        <w:rPr>
          <w:rFonts w:ascii="Times New Roman" w:eastAsia="Times New Roman" w:hAnsi="Times New Roman" w:cs="Times New Roman"/>
        </w:rPr>
        <w:t xml:space="preserve"> </w:t>
      </w:r>
      <w:r w:rsidRPr="009D5D8D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0716A1">
        <w:rPr>
          <w:rFonts w:ascii="Times New Roman" w:eastAsia="Times New Roman" w:hAnsi="Times New Roman" w:cs="Times New Roman"/>
        </w:rPr>
        <w:t>_________________</w:t>
      </w:r>
    </w:p>
    <w:p w14:paraId="5188D6FA" w14:textId="430121AA" w:rsidR="0095051E" w:rsidRPr="009D5D8D" w:rsidRDefault="0095051E" w:rsidP="0095051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D8D">
        <w:rPr>
          <w:rFonts w:ascii="Times New Roman" w:eastAsia="Times New Roman" w:hAnsi="Times New Roman" w:cs="Times New Roman"/>
        </w:rPr>
        <w:t xml:space="preserve">ОПИСАНИЕ </w:t>
      </w:r>
      <w:r w:rsidR="000716A1">
        <w:rPr>
          <w:rFonts w:ascii="Times New Roman" w:eastAsia="Times New Roman" w:hAnsi="Times New Roman" w:cs="Times New Roman"/>
        </w:rPr>
        <w:br/>
      </w:r>
      <w:r w:rsidRPr="009D5D8D">
        <w:rPr>
          <w:rFonts w:ascii="Times New Roman" w:eastAsia="Times New Roman" w:hAnsi="Times New Roman" w:cs="Times New Roman"/>
        </w:rPr>
        <w:t xml:space="preserve">ТИПОВОЙ ФОРМЫ ПРОЕКТА ПАСПОРТА ФАСАДА ЗДАНИЯ </w:t>
      </w:r>
      <w:r w:rsidR="000716A1">
        <w:rPr>
          <w:rFonts w:ascii="Times New Roman" w:eastAsia="Times New Roman" w:hAnsi="Times New Roman" w:cs="Times New Roman"/>
        </w:rPr>
        <w:br/>
      </w:r>
      <w:r w:rsidRPr="009D5D8D">
        <w:rPr>
          <w:rFonts w:ascii="Times New Roman" w:eastAsia="Times New Roman" w:hAnsi="Times New Roman" w:cs="Times New Roman"/>
        </w:rPr>
        <w:t>(СТРОЕНИЯ, СООРУЖЕНИЯ).</w:t>
      </w:r>
    </w:p>
    <w:p w14:paraId="09AC2750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1. Титульный лист (формат А</w:t>
      </w:r>
      <w:proofErr w:type="gramStart"/>
      <w:r w:rsidRPr="009D5D8D">
        <w:rPr>
          <w:rFonts w:ascii="Times New Roman" w:eastAsia="Times New Roman" w:hAnsi="Times New Roman" w:cs="Times New Roman"/>
        </w:rPr>
        <w:t>4</w:t>
      </w:r>
      <w:proofErr w:type="gramEnd"/>
      <w:r w:rsidRPr="009D5D8D">
        <w:rPr>
          <w:rFonts w:ascii="Times New Roman" w:eastAsia="Times New Roman" w:hAnsi="Times New Roman" w:cs="Times New Roman"/>
        </w:rPr>
        <w:t>).</w:t>
      </w:r>
    </w:p>
    <w:p w14:paraId="2C6CF085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1.1. на титульном листе размещаются основные выходные сведения: </w:t>
      </w:r>
    </w:p>
    <w:p w14:paraId="6A53EA97" w14:textId="5E99B90E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1) Ф.И.О. лица, подготовившего паспорт фасада</w:t>
      </w:r>
      <w:r w:rsidR="00CD41CB">
        <w:rPr>
          <w:rFonts w:ascii="Times New Roman" w:eastAsia="Times New Roman" w:hAnsi="Times New Roman" w:cs="Times New Roman"/>
        </w:rPr>
        <w:t xml:space="preserve"> здания (строения, сооружения)</w:t>
      </w:r>
      <w:r w:rsidRPr="009D5D8D">
        <w:rPr>
          <w:rFonts w:ascii="Times New Roman" w:eastAsia="Times New Roman" w:hAnsi="Times New Roman" w:cs="Times New Roman"/>
        </w:rPr>
        <w:t xml:space="preserve">; </w:t>
      </w:r>
    </w:p>
    <w:p w14:paraId="305B9F9D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lastRenderedPageBreak/>
        <w:t>2) заголовок «Паспорт фасада здания (строения, сооружения)», адрес объекта, год подготовки паспорта фасада.</w:t>
      </w:r>
    </w:p>
    <w:p w14:paraId="46070E12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2. Состав проекта:</w:t>
      </w:r>
    </w:p>
    <w:p w14:paraId="17B39FAF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В лист «Состав проекта» входит перечень всех пунктов графической части паспорта фасада.</w:t>
      </w:r>
    </w:p>
    <w:p w14:paraId="6101B990" w14:textId="1ECC4ADA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3. Графическая часть паспорта фасада, выполненная на бумажном носителе (формате А3) в цветном и полноцветном виде, содержит следующие пункты:</w:t>
      </w:r>
    </w:p>
    <w:p w14:paraId="1A38C3F9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3.1. Ситуационная схема:</w:t>
      </w:r>
    </w:p>
    <w:p w14:paraId="0EC2E833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Ситуационная схема в масштабе 1:1000, отражающая расположение здания, строения, сооружения в структуре города (с указанием номеров домов и наименований улиц), а также с указанием направлений вида в осях.</w:t>
      </w:r>
    </w:p>
    <w:p w14:paraId="66529D9A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3.2. </w:t>
      </w:r>
      <w:proofErr w:type="gramStart"/>
      <w:r w:rsidRPr="009D5D8D">
        <w:rPr>
          <w:rFonts w:ascii="Times New Roman" w:eastAsia="Times New Roman" w:hAnsi="Times New Roman" w:cs="Times New Roman"/>
        </w:rPr>
        <w:t xml:space="preserve">Материалы </w:t>
      </w:r>
      <w:proofErr w:type="spellStart"/>
      <w:r w:rsidRPr="009D5D8D">
        <w:rPr>
          <w:rFonts w:ascii="Times New Roman" w:eastAsia="Times New Roman" w:hAnsi="Times New Roman" w:cs="Times New Roman"/>
        </w:rPr>
        <w:t>фотофиксации</w:t>
      </w:r>
      <w:proofErr w:type="spellEnd"/>
      <w:r w:rsidRPr="009D5D8D">
        <w:rPr>
          <w:rFonts w:ascii="Times New Roman" w:eastAsia="Times New Roman" w:hAnsi="Times New Roman" w:cs="Times New Roman"/>
        </w:rPr>
        <w:t xml:space="preserve"> фасада здания, строения, сооружения (для существующих зданий, строений (сооружений):</w:t>
      </w:r>
      <w:proofErr w:type="gramEnd"/>
    </w:p>
    <w:p w14:paraId="0A751C2D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D5D8D">
        <w:rPr>
          <w:rFonts w:ascii="Times New Roman" w:eastAsia="Times New Roman" w:hAnsi="Times New Roman" w:cs="Times New Roman"/>
        </w:rPr>
        <w:t>Фотофиксация</w:t>
      </w:r>
      <w:proofErr w:type="spellEnd"/>
      <w:r w:rsidRPr="009D5D8D">
        <w:rPr>
          <w:rFonts w:ascii="Times New Roman" w:eastAsia="Times New Roman" w:hAnsi="Times New Roman" w:cs="Times New Roman"/>
        </w:rPr>
        <w:t xml:space="preserve"> всех фасадов здания (строения, сооружения) на момент подготовки паспорта фасада (до проведения работ по ремонту, обновлению, окраске, изменению внешнего вида, размещению рекламных и информационных конструкций и иных работ по изменению внешнего вида фасадов здания (строения, сооружения).</w:t>
      </w:r>
      <w:proofErr w:type="gramEnd"/>
    </w:p>
    <w:p w14:paraId="49C6AE28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3.3. Раздел «Архитектурно-</w:t>
      </w:r>
      <w:proofErr w:type="gramStart"/>
      <w:r w:rsidRPr="009D5D8D">
        <w:rPr>
          <w:rFonts w:ascii="Times New Roman" w:eastAsia="Times New Roman" w:hAnsi="Times New Roman" w:cs="Times New Roman"/>
        </w:rPr>
        <w:t>колористическое решение</w:t>
      </w:r>
      <w:proofErr w:type="gramEnd"/>
      <w:r w:rsidRPr="009D5D8D">
        <w:rPr>
          <w:rFonts w:ascii="Times New Roman" w:eastAsia="Times New Roman" w:hAnsi="Times New Roman" w:cs="Times New Roman"/>
        </w:rPr>
        <w:t xml:space="preserve"> фасада объекта. Монументальное и декоративно-прикладное (художественное) оформление фасада здания (строения, сооружения)» (если имеется или планируется):</w:t>
      </w:r>
    </w:p>
    <w:p w14:paraId="66141D21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Графическое отображение всех последовательных видов фасадов здания (строения, сооружения) с проектным предложением цветового решения, с указанием масштаба.</w:t>
      </w:r>
    </w:p>
    <w:p w14:paraId="2CAE6AB5" w14:textId="1E603F06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proofErr w:type="gramStart"/>
      <w:r w:rsidRPr="009D5D8D">
        <w:rPr>
          <w:rFonts w:ascii="Times New Roman" w:eastAsia="Times New Roman" w:hAnsi="Times New Roman" w:cs="Times New Roman"/>
        </w:rPr>
        <w:t xml:space="preserve">Ведомость отделки фасадов здания (строения, сооружения), в которой указывается материал отделки каждого конструктивного элемента фасада и его цветовое решение колер, «плашки цветов» соответствующие колеру (эталоны колеров системы RAL / </w:t>
      </w:r>
      <w:proofErr w:type="spellStart"/>
      <w:r w:rsidRPr="009D5D8D">
        <w:rPr>
          <w:rFonts w:ascii="Times New Roman" w:eastAsia="Times New Roman" w:hAnsi="Times New Roman" w:cs="Times New Roman"/>
        </w:rPr>
        <w:t>Tikkurila</w:t>
      </w:r>
      <w:proofErr w:type="spellEnd"/>
      <w:r w:rsidR="000716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5D8D">
        <w:rPr>
          <w:rFonts w:ascii="Times New Roman" w:eastAsia="Times New Roman" w:hAnsi="Times New Roman" w:cs="Times New Roman"/>
        </w:rPr>
        <w:t>Facade</w:t>
      </w:r>
      <w:proofErr w:type="spellEnd"/>
      <w:r w:rsidRPr="009D5D8D">
        <w:rPr>
          <w:rFonts w:ascii="Times New Roman" w:eastAsia="Times New Roman" w:hAnsi="Times New Roman" w:cs="Times New Roman"/>
        </w:rPr>
        <w:t>).</w:t>
      </w:r>
      <w:proofErr w:type="gramEnd"/>
      <w:r w:rsidRPr="009D5D8D">
        <w:rPr>
          <w:rFonts w:ascii="Times New Roman" w:eastAsia="Times New Roman" w:hAnsi="Times New Roman" w:cs="Times New Roman"/>
        </w:rPr>
        <w:t xml:space="preserve"> Цветовое решение зданий должно соответствовать палитре стиля, а также общему колористическому ансамблю улицы.</w:t>
      </w:r>
    </w:p>
    <w:p w14:paraId="3A4074ED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Также в данном разделе могут быть отражены элементы монументального и декоративно-прикладного (художественного) оформления фасада (если имеется или планируется данное оформление) такие как мозаика, художественная роспись и т.п. Данное оформление должно учитывать стилистические особенности здания (строения, сооружения) и иметь цвета, соответствующие цветовому решению фасада здания (строения, сооружения) (сдержанной цветовой гаммы).</w:t>
      </w:r>
    </w:p>
    <w:p w14:paraId="55D27366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3.4. Раздел «Дополнительное оборудование фасада, в том числе элементы подсветки (архитектурная, праздничная, подсветка рекламных и информационных конструкций)»:</w:t>
      </w:r>
    </w:p>
    <w:p w14:paraId="05A1FEF4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proofErr w:type="gramStart"/>
      <w:r w:rsidRPr="009D5D8D">
        <w:rPr>
          <w:rFonts w:ascii="Times New Roman" w:eastAsia="Times New Roman" w:hAnsi="Times New Roman" w:cs="Times New Roman"/>
        </w:rPr>
        <w:t>Графическое отображение всех последовательных видов фасада здания (строения, сооружения) с указанием мест размещения дополнительного оборудования: элементов подсветки (архитектурная, праздничная, рекламных и информационных конструкций), видеокамеры, антенны, кондиционеры (с указанием способа декорирования), пандусы, с указанием масштаба.</w:t>
      </w:r>
      <w:proofErr w:type="gramEnd"/>
    </w:p>
    <w:p w14:paraId="32BE8386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proofErr w:type="gramStart"/>
      <w:r w:rsidRPr="009D5D8D">
        <w:rPr>
          <w:rFonts w:ascii="Times New Roman" w:eastAsia="Times New Roman" w:hAnsi="Times New Roman" w:cs="Times New Roman"/>
        </w:rPr>
        <w:t>В данном разделе отдельно указываются варианты (примеры) декорирования кондиционеров с учетом стилистических особенностей здания, цветовой гаммы и степени значимости фасада).</w:t>
      </w:r>
      <w:proofErr w:type="gramEnd"/>
      <w:r w:rsidRPr="009D5D8D">
        <w:rPr>
          <w:rFonts w:ascii="Times New Roman" w:eastAsia="Times New Roman" w:hAnsi="Times New Roman" w:cs="Times New Roman"/>
        </w:rPr>
        <w:t xml:space="preserve"> Также указывается схема светового решения фасадов здания (строения, сооружения) (архитектурная подсветка), типология применяемых светильников и способа их крепления.</w:t>
      </w:r>
    </w:p>
    <w:p w14:paraId="51C87DF3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lastRenderedPageBreak/>
        <w:t>Экспликация, в которой указываются условные обозначения, наименование элементов и их характеристики (цвет элемента, габариты и т.п.).</w:t>
      </w:r>
    </w:p>
    <w:p w14:paraId="1394BE0E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Текстовая часть, примечание (если требуется).</w:t>
      </w:r>
    </w:p>
    <w:p w14:paraId="4C4BCC58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3.5. Раздел «Материалы трехмерной визуализации фасадов». В данном разделе предоставляются:</w:t>
      </w:r>
    </w:p>
    <w:p w14:paraId="12EB1AB9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1) объемные перспективные изображения здания (сооружения) в дневное время;</w:t>
      </w:r>
    </w:p>
    <w:p w14:paraId="606CDB02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2) объемные перспективные изображения здания (сооружения) с применяемой ночной архитектурной и/или праздничной подсветкой здания;</w:t>
      </w:r>
    </w:p>
    <w:p w14:paraId="4B1AD795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3) развертки фасадов и перспектива здания (сооружения) со стороны фасадов, выходящих на улицу, интегрированные в существующую застройку улицы (</w:t>
      </w:r>
      <w:proofErr w:type="spellStart"/>
      <w:r w:rsidRPr="009D5D8D">
        <w:rPr>
          <w:rFonts w:ascii="Times New Roman" w:eastAsia="Times New Roman" w:hAnsi="Times New Roman" w:cs="Times New Roman"/>
        </w:rPr>
        <w:t>фотофиксация</w:t>
      </w:r>
      <w:proofErr w:type="spellEnd"/>
      <w:r w:rsidRPr="009D5D8D">
        <w:rPr>
          <w:rFonts w:ascii="Times New Roman" w:eastAsia="Times New Roman" w:hAnsi="Times New Roman" w:cs="Times New Roman"/>
        </w:rPr>
        <w:t>).</w:t>
      </w:r>
    </w:p>
    <w:p w14:paraId="5FCD52A2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 xml:space="preserve">Допускается замена развертки фасадов интеграцией перспективного изображения объекта в </w:t>
      </w:r>
      <w:proofErr w:type="spellStart"/>
      <w:r w:rsidRPr="009D5D8D">
        <w:rPr>
          <w:rFonts w:ascii="Times New Roman" w:eastAsia="Times New Roman" w:hAnsi="Times New Roman" w:cs="Times New Roman"/>
        </w:rPr>
        <w:t>фотофиксацию</w:t>
      </w:r>
      <w:proofErr w:type="spellEnd"/>
      <w:r w:rsidRPr="009D5D8D">
        <w:rPr>
          <w:rFonts w:ascii="Times New Roman" w:eastAsia="Times New Roman" w:hAnsi="Times New Roman" w:cs="Times New Roman"/>
        </w:rPr>
        <w:t xml:space="preserve"> реальной ситуации на месте строительства (реконструкции) здания (строения, сооружения).</w:t>
      </w:r>
    </w:p>
    <w:p w14:paraId="62E7F315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4. Прочие условия (формат А</w:t>
      </w:r>
      <w:proofErr w:type="gramStart"/>
      <w:r w:rsidRPr="009D5D8D">
        <w:rPr>
          <w:rFonts w:ascii="Times New Roman" w:eastAsia="Times New Roman" w:hAnsi="Times New Roman" w:cs="Times New Roman"/>
        </w:rPr>
        <w:t>4</w:t>
      </w:r>
      <w:proofErr w:type="gramEnd"/>
      <w:r w:rsidRPr="009D5D8D">
        <w:rPr>
          <w:rFonts w:ascii="Times New Roman" w:eastAsia="Times New Roman" w:hAnsi="Times New Roman" w:cs="Times New Roman"/>
        </w:rPr>
        <w:t>). Состоят из сведений о том, что заявитель обязуется:</w:t>
      </w:r>
    </w:p>
    <w:p w14:paraId="77654B7C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1) сохранять согласованный в установленном порядке паспорт фасада здания (строения, сооружения);</w:t>
      </w:r>
    </w:p>
    <w:p w14:paraId="040DD29B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2) выполнять работы по изменению внешнего вида фасада здания (строения, сооружения) в соответствии с настоящим паспортом фасада;</w:t>
      </w:r>
    </w:p>
    <w:p w14:paraId="21552FD8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3) обеспечивать поддержание архитектурного облика здания (строения, сооружения) в соответствии с паспортом фасада;</w:t>
      </w:r>
    </w:p>
    <w:p w14:paraId="5C193966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Заявитель вправе передать на хранение согласованный в установленном порядке паспорт</w:t>
      </w:r>
    </w:p>
    <w:p w14:paraId="4EBBE648" w14:textId="77777777" w:rsidR="0095051E" w:rsidRPr="009D5D8D" w:rsidRDefault="0095051E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 w:rsidRPr="009D5D8D">
        <w:rPr>
          <w:rFonts w:ascii="Times New Roman" w:eastAsia="Times New Roman" w:hAnsi="Times New Roman" w:cs="Times New Roman"/>
        </w:rPr>
        <w:t>фасада лицу, обязанному в силу действующего законодательства, договора содержать здание (строения, сооружение).</w:t>
      </w:r>
    </w:p>
    <w:p w14:paraId="61F44A3F" w14:textId="6D5E9B00" w:rsidR="000049A4" w:rsidRPr="000716A1" w:rsidRDefault="000716A1" w:rsidP="00E66D03">
      <w:pPr>
        <w:spacing w:before="120"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95051E" w:rsidRPr="00CD41CB">
        <w:rPr>
          <w:rFonts w:ascii="Times New Roman" w:eastAsia="Times New Roman" w:hAnsi="Times New Roman" w:cs="Times New Roman"/>
        </w:rPr>
        <w:t>Подпись собственника здания (строения, сооружения) и дата подписи</w:t>
      </w:r>
    </w:p>
    <w:sectPr w:rsidR="000049A4" w:rsidRPr="000716A1" w:rsidSect="003A4E20">
      <w:footerReference w:type="firs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0615" w14:textId="77777777" w:rsidR="0020778E" w:rsidRDefault="0020778E">
      <w:pPr>
        <w:spacing w:before="0" w:after="0"/>
      </w:pPr>
      <w:r>
        <w:separator/>
      </w:r>
    </w:p>
  </w:endnote>
  <w:endnote w:type="continuationSeparator" w:id="0">
    <w:p w14:paraId="74C1EC53" w14:textId="77777777" w:rsidR="0020778E" w:rsidRDefault="002077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8BAF" w14:textId="77777777" w:rsidR="00DB6BBC" w:rsidRDefault="0095051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ind w:firstLine="68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D41CB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77E8201" w14:textId="77777777" w:rsidR="00DB6BBC" w:rsidRDefault="0020778E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after="0" w:line="276" w:lineRule="auto"/>
      <w:ind w:firstLine="0"/>
      <w:jc w:val="lef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B5A3" w14:textId="77777777" w:rsidR="0020778E" w:rsidRDefault="0020778E">
      <w:pPr>
        <w:spacing w:before="0" w:after="0"/>
      </w:pPr>
      <w:r>
        <w:separator/>
      </w:r>
    </w:p>
  </w:footnote>
  <w:footnote w:type="continuationSeparator" w:id="0">
    <w:p w14:paraId="0F785B8E" w14:textId="77777777" w:rsidR="0020778E" w:rsidRDefault="002077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715C"/>
    <w:multiLevelType w:val="hybridMultilevel"/>
    <w:tmpl w:val="659805FE"/>
    <w:lvl w:ilvl="0" w:tplc="6E76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62EB"/>
    <w:multiLevelType w:val="multilevel"/>
    <w:tmpl w:val="3C1C7DCE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pStyle w:val="8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pStyle w:val="9"/>
      <w:lvlText w:val="%1.%2.%3.%4.%5.%6.%7.%8.%9."/>
      <w:lvlJc w:val="left"/>
      <w:pPr>
        <w:ind w:left="6336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1E"/>
    <w:rsid w:val="000049A4"/>
    <w:rsid w:val="000716A1"/>
    <w:rsid w:val="0020778E"/>
    <w:rsid w:val="002C789F"/>
    <w:rsid w:val="003628E6"/>
    <w:rsid w:val="00397FFA"/>
    <w:rsid w:val="003A4E20"/>
    <w:rsid w:val="003B7473"/>
    <w:rsid w:val="003D3642"/>
    <w:rsid w:val="00401926"/>
    <w:rsid w:val="005C68D3"/>
    <w:rsid w:val="005D7D44"/>
    <w:rsid w:val="0076705D"/>
    <w:rsid w:val="007B61CD"/>
    <w:rsid w:val="007F4BD8"/>
    <w:rsid w:val="008123E4"/>
    <w:rsid w:val="00877229"/>
    <w:rsid w:val="008B051F"/>
    <w:rsid w:val="0095051E"/>
    <w:rsid w:val="00A26A74"/>
    <w:rsid w:val="00A83130"/>
    <w:rsid w:val="00AF3053"/>
    <w:rsid w:val="00C33A34"/>
    <w:rsid w:val="00CD41CB"/>
    <w:rsid w:val="00DB73FF"/>
    <w:rsid w:val="00E1027F"/>
    <w:rsid w:val="00E446C4"/>
    <w:rsid w:val="00E66D03"/>
    <w:rsid w:val="00E74D98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1E"/>
    <w:pPr>
      <w:spacing w:before="200" w:after="200" w:line="240" w:lineRule="auto"/>
      <w:ind w:firstLine="284"/>
      <w:jc w:val="both"/>
    </w:pPr>
    <w:rPr>
      <w:rFonts w:ascii="Tahoma" w:eastAsia="Tahoma" w:hAnsi="Tahoma" w:cs="Tahom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51E"/>
    <w:pPr>
      <w:keepNext/>
      <w:numPr>
        <w:ilvl w:val="2"/>
        <w:numId w:val="1"/>
      </w:numPr>
      <w:spacing w:after="120"/>
      <w:outlineLvl w:val="2"/>
    </w:pPr>
    <w:rPr>
      <w:rFonts w:eastAsia="Calibri"/>
      <w:b/>
      <w:bCs/>
      <w:iCs/>
      <w:sz w:val="26"/>
      <w:szCs w:val="28"/>
    </w:rPr>
  </w:style>
  <w:style w:type="paragraph" w:styleId="4">
    <w:name w:val="heading 4"/>
    <w:basedOn w:val="a"/>
    <w:next w:val="a"/>
    <w:link w:val="40"/>
    <w:qFormat/>
    <w:rsid w:val="0095051E"/>
    <w:pPr>
      <w:keepNext/>
      <w:numPr>
        <w:ilvl w:val="3"/>
        <w:numId w:val="1"/>
      </w:numPr>
      <w:tabs>
        <w:tab w:val="left" w:pos="141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5051E"/>
    <w:pPr>
      <w:numPr>
        <w:ilvl w:val="4"/>
        <w:numId w:val="1"/>
      </w:numPr>
      <w:tabs>
        <w:tab w:val="left" w:pos="1701"/>
      </w:tabs>
      <w:spacing w:before="24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95051E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051E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95051E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5051E"/>
    <w:pPr>
      <w:numPr>
        <w:ilvl w:val="8"/>
        <w:numId w:val="1"/>
      </w:numPr>
      <w:spacing w:before="24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51E"/>
    <w:rPr>
      <w:rFonts w:ascii="Tahoma" w:eastAsia="Calibri" w:hAnsi="Tahoma" w:cs="Tahoma"/>
      <w:b/>
      <w:bCs/>
      <w:i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051E"/>
    <w:rPr>
      <w:rFonts w:ascii="Tahoma" w:eastAsia="Tahoma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051E"/>
    <w:rPr>
      <w:rFonts w:ascii="Tahoma" w:eastAsia="Tahoma" w:hAnsi="Tahoma" w:cs="Tahoma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rsid w:val="0095051E"/>
    <w:rPr>
      <w:rFonts w:ascii="Tahoma" w:eastAsia="Tahoma" w:hAnsi="Tahoma" w:cs="Tahoma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051E"/>
    <w:rPr>
      <w:rFonts w:ascii="Tahoma" w:eastAsia="Tahoma" w:hAnsi="Tahoma" w:cs="Tahom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051E"/>
    <w:rPr>
      <w:rFonts w:ascii="Tahoma" w:eastAsia="Tahoma" w:hAnsi="Tahoma" w:cs="Tahom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051E"/>
    <w:rPr>
      <w:rFonts w:ascii="Arial" w:eastAsia="Tahoma" w:hAnsi="Arial" w:cs="Tahoma"/>
      <w:lang w:eastAsia="ru-RU"/>
    </w:rPr>
  </w:style>
  <w:style w:type="paragraph" w:customStyle="1" w:styleId="ConsPlusNormal">
    <w:name w:val="ConsPlusNormal"/>
    <w:link w:val="ConsPlusNormal0"/>
    <w:qFormat/>
    <w:rsid w:val="0095051E"/>
    <w:pPr>
      <w:widowControl w:val="0"/>
      <w:spacing w:before="200" w:after="200" w:line="240" w:lineRule="auto"/>
      <w:ind w:firstLine="720"/>
      <w:jc w:val="both"/>
    </w:pPr>
    <w:rPr>
      <w:rFonts w:ascii="Arial" w:eastAsia="Tahom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5051E"/>
    <w:rPr>
      <w:rFonts w:ascii="Arial" w:eastAsia="Tahom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9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26"/>
    <w:rPr>
      <w:rFonts w:ascii="Segoe UI" w:eastAsia="Tahom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3053"/>
    <w:pPr>
      <w:ind w:left="720"/>
      <w:contextualSpacing/>
    </w:pPr>
  </w:style>
  <w:style w:type="table" w:styleId="a6">
    <w:name w:val="Table Grid"/>
    <w:basedOn w:val="a1"/>
    <w:uiPriority w:val="39"/>
    <w:rsid w:val="008B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8B05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E66D0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D03"/>
    <w:rPr>
      <w:rFonts w:ascii="Tahoma" w:eastAsia="Tahoma" w:hAnsi="Tahoma" w:cs="Tahoma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E6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1E"/>
    <w:pPr>
      <w:spacing w:before="200" w:after="200" w:line="240" w:lineRule="auto"/>
      <w:ind w:firstLine="284"/>
      <w:jc w:val="both"/>
    </w:pPr>
    <w:rPr>
      <w:rFonts w:ascii="Tahoma" w:eastAsia="Tahoma" w:hAnsi="Tahoma" w:cs="Tahom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51E"/>
    <w:pPr>
      <w:keepNext/>
      <w:numPr>
        <w:ilvl w:val="2"/>
        <w:numId w:val="1"/>
      </w:numPr>
      <w:spacing w:after="120"/>
      <w:outlineLvl w:val="2"/>
    </w:pPr>
    <w:rPr>
      <w:rFonts w:eastAsia="Calibri"/>
      <w:b/>
      <w:bCs/>
      <w:iCs/>
      <w:sz w:val="26"/>
      <w:szCs w:val="28"/>
    </w:rPr>
  </w:style>
  <w:style w:type="paragraph" w:styleId="4">
    <w:name w:val="heading 4"/>
    <w:basedOn w:val="a"/>
    <w:next w:val="a"/>
    <w:link w:val="40"/>
    <w:qFormat/>
    <w:rsid w:val="0095051E"/>
    <w:pPr>
      <w:keepNext/>
      <w:numPr>
        <w:ilvl w:val="3"/>
        <w:numId w:val="1"/>
      </w:numPr>
      <w:tabs>
        <w:tab w:val="left" w:pos="141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5051E"/>
    <w:pPr>
      <w:numPr>
        <w:ilvl w:val="4"/>
        <w:numId w:val="1"/>
      </w:numPr>
      <w:tabs>
        <w:tab w:val="left" w:pos="1701"/>
      </w:tabs>
      <w:spacing w:before="24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95051E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051E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95051E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5051E"/>
    <w:pPr>
      <w:numPr>
        <w:ilvl w:val="8"/>
        <w:numId w:val="1"/>
      </w:numPr>
      <w:spacing w:before="24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51E"/>
    <w:rPr>
      <w:rFonts w:ascii="Tahoma" w:eastAsia="Calibri" w:hAnsi="Tahoma" w:cs="Tahoma"/>
      <w:b/>
      <w:bCs/>
      <w:i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051E"/>
    <w:rPr>
      <w:rFonts w:ascii="Tahoma" w:eastAsia="Tahoma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051E"/>
    <w:rPr>
      <w:rFonts w:ascii="Tahoma" w:eastAsia="Tahoma" w:hAnsi="Tahoma" w:cs="Tahoma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rsid w:val="0095051E"/>
    <w:rPr>
      <w:rFonts w:ascii="Tahoma" w:eastAsia="Tahoma" w:hAnsi="Tahoma" w:cs="Tahoma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051E"/>
    <w:rPr>
      <w:rFonts w:ascii="Tahoma" w:eastAsia="Tahoma" w:hAnsi="Tahoma" w:cs="Tahom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051E"/>
    <w:rPr>
      <w:rFonts w:ascii="Tahoma" w:eastAsia="Tahoma" w:hAnsi="Tahoma" w:cs="Tahom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051E"/>
    <w:rPr>
      <w:rFonts w:ascii="Arial" w:eastAsia="Tahoma" w:hAnsi="Arial" w:cs="Tahoma"/>
      <w:lang w:eastAsia="ru-RU"/>
    </w:rPr>
  </w:style>
  <w:style w:type="paragraph" w:customStyle="1" w:styleId="ConsPlusNormal">
    <w:name w:val="ConsPlusNormal"/>
    <w:link w:val="ConsPlusNormal0"/>
    <w:qFormat/>
    <w:rsid w:val="0095051E"/>
    <w:pPr>
      <w:widowControl w:val="0"/>
      <w:spacing w:before="200" w:after="200" w:line="240" w:lineRule="auto"/>
      <w:ind w:firstLine="720"/>
      <w:jc w:val="both"/>
    </w:pPr>
    <w:rPr>
      <w:rFonts w:ascii="Arial" w:eastAsia="Tahom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5051E"/>
    <w:rPr>
      <w:rFonts w:ascii="Arial" w:eastAsia="Tahom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9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26"/>
    <w:rPr>
      <w:rFonts w:ascii="Segoe UI" w:eastAsia="Tahom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3053"/>
    <w:pPr>
      <w:ind w:left="720"/>
      <w:contextualSpacing/>
    </w:pPr>
  </w:style>
  <w:style w:type="table" w:styleId="a6">
    <w:name w:val="Table Grid"/>
    <w:basedOn w:val="a1"/>
    <w:uiPriority w:val="39"/>
    <w:rsid w:val="008B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8B05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E66D0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D03"/>
    <w:rPr>
      <w:rFonts w:ascii="Tahoma" w:eastAsia="Tahoma" w:hAnsi="Tahoma" w:cs="Tahoma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E6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Журавлева</dc:creator>
  <cp:lastModifiedBy>Сергей Анатольевич Тесленко</cp:lastModifiedBy>
  <cp:revision>2</cp:revision>
  <dcterms:created xsi:type="dcterms:W3CDTF">2023-11-21T23:47:00Z</dcterms:created>
  <dcterms:modified xsi:type="dcterms:W3CDTF">2023-11-21T23:47:00Z</dcterms:modified>
</cp:coreProperties>
</file>