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3A" w:rsidRPr="004D6B1B" w:rsidRDefault="00F0283A">
      <w:pPr>
        <w:pStyle w:val="ConsPlusNormal"/>
        <w:jc w:val="both"/>
        <w:outlineLvl w:val="0"/>
        <w:rPr>
          <w:rFonts w:ascii="Times New Roman" w:hAnsi="Times New Roman" w:cs="Times New Roman"/>
        </w:rPr>
      </w:pPr>
    </w:p>
    <w:p w:rsidR="00F0283A" w:rsidRPr="004D6B1B" w:rsidRDefault="00F0283A">
      <w:pPr>
        <w:pStyle w:val="ConsPlusTitle"/>
        <w:jc w:val="center"/>
        <w:outlineLvl w:val="0"/>
        <w:rPr>
          <w:rFonts w:ascii="Times New Roman" w:hAnsi="Times New Roman" w:cs="Times New Roman"/>
        </w:rPr>
      </w:pPr>
      <w:r w:rsidRPr="004D6B1B">
        <w:rPr>
          <w:rFonts w:ascii="Times New Roman" w:hAnsi="Times New Roman" w:cs="Times New Roman"/>
        </w:rPr>
        <w:t>АДМИНИСТРАЦИЯ УССУРИЙСКОГО ГОРОДСКОГО ОКРУГА</w:t>
      </w:r>
    </w:p>
    <w:p w:rsidR="00F0283A" w:rsidRPr="004D6B1B" w:rsidRDefault="00F0283A">
      <w:pPr>
        <w:pStyle w:val="ConsPlusTitle"/>
        <w:jc w:val="center"/>
        <w:rPr>
          <w:rFonts w:ascii="Times New Roman" w:hAnsi="Times New Roman" w:cs="Times New Roman"/>
        </w:rPr>
      </w:pPr>
      <w:r w:rsidRPr="004D6B1B">
        <w:rPr>
          <w:rFonts w:ascii="Times New Roman" w:hAnsi="Times New Roman" w:cs="Times New Roman"/>
        </w:rPr>
        <w:t>ПРИМОРСКОГО КРАЯ</w:t>
      </w:r>
    </w:p>
    <w:p w:rsidR="00F0283A" w:rsidRPr="004D6B1B" w:rsidRDefault="00F0283A">
      <w:pPr>
        <w:pStyle w:val="ConsPlusTitle"/>
        <w:jc w:val="center"/>
        <w:rPr>
          <w:rFonts w:ascii="Times New Roman" w:hAnsi="Times New Roman" w:cs="Times New Roman"/>
        </w:rPr>
      </w:pPr>
    </w:p>
    <w:p w:rsidR="00F0283A" w:rsidRPr="004D6B1B" w:rsidRDefault="00F0283A">
      <w:pPr>
        <w:pStyle w:val="ConsPlusTitle"/>
        <w:jc w:val="center"/>
        <w:rPr>
          <w:rFonts w:ascii="Times New Roman" w:hAnsi="Times New Roman" w:cs="Times New Roman"/>
        </w:rPr>
      </w:pPr>
      <w:r w:rsidRPr="004D6B1B">
        <w:rPr>
          <w:rFonts w:ascii="Times New Roman" w:hAnsi="Times New Roman" w:cs="Times New Roman"/>
        </w:rPr>
        <w:t>ПОСТАНОВЛЕНИЕ</w:t>
      </w:r>
    </w:p>
    <w:p w:rsidR="00F0283A" w:rsidRPr="004D6B1B" w:rsidRDefault="00F0283A">
      <w:pPr>
        <w:pStyle w:val="ConsPlusTitle"/>
        <w:jc w:val="center"/>
        <w:rPr>
          <w:rFonts w:ascii="Times New Roman" w:hAnsi="Times New Roman" w:cs="Times New Roman"/>
        </w:rPr>
      </w:pPr>
      <w:r w:rsidRPr="004D6B1B">
        <w:rPr>
          <w:rFonts w:ascii="Times New Roman" w:hAnsi="Times New Roman" w:cs="Times New Roman"/>
        </w:rPr>
        <w:t xml:space="preserve">от 24 марта 2022 г. </w:t>
      </w:r>
      <w:r w:rsidR="004D6B1B" w:rsidRPr="004D6B1B">
        <w:rPr>
          <w:rFonts w:ascii="Times New Roman" w:hAnsi="Times New Roman" w:cs="Times New Roman"/>
        </w:rPr>
        <w:t>№</w:t>
      </w:r>
      <w:r w:rsidRPr="004D6B1B">
        <w:rPr>
          <w:rFonts w:ascii="Times New Roman" w:hAnsi="Times New Roman" w:cs="Times New Roman"/>
        </w:rPr>
        <w:t xml:space="preserve"> 714-НПА</w:t>
      </w:r>
    </w:p>
    <w:p w:rsidR="00F0283A" w:rsidRPr="004D6B1B" w:rsidRDefault="00F0283A">
      <w:pPr>
        <w:pStyle w:val="ConsPlusTitle"/>
        <w:jc w:val="center"/>
        <w:rPr>
          <w:rFonts w:ascii="Times New Roman" w:hAnsi="Times New Roman" w:cs="Times New Roman"/>
        </w:rPr>
      </w:pPr>
    </w:p>
    <w:p w:rsidR="00F0283A" w:rsidRPr="004D6B1B" w:rsidRDefault="00F0283A">
      <w:pPr>
        <w:pStyle w:val="ConsPlusTitle"/>
        <w:jc w:val="center"/>
        <w:rPr>
          <w:rFonts w:ascii="Times New Roman" w:hAnsi="Times New Roman" w:cs="Times New Roman"/>
        </w:rPr>
      </w:pPr>
      <w:r w:rsidRPr="004D6B1B">
        <w:rPr>
          <w:rFonts w:ascii="Times New Roman" w:hAnsi="Times New Roman" w:cs="Times New Roman"/>
        </w:rPr>
        <w:t>ОБ УТВЕРЖДЕНИИ АДМИНИСТРАТИВНОГО РЕГЛАМЕНТА ПРЕДОСТАВЛЕНИЯ</w:t>
      </w:r>
    </w:p>
    <w:p w:rsidR="00F0283A" w:rsidRPr="004D6B1B" w:rsidRDefault="00F0283A">
      <w:pPr>
        <w:pStyle w:val="ConsPlusTitle"/>
        <w:jc w:val="center"/>
        <w:rPr>
          <w:rFonts w:ascii="Times New Roman" w:hAnsi="Times New Roman" w:cs="Times New Roman"/>
        </w:rPr>
      </w:pPr>
      <w:r w:rsidRPr="004D6B1B">
        <w:rPr>
          <w:rFonts w:ascii="Times New Roman" w:hAnsi="Times New Roman" w:cs="Times New Roman"/>
        </w:rPr>
        <w:t>МУНИЦИПАЛЬНОЙ УСЛУГИ "ПОДГОТОВКА И УТВЕРЖДЕНИЕ ДОКУМЕНТАЦИИ</w:t>
      </w:r>
    </w:p>
    <w:p w:rsidR="00F0283A" w:rsidRPr="004D6B1B" w:rsidRDefault="00F0283A">
      <w:pPr>
        <w:pStyle w:val="ConsPlusTitle"/>
        <w:jc w:val="center"/>
        <w:rPr>
          <w:rFonts w:ascii="Times New Roman" w:hAnsi="Times New Roman" w:cs="Times New Roman"/>
        </w:rPr>
      </w:pPr>
      <w:r w:rsidRPr="004D6B1B">
        <w:rPr>
          <w:rFonts w:ascii="Times New Roman" w:hAnsi="Times New Roman" w:cs="Times New Roman"/>
        </w:rPr>
        <w:t>ПО ПЛАНИРОВКЕ ТЕРРИТОРИИ"</w:t>
      </w: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ind w:firstLine="540"/>
        <w:jc w:val="both"/>
        <w:rPr>
          <w:rFonts w:ascii="Times New Roman" w:hAnsi="Times New Roman" w:cs="Times New Roman"/>
        </w:rPr>
      </w:pPr>
      <w:r w:rsidRPr="004D6B1B">
        <w:rPr>
          <w:rFonts w:ascii="Times New Roman" w:hAnsi="Times New Roman" w:cs="Times New Roman"/>
        </w:rPr>
        <w:t xml:space="preserve">В соответствии с Градостроительным </w:t>
      </w:r>
      <w:hyperlink r:id="rId5">
        <w:r w:rsidRPr="004D6B1B">
          <w:rPr>
            <w:rFonts w:ascii="Times New Roman" w:hAnsi="Times New Roman" w:cs="Times New Roman"/>
            <w:color w:val="0000FF"/>
          </w:rPr>
          <w:t>кодексом</w:t>
        </w:r>
      </w:hyperlink>
      <w:r w:rsidRPr="004D6B1B">
        <w:rPr>
          <w:rFonts w:ascii="Times New Roman" w:hAnsi="Times New Roman" w:cs="Times New Roman"/>
        </w:rPr>
        <w:t xml:space="preserve"> Российской Федерации, Федеральным </w:t>
      </w:r>
      <w:hyperlink r:id="rId6">
        <w:r w:rsidRPr="004D6B1B">
          <w:rPr>
            <w:rFonts w:ascii="Times New Roman" w:hAnsi="Times New Roman" w:cs="Times New Roman"/>
            <w:color w:val="0000FF"/>
          </w:rPr>
          <w:t>законом</w:t>
        </w:r>
      </w:hyperlink>
      <w:r w:rsidRPr="004D6B1B">
        <w:rPr>
          <w:rFonts w:ascii="Times New Roman" w:hAnsi="Times New Roman" w:cs="Times New Roman"/>
        </w:rPr>
        <w:t xml:space="preserve"> от 06 октября 2003 года </w:t>
      </w:r>
      <w:r w:rsidR="004D6B1B" w:rsidRPr="004D6B1B">
        <w:rPr>
          <w:rFonts w:ascii="Times New Roman" w:hAnsi="Times New Roman" w:cs="Times New Roman"/>
        </w:rPr>
        <w:t>№</w:t>
      </w:r>
      <w:r w:rsidRPr="004D6B1B">
        <w:rPr>
          <w:rFonts w:ascii="Times New Roman" w:hAnsi="Times New Roman" w:cs="Times New Roman"/>
        </w:rPr>
        <w:t xml:space="preserve"> 131-ФЗ "Об общих принципах организации местного самоуправления в Российской Федерации", Федеральным </w:t>
      </w:r>
      <w:hyperlink r:id="rId7">
        <w:r w:rsidRPr="004D6B1B">
          <w:rPr>
            <w:rFonts w:ascii="Times New Roman" w:hAnsi="Times New Roman" w:cs="Times New Roman"/>
            <w:color w:val="0000FF"/>
          </w:rPr>
          <w:t>законом</w:t>
        </w:r>
      </w:hyperlink>
      <w:r w:rsidRPr="004D6B1B">
        <w:rPr>
          <w:rFonts w:ascii="Times New Roman" w:hAnsi="Times New Roman" w:cs="Times New Roman"/>
        </w:rPr>
        <w:t xml:space="preserve"> от 27 июля 2010 года </w:t>
      </w:r>
      <w:r w:rsidR="004D6B1B" w:rsidRPr="004D6B1B">
        <w:rPr>
          <w:rFonts w:ascii="Times New Roman" w:hAnsi="Times New Roman" w:cs="Times New Roman"/>
        </w:rPr>
        <w:t>№</w:t>
      </w:r>
      <w:r w:rsidRPr="004D6B1B">
        <w:rPr>
          <w:rFonts w:ascii="Times New Roman" w:hAnsi="Times New Roman" w:cs="Times New Roman"/>
        </w:rPr>
        <w:t xml:space="preserve"> 210-ФЗ "Об организации предоставления государственных и муниципальных услуг", </w:t>
      </w:r>
      <w:hyperlink r:id="rId8">
        <w:r w:rsidRPr="004D6B1B">
          <w:rPr>
            <w:rFonts w:ascii="Times New Roman" w:hAnsi="Times New Roman" w:cs="Times New Roman"/>
            <w:color w:val="0000FF"/>
          </w:rPr>
          <w:t>решением</w:t>
        </w:r>
      </w:hyperlink>
      <w:r w:rsidRPr="004D6B1B">
        <w:rPr>
          <w:rFonts w:ascii="Times New Roman" w:hAnsi="Times New Roman" w:cs="Times New Roman"/>
        </w:rPr>
        <w:t xml:space="preserve"> Думы Уссурийского городского округа от 4 декабря 2006 года </w:t>
      </w:r>
      <w:r w:rsidR="004D6B1B" w:rsidRPr="004D6B1B">
        <w:rPr>
          <w:rFonts w:ascii="Times New Roman" w:hAnsi="Times New Roman" w:cs="Times New Roman"/>
        </w:rPr>
        <w:t>№</w:t>
      </w:r>
      <w:r w:rsidRPr="004D6B1B">
        <w:rPr>
          <w:rFonts w:ascii="Times New Roman" w:hAnsi="Times New Roman" w:cs="Times New Roman"/>
        </w:rPr>
        <w:t xml:space="preserve"> 510-НПА "О </w:t>
      </w:r>
      <w:proofErr w:type="gramStart"/>
      <w:r w:rsidRPr="004D6B1B">
        <w:rPr>
          <w:rFonts w:ascii="Times New Roman" w:hAnsi="Times New Roman" w:cs="Times New Roman"/>
        </w:rPr>
        <w:t>положении</w:t>
      </w:r>
      <w:proofErr w:type="gramEnd"/>
      <w:r w:rsidRPr="004D6B1B">
        <w:rPr>
          <w:rFonts w:ascii="Times New Roman" w:hAnsi="Times New Roman" w:cs="Times New Roman"/>
        </w:rPr>
        <w:t xml:space="preserve"> о порядке подготовки и утверждения документации по планировке </w:t>
      </w:r>
      <w:proofErr w:type="gramStart"/>
      <w:r w:rsidRPr="004D6B1B">
        <w:rPr>
          <w:rFonts w:ascii="Times New Roman" w:hAnsi="Times New Roman" w:cs="Times New Roman"/>
        </w:rPr>
        <w:t xml:space="preserve">территории Уссурийского городского округа", на основании протокола совещания Министерства строительства и жилищно-коммунального хозяйства Российской Федерации от 30 ноября 2021 года </w:t>
      </w:r>
      <w:r w:rsidR="004D6B1B" w:rsidRPr="004D6B1B">
        <w:rPr>
          <w:rFonts w:ascii="Times New Roman" w:hAnsi="Times New Roman" w:cs="Times New Roman"/>
        </w:rPr>
        <w:t>№</w:t>
      </w:r>
      <w:r w:rsidRPr="004D6B1B">
        <w:rPr>
          <w:rFonts w:ascii="Times New Roman" w:hAnsi="Times New Roman" w:cs="Times New Roman"/>
        </w:rPr>
        <w:t xml:space="preserve"> 1307-ПРМ-КМ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w:t>
      </w:r>
      <w:hyperlink r:id="rId9">
        <w:r w:rsidRPr="004D6B1B">
          <w:rPr>
            <w:rFonts w:ascii="Times New Roman" w:hAnsi="Times New Roman" w:cs="Times New Roman"/>
            <w:color w:val="0000FF"/>
          </w:rPr>
          <w:t>пункта 1</w:t>
        </w:r>
      </w:hyperlink>
      <w:r w:rsidRPr="004D6B1B">
        <w:rPr>
          <w:rFonts w:ascii="Times New Roman" w:hAnsi="Times New Roman" w:cs="Times New Roman"/>
        </w:rPr>
        <w:t xml:space="preserve"> Порядка разработки и утверждения административных регламентов предоставления муниципальных услуг, утвержденного постановлением администрации</w:t>
      </w:r>
      <w:proofErr w:type="gramEnd"/>
      <w:r w:rsidRPr="004D6B1B">
        <w:rPr>
          <w:rFonts w:ascii="Times New Roman" w:hAnsi="Times New Roman" w:cs="Times New Roman"/>
        </w:rPr>
        <w:t xml:space="preserve"> Уссурийского городского округа от 27 января 2011 года </w:t>
      </w:r>
      <w:r w:rsidR="004D6B1B" w:rsidRPr="004D6B1B">
        <w:rPr>
          <w:rFonts w:ascii="Times New Roman" w:hAnsi="Times New Roman" w:cs="Times New Roman"/>
        </w:rPr>
        <w:t>№</w:t>
      </w:r>
      <w:r w:rsidRPr="004D6B1B">
        <w:rPr>
          <w:rFonts w:ascii="Times New Roman" w:hAnsi="Times New Roman" w:cs="Times New Roman"/>
        </w:rPr>
        <w:t xml:space="preserve"> 206-НПА постановляет:</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1. Утвердить административный </w:t>
      </w:r>
      <w:hyperlink w:anchor="P30">
        <w:r w:rsidRPr="004D6B1B">
          <w:rPr>
            <w:rFonts w:ascii="Times New Roman" w:hAnsi="Times New Roman" w:cs="Times New Roman"/>
            <w:color w:val="0000FF"/>
          </w:rPr>
          <w:t>регламент</w:t>
        </w:r>
      </w:hyperlink>
      <w:r w:rsidRPr="004D6B1B">
        <w:rPr>
          <w:rFonts w:ascii="Times New Roman" w:hAnsi="Times New Roman" w:cs="Times New Roman"/>
        </w:rPr>
        <w:t xml:space="preserve"> предоставления муниципальной услуги "Подготовка и утверждение документации по планировке территории" (прилагается).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2.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3.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rsidRPr="004D6B1B">
        <w:rPr>
          <w:rFonts w:ascii="Times New Roman" w:hAnsi="Times New Roman" w:cs="Times New Roman"/>
        </w:rPr>
        <w:t>разместить</w:t>
      </w:r>
      <w:proofErr w:type="gramEnd"/>
      <w:r w:rsidRPr="004D6B1B">
        <w:rPr>
          <w:rFonts w:ascii="Times New Roman" w:hAnsi="Times New Roman" w:cs="Times New Roman"/>
        </w:rPr>
        <w:t xml:space="preserve"> настоящее постановление на официальном сайте администрации Уссурийского городского округа.</w:t>
      </w: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Глава Уссурийского городского округа</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Е.Е.КОРЖ</w:t>
      </w: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right"/>
        <w:outlineLvl w:val="0"/>
        <w:rPr>
          <w:rFonts w:ascii="Times New Roman" w:hAnsi="Times New Roman" w:cs="Times New Roman"/>
        </w:rPr>
      </w:pPr>
      <w:r w:rsidRPr="004D6B1B">
        <w:rPr>
          <w:rFonts w:ascii="Times New Roman" w:hAnsi="Times New Roman" w:cs="Times New Roman"/>
        </w:rPr>
        <w:t>Утвержден</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постановлением</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администрации</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Уссурийского</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городского округа</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 xml:space="preserve">от 24.03.2022 </w:t>
      </w:r>
      <w:r w:rsidR="004D6B1B" w:rsidRPr="004D6B1B">
        <w:rPr>
          <w:rFonts w:ascii="Times New Roman" w:hAnsi="Times New Roman" w:cs="Times New Roman"/>
        </w:rPr>
        <w:t xml:space="preserve">№ </w:t>
      </w:r>
      <w:r w:rsidRPr="004D6B1B">
        <w:rPr>
          <w:rFonts w:ascii="Times New Roman" w:hAnsi="Times New Roman" w:cs="Times New Roman"/>
        </w:rPr>
        <w:t>714-НПА</w:t>
      </w:r>
    </w:p>
    <w:p w:rsidR="00F0283A" w:rsidRPr="004D6B1B" w:rsidRDefault="00F0283A">
      <w:pPr>
        <w:pStyle w:val="ConsPlusNormal"/>
        <w:jc w:val="both"/>
        <w:rPr>
          <w:rFonts w:ascii="Times New Roman" w:hAnsi="Times New Roman" w:cs="Times New Roman"/>
        </w:rPr>
      </w:pPr>
    </w:p>
    <w:p w:rsidR="00F0283A" w:rsidRPr="004D6B1B" w:rsidRDefault="00F0283A">
      <w:pPr>
        <w:pStyle w:val="ConsPlusTitle"/>
        <w:jc w:val="center"/>
        <w:rPr>
          <w:rFonts w:ascii="Times New Roman" w:hAnsi="Times New Roman" w:cs="Times New Roman"/>
        </w:rPr>
      </w:pPr>
      <w:bookmarkStart w:id="0" w:name="P30"/>
      <w:bookmarkEnd w:id="0"/>
      <w:r w:rsidRPr="004D6B1B">
        <w:rPr>
          <w:rFonts w:ascii="Times New Roman" w:hAnsi="Times New Roman" w:cs="Times New Roman"/>
        </w:rPr>
        <w:t>АДМИНИСТРАТИВНЫЙ РЕГЛАМЕНТ</w:t>
      </w:r>
    </w:p>
    <w:p w:rsidR="00F0283A" w:rsidRPr="004D6B1B" w:rsidRDefault="00F0283A">
      <w:pPr>
        <w:pStyle w:val="ConsPlusTitle"/>
        <w:jc w:val="center"/>
        <w:rPr>
          <w:rFonts w:ascii="Times New Roman" w:hAnsi="Times New Roman" w:cs="Times New Roman"/>
        </w:rPr>
      </w:pPr>
      <w:r w:rsidRPr="004D6B1B">
        <w:rPr>
          <w:rFonts w:ascii="Times New Roman" w:hAnsi="Times New Roman" w:cs="Times New Roman"/>
        </w:rPr>
        <w:t>ПРЕДОСТАВЛЕНИЯ МУНИЦИПАЛЬНОЙ УСЛУГИ "ПОДГОТОВКА</w:t>
      </w:r>
    </w:p>
    <w:p w:rsidR="00F0283A" w:rsidRPr="004D6B1B" w:rsidRDefault="00F0283A">
      <w:pPr>
        <w:pStyle w:val="ConsPlusTitle"/>
        <w:jc w:val="center"/>
        <w:rPr>
          <w:rFonts w:ascii="Times New Roman" w:hAnsi="Times New Roman" w:cs="Times New Roman"/>
        </w:rPr>
      </w:pPr>
      <w:r w:rsidRPr="004D6B1B">
        <w:rPr>
          <w:rFonts w:ascii="Times New Roman" w:hAnsi="Times New Roman" w:cs="Times New Roman"/>
        </w:rPr>
        <w:t>И УТВЕРЖДЕНИЕ ДОКУМЕНТАЦИИ ПО ПЛАНИРОВКЕ ТЕРРИТОРИИ"</w:t>
      </w:r>
    </w:p>
    <w:p w:rsidR="00F0283A" w:rsidRPr="004D6B1B" w:rsidRDefault="00F0283A">
      <w:pPr>
        <w:pStyle w:val="ConsPlusNormal"/>
        <w:jc w:val="both"/>
        <w:rPr>
          <w:rFonts w:ascii="Times New Roman" w:hAnsi="Times New Roman" w:cs="Times New Roman"/>
        </w:rPr>
      </w:pPr>
    </w:p>
    <w:p w:rsidR="00F0283A" w:rsidRPr="004D6B1B" w:rsidRDefault="00F0283A">
      <w:pPr>
        <w:pStyle w:val="ConsPlusTitle"/>
        <w:jc w:val="center"/>
        <w:outlineLvl w:val="1"/>
        <w:rPr>
          <w:rFonts w:ascii="Times New Roman" w:hAnsi="Times New Roman" w:cs="Times New Roman"/>
        </w:rPr>
      </w:pPr>
      <w:r w:rsidRPr="004D6B1B">
        <w:rPr>
          <w:rFonts w:ascii="Times New Roman" w:hAnsi="Times New Roman" w:cs="Times New Roman"/>
        </w:rPr>
        <w:t>I. Общие положения</w:t>
      </w: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ind w:firstLine="540"/>
        <w:jc w:val="both"/>
        <w:rPr>
          <w:rFonts w:ascii="Times New Roman" w:hAnsi="Times New Roman" w:cs="Times New Roman"/>
        </w:rPr>
      </w:pPr>
      <w:r w:rsidRPr="004D6B1B">
        <w:rPr>
          <w:rFonts w:ascii="Times New Roman" w:hAnsi="Times New Roman" w:cs="Times New Roman"/>
        </w:rPr>
        <w:t xml:space="preserve">1. Настоящий административный регламент предоставления муниципальной услуги (далее - </w:t>
      </w:r>
      <w:r w:rsidRPr="004D6B1B">
        <w:rPr>
          <w:rFonts w:ascii="Times New Roman" w:hAnsi="Times New Roman" w:cs="Times New Roman"/>
        </w:rPr>
        <w:lastRenderedPageBreak/>
        <w:t>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2.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3. Информирование о предоставлении 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3(1). Информация о порядке предоставления муниципальной услуги размещается: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а) на информационных стендах, расположенных в помещениях управления градостроительства администрации Уссурийского городского округа (далее - Уполномоченный орган), многофункциональных центров предоставления государственных и муниципальных услуг;</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б) на официальном сайте администрации Уссурийского городского округа в информационно-телекоммуникационной сети "Интернет" (https://adm-ussuriisk.ru/);</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 на Региональном портале государственных и муниципальных услуг (https://gosuslugi.primorsky.ru/) (далее - Региональный портал);</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г) на Едином портале государственных и муниципальных услуг (функций) (https://www.gosuslugi.ru/) (далее - Единый портал);</w:t>
      </w:r>
    </w:p>
    <w:p w:rsidR="00F0283A" w:rsidRPr="004D6B1B" w:rsidRDefault="00F0283A">
      <w:pPr>
        <w:pStyle w:val="ConsPlusNormal"/>
        <w:spacing w:before="220"/>
        <w:ind w:firstLine="540"/>
        <w:jc w:val="both"/>
        <w:rPr>
          <w:rFonts w:ascii="Times New Roman" w:hAnsi="Times New Roman" w:cs="Times New Roman"/>
        </w:rPr>
      </w:pPr>
      <w:proofErr w:type="gramStart"/>
      <w:r w:rsidRPr="004D6B1B">
        <w:rPr>
          <w:rFonts w:ascii="Times New Roman" w:hAnsi="Times New Roman" w:cs="Times New Roman"/>
        </w:rPr>
        <w:t>д) в государственной информационной системе "Реестр государственных и муниципальных услуг") (https://frgu.gosuslugi.ru) (далее - Региональный реестр);</w:t>
      </w:r>
      <w:proofErr w:type="gramEnd"/>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е) непосредственно при личном приеме заявителя в Уполномоченном органе (управление градостроительства администрации Уссурийского городского округа) или многофункциональном центре предоставления государственных и муниципальных услуг (далее - многофункционального центра, МФЦ);</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ж) по телефону Уполномоченного органа или многофункционального центра;</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з) письменно, в том числе посредством электронной почты, факсимильной связи.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3(2). Консультирование по вопросам предоставления муниципальной услуги осуществляется: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а) в многофункциональных центрах предоставления государственных и муниципальных услуг (далее - МФЦ) при устном обращении - лично или по телефону;</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б) в интерактивной форме Регионального портала;</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3(3). Информация о порядке и сроках предоставления муниципальной услуги предоставляется заявителю бесплатно.</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администрации Уссурийского городского округа с учетом требований к информированию, установленных Административным регламентом.</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3(5). </w:t>
      </w:r>
      <w:proofErr w:type="gramStart"/>
      <w:r w:rsidRPr="004D6B1B">
        <w:rPr>
          <w:rFonts w:ascii="Times New Roman" w:hAnsi="Times New Roman" w:cs="Times New Roman"/>
        </w:rPr>
        <w:t xml:space="preserve">Информация, размещаемая на информационных стендах и на официальном сайте администрации Уссурийского городского округа, включает сведения о муниципальной услуге, </w:t>
      </w:r>
      <w:r w:rsidRPr="004D6B1B">
        <w:rPr>
          <w:rFonts w:ascii="Times New Roman" w:hAnsi="Times New Roman" w:cs="Times New Roman"/>
        </w:rPr>
        <w:lastRenderedPageBreak/>
        <w:t xml:space="preserve">содержащиеся в </w:t>
      </w:r>
      <w:hyperlink w:anchor="P60">
        <w:r w:rsidRPr="004D6B1B">
          <w:rPr>
            <w:rFonts w:ascii="Times New Roman" w:hAnsi="Times New Roman" w:cs="Times New Roman"/>
            <w:color w:val="0000FF"/>
          </w:rPr>
          <w:t>пунктах 4</w:t>
        </w:r>
      </w:hyperlink>
      <w:r w:rsidRPr="004D6B1B">
        <w:rPr>
          <w:rFonts w:ascii="Times New Roman" w:hAnsi="Times New Roman" w:cs="Times New Roman"/>
        </w:rPr>
        <w:t xml:space="preserve">, </w:t>
      </w:r>
      <w:hyperlink w:anchor="P66">
        <w:r w:rsidRPr="004D6B1B">
          <w:rPr>
            <w:rFonts w:ascii="Times New Roman" w:hAnsi="Times New Roman" w:cs="Times New Roman"/>
            <w:color w:val="0000FF"/>
          </w:rPr>
          <w:t>7</w:t>
        </w:r>
      </w:hyperlink>
      <w:r w:rsidRPr="004D6B1B">
        <w:rPr>
          <w:rFonts w:ascii="Times New Roman" w:hAnsi="Times New Roman" w:cs="Times New Roman"/>
        </w:rPr>
        <w:t xml:space="preserve">, </w:t>
      </w:r>
      <w:hyperlink w:anchor="P76">
        <w:r w:rsidRPr="004D6B1B">
          <w:rPr>
            <w:rFonts w:ascii="Times New Roman" w:hAnsi="Times New Roman" w:cs="Times New Roman"/>
            <w:color w:val="0000FF"/>
          </w:rPr>
          <w:t>8</w:t>
        </w:r>
      </w:hyperlink>
      <w:r w:rsidRPr="004D6B1B">
        <w:rPr>
          <w:rFonts w:ascii="Times New Roman" w:hAnsi="Times New Roman" w:cs="Times New Roman"/>
        </w:rPr>
        <w:t xml:space="preserve">, </w:t>
      </w:r>
      <w:hyperlink w:anchor="P84">
        <w:r w:rsidRPr="004D6B1B">
          <w:rPr>
            <w:rFonts w:ascii="Times New Roman" w:hAnsi="Times New Roman" w:cs="Times New Roman"/>
            <w:color w:val="0000FF"/>
          </w:rPr>
          <w:t>9</w:t>
        </w:r>
      </w:hyperlink>
      <w:r w:rsidRPr="004D6B1B">
        <w:rPr>
          <w:rFonts w:ascii="Times New Roman" w:hAnsi="Times New Roman" w:cs="Times New Roman"/>
        </w:rPr>
        <w:t xml:space="preserve">, </w:t>
      </w:r>
      <w:hyperlink w:anchor="P116">
        <w:r w:rsidRPr="004D6B1B">
          <w:rPr>
            <w:rFonts w:ascii="Times New Roman" w:hAnsi="Times New Roman" w:cs="Times New Roman"/>
            <w:color w:val="0000FF"/>
          </w:rPr>
          <w:t>10</w:t>
        </w:r>
      </w:hyperlink>
      <w:r w:rsidRPr="004D6B1B">
        <w:rPr>
          <w:rFonts w:ascii="Times New Roman" w:hAnsi="Times New Roman" w:cs="Times New Roman"/>
        </w:rPr>
        <w:t xml:space="preserve">, </w:t>
      </w:r>
      <w:hyperlink w:anchor="P126">
        <w:r w:rsidRPr="004D6B1B">
          <w:rPr>
            <w:rFonts w:ascii="Times New Roman" w:hAnsi="Times New Roman" w:cs="Times New Roman"/>
            <w:color w:val="0000FF"/>
          </w:rPr>
          <w:t>11</w:t>
        </w:r>
      </w:hyperlink>
      <w:r w:rsidRPr="004D6B1B">
        <w:rPr>
          <w:rFonts w:ascii="Times New Roman" w:hAnsi="Times New Roman" w:cs="Times New Roman"/>
        </w:rPr>
        <w:t xml:space="preserve">, </w:t>
      </w:r>
      <w:hyperlink w:anchor="P136">
        <w:r w:rsidRPr="004D6B1B">
          <w:rPr>
            <w:rFonts w:ascii="Times New Roman" w:hAnsi="Times New Roman" w:cs="Times New Roman"/>
            <w:color w:val="0000FF"/>
          </w:rPr>
          <w:t>12</w:t>
        </w:r>
      </w:hyperlink>
      <w:r w:rsidRPr="004D6B1B">
        <w:rPr>
          <w:rFonts w:ascii="Times New Roman" w:hAnsi="Times New Roman" w:cs="Times New Roman"/>
        </w:rPr>
        <w:t xml:space="preserve">, </w:t>
      </w:r>
      <w:hyperlink w:anchor="P163">
        <w:r w:rsidRPr="004D6B1B">
          <w:rPr>
            <w:rFonts w:ascii="Times New Roman" w:hAnsi="Times New Roman" w:cs="Times New Roman"/>
            <w:color w:val="0000FF"/>
          </w:rPr>
          <w:t>13</w:t>
        </w:r>
      </w:hyperlink>
      <w:r w:rsidRPr="004D6B1B">
        <w:rPr>
          <w:rFonts w:ascii="Times New Roman" w:hAnsi="Times New Roman" w:cs="Times New Roman"/>
        </w:rPr>
        <w:t xml:space="preserve">, </w:t>
      </w:r>
      <w:hyperlink w:anchor="P271">
        <w:r w:rsidRPr="004D6B1B">
          <w:rPr>
            <w:rFonts w:ascii="Times New Roman" w:hAnsi="Times New Roman" w:cs="Times New Roman"/>
            <w:color w:val="0000FF"/>
          </w:rPr>
          <w:t>26</w:t>
        </w:r>
      </w:hyperlink>
      <w:r w:rsidRPr="004D6B1B">
        <w:rPr>
          <w:rFonts w:ascii="Times New Roman" w:hAnsi="Times New Roman" w:cs="Times New Roman"/>
        </w:rPr>
        <w:t xml:space="preserve">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roofErr w:type="gramEnd"/>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3(6).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Уполномоченном органе при обращении заявителя лично, по телефону посредством электронной почты.</w:t>
      </w:r>
    </w:p>
    <w:p w:rsidR="00F0283A" w:rsidRPr="004D6B1B" w:rsidRDefault="00F0283A">
      <w:pPr>
        <w:pStyle w:val="ConsPlusNormal"/>
        <w:jc w:val="both"/>
        <w:rPr>
          <w:rFonts w:ascii="Times New Roman" w:hAnsi="Times New Roman" w:cs="Times New Roman"/>
        </w:rPr>
      </w:pPr>
    </w:p>
    <w:p w:rsidR="00F0283A" w:rsidRPr="004D6B1B" w:rsidRDefault="00F0283A">
      <w:pPr>
        <w:pStyle w:val="ConsPlusTitle"/>
        <w:jc w:val="center"/>
        <w:outlineLvl w:val="1"/>
        <w:rPr>
          <w:rFonts w:ascii="Times New Roman" w:hAnsi="Times New Roman" w:cs="Times New Roman"/>
        </w:rPr>
      </w:pPr>
      <w:r w:rsidRPr="004D6B1B">
        <w:rPr>
          <w:rFonts w:ascii="Times New Roman" w:hAnsi="Times New Roman" w:cs="Times New Roman"/>
        </w:rPr>
        <w:t>II. Стандарт предоставления муниципальной услуги</w:t>
      </w: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ind w:firstLine="540"/>
        <w:jc w:val="both"/>
        <w:rPr>
          <w:rFonts w:ascii="Times New Roman" w:hAnsi="Times New Roman" w:cs="Times New Roman"/>
        </w:rPr>
      </w:pPr>
      <w:bookmarkStart w:id="1" w:name="P60"/>
      <w:bookmarkEnd w:id="1"/>
      <w:r w:rsidRPr="004D6B1B">
        <w:rPr>
          <w:rFonts w:ascii="Times New Roman" w:hAnsi="Times New Roman" w:cs="Times New Roman"/>
        </w:rPr>
        <w:t>4. Наименование 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"Подготовка и утверждение документации по планировке территории".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5. Наименование органа местного самоуправления, непосредственно предоставляющего муниципальную услугу.</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Предоставление муниципальной услуги осуществляется администрацией Уссурийского городского округа в лице уполномоченного органа - управление градостроительства администрации Уссурийского городского округа.</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6. Перечень нормативных правовых актов, регулирующих предоставление 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F0283A" w:rsidRPr="004D6B1B" w:rsidRDefault="00F0283A">
      <w:pPr>
        <w:pStyle w:val="ConsPlusNormal"/>
        <w:spacing w:before="220"/>
        <w:ind w:firstLine="540"/>
        <w:jc w:val="both"/>
        <w:rPr>
          <w:rFonts w:ascii="Times New Roman" w:hAnsi="Times New Roman" w:cs="Times New Roman"/>
        </w:rPr>
      </w:pPr>
      <w:bookmarkStart w:id="2" w:name="P66"/>
      <w:bookmarkEnd w:id="2"/>
      <w:r w:rsidRPr="004D6B1B">
        <w:rPr>
          <w:rFonts w:ascii="Times New Roman" w:hAnsi="Times New Roman" w:cs="Times New Roman"/>
        </w:rPr>
        <w:t>7. Описание результата предоставления муниципальной услуги.</w:t>
      </w:r>
    </w:p>
    <w:p w:rsidR="00F0283A" w:rsidRPr="004D6B1B" w:rsidRDefault="00F0283A">
      <w:pPr>
        <w:pStyle w:val="ConsPlusNormal"/>
        <w:spacing w:before="220"/>
        <w:ind w:firstLine="540"/>
        <w:jc w:val="both"/>
        <w:rPr>
          <w:rFonts w:ascii="Times New Roman" w:hAnsi="Times New Roman" w:cs="Times New Roman"/>
        </w:rPr>
      </w:pPr>
      <w:bookmarkStart w:id="3" w:name="P67"/>
      <w:bookmarkEnd w:id="3"/>
      <w:r w:rsidRPr="004D6B1B">
        <w:rPr>
          <w:rFonts w:ascii="Times New Roman" w:hAnsi="Times New Roman" w:cs="Times New Roman"/>
        </w:rPr>
        <w:t>7(1). Результатом предоставления муниципальной услуги является: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а) в случае обращения с заявлением о подготовке документации по планировке территории: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решение о подготовке документации по планировке территории (проекта планировки территории и проекта межевания территории/проекта межевания территории) по </w:t>
      </w:r>
      <w:hyperlink w:anchor="P487">
        <w:r w:rsidRPr="004D6B1B">
          <w:rPr>
            <w:rFonts w:ascii="Times New Roman" w:hAnsi="Times New Roman" w:cs="Times New Roman"/>
            <w:color w:val="0000FF"/>
          </w:rPr>
          <w:t>форме</w:t>
        </w:r>
      </w:hyperlink>
      <w:r w:rsidRPr="004D6B1B">
        <w:rPr>
          <w:rFonts w:ascii="Times New Roman" w:hAnsi="Times New Roman" w:cs="Times New Roman"/>
        </w:rPr>
        <w:t xml:space="preserve"> согласно приложению </w:t>
      </w:r>
      <w:r w:rsidR="004D6B1B" w:rsidRPr="004D6B1B">
        <w:rPr>
          <w:rFonts w:ascii="Times New Roman" w:hAnsi="Times New Roman" w:cs="Times New Roman"/>
        </w:rPr>
        <w:t>№</w:t>
      </w:r>
      <w:r w:rsidRPr="004D6B1B">
        <w:rPr>
          <w:rFonts w:ascii="Times New Roman" w:hAnsi="Times New Roman" w:cs="Times New Roman"/>
        </w:rPr>
        <w:t xml:space="preserve"> 5 к Административному регламенту;</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территории/проект межевания территории) по </w:t>
      </w:r>
      <w:hyperlink w:anchor="P521">
        <w:r w:rsidRPr="004D6B1B">
          <w:rPr>
            <w:rFonts w:ascii="Times New Roman" w:hAnsi="Times New Roman" w:cs="Times New Roman"/>
            <w:color w:val="0000FF"/>
          </w:rPr>
          <w:t>форме</w:t>
        </w:r>
      </w:hyperlink>
      <w:r w:rsidRPr="004D6B1B">
        <w:rPr>
          <w:rFonts w:ascii="Times New Roman" w:hAnsi="Times New Roman" w:cs="Times New Roman"/>
        </w:rPr>
        <w:t xml:space="preserve"> согласно приложению </w:t>
      </w:r>
      <w:r w:rsidR="004D6B1B" w:rsidRPr="004D6B1B">
        <w:rPr>
          <w:rFonts w:ascii="Times New Roman" w:hAnsi="Times New Roman" w:cs="Times New Roman"/>
        </w:rPr>
        <w:t>№</w:t>
      </w:r>
      <w:r w:rsidRPr="004D6B1B">
        <w:rPr>
          <w:rFonts w:ascii="Times New Roman" w:hAnsi="Times New Roman" w:cs="Times New Roman"/>
        </w:rPr>
        <w:t xml:space="preserve"> 6 к Административному регламенту;</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решение об отказе в предоставлении услуги по форме согласно </w:t>
      </w:r>
      <w:hyperlink w:anchor="P558">
        <w:r w:rsidRPr="004D6B1B">
          <w:rPr>
            <w:rFonts w:ascii="Times New Roman" w:hAnsi="Times New Roman" w:cs="Times New Roman"/>
            <w:color w:val="0000FF"/>
          </w:rPr>
          <w:t xml:space="preserve">приложениям </w:t>
        </w:r>
        <w:r w:rsidR="004D6B1B">
          <w:rPr>
            <w:rFonts w:ascii="Times New Roman" w:hAnsi="Times New Roman" w:cs="Times New Roman"/>
            <w:color w:val="0000FF"/>
          </w:rPr>
          <w:t>№</w:t>
        </w:r>
        <w:r w:rsidRPr="004D6B1B">
          <w:rPr>
            <w:rFonts w:ascii="Times New Roman" w:hAnsi="Times New Roman" w:cs="Times New Roman"/>
            <w:color w:val="0000FF"/>
          </w:rPr>
          <w:t xml:space="preserve"> 7</w:t>
        </w:r>
      </w:hyperlink>
      <w:r w:rsidRPr="004D6B1B">
        <w:rPr>
          <w:rFonts w:ascii="Times New Roman" w:hAnsi="Times New Roman" w:cs="Times New Roman"/>
        </w:rPr>
        <w:t xml:space="preserve">, </w:t>
      </w:r>
      <w:r w:rsidR="004D6B1B">
        <w:rPr>
          <w:rFonts w:ascii="Times New Roman" w:hAnsi="Times New Roman" w:cs="Times New Roman"/>
        </w:rPr>
        <w:t>№</w:t>
      </w:r>
      <w:hyperlink w:anchor="P587">
        <w:r w:rsidRPr="004D6B1B">
          <w:rPr>
            <w:rFonts w:ascii="Times New Roman" w:hAnsi="Times New Roman" w:cs="Times New Roman"/>
            <w:color w:val="0000FF"/>
          </w:rPr>
          <w:t>N 8</w:t>
        </w:r>
      </w:hyperlink>
      <w:r w:rsidRPr="004D6B1B">
        <w:rPr>
          <w:rFonts w:ascii="Times New Roman" w:hAnsi="Times New Roman" w:cs="Times New Roman"/>
        </w:rPr>
        <w:t xml:space="preserve"> к Административному регламенту;</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б) в случае обращения с заявлением об утверждении документации по планировке территории: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w:t>
      </w:r>
      <w:hyperlink w:anchor="P618">
        <w:r w:rsidRPr="004D6B1B">
          <w:rPr>
            <w:rFonts w:ascii="Times New Roman" w:hAnsi="Times New Roman" w:cs="Times New Roman"/>
            <w:color w:val="0000FF"/>
          </w:rPr>
          <w:t>форме</w:t>
        </w:r>
      </w:hyperlink>
      <w:r w:rsidRPr="004D6B1B">
        <w:rPr>
          <w:rFonts w:ascii="Times New Roman" w:hAnsi="Times New Roman" w:cs="Times New Roman"/>
        </w:rPr>
        <w:t xml:space="preserve"> согласно приложению </w:t>
      </w:r>
      <w:r w:rsidR="004D6B1B" w:rsidRPr="004D6B1B">
        <w:rPr>
          <w:rFonts w:ascii="Times New Roman" w:hAnsi="Times New Roman" w:cs="Times New Roman"/>
        </w:rPr>
        <w:t>№</w:t>
      </w:r>
      <w:r w:rsidRPr="004D6B1B">
        <w:rPr>
          <w:rFonts w:ascii="Times New Roman" w:hAnsi="Times New Roman" w:cs="Times New Roman"/>
        </w:rPr>
        <w:t xml:space="preserve"> 9 к Административному регламенту;</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lastRenderedPageBreak/>
        <w:t xml:space="preserve">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w:t>
      </w:r>
      <w:hyperlink w:anchor="P646">
        <w:r w:rsidRPr="004D6B1B">
          <w:rPr>
            <w:rFonts w:ascii="Times New Roman" w:hAnsi="Times New Roman" w:cs="Times New Roman"/>
            <w:color w:val="0000FF"/>
          </w:rPr>
          <w:t>форме</w:t>
        </w:r>
      </w:hyperlink>
      <w:r w:rsidRPr="004D6B1B">
        <w:rPr>
          <w:rFonts w:ascii="Times New Roman" w:hAnsi="Times New Roman" w:cs="Times New Roman"/>
        </w:rPr>
        <w:t xml:space="preserve">, согласно приложению </w:t>
      </w:r>
      <w:r w:rsidR="004D6B1B" w:rsidRPr="004D6B1B">
        <w:rPr>
          <w:rFonts w:ascii="Times New Roman" w:hAnsi="Times New Roman" w:cs="Times New Roman"/>
        </w:rPr>
        <w:t>№</w:t>
      </w:r>
      <w:r w:rsidRPr="004D6B1B">
        <w:rPr>
          <w:rFonts w:ascii="Times New Roman" w:hAnsi="Times New Roman" w:cs="Times New Roman"/>
        </w:rPr>
        <w:t xml:space="preserve"> 10 к Административному регламенту;</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решение об отказе в предоставлении услуги по </w:t>
      </w:r>
      <w:hyperlink w:anchor="P680">
        <w:r w:rsidRPr="004D6B1B">
          <w:rPr>
            <w:rFonts w:ascii="Times New Roman" w:hAnsi="Times New Roman" w:cs="Times New Roman"/>
            <w:color w:val="0000FF"/>
          </w:rPr>
          <w:t>форме</w:t>
        </w:r>
      </w:hyperlink>
      <w:r w:rsidRPr="004D6B1B">
        <w:rPr>
          <w:rFonts w:ascii="Times New Roman" w:hAnsi="Times New Roman" w:cs="Times New Roman"/>
        </w:rPr>
        <w:t xml:space="preserve"> согласно приложению </w:t>
      </w:r>
      <w:r w:rsidR="004D6B1B" w:rsidRPr="004D6B1B">
        <w:rPr>
          <w:rFonts w:ascii="Times New Roman" w:hAnsi="Times New Roman" w:cs="Times New Roman"/>
        </w:rPr>
        <w:t>№</w:t>
      </w:r>
      <w:r w:rsidRPr="004D6B1B">
        <w:rPr>
          <w:rFonts w:ascii="Times New Roman" w:hAnsi="Times New Roman" w:cs="Times New Roman"/>
        </w:rPr>
        <w:t xml:space="preserve"> 11 к Административному регламенту.</w:t>
      </w:r>
    </w:p>
    <w:p w:rsidR="00F0283A" w:rsidRPr="004D6B1B" w:rsidRDefault="00F0283A">
      <w:pPr>
        <w:pStyle w:val="ConsPlusNormal"/>
        <w:spacing w:before="220"/>
        <w:ind w:firstLine="540"/>
        <w:jc w:val="both"/>
        <w:rPr>
          <w:rFonts w:ascii="Times New Roman" w:hAnsi="Times New Roman" w:cs="Times New Roman"/>
        </w:rPr>
      </w:pPr>
      <w:bookmarkStart w:id="4" w:name="P76"/>
      <w:bookmarkEnd w:id="4"/>
      <w:r w:rsidRPr="004D6B1B">
        <w:rPr>
          <w:rFonts w:ascii="Times New Roman" w:hAnsi="Times New Roman" w:cs="Times New Roman"/>
        </w:rPr>
        <w:t>8.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а) уполномоченный орган направляет заявителю способом, указанным в заявлении, один из результатов, указанных в </w:t>
      </w:r>
      <w:hyperlink w:anchor="P67">
        <w:r w:rsidRPr="004D6B1B">
          <w:rPr>
            <w:rFonts w:ascii="Times New Roman" w:hAnsi="Times New Roman" w:cs="Times New Roman"/>
            <w:color w:val="0000FF"/>
          </w:rPr>
          <w:t>пункте 7(1)</w:t>
        </w:r>
      </w:hyperlink>
      <w:r w:rsidRPr="004D6B1B">
        <w:rPr>
          <w:rFonts w:ascii="Times New Roman" w:hAnsi="Times New Roman" w:cs="Times New Roman"/>
        </w:rPr>
        <w:t xml:space="preserve"> Административного регламента в следующие сроки: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б) приостановление срока предоставления муниципальной услуги не предусмотрено;</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F0283A" w:rsidRPr="004D6B1B" w:rsidRDefault="00F0283A">
      <w:pPr>
        <w:pStyle w:val="ConsPlusNormal"/>
        <w:spacing w:before="220"/>
        <w:ind w:firstLine="540"/>
        <w:jc w:val="both"/>
        <w:rPr>
          <w:rFonts w:ascii="Times New Roman" w:hAnsi="Times New Roman" w:cs="Times New Roman"/>
        </w:rPr>
      </w:pPr>
      <w:bookmarkStart w:id="5" w:name="P84"/>
      <w:bookmarkEnd w:id="5"/>
      <w:r w:rsidRPr="004D6B1B">
        <w:rPr>
          <w:rFonts w:ascii="Times New Roman" w:hAnsi="Times New Roman" w:cs="Times New Roman"/>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государственных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9(1). Для получения муниципальной услуги заявитель представляет следующие документы независимо от категории и основания обращения: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а) документ, удостоверяющий личность (предоставляется при обращении в МФЦ, Уполномоченный орган);</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б) заявление:</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в форме документа на бумажном носителе по форме согласно </w:t>
      </w:r>
      <w:hyperlink w:anchor="P318">
        <w:r w:rsidRPr="004D6B1B">
          <w:rPr>
            <w:rFonts w:ascii="Times New Roman" w:hAnsi="Times New Roman" w:cs="Times New Roman"/>
            <w:color w:val="0000FF"/>
          </w:rPr>
          <w:t xml:space="preserve">приложениям </w:t>
        </w:r>
        <w:r w:rsidR="004D6B1B">
          <w:rPr>
            <w:rFonts w:ascii="Times New Roman" w:hAnsi="Times New Roman" w:cs="Times New Roman"/>
            <w:color w:val="0000FF"/>
          </w:rPr>
          <w:t>№</w:t>
        </w:r>
        <w:r w:rsidRPr="004D6B1B">
          <w:rPr>
            <w:rFonts w:ascii="Times New Roman" w:hAnsi="Times New Roman" w:cs="Times New Roman"/>
            <w:color w:val="0000FF"/>
          </w:rPr>
          <w:t xml:space="preserve"> 1</w:t>
        </w:r>
      </w:hyperlink>
      <w:r w:rsidRPr="004D6B1B">
        <w:rPr>
          <w:rFonts w:ascii="Times New Roman" w:hAnsi="Times New Roman" w:cs="Times New Roman"/>
        </w:rPr>
        <w:t xml:space="preserve">, </w:t>
      </w:r>
      <w:hyperlink w:anchor="P371">
        <w:r w:rsidR="004D6B1B">
          <w:rPr>
            <w:rFonts w:ascii="Times New Roman" w:hAnsi="Times New Roman" w:cs="Times New Roman"/>
            <w:color w:val="0000FF"/>
          </w:rPr>
          <w:t>№</w:t>
        </w:r>
        <w:r w:rsidRPr="004D6B1B">
          <w:rPr>
            <w:rFonts w:ascii="Times New Roman" w:hAnsi="Times New Roman" w:cs="Times New Roman"/>
            <w:color w:val="0000FF"/>
          </w:rPr>
          <w:t xml:space="preserve"> 2</w:t>
        </w:r>
      </w:hyperlink>
      <w:r w:rsidRPr="004D6B1B">
        <w:rPr>
          <w:rFonts w:ascii="Times New Roman" w:hAnsi="Times New Roman" w:cs="Times New Roman"/>
        </w:rPr>
        <w:t xml:space="preserve">, </w:t>
      </w:r>
      <w:hyperlink w:anchor="P407">
        <w:r w:rsidR="004D6B1B">
          <w:rPr>
            <w:rFonts w:ascii="Times New Roman" w:hAnsi="Times New Roman" w:cs="Times New Roman"/>
            <w:color w:val="0000FF"/>
          </w:rPr>
          <w:t>№</w:t>
        </w:r>
        <w:r w:rsidRPr="004D6B1B">
          <w:rPr>
            <w:rFonts w:ascii="Times New Roman" w:hAnsi="Times New Roman" w:cs="Times New Roman"/>
            <w:color w:val="0000FF"/>
          </w:rPr>
          <w:t xml:space="preserve"> 3</w:t>
        </w:r>
      </w:hyperlink>
      <w:r w:rsidRPr="004D6B1B">
        <w:rPr>
          <w:rFonts w:ascii="Times New Roman" w:hAnsi="Times New Roman" w:cs="Times New Roman"/>
        </w:rPr>
        <w:t xml:space="preserve"> к Административному регламенту;</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lastRenderedPageBreak/>
        <w:t>в)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w:t>
      </w:r>
      <w:hyperlink r:id="rId10">
        <w:r w:rsidRPr="004D6B1B">
          <w:rPr>
            <w:rFonts w:ascii="Times New Roman" w:hAnsi="Times New Roman" w:cs="Times New Roman"/>
            <w:color w:val="0000FF"/>
          </w:rPr>
          <w:t>закона</w:t>
        </w:r>
      </w:hyperlink>
      <w:r w:rsidRPr="004D6B1B">
        <w:rPr>
          <w:rFonts w:ascii="Times New Roman" w:hAnsi="Times New Roman" w:cs="Times New Roman"/>
        </w:rPr>
        <w:t xml:space="preserve"> от 6 апреля 2011 года </w:t>
      </w:r>
      <w:r w:rsidR="004D6B1B">
        <w:rPr>
          <w:rFonts w:ascii="Times New Roman" w:hAnsi="Times New Roman" w:cs="Times New Roman"/>
        </w:rPr>
        <w:t>№</w:t>
      </w:r>
      <w:r w:rsidRPr="004D6B1B">
        <w:rPr>
          <w:rFonts w:ascii="Times New Roman" w:hAnsi="Times New Roman" w:cs="Times New Roman"/>
        </w:rPr>
        <w:t xml:space="preserve"> 63-ФЗ "Об электронной подпи</w:t>
      </w:r>
      <w:r w:rsidR="004D6B1B">
        <w:rPr>
          <w:rFonts w:ascii="Times New Roman" w:hAnsi="Times New Roman" w:cs="Times New Roman"/>
        </w:rPr>
        <w:t>си" (далее - Федеральный закон №</w:t>
      </w:r>
      <w:r w:rsidRPr="004D6B1B">
        <w:rPr>
          <w:rFonts w:ascii="Times New Roman" w:hAnsi="Times New Roman" w:cs="Times New Roman"/>
        </w:rPr>
        <w:t xml:space="preserve"> 63-ФЗ).</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4D6B1B">
        <w:rPr>
          <w:rFonts w:ascii="Times New Roman" w:hAnsi="Times New Roman" w:cs="Times New Roman"/>
        </w:rPr>
        <w:t>ии и ау</w:t>
      </w:r>
      <w:proofErr w:type="gramEnd"/>
      <w:r w:rsidRPr="004D6B1B">
        <w:rPr>
          <w:rFonts w:ascii="Times New Roman" w:hAnsi="Times New Roman" w:cs="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9(2).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а)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б) проект задания на разработку проекта планировки территории;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9(3).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а)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б)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 основная часть проекта межевания территории;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г) материалы по обоснованию проекта межевания территории;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д) согласование документации по планировке территории в случаях, предусмотренных </w:t>
      </w:r>
      <w:hyperlink r:id="rId11">
        <w:r w:rsidRPr="004D6B1B">
          <w:rPr>
            <w:rFonts w:ascii="Times New Roman" w:hAnsi="Times New Roman" w:cs="Times New Roman"/>
            <w:color w:val="0000FF"/>
          </w:rPr>
          <w:t>статьей 45</w:t>
        </w:r>
      </w:hyperlink>
      <w:r w:rsidRPr="004D6B1B">
        <w:rPr>
          <w:rFonts w:ascii="Times New Roman" w:hAnsi="Times New Roman" w:cs="Times New Roman"/>
        </w:rPr>
        <w:t xml:space="preserve"> Градостроительного кодекса Российской Федерации.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9(4). Заявление и прилагаемые документы могут быть представлены (направлены) заявителем одним из следующих способов:</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а) лично или посредством почтового отправления в уполномоченный орган;</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б) через МФЦ;</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 через Региональный портал или Единый портал.</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9(5). Запрещается требовать от заявителя: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4D6B1B">
        <w:rPr>
          <w:rFonts w:ascii="Times New Roman" w:hAnsi="Times New Roman" w:cs="Times New Roman"/>
        </w:rPr>
        <w:lastRenderedPageBreak/>
        <w:t>регулирующими отношения, возникающие в связи с предоставлением муниципальных услуг;</w:t>
      </w:r>
    </w:p>
    <w:p w:rsidR="00F0283A" w:rsidRPr="004D6B1B" w:rsidRDefault="00F0283A">
      <w:pPr>
        <w:pStyle w:val="ConsPlusNormal"/>
        <w:spacing w:before="220"/>
        <w:ind w:firstLine="540"/>
        <w:jc w:val="both"/>
        <w:rPr>
          <w:rFonts w:ascii="Times New Roman" w:hAnsi="Times New Roman" w:cs="Times New Roman"/>
        </w:rPr>
      </w:pPr>
      <w:proofErr w:type="gramStart"/>
      <w:r w:rsidRPr="004D6B1B">
        <w:rPr>
          <w:rFonts w:ascii="Times New Roman" w:hAnsi="Times New Roman" w:cs="Times New Roman"/>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r w:rsidRPr="004D6B1B">
          <w:rPr>
            <w:rFonts w:ascii="Times New Roman" w:hAnsi="Times New Roman" w:cs="Times New Roman"/>
            <w:color w:val="0000FF"/>
          </w:rPr>
          <w:t>частью 1 статьи 1</w:t>
        </w:r>
      </w:hyperlink>
      <w:r w:rsidRPr="004D6B1B">
        <w:rPr>
          <w:rFonts w:ascii="Times New Roman" w:hAnsi="Times New Roman" w:cs="Times New Roman"/>
        </w:rPr>
        <w:t xml:space="preserve"> Федерально</w:t>
      </w:r>
      <w:r w:rsidR="004D6B1B">
        <w:rPr>
          <w:rFonts w:ascii="Times New Roman" w:hAnsi="Times New Roman" w:cs="Times New Roman"/>
        </w:rPr>
        <w:t>го закона от 27 июля 2010 года №</w:t>
      </w:r>
      <w:r w:rsidRPr="004D6B1B">
        <w:rPr>
          <w:rFonts w:ascii="Times New Roman" w:hAnsi="Times New Roman" w:cs="Times New Roman"/>
        </w:rPr>
        <w:t xml:space="preserve"> 210-ФЗ "Об</w:t>
      </w:r>
      <w:proofErr w:type="gramEnd"/>
      <w:r w:rsidRPr="004D6B1B">
        <w:rPr>
          <w:rFonts w:ascii="Times New Roman" w:hAnsi="Times New Roman" w:cs="Times New Roman"/>
        </w:rPr>
        <w:t xml:space="preserve"> организации предоставления государственных и муниципальных услуг" (далее - Феде</w:t>
      </w:r>
      <w:r w:rsidR="004D6B1B">
        <w:rPr>
          <w:rFonts w:ascii="Times New Roman" w:hAnsi="Times New Roman" w:cs="Times New Roman"/>
        </w:rPr>
        <w:t>ральный закон №</w:t>
      </w:r>
      <w:r w:rsidRPr="004D6B1B">
        <w:rPr>
          <w:rFonts w:ascii="Times New Roman" w:hAnsi="Times New Roman" w:cs="Times New Roman"/>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3">
        <w:r w:rsidRPr="004D6B1B">
          <w:rPr>
            <w:rFonts w:ascii="Times New Roman" w:hAnsi="Times New Roman" w:cs="Times New Roman"/>
            <w:color w:val="0000FF"/>
          </w:rPr>
          <w:t>части 6 статьи 7</w:t>
        </w:r>
      </w:hyperlink>
      <w:r w:rsidR="004D6B1B">
        <w:rPr>
          <w:rFonts w:ascii="Times New Roman" w:hAnsi="Times New Roman" w:cs="Times New Roman"/>
        </w:rPr>
        <w:t xml:space="preserve"> Федерального закона №</w:t>
      </w:r>
      <w:r w:rsidRPr="004D6B1B">
        <w:rPr>
          <w:rFonts w:ascii="Times New Roman" w:hAnsi="Times New Roman" w:cs="Times New Roman"/>
        </w:rPr>
        <w:t xml:space="preserve"> 210-ФЗ;</w:t>
      </w:r>
    </w:p>
    <w:p w:rsidR="00F0283A" w:rsidRPr="004D6B1B" w:rsidRDefault="00F0283A">
      <w:pPr>
        <w:pStyle w:val="ConsPlusNormal"/>
        <w:spacing w:before="220"/>
        <w:ind w:firstLine="540"/>
        <w:jc w:val="both"/>
        <w:rPr>
          <w:rFonts w:ascii="Times New Roman" w:hAnsi="Times New Roman" w:cs="Times New Roman"/>
        </w:rPr>
      </w:pPr>
      <w:proofErr w:type="gramStart"/>
      <w:r w:rsidRPr="004D6B1B">
        <w:rPr>
          <w:rFonts w:ascii="Times New Roman" w:hAnsi="Times New Roman" w:cs="Times New Roman"/>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r w:rsidRPr="004D6B1B">
          <w:rPr>
            <w:rFonts w:ascii="Times New Roman" w:hAnsi="Times New Roman" w:cs="Times New Roman"/>
            <w:color w:val="0000FF"/>
          </w:rPr>
          <w:t>части 1 статьи 9</w:t>
        </w:r>
      </w:hyperlink>
      <w:r w:rsidRPr="004D6B1B">
        <w:rPr>
          <w:rFonts w:ascii="Times New Roman" w:hAnsi="Times New Roman" w:cs="Times New Roman"/>
        </w:rPr>
        <w:t xml:space="preserve"> Федерального зак</w:t>
      </w:r>
      <w:r w:rsidR="004D6B1B">
        <w:rPr>
          <w:rFonts w:ascii="Times New Roman" w:hAnsi="Times New Roman" w:cs="Times New Roman"/>
        </w:rPr>
        <w:t>она №</w:t>
      </w:r>
      <w:r w:rsidRPr="004D6B1B">
        <w:rPr>
          <w:rFonts w:ascii="Times New Roman" w:hAnsi="Times New Roman" w:cs="Times New Roman"/>
        </w:rPr>
        <w:t xml:space="preserve"> 210-ФЗ;</w:t>
      </w:r>
      <w:proofErr w:type="gramEnd"/>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83A" w:rsidRPr="004D6B1B" w:rsidRDefault="00F0283A">
      <w:pPr>
        <w:pStyle w:val="ConsPlusNormal"/>
        <w:spacing w:before="220"/>
        <w:ind w:firstLine="540"/>
        <w:jc w:val="both"/>
        <w:rPr>
          <w:rFonts w:ascii="Times New Roman" w:hAnsi="Times New Roman" w:cs="Times New Roman"/>
        </w:rPr>
      </w:pPr>
      <w:proofErr w:type="gramStart"/>
      <w:r w:rsidRPr="004D6B1B">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r w:rsidRPr="004D6B1B">
          <w:rPr>
            <w:rFonts w:ascii="Times New Roman" w:hAnsi="Times New Roman" w:cs="Times New Roman"/>
            <w:color w:val="0000FF"/>
          </w:rPr>
          <w:t>частью 1.1 статьи 16</w:t>
        </w:r>
      </w:hyperlink>
      <w:r w:rsidRPr="004D6B1B">
        <w:rPr>
          <w:rFonts w:ascii="Times New Roman" w:hAnsi="Times New Roman" w:cs="Times New Roman"/>
        </w:rPr>
        <w:t xml:space="preserve"> Федерального закона </w:t>
      </w:r>
      <w:r w:rsidR="004D6B1B">
        <w:rPr>
          <w:rFonts w:ascii="Times New Roman" w:hAnsi="Times New Roman" w:cs="Times New Roman"/>
        </w:rPr>
        <w:t>№</w:t>
      </w:r>
      <w:r w:rsidRPr="004D6B1B">
        <w:rPr>
          <w:rFonts w:ascii="Times New Roman" w:hAnsi="Times New Roman" w:cs="Times New Roman"/>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4D6B1B">
        <w:rPr>
          <w:rFonts w:ascii="Times New Roman" w:hAnsi="Times New Roman" w:cs="Times New Roman"/>
        </w:rPr>
        <w:t xml:space="preserve">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r w:rsidRPr="004D6B1B">
          <w:rPr>
            <w:rFonts w:ascii="Times New Roman" w:hAnsi="Times New Roman" w:cs="Times New Roman"/>
            <w:color w:val="0000FF"/>
          </w:rPr>
          <w:t>частью 1.1 статьи 16</w:t>
        </w:r>
      </w:hyperlink>
      <w:r w:rsidR="004D6B1B">
        <w:rPr>
          <w:rFonts w:ascii="Times New Roman" w:hAnsi="Times New Roman" w:cs="Times New Roman"/>
        </w:rPr>
        <w:t xml:space="preserve"> Федерального закона №</w:t>
      </w:r>
      <w:r w:rsidRPr="004D6B1B">
        <w:rPr>
          <w:rFonts w:ascii="Times New Roman" w:hAnsi="Times New Roman" w:cs="Times New Roman"/>
        </w:rPr>
        <w:t xml:space="preserve"> 210-ФЗ, уведомляется заявитель, а также приносятся извинения за доставленные неудобства.</w:t>
      </w:r>
    </w:p>
    <w:p w:rsidR="00F0283A" w:rsidRPr="004D6B1B" w:rsidRDefault="00F0283A">
      <w:pPr>
        <w:pStyle w:val="ConsPlusNormal"/>
        <w:spacing w:before="220"/>
        <w:ind w:firstLine="540"/>
        <w:jc w:val="both"/>
        <w:rPr>
          <w:rFonts w:ascii="Times New Roman" w:hAnsi="Times New Roman" w:cs="Times New Roman"/>
        </w:rPr>
      </w:pPr>
      <w:bookmarkStart w:id="6" w:name="P116"/>
      <w:bookmarkEnd w:id="6"/>
      <w:r w:rsidRPr="004D6B1B">
        <w:rPr>
          <w:rFonts w:ascii="Times New Roman" w:hAnsi="Times New Roman" w:cs="Times New Roman"/>
        </w:rPr>
        <w:t xml:space="preserve">10. </w:t>
      </w:r>
      <w:proofErr w:type="gramStart"/>
      <w:r w:rsidRPr="004D6B1B">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4D6B1B">
        <w:rPr>
          <w:rFonts w:ascii="Times New Roman" w:hAnsi="Times New Roman" w:cs="Times New Roman"/>
        </w:rPr>
        <w:t xml:space="preserve"> государственный орган, орган местного </w:t>
      </w:r>
      <w:r w:rsidRPr="004D6B1B">
        <w:rPr>
          <w:rFonts w:ascii="Times New Roman" w:hAnsi="Times New Roman" w:cs="Times New Roman"/>
        </w:rPr>
        <w:lastRenderedPageBreak/>
        <w:t>самоуправления либо организация, в распоряжении которых находятся данные документы.</w:t>
      </w:r>
    </w:p>
    <w:p w:rsidR="00F0283A" w:rsidRPr="004D6B1B" w:rsidRDefault="00F0283A">
      <w:pPr>
        <w:pStyle w:val="ConsPlusNormal"/>
        <w:spacing w:before="220"/>
        <w:ind w:firstLine="540"/>
        <w:jc w:val="both"/>
        <w:rPr>
          <w:rFonts w:ascii="Times New Roman" w:hAnsi="Times New Roman" w:cs="Times New Roman"/>
        </w:rPr>
      </w:pPr>
      <w:bookmarkStart w:id="7" w:name="P117"/>
      <w:bookmarkEnd w:id="7"/>
      <w:r w:rsidRPr="004D6B1B">
        <w:rPr>
          <w:rFonts w:ascii="Times New Roman" w:hAnsi="Times New Roman" w:cs="Times New Roman"/>
        </w:rPr>
        <w:t>10(1). Получаются в рамках межведомственного взаимодействия: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а)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б)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4D6B1B">
        <w:rPr>
          <w:rFonts w:ascii="Times New Roman" w:hAnsi="Times New Roman" w:cs="Times New Roman"/>
        </w:rPr>
        <w:t>Росреестр</w:t>
      </w:r>
      <w:proofErr w:type="spellEnd"/>
      <w:r w:rsidRPr="004D6B1B">
        <w:rPr>
          <w:rFonts w:ascii="Times New Roman" w:hAnsi="Times New Roman" w:cs="Times New Roman"/>
        </w:rPr>
        <w:t>);</w:t>
      </w:r>
    </w:p>
    <w:p w:rsidR="00F0283A" w:rsidRPr="004D6B1B" w:rsidRDefault="00F0283A">
      <w:pPr>
        <w:pStyle w:val="ConsPlusNormal"/>
        <w:spacing w:before="220"/>
        <w:ind w:firstLine="540"/>
        <w:jc w:val="both"/>
        <w:rPr>
          <w:rFonts w:ascii="Times New Roman" w:hAnsi="Times New Roman" w:cs="Times New Roman"/>
        </w:rPr>
      </w:pPr>
      <w:proofErr w:type="gramStart"/>
      <w:r w:rsidRPr="004D6B1B">
        <w:rPr>
          <w:rFonts w:ascii="Times New Roman" w:hAnsi="Times New Roman" w:cs="Times New Roman"/>
        </w:rPr>
        <w:t>г)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д) сведения о факте выдачи и содержании доверенности - единая информационная система нотариата.</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10(2). Заявитель вправе по собственной инициативе </w:t>
      </w:r>
      <w:proofErr w:type="gramStart"/>
      <w:r w:rsidRPr="004D6B1B">
        <w:rPr>
          <w:rFonts w:ascii="Times New Roman" w:hAnsi="Times New Roman" w:cs="Times New Roman"/>
        </w:rPr>
        <w:t>предоставить документы</w:t>
      </w:r>
      <w:proofErr w:type="gramEnd"/>
      <w:r w:rsidRPr="004D6B1B">
        <w:rPr>
          <w:rFonts w:ascii="Times New Roman" w:hAnsi="Times New Roman" w:cs="Times New Roman"/>
        </w:rPr>
        <w:t xml:space="preserve"> (сведения), указанные в </w:t>
      </w:r>
      <w:hyperlink w:anchor="P117">
        <w:r w:rsidRPr="004D6B1B">
          <w:rPr>
            <w:rFonts w:ascii="Times New Roman" w:hAnsi="Times New Roman" w:cs="Times New Roman"/>
            <w:color w:val="0000FF"/>
          </w:rPr>
          <w:t>пунктах 10(1)</w:t>
        </w:r>
      </w:hyperlink>
      <w:r w:rsidRPr="004D6B1B">
        <w:rPr>
          <w:rFonts w:ascii="Times New Roman" w:hAnsi="Times New Roman" w:cs="Times New Roman"/>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10(3).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0283A" w:rsidRPr="004D6B1B" w:rsidRDefault="00F0283A">
      <w:pPr>
        <w:pStyle w:val="ConsPlusNormal"/>
        <w:spacing w:before="220"/>
        <w:ind w:firstLine="540"/>
        <w:jc w:val="both"/>
        <w:rPr>
          <w:rFonts w:ascii="Times New Roman" w:hAnsi="Times New Roman" w:cs="Times New Roman"/>
        </w:rPr>
      </w:pPr>
      <w:bookmarkStart w:id="8" w:name="P126"/>
      <w:bookmarkEnd w:id="8"/>
      <w:r w:rsidRPr="004D6B1B">
        <w:rPr>
          <w:rFonts w:ascii="Times New Roman" w:hAnsi="Times New Roman" w:cs="Times New Roman"/>
        </w:rPr>
        <w:t>11. Исчерпывающий перечень оснований для отказа в приеме документов, необходимых для предоставления 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11(1). Основаниями для отказа в приеме документов являются: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а)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б) представление неполного комплекта документов, указанных в </w:t>
      </w:r>
      <w:hyperlink w:anchor="P84">
        <w:r w:rsidRPr="004D6B1B">
          <w:rPr>
            <w:rFonts w:ascii="Times New Roman" w:hAnsi="Times New Roman" w:cs="Times New Roman"/>
            <w:color w:val="0000FF"/>
          </w:rPr>
          <w:t>пункте 9</w:t>
        </w:r>
      </w:hyperlink>
      <w:r w:rsidRPr="004D6B1B">
        <w:rPr>
          <w:rFonts w:ascii="Times New Roman" w:hAnsi="Times New Roman" w:cs="Times New Roman"/>
        </w:rPr>
        <w:t xml:space="preserve"> Административного регламента, подлежащих обязательному представлению заявителем;</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г) подача заявления (запроса) от имени заявителя не уполномоченным на то лицом;</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д) заявление о предоставлении услуги подано в орган государственной власти, орган </w:t>
      </w:r>
      <w:r w:rsidRPr="004D6B1B">
        <w:rPr>
          <w:rFonts w:ascii="Times New Roman" w:hAnsi="Times New Roman" w:cs="Times New Roman"/>
        </w:rPr>
        <w:lastRenderedPageBreak/>
        <w:t>местного самоуправления или организацию, в полномочия которых не входит предоставление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е)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ж) электронные документы не соответствуют требованиям к форматам их предоставления и (или) не читаются;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з) несоблюдение установленных статьей Федерального </w:t>
      </w:r>
      <w:hyperlink r:id="rId17">
        <w:r w:rsidRPr="004D6B1B">
          <w:rPr>
            <w:rFonts w:ascii="Times New Roman" w:hAnsi="Times New Roman" w:cs="Times New Roman"/>
            <w:color w:val="0000FF"/>
          </w:rPr>
          <w:t>закона</w:t>
        </w:r>
      </w:hyperlink>
      <w:r w:rsidRPr="004D6B1B">
        <w:rPr>
          <w:rFonts w:ascii="Times New Roman" w:hAnsi="Times New Roman" w:cs="Times New Roman"/>
        </w:rPr>
        <w:t xml:space="preserve"> </w:t>
      </w:r>
      <w:r w:rsidR="004D6B1B">
        <w:rPr>
          <w:rFonts w:ascii="Times New Roman" w:hAnsi="Times New Roman" w:cs="Times New Roman"/>
        </w:rPr>
        <w:t>№</w:t>
      </w:r>
      <w:r w:rsidRPr="004D6B1B">
        <w:rPr>
          <w:rFonts w:ascii="Times New Roman" w:hAnsi="Times New Roman" w:cs="Times New Roman"/>
        </w:rPr>
        <w:t xml:space="preserve"> 63-ФЗ условий признания действительности усиленной квалифицированной электронной подписи.</w:t>
      </w:r>
    </w:p>
    <w:p w:rsidR="00F0283A" w:rsidRPr="004D6B1B" w:rsidRDefault="00F0283A">
      <w:pPr>
        <w:pStyle w:val="ConsPlusNormal"/>
        <w:spacing w:before="220"/>
        <w:ind w:firstLine="540"/>
        <w:jc w:val="both"/>
        <w:rPr>
          <w:rFonts w:ascii="Times New Roman" w:hAnsi="Times New Roman" w:cs="Times New Roman"/>
        </w:rPr>
      </w:pPr>
      <w:bookmarkStart w:id="9" w:name="P136"/>
      <w:bookmarkEnd w:id="9"/>
      <w:r w:rsidRPr="004D6B1B">
        <w:rPr>
          <w:rFonts w:ascii="Times New Roman" w:hAnsi="Times New Roman" w:cs="Times New Roman"/>
        </w:rPr>
        <w:t>12. Исчерпывающий перечень оснований для приостановления или отказа в предоставлении 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12(1). Основания для приостановления предоставления муниципальной услуги не предусмотрены.</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12(2).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а) при рассмотрении заявления о принятии решения о подготовке документации по планировке территории: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разработка документации по планировке территории в соответствии с Градостроительным </w:t>
      </w:r>
      <w:hyperlink r:id="rId18">
        <w:r w:rsidRPr="004D6B1B">
          <w:rPr>
            <w:rFonts w:ascii="Times New Roman" w:hAnsi="Times New Roman" w:cs="Times New Roman"/>
            <w:color w:val="0000FF"/>
          </w:rPr>
          <w:t>кодексом</w:t>
        </w:r>
      </w:hyperlink>
      <w:r w:rsidRPr="004D6B1B">
        <w:rPr>
          <w:rFonts w:ascii="Times New Roman" w:hAnsi="Times New Roman" w:cs="Times New Roman"/>
        </w:rPr>
        <w:t xml:space="preserve"> Российской Федерации не требуется, и заявитель не настаивает на ее разработке;</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заявителем является лицо, которым в соответствии с Градостроительным </w:t>
      </w:r>
      <w:hyperlink r:id="rId19">
        <w:r w:rsidRPr="004D6B1B">
          <w:rPr>
            <w:rFonts w:ascii="Times New Roman" w:hAnsi="Times New Roman" w:cs="Times New Roman"/>
            <w:color w:val="0000FF"/>
          </w:rPr>
          <w:t>кодексом</w:t>
        </w:r>
      </w:hyperlink>
      <w:r w:rsidRPr="004D6B1B">
        <w:rPr>
          <w:rFonts w:ascii="Times New Roman" w:hAnsi="Times New Roman" w:cs="Times New Roman"/>
        </w:rPr>
        <w:t xml:space="preserve"> Российской Федерации решение о подготовке документации по планировке территории принимается самостоятельно;</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несоответствие проекта задания на выполнение инженерных изысканий </w:t>
      </w:r>
      <w:hyperlink r:id="rId20">
        <w:r w:rsidRPr="004D6B1B">
          <w:rPr>
            <w:rFonts w:ascii="Times New Roman" w:hAnsi="Times New Roman" w:cs="Times New Roman"/>
            <w:color w:val="0000FF"/>
          </w:rPr>
          <w:t>Правилам</w:t>
        </w:r>
      </w:hyperlink>
      <w:r w:rsidRPr="004D6B1B">
        <w:rPr>
          <w:rFonts w:ascii="Times New Roman" w:hAnsi="Times New Roman" w:cs="Times New Roman"/>
        </w:rPr>
        <w:t xml:space="preserve">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года</w:t>
      </w:r>
      <w:r w:rsidR="004D6B1B">
        <w:rPr>
          <w:rFonts w:ascii="Times New Roman" w:hAnsi="Times New Roman" w:cs="Times New Roman"/>
        </w:rPr>
        <w:t xml:space="preserve"> №</w:t>
      </w:r>
      <w:r w:rsidRPr="004D6B1B">
        <w:rPr>
          <w:rFonts w:ascii="Times New Roman" w:hAnsi="Times New Roman" w:cs="Times New Roman"/>
        </w:rPr>
        <w:t xml:space="preserve"> 402;</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сведения о ранее принятом </w:t>
      </w:r>
      <w:proofErr w:type="gramStart"/>
      <w:r w:rsidRPr="004D6B1B">
        <w:rPr>
          <w:rFonts w:ascii="Times New Roman" w:hAnsi="Times New Roman" w:cs="Times New Roman"/>
        </w:rPr>
        <w:t>решении</w:t>
      </w:r>
      <w:proofErr w:type="gramEnd"/>
      <w:r w:rsidRPr="004D6B1B">
        <w:rPr>
          <w:rFonts w:ascii="Times New Roman" w:hAnsi="Times New Roman" w:cs="Times New Roman"/>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не допускается подготовка проекта межевания территории без подготовки проекта планировки в соответствии с Градостроительным </w:t>
      </w:r>
      <w:hyperlink r:id="rId21">
        <w:r w:rsidRPr="004D6B1B">
          <w:rPr>
            <w:rFonts w:ascii="Times New Roman" w:hAnsi="Times New Roman" w:cs="Times New Roman"/>
            <w:color w:val="0000FF"/>
          </w:rPr>
          <w:t>кодексом</w:t>
        </w:r>
      </w:hyperlink>
      <w:r w:rsidRPr="004D6B1B">
        <w:rPr>
          <w:rFonts w:ascii="Times New Roman" w:hAnsi="Times New Roman" w:cs="Times New Roman"/>
        </w:rPr>
        <w:t xml:space="preserve"> Российской Федерации;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w:t>
      </w:r>
      <w:hyperlink r:id="rId22">
        <w:r w:rsidRPr="004D6B1B">
          <w:rPr>
            <w:rFonts w:ascii="Times New Roman" w:hAnsi="Times New Roman" w:cs="Times New Roman"/>
            <w:color w:val="0000FF"/>
          </w:rPr>
          <w:t>частью 6 статьи 45</w:t>
        </w:r>
      </w:hyperlink>
      <w:r w:rsidRPr="004D6B1B">
        <w:rPr>
          <w:rFonts w:ascii="Times New Roman" w:hAnsi="Times New Roman" w:cs="Times New Roman"/>
        </w:rPr>
        <w:t xml:space="preserve"> Градостроительного кодекса Российской Федерации (за исключением случая, предусмотренного </w:t>
      </w:r>
      <w:hyperlink r:id="rId23">
        <w:r w:rsidRPr="004D6B1B">
          <w:rPr>
            <w:rFonts w:ascii="Times New Roman" w:hAnsi="Times New Roman" w:cs="Times New Roman"/>
            <w:color w:val="0000FF"/>
          </w:rPr>
          <w:t>частью 6 статьи 18</w:t>
        </w:r>
      </w:hyperlink>
      <w:r w:rsidRPr="004D6B1B">
        <w:rPr>
          <w:rFonts w:ascii="Times New Roman" w:hAnsi="Times New Roman" w:cs="Times New Roman"/>
        </w:rPr>
        <w:t xml:space="preserve"> Градостроительного кодекса Российской Федерации);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отзыв заявления о предоставлении муниципальной услуги по инициативе заявителя.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12(3).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lastRenderedPageBreak/>
        <w:t>а) при рассмотрении заявления об утверждении документации по планировке территории: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документация по планировке территории не соответствует требованиям, установленным </w:t>
      </w:r>
      <w:hyperlink r:id="rId24">
        <w:r w:rsidRPr="004D6B1B">
          <w:rPr>
            <w:rFonts w:ascii="Times New Roman" w:hAnsi="Times New Roman" w:cs="Times New Roman"/>
            <w:color w:val="0000FF"/>
          </w:rPr>
          <w:t>частью 10 статьи 45</w:t>
        </w:r>
      </w:hyperlink>
      <w:r w:rsidRPr="004D6B1B">
        <w:rPr>
          <w:rFonts w:ascii="Times New Roman" w:hAnsi="Times New Roman" w:cs="Times New Roman"/>
        </w:rPr>
        <w:t xml:space="preserve"> Градостроительного кодекса Российской Федерации (за исключением случая, предусмотренного </w:t>
      </w:r>
      <w:hyperlink r:id="rId25">
        <w:r w:rsidRPr="004D6B1B">
          <w:rPr>
            <w:rFonts w:ascii="Times New Roman" w:hAnsi="Times New Roman" w:cs="Times New Roman"/>
            <w:color w:val="0000FF"/>
          </w:rPr>
          <w:t>частью 10.2 статьи 45</w:t>
        </w:r>
      </w:hyperlink>
      <w:r w:rsidRPr="004D6B1B">
        <w:rPr>
          <w:rFonts w:ascii="Times New Roman" w:hAnsi="Times New Roman" w:cs="Times New Roman"/>
        </w:rPr>
        <w:t xml:space="preserve"> Градостроительного кодекса Российской Федерации);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по итогам проверки не подтверждено право заявителя </w:t>
      </w:r>
      <w:proofErr w:type="gramStart"/>
      <w:r w:rsidRPr="004D6B1B">
        <w:rPr>
          <w:rFonts w:ascii="Times New Roman" w:hAnsi="Times New Roman" w:cs="Times New Roman"/>
        </w:rPr>
        <w:t>принимать</w:t>
      </w:r>
      <w:proofErr w:type="gramEnd"/>
      <w:r w:rsidRPr="004D6B1B">
        <w:rPr>
          <w:rFonts w:ascii="Times New Roman" w:hAnsi="Times New Roman" w:cs="Times New Roman"/>
        </w:rPr>
        <w:t xml:space="preserve"> решение о подготовке документации по планировке территории;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сведения о принятом </w:t>
      </w:r>
      <w:proofErr w:type="gramStart"/>
      <w:r w:rsidRPr="004D6B1B">
        <w:rPr>
          <w:rFonts w:ascii="Times New Roman" w:hAnsi="Times New Roman" w:cs="Times New Roman"/>
        </w:rPr>
        <w:t>решении</w:t>
      </w:r>
      <w:proofErr w:type="gramEnd"/>
      <w:r w:rsidRPr="004D6B1B">
        <w:rPr>
          <w:rFonts w:ascii="Times New Roman" w:hAnsi="Times New Roman" w:cs="Times New Roman"/>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несоответствие представленных документов решению о подготовке документации по планировке территории;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отсутствие необходимых согласований, из числа предусмотренных </w:t>
      </w:r>
      <w:hyperlink r:id="rId26">
        <w:r w:rsidRPr="004D6B1B">
          <w:rPr>
            <w:rFonts w:ascii="Times New Roman" w:hAnsi="Times New Roman" w:cs="Times New Roman"/>
            <w:color w:val="0000FF"/>
          </w:rPr>
          <w:t>статьей 45</w:t>
        </w:r>
      </w:hyperlink>
      <w:r w:rsidRPr="004D6B1B">
        <w:rPr>
          <w:rFonts w:ascii="Times New Roman" w:hAnsi="Times New Roman" w:cs="Times New Roman"/>
        </w:rPr>
        <w:t xml:space="preserve"> Градостроительного кодекса Российской Федерации;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документация по планировке территории по составу и содержанию не соответствует требованиям, установленным </w:t>
      </w:r>
      <w:hyperlink r:id="rId27">
        <w:r w:rsidRPr="004D6B1B">
          <w:rPr>
            <w:rFonts w:ascii="Times New Roman" w:hAnsi="Times New Roman" w:cs="Times New Roman"/>
            <w:color w:val="0000FF"/>
          </w:rPr>
          <w:t>частью 4 статьи 41.1</w:t>
        </w:r>
      </w:hyperlink>
      <w:r w:rsidRPr="004D6B1B">
        <w:rPr>
          <w:rFonts w:ascii="Times New Roman" w:hAnsi="Times New Roman" w:cs="Times New Roman"/>
        </w:rPr>
        <w:t xml:space="preserve">, </w:t>
      </w:r>
      <w:hyperlink r:id="rId28">
        <w:r w:rsidRPr="004D6B1B">
          <w:rPr>
            <w:rFonts w:ascii="Times New Roman" w:hAnsi="Times New Roman" w:cs="Times New Roman"/>
            <w:color w:val="0000FF"/>
          </w:rPr>
          <w:t>статьями 42</w:t>
        </w:r>
      </w:hyperlink>
      <w:r w:rsidRPr="004D6B1B">
        <w:rPr>
          <w:rFonts w:ascii="Times New Roman" w:hAnsi="Times New Roman" w:cs="Times New Roman"/>
        </w:rPr>
        <w:t xml:space="preserve">, </w:t>
      </w:r>
      <w:hyperlink r:id="rId29">
        <w:r w:rsidRPr="004D6B1B">
          <w:rPr>
            <w:rFonts w:ascii="Times New Roman" w:hAnsi="Times New Roman" w:cs="Times New Roman"/>
            <w:color w:val="0000FF"/>
          </w:rPr>
          <w:t>43</w:t>
        </w:r>
      </w:hyperlink>
      <w:r w:rsidRPr="004D6B1B">
        <w:rPr>
          <w:rFonts w:ascii="Times New Roman" w:hAnsi="Times New Roman" w:cs="Times New Roman"/>
        </w:rPr>
        <w:t xml:space="preserve"> Градостроительного кодекса Российской Федерации;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отзыв заявления о предоставлении муниципальной услуги по инициативе заявителя.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12(4).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12(5).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sidRPr="004D6B1B">
        <w:rPr>
          <w:rFonts w:ascii="Times New Roman" w:hAnsi="Times New Roman" w:cs="Times New Roman"/>
        </w:rPr>
        <w:t>порядке</w:t>
      </w:r>
      <w:proofErr w:type="gramEnd"/>
      <w:r w:rsidRPr="004D6B1B">
        <w:rPr>
          <w:rFonts w:ascii="Times New Roman" w:hAnsi="Times New Roman" w:cs="Times New Roman"/>
        </w:rPr>
        <w:t xml:space="preserve">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12(6).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0283A" w:rsidRPr="004D6B1B" w:rsidRDefault="00F0283A">
      <w:pPr>
        <w:pStyle w:val="ConsPlusNormal"/>
        <w:spacing w:before="220"/>
        <w:ind w:firstLine="540"/>
        <w:jc w:val="both"/>
        <w:rPr>
          <w:rFonts w:ascii="Times New Roman" w:hAnsi="Times New Roman" w:cs="Times New Roman"/>
        </w:rPr>
      </w:pPr>
      <w:bookmarkStart w:id="10" w:name="P163"/>
      <w:bookmarkEnd w:id="10"/>
      <w:r w:rsidRPr="004D6B1B">
        <w:rPr>
          <w:rFonts w:ascii="Times New Roman" w:hAnsi="Times New Roman" w:cs="Times New Roman"/>
        </w:rPr>
        <w:t>13. Порядок, размер и основания взимания государственной пошлины или иной платы, взимаемой за предоставление 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Муниципальная услуга предоставляется на безвозмездной основе.</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4D6B1B">
        <w:rPr>
          <w:rFonts w:ascii="Times New Roman" w:hAnsi="Times New Roman" w:cs="Times New Roman"/>
        </w:rPr>
        <w:lastRenderedPageBreak/>
        <w:t>(выдаваемых) организациями, участвующими в предоставлении государственных (муниципальных) услуг.</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Предоставление необходимых и обязательных услуг не требуется.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Предоставление необходимых и обязательных услуг не требуется.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время ожидания при подаче заявления на получение муниципальной услуги - не более 15 минут;</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при получении результата предоставления муниципальной услуги максимальный срок ожидания в очереди не должен превышать 15 минут.</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18. </w:t>
      </w:r>
      <w:proofErr w:type="gramStart"/>
      <w:r w:rsidRPr="004D6B1B">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D6B1B">
        <w:rPr>
          <w:rFonts w:ascii="Times New Roman" w:hAnsi="Times New Roman" w:cs="Times New Roman"/>
        </w:rPr>
        <w:t xml:space="preserve"> законодательством Российской Федерации о социальной защите инвалидов.</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18(1).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Места приема заявителей оборудуются необходимой мебелью для оформления документов, информационными стендами.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Обеспечивается беспрепятственный доступ инвалидов к месту предоставления 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lastRenderedPageBreak/>
        <w:t xml:space="preserve">18(2). </w:t>
      </w:r>
      <w:proofErr w:type="gramStart"/>
      <w:r w:rsidRPr="004D6B1B">
        <w:rPr>
          <w:rFonts w:ascii="Times New Roman" w:hAnsi="Times New Roman" w:cs="Times New Roman"/>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4D6B1B">
        <w:rPr>
          <w:rFonts w:ascii="Times New Roman" w:hAnsi="Times New Roman" w:cs="Times New Roman"/>
        </w:rPr>
        <w:t xml:space="preserve"> предоставления муниципальной услуги обеспечивается:</w:t>
      </w:r>
    </w:p>
    <w:p w:rsidR="00F0283A" w:rsidRPr="004D6B1B" w:rsidRDefault="00F0283A">
      <w:pPr>
        <w:pStyle w:val="ConsPlusNormal"/>
        <w:spacing w:before="220"/>
        <w:ind w:firstLine="540"/>
        <w:jc w:val="both"/>
        <w:rPr>
          <w:rFonts w:ascii="Times New Roman" w:hAnsi="Times New Roman" w:cs="Times New Roman"/>
        </w:rPr>
      </w:pPr>
      <w:bookmarkStart w:id="11" w:name="P182"/>
      <w:bookmarkEnd w:id="11"/>
      <w:r w:rsidRPr="004D6B1B">
        <w:rPr>
          <w:rFonts w:ascii="Times New Roman" w:hAnsi="Times New Roman" w:cs="Times New Roman"/>
        </w:rPr>
        <w:t>а) сопровождение инвалидов, имеющих стойкие расстройства функции зрения и самостоятельного передвижения, и оказание им помощи;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б) возможность посадки в транспортное средство и высадки из него, в том числе с использованием кресла-коляски;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0283A" w:rsidRPr="004D6B1B" w:rsidRDefault="00F0283A">
      <w:pPr>
        <w:pStyle w:val="ConsPlusNormal"/>
        <w:spacing w:before="220"/>
        <w:ind w:firstLine="540"/>
        <w:jc w:val="both"/>
        <w:rPr>
          <w:rFonts w:ascii="Times New Roman" w:hAnsi="Times New Roman" w:cs="Times New Roman"/>
        </w:rPr>
      </w:pPr>
      <w:bookmarkStart w:id="12" w:name="P185"/>
      <w:bookmarkEnd w:id="12"/>
      <w:r w:rsidRPr="004D6B1B">
        <w:rPr>
          <w:rFonts w:ascii="Times New Roman" w:hAnsi="Times New Roman" w:cs="Times New Roman"/>
        </w:rPr>
        <w:t>г)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д) допуск </w:t>
      </w:r>
      <w:proofErr w:type="spellStart"/>
      <w:r w:rsidRPr="004D6B1B">
        <w:rPr>
          <w:rFonts w:ascii="Times New Roman" w:hAnsi="Times New Roman" w:cs="Times New Roman"/>
        </w:rPr>
        <w:t>сурдопереводчика</w:t>
      </w:r>
      <w:proofErr w:type="spellEnd"/>
      <w:r w:rsidRPr="004D6B1B">
        <w:rPr>
          <w:rFonts w:ascii="Times New Roman" w:hAnsi="Times New Roman" w:cs="Times New Roman"/>
        </w:rPr>
        <w:t xml:space="preserve"> и </w:t>
      </w:r>
      <w:proofErr w:type="spellStart"/>
      <w:r w:rsidRPr="004D6B1B">
        <w:rPr>
          <w:rFonts w:ascii="Times New Roman" w:hAnsi="Times New Roman" w:cs="Times New Roman"/>
        </w:rPr>
        <w:t>тифлосурдопереводчика</w:t>
      </w:r>
      <w:proofErr w:type="spellEnd"/>
      <w:r w:rsidRPr="004D6B1B">
        <w:rPr>
          <w:rFonts w:ascii="Times New Roman" w:hAnsi="Times New Roman" w:cs="Times New Roman"/>
        </w:rPr>
        <w:t>;</w:t>
      </w:r>
    </w:p>
    <w:p w:rsidR="00F0283A" w:rsidRPr="004D6B1B" w:rsidRDefault="00F0283A">
      <w:pPr>
        <w:pStyle w:val="ConsPlusNormal"/>
        <w:spacing w:before="220"/>
        <w:ind w:firstLine="540"/>
        <w:jc w:val="both"/>
        <w:rPr>
          <w:rFonts w:ascii="Times New Roman" w:hAnsi="Times New Roman" w:cs="Times New Roman"/>
        </w:rPr>
      </w:pPr>
      <w:proofErr w:type="gramStart"/>
      <w:r w:rsidRPr="004D6B1B">
        <w:rPr>
          <w:rFonts w:ascii="Times New Roman" w:hAnsi="Times New Roman" w:cs="Times New Roman"/>
        </w:rPr>
        <w:t xml:space="preserve">е) допуск собаки-проводника при наличии документа, подтверждающего ее специальное обучение и выдаваемого по </w:t>
      </w:r>
      <w:hyperlink r:id="rId30">
        <w:r w:rsidRPr="004D6B1B">
          <w:rPr>
            <w:rFonts w:ascii="Times New Roman" w:hAnsi="Times New Roman" w:cs="Times New Roman"/>
            <w:color w:val="0000FF"/>
          </w:rPr>
          <w:t>форме</w:t>
        </w:r>
      </w:hyperlink>
      <w:r w:rsidRPr="004D6B1B">
        <w:rPr>
          <w:rFonts w:ascii="Times New Roman" w:hAnsi="Times New Roman" w:cs="Times New Roman"/>
        </w:rPr>
        <w:t xml:space="preserve"> и в </w:t>
      </w:r>
      <w:hyperlink r:id="rId31">
        <w:r w:rsidRPr="004D6B1B">
          <w:rPr>
            <w:rFonts w:ascii="Times New Roman" w:hAnsi="Times New Roman" w:cs="Times New Roman"/>
            <w:color w:val="0000FF"/>
          </w:rPr>
          <w:t>порядке</w:t>
        </w:r>
      </w:hyperlink>
      <w:r w:rsidRPr="004D6B1B">
        <w:rPr>
          <w:rFonts w:ascii="Times New Roman" w:hAnsi="Times New Roman" w:cs="Times New Roman"/>
        </w:rPr>
        <w:t>,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roofErr w:type="gramEnd"/>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hyperlink w:anchor="P182">
        <w:r w:rsidRPr="004D6B1B">
          <w:rPr>
            <w:rFonts w:ascii="Times New Roman" w:hAnsi="Times New Roman" w:cs="Times New Roman"/>
            <w:color w:val="0000FF"/>
          </w:rPr>
          <w:t>подпунктах "а"</w:t>
        </w:r>
      </w:hyperlink>
      <w:r w:rsidRPr="004D6B1B">
        <w:rPr>
          <w:rFonts w:ascii="Times New Roman" w:hAnsi="Times New Roman" w:cs="Times New Roman"/>
        </w:rPr>
        <w:t xml:space="preserve"> - </w:t>
      </w:r>
      <w:hyperlink w:anchor="P185">
        <w:r w:rsidRPr="004D6B1B">
          <w:rPr>
            <w:rFonts w:ascii="Times New Roman" w:hAnsi="Times New Roman" w:cs="Times New Roman"/>
            <w:color w:val="0000FF"/>
          </w:rPr>
          <w:t>"г"</w:t>
        </w:r>
      </w:hyperlink>
      <w:r w:rsidRPr="004D6B1B">
        <w:rPr>
          <w:rFonts w:ascii="Times New Roman" w:hAnsi="Times New Roman" w:cs="Times New Roman"/>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19. Показатели доступности и качества 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19(1). Показателями доступности предоставления муниципальной услуги являются: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расположенность помещения, в котором ведется прием, выдача документов в зоне доступности общественного транспорта;</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наличие необходимого количества специалистов, а также помещений, в которых осуществляется прием документов от заявителей;</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наличие исчерпывающей информации о способах, порядке и сроках предоставления муниципальной услуги на информационных стендах, официальном сайте администрации Уссурийского городского округа, на Едином портале, Региональном портале;</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оказание помощи инвалидам в преодолении барьеров, мешающих получению ими услуг наравне с другими лицами.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19(2). Показателями качества предоставления муниципальной услуги являются: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а) соблюдение сроков приема и рассмотрения документов;</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б) соблюдение срока получения результата 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 отсутствие обоснованных жалоб на нарушения Регламента, совершенные работниками уполномоченного органа;</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г) количество взаимодействий заявителя с должностными лицами (без учета консультаций).</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lastRenderedPageBreak/>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19(3).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19(4).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20.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20(1). При предоставлении муниципальной услуги в электронной форме заявитель вправе:</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а) получить информацию о порядке и сроках предоставления муниципальной услуги, размещенную на Едином портале и на Региональном портале;</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hyperlink r:id="rId32">
        <w:r w:rsidRPr="004D6B1B">
          <w:rPr>
            <w:rFonts w:ascii="Times New Roman" w:hAnsi="Times New Roman" w:cs="Times New Roman"/>
            <w:color w:val="0000FF"/>
          </w:rPr>
          <w:t>пунктом 7.2 части 1 статьи 16</w:t>
        </w:r>
      </w:hyperlink>
      <w:r w:rsidRPr="004D6B1B">
        <w:rPr>
          <w:rFonts w:ascii="Times New Roman" w:hAnsi="Times New Roman" w:cs="Times New Roman"/>
        </w:rPr>
        <w:t xml:space="preserve"> Федерального закона </w:t>
      </w:r>
      <w:r w:rsidR="004D6B1B">
        <w:rPr>
          <w:rFonts w:ascii="Times New Roman" w:hAnsi="Times New Roman" w:cs="Times New Roman"/>
        </w:rPr>
        <w:t>№</w:t>
      </w:r>
      <w:r w:rsidRPr="004D6B1B">
        <w:rPr>
          <w:rFonts w:ascii="Times New Roman" w:hAnsi="Times New Roman" w:cs="Times New Roman"/>
        </w:rPr>
        <w:t xml:space="preserve"> 210-ФЗ, с использованием Единого портала, Регионального портала;</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 получить сведения о ходе выполнения заявлений о предоставлении муниципальной услуги, поданных в электронной форме;</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г) осуществить оценку качества предоставления муниципальной услуги посредством Единого портала, Регионального портала;</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д) получить результат предоставления муниципальной услуги в форме электронного документа;</w:t>
      </w:r>
    </w:p>
    <w:p w:rsidR="00F0283A" w:rsidRPr="004D6B1B" w:rsidRDefault="00F0283A">
      <w:pPr>
        <w:pStyle w:val="ConsPlusNormal"/>
        <w:spacing w:before="220"/>
        <w:ind w:firstLine="540"/>
        <w:jc w:val="both"/>
        <w:rPr>
          <w:rFonts w:ascii="Times New Roman" w:hAnsi="Times New Roman" w:cs="Times New Roman"/>
        </w:rPr>
      </w:pPr>
      <w:proofErr w:type="gramStart"/>
      <w:r w:rsidRPr="004D6B1B">
        <w:rPr>
          <w:rFonts w:ascii="Times New Roman" w:hAnsi="Times New Roman" w:cs="Times New Roman"/>
        </w:rPr>
        <w:t>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20(2).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20(3). Технической возможности предварительной записи заявителей на прием посредством Регионального портала, отсутствуют.</w:t>
      </w:r>
    </w:p>
    <w:p w:rsidR="00F0283A" w:rsidRPr="004D6B1B" w:rsidRDefault="00F0283A">
      <w:pPr>
        <w:pStyle w:val="ConsPlusNormal"/>
        <w:jc w:val="both"/>
        <w:rPr>
          <w:rFonts w:ascii="Times New Roman" w:hAnsi="Times New Roman" w:cs="Times New Roman"/>
        </w:rPr>
      </w:pPr>
    </w:p>
    <w:p w:rsidR="00F0283A" w:rsidRPr="004D6B1B" w:rsidRDefault="00F0283A">
      <w:pPr>
        <w:pStyle w:val="ConsPlusTitle"/>
        <w:jc w:val="center"/>
        <w:outlineLvl w:val="1"/>
        <w:rPr>
          <w:rFonts w:ascii="Times New Roman" w:hAnsi="Times New Roman" w:cs="Times New Roman"/>
        </w:rPr>
      </w:pPr>
      <w:r w:rsidRPr="004D6B1B">
        <w:rPr>
          <w:rFonts w:ascii="Times New Roman" w:hAnsi="Times New Roman" w:cs="Times New Roman"/>
        </w:rPr>
        <w:t>III. Состав, последовательность и сроки выполнения</w:t>
      </w:r>
    </w:p>
    <w:p w:rsidR="00F0283A" w:rsidRPr="004D6B1B" w:rsidRDefault="00F0283A">
      <w:pPr>
        <w:pStyle w:val="ConsPlusTitle"/>
        <w:jc w:val="center"/>
        <w:rPr>
          <w:rFonts w:ascii="Times New Roman" w:hAnsi="Times New Roman" w:cs="Times New Roman"/>
        </w:rPr>
      </w:pPr>
      <w:r w:rsidRPr="004D6B1B">
        <w:rPr>
          <w:rFonts w:ascii="Times New Roman" w:hAnsi="Times New Roman" w:cs="Times New Roman"/>
        </w:rPr>
        <w:t>административных процедур, требования к порядку их</w:t>
      </w:r>
    </w:p>
    <w:p w:rsidR="00F0283A" w:rsidRPr="004D6B1B" w:rsidRDefault="00F0283A">
      <w:pPr>
        <w:pStyle w:val="ConsPlusTitle"/>
        <w:jc w:val="center"/>
        <w:rPr>
          <w:rFonts w:ascii="Times New Roman" w:hAnsi="Times New Roman" w:cs="Times New Roman"/>
        </w:rPr>
      </w:pPr>
      <w:r w:rsidRPr="004D6B1B">
        <w:rPr>
          <w:rFonts w:ascii="Times New Roman" w:hAnsi="Times New Roman" w:cs="Times New Roman"/>
        </w:rPr>
        <w:t>выполнения, в том числе особенности выполнения</w:t>
      </w:r>
    </w:p>
    <w:p w:rsidR="00F0283A" w:rsidRPr="004D6B1B" w:rsidRDefault="00F0283A">
      <w:pPr>
        <w:pStyle w:val="ConsPlusTitle"/>
        <w:jc w:val="center"/>
        <w:rPr>
          <w:rFonts w:ascii="Times New Roman" w:hAnsi="Times New Roman" w:cs="Times New Roman"/>
        </w:rPr>
      </w:pPr>
      <w:r w:rsidRPr="004D6B1B">
        <w:rPr>
          <w:rFonts w:ascii="Times New Roman" w:hAnsi="Times New Roman" w:cs="Times New Roman"/>
        </w:rPr>
        <w:t>административных процедур в электронной форме, а также</w:t>
      </w:r>
    </w:p>
    <w:p w:rsidR="00F0283A" w:rsidRPr="004D6B1B" w:rsidRDefault="00F0283A">
      <w:pPr>
        <w:pStyle w:val="ConsPlusTitle"/>
        <w:jc w:val="center"/>
        <w:rPr>
          <w:rFonts w:ascii="Times New Roman" w:hAnsi="Times New Roman" w:cs="Times New Roman"/>
        </w:rPr>
      </w:pPr>
      <w:r w:rsidRPr="004D6B1B">
        <w:rPr>
          <w:rFonts w:ascii="Times New Roman" w:hAnsi="Times New Roman" w:cs="Times New Roman"/>
        </w:rPr>
        <w:t>особенности выполнения административных процедур</w:t>
      </w:r>
    </w:p>
    <w:p w:rsidR="00F0283A" w:rsidRPr="004D6B1B" w:rsidRDefault="00F0283A">
      <w:pPr>
        <w:pStyle w:val="ConsPlusTitle"/>
        <w:jc w:val="center"/>
        <w:rPr>
          <w:rFonts w:ascii="Times New Roman" w:hAnsi="Times New Roman" w:cs="Times New Roman"/>
        </w:rPr>
      </w:pPr>
      <w:r w:rsidRPr="004D6B1B">
        <w:rPr>
          <w:rFonts w:ascii="Times New Roman" w:hAnsi="Times New Roman" w:cs="Times New Roman"/>
        </w:rPr>
        <w:t>в многофункциональных центрах</w:t>
      </w: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ind w:firstLine="540"/>
        <w:jc w:val="both"/>
        <w:rPr>
          <w:rFonts w:ascii="Times New Roman" w:hAnsi="Times New Roman" w:cs="Times New Roman"/>
        </w:rPr>
      </w:pPr>
      <w:r w:rsidRPr="004D6B1B">
        <w:rPr>
          <w:rFonts w:ascii="Times New Roman" w:hAnsi="Times New Roman" w:cs="Times New Roman"/>
        </w:rPr>
        <w:lastRenderedPageBreak/>
        <w:t>21. Описание последовательности действий при предоставлении 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21(1). Предоставление муниципальной услуги включает в себя следующие процедуры:</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а)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проверка документов и регистрация заявления;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рассмотрение документов и сведений;</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принятие решения о предоставлении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выдача (направление) заявителю результата;</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б)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проверка документов и регистрация заявления;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рассмотрение документов и сведений;</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организация и проведение публичных слушаний или общественных обсуждений при рассмотрении заявления (в случаях, предусмотренных Градостроительным </w:t>
      </w:r>
      <w:hyperlink r:id="rId33">
        <w:r w:rsidRPr="004D6B1B">
          <w:rPr>
            <w:rFonts w:ascii="Times New Roman" w:hAnsi="Times New Roman" w:cs="Times New Roman"/>
            <w:color w:val="0000FF"/>
          </w:rPr>
          <w:t>кодексом</w:t>
        </w:r>
      </w:hyperlink>
      <w:r w:rsidRPr="004D6B1B">
        <w:rPr>
          <w:rFonts w:ascii="Times New Roman" w:hAnsi="Times New Roman" w:cs="Times New Roman"/>
        </w:rPr>
        <w:t xml:space="preserve"> Российской Федерации);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принятие решения о предоставлении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выдача (направление) заявителю результата;</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Описание административных процедур представлено в </w:t>
      </w:r>
      <w:hyperlink w:anchor="P709">
        <w:r w:rsidRPr="004D6B1B">
          <w:rPr>
            <w:rFonts w:ascii="Times New Roman" w:hAnsi="Times New Roman" w:cs="Times New Roman"/>
            <w:color w:val="0000FF"/>
          </w:rPr>
          <w:t>приложении N 12</w:t>
        </w:r>
      </w:hyperlink>
      <w:r w:rsidRPr="004D6B1B">
        <w:rPr>
          <w:rFonts w:ascii="Times New Roman" w:hAnsi="Times New Roman" w:cs="Times New Roman"/>
        </w:rPr>
        <w:t xml:space="preserve"> к Административному регламенту.</w:t>
      </w:r>
    </w:p>
    <w:p w:rsidR="00F0283A" w:rsidRPr="004D6B1B" w:rsidRDefault="00F0283A">
      <w:pPr>
        <w:pStyle w:val="ConsPlusNormal"/>
        <w:jc w:val="both"/>
        <w:rPr>
          <w:rFonts w:ascii="Times New Roman" w:hAnsi="Times New Roman" w:cs="Times New Roman"/>
        </w:rPr>
      </w:pPr>
    </w:p>
    <w:p w:rsidR="00F0283A" w:rsidRPr="004D6B1B" w:rsidRDefault="00F0283A">
      <w:pPr>
        <w:pStyle w:val="ConsPlusTitle"/>
        <w:jc w:val="center"/>
        <w:outlineLvl w:val="1"/>
        <w:rPr>
          <w:rFonts w:ascii="Times New Roman" w:hAnsi="Times New Roman" w:cs="Times New Roman"/>
        </w:rPr>
      </w:pPr>
      <w:r w:rsidRPr="004D6B1B">
        <w:rPr>
          <w:rFonts w:ascii="Times New Roman" w:hAnsi="Times New Roman" w:cs="Times New Roman"/>
        </w:rPr>
        <w:t xml:space="preserve">IV. Порядок и формы </w:t>
      </w:r>
      <w:proofErr w:type="gramStart"/>
      <w:r w:rsidRPr="004D6B1B">
        <w:rPr>
          <w:rFonts w:ascii="Times New Roman" w:hAnsi="Times New Roman" w:cs="Times New Roman"/>
        </w:rPr>
        <w:t>контроля за</w:t>
      </w:r>
      <w:proofErr w:type="gramEnd"/>
      <w:r w:rsidRPr="004D6B1B">
        <w:rPr>
          <w:rFonts w:ascii="Times New Roman" w:hAnsi="Times New Roman" w:cs="Times New Roman"/>
        </w:rPr>
        <w:t xml:space="preserve"> предоставлением</w:t>
      </w:r>
    </w:p>
    <w:p w:rsidR="00F0283A" w:rsidRPr="004D6B1B" w:rsidRDefault="00F0283A">
      <w:pPr>
        <w:pStyle w:val="ConsPlusTitle"/>
        <w:jc w:val="center"/>
        <w:rPr>
          <w:rFonts w:ascii="Times New Roman" w:hAnsi="Times New Roman" w:cs="Times New Roman"/>
        </w:rPr>
      </w:pPr>
      <w:r w:rsidRPr="004D6B1B">
        <w:rPr>
          <w:rFonts w:ascii="Times New Roman" w:hAnsi="Times New Roman" w:cs="Times New Roman"/>
        </w:rPr>
        <w:t>муниципальной услуги</w:t>
      </w: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ind w:firstLine="540"/>
        <w:jc w:val="both"/>
        <w:rPr>
          <w:rFonts w:ascii="Times New Roman" w:hAnsi="Times New Roman" w:cs="Times New Roman"/>
        </w:rPr>
      </w:pPr>
      <w:r w:rsidRPr="004D6B1B">
        <w:rPr>
          <w:rFonts w:ascii="Times New Roman" w:hAnsi="Times New Roman" w:cs="Times New Roman"/>
        </w:rPr>
        <w:t xml:space="preserve">22. </w:t>
      </w:r>
      <w:proofErr w:type="gramStart"/>
      <w:r w:rsidRPr="004D6B1B">
        <w:rPr>
          <w:rFonts w:ascii="Times New Roman" w:hAnsi="Times New Roman" w:cs="Times New Roman"/>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(Уполномоченного органа), уполномоченными на осуществление контроля за предоставлением муниципальной услуги, непосредственно в ходе приема, регистрации, рассмотрения заявлений о предоставлении муниципальной услуги, направления заявителю результата предоставления муниципальной услуги.</w:t>
      </w:r>
      <w:proofErr w:type="gramEnd"/>
    </w:p>
    <w:p w:rsidR="00F0283A" w:rsidRPr="004D6B1B" w:rsidRDefault="00F0283A">
      <w:pPr>
        <w:pStyle w:val="ConsPlusNormal"/>
        <w:spacing w:before="220"/>
        <w:ind w:firstLine="540"/>
        <w:jc w:val="both"/>
        <w:rPr>
          <w:rFonts w:ascii="Times New Roman" w:hAnsi="Times New Roman" w:cs="Times New Roman"/>
        </w:rPr>
      </w:pPr>
      <w:proofErr w:type="gramStart"/>
      <w:r w:rsidRPr="004D6B1B">
        <w:rPr>
          <w:rFonts w:ascii="Times New Roman" w:hAnsi="Times New Roman" w:cs="Times New Roman"/>
        </w:rPr>
        <w:t>Контроль за</w:t>
      </w:r>
      <w:proofErr w:type="gramEnd"/>
      <w:r w:rsidRPr="004D6B1B">
        <w:rPr>
          <w:rFonts w:ascii="Times New Roman" w:hAnsi="Times New Roman" w:cs="Times New Roman"/>
        </w:rPr>
        <w:t xml:space="preserve"> деятельностью Уполномоченного органа (АУГО) осуществляют органы прокуратуры.</w:t>
      </w:r>
    </w:p>
    <w:p w:rsidR="00F0283A" w:rsidRPr="004D6B1B" w:rsidRDefault="00F0283A">
      <w:pPr>
        <w:pStyle w:val="ConsPlusNormal"/>
        <w:spacing w:before="220"/>
        <w:ind w:firstLine="540"/>
        <w:jc w:val="both"/>
        <w:rPr>
          <w:rFonts w:ascii="Times New Roman" w:hAnsi="Times New Roman" w:cs="Times New Roman"/>
        </w:rPr>
      </w:pPr>
      <w:proofErr w:type="gramStart"/>
      <w:r w:rsidRPr="004D6B1B">
        <w:rPr>
          <w:rFonts w:ascii="Times New Roman" w:hAnsi="Times New Roman" w:cs="Times New Roman"/>
        </w:rPr>
        <w:t>Контроль за</w:t>
      </w:r>
      <w:proofErr w:type="gramEnd"/>
      <w:r w:rsidRPr="004D6B1B">
        <w:rPr>
          <w:rFonts w:ascii="Times New Roman" w:hAnsi="Times New Roman" w:cs="Times New Roman"/>
        </w:rPr>
        <w:t xml:space="preserve"> исполнением Административного регламента сотрудниками МФЦ осуществляется руководителем МФЦ.</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lastRenderedPageBreak/>
        <w:t xml:space="preserve">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D6B1B">
        <w:rPr>
          <w:rFonts w:ascii="Times New Roman" w:hAnsi="Times New Roman" w:cs="Times New Roman"/>
        </w:rPr>
        <w:t>контроля за</w:t>
      </w:r>
      <w:proofErr w:type="gramEnd"/>
      <w:r w:rsidRPr="004D6B1B">
        <w:rPr>
          <w:rFonts w:ascii="Times New Roman" w:hAnsi="Times New Roman" w:cs="Times New Roman"/>
        </w:rPr>
        <w:t xml:space="preserve"> полнотой и качеством предоставления 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Контроль полноты и качества предоставления муниципальной услуги осуществляется путем проведения плановых и внеплановых проверок.</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Периодичность осуществления плановых проверок устанавливается главой Уссурийского городского округа (иным уполномоченным лицом).</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Внеплановые проверки проводятся в форме документарной проверки и (или) выездной проверки в порядке, установленном законодательством.</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24.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а) за полноту передаваемых в Уполномоченный орган заявлений, иных документов, принятых от заявителя в МФЦ;</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б)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При этом срок рассмотрения жалобы исчисляется со дня регистрации жалобы в органе государственной власти субъекта Российской Федерации.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25. Положения, характеризующие требования к порядку и формам </w:t>
      </w:r>
      <w:proofErr w:type="gramStart"/>
      <w:r w:rsidRPr="004D6B1B">
        <w:rPr>
          <w:rFonts w:ascii="Times New Roman" w:hAnsi="Times New Roman" w:cs="Times New Roman"/>
        </w:rPr>
        <w:t>контроля за</w:t>
      </w:r>
      <w:proofErr w:type="gramEnd"/>
      <w:r w:rsidRPr="004D6B1B">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F0283A" w:rsidRPr="004D6B1B" w:rsidRDefault="00F0283A">
      <w:pPr>
        <w:pStyle w:val="ConsPlusNormal"/>
        <w:spacing w:before="220"/>
        <w:ind w:firstLine="540"/>
        <w:jc w:val="both"/>
        <w:rPr>
          <w:rFonts w:ascii="Times New Roman" w:hAnsi="Times New Roman" w:cs="Times New Roman"/>
        </w:rPr>
      </w:pPr>
      <w:proofErr w:type="gramStart"/>
      <w:r w:rsidRPr="004D6B1B">
        <w:rPr>
          <w:rFonts w:ascii="Times New Roman" w:hAnsi="Times New Roman" w:cs="Times New Roman"/>
        </w:rPr>
        <w:t>Контроль за</w:t>
      </w:r>
      <w:proofErr w:type="gramEnd"/>
      <w:r w:rsidRPr="004D6B1B">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0283A" w:rsidRPr="004D6B1B" w:rsidRDefault="00F0283A">
      <w:pPr>
        <w:pStyle w:val="ConsPlusNormal"/>
        <w:jc w:val="both"/>
        <w:rPr>
          <w:rFonts w:ascii="Times New Roman" w:hAnsi="Times New Roman" w:cs="Times New Roman"/>
        </w:rPr>
      </w:pPr>
    </w:p>
    <w:p w:rsidR="00F0283A" w:rsidRPr="004D6B1B" w:rsidRDefault="00F0283A">
      <w:pPr>
        <w:pStyle w:val="ConsPlusTitle"/>
        <w:jc w:val="center"/>
        <w:outlineLvl w:val="1"/>
        <w:rPr>
          <w:rFonts w:ascii="Times New Roman" w:hAnsi="Times New Roman" w:cs="Times New Roman"/>
        </w:rPr>
      </w:pPr>
      <w:r w:rsidRPr="004D6B1B">
        <w:rPr>
          <w:rFonts w:ascii="Times New Roman" w:hAnsi="Times New Roman" w:cs="Times New Roman"/>
        </w:rPr>
        <w:t>V. Досудебный (внесудебный) порядок обжалования решений</w:t>
      </w:r>
    </w:p>
    <w:p w:rsidR="00F0283A" w:rsidRPr="004D6B1B" w:rsidRDefault="00F0283A">
      <w:pPr>
        <w:pStyle w:val="ConsPlusTitle"/>
        <w:jc w:val="center"/>
        <w:rPr>
          <w:rFonts w:ascii="Times New Roman" w:hAnsi="Times New Roman" w:cs="Times New Roman"/>
        </w:rPr>
      </w:pPr>
      <w:r w:rsidRPr="004D6B1B">
        <w:rPr>
          <w:rFonts w:ascii="Times New Roman" w:hAnsi="Times New Roman" w:cs="Times New Roman"/>
        </w:rPr>
        <w:t>и действий (бездействия) органа, предоставляющего</w:t>
      </w:r>
    </w:p>
    <w:p w:rsidR="00F0283A" w:rsidRPr="004D6B1B" w:rsidRDefault="00F0283A">
      <w:pPr>
        <w:pStyle w:val="ConsPlusTitle"/>
        <w:jc w:val="center"/>
        <w:rPr>
          <w:rFonts w:ascii="Times New Roman" w:hAnsi="Times New Roman" w:cs="Times New Roman"/>
        </w:rPr>
      </w:pPr>
      <w:r w:rsidRPr="004D6B1B">
        <w:rPr>
          <w:rFonts w:ascii="Times New Roman" w:hAnsi="Times New Roman" w:cs="Times New Roman"/>
        </w:rPr>
        <w:t>муниципальную услугу, многофункционального центра</w:t>
      </w:r>
    </w:p>
    <w:p w:rsidR="00F0283A" w:rsidRPr="004D6B1B" w:rsidRDefault="00F0283A">
      <w:pPr>
        <w:pStyle w:val="ConsPlusTitle"/>
        <w:jc w:val="center"/>
        <w:rPr>
          <w:rFonts w:ascii="Times New Roman" w:hAnsi="Times New Roman" w:cs="Times New Roman"/>
        </w:rPr>
      </w:pPr>
      <w:r w:rsidRPr="004D6B1B">
        <w:rPr>
          <w:rFonts w:ascii="Times New Roman" w:hAnsi="Times New Roman" w:cs="Times New Roman"/>
        </w:rPr>
        <w:t>предоставления государственных и муниципальных услуг,</w:t>
      </w:r>
    </w:p>
    <w:p w:rsidR="00F0283A" w:rsidRPr="004D6B1B" w:rsidRDefault="00F0283A">
      <w:pPr>
        <w:pStyle w:val="ConsPlusTitle"/>
        <w:jc w:val="center"/>
        <w:rPr>
          <w:rFonts w:ascii="Times New Roman" w:hAnsi="Times New Roman" w:cs="Times New Roman"/>
        </w:rPr>
      </w:pPr>
      <w:r w:rsidRPr="004D6B1B">
        <w:rPr>
          <w:rFonts w:ascii="Times New Roman" w:hAnsi="Times New Roman" w:cs="Times New Roman"/>
        </w:rPr>
        <w:t xml:space="preserve">организаций, указанных в части 1.1 статьи 16 </w:t>
      </w:r>
      <w:proofErr w:type="gramStart"/>
      <w:r w:rsidRPr="004D6B1B">
        <w:rPr>
          <w:rFonts w:ascii="Times New Roman" w:hAnsi="Times New Roman" w:cs="Times New Roman"/>
        </w:rPr>
        <w:t>Федерального</w:t>
      </w:r>
      <w:proofErr w:type="gramEnd"/>
    </w:p>
    <w:p w:rsidR="00F0283A" w:rsidRPr="004D6B1B" w:rsidRDefault="00F0283A">
      <w:pPr>
        <w:pStyle w:val="ConsPlusTitle"/>
        <w:jc w:val="center"/>
        <w:rPr>
          <w:rFonts w:ascii="Times New Roman" w:hAnsi="Times New Roman" w:cs="Times New Roman"/>
        </w:rPr>
      </w:pPr>
      <w:r w:rsidRPr="004D6B1B">
        <w:rPr>
          <w:rFonts w:ascii="Times New Roman" w:hAnsi="Times New Roman" w:cs="Times New Roman"/>
        </w:rPr>
        <w:t>закона N 210-ФЗ, а также их должностных лиц,</w:t>
      </w:r>
    </w:p>
    <w:p w:rsidR="00F0283A" w:rsidRPr="004D6B1B" w:rsidRDefault="00F0283A">
      <w:pPr>
        <w:pStyle w:val="ConsPlusTitle"/>
        <w:jc w:val="center"/>
        <w:rPr>
          <w:rFonts w:ascii="Times New Roman" w:hAnsi="Times New Roman" w:cs="Times New Roman"/>
        </w:rPr>
      </w:pPr>
      <w:r w:rsidRPr="004D6B1B">
        <w:rPr>
          <w:rFonts w:ascii="Times New Roman" w:hAnsi="Times New Roman" w:cs="Times New Roman"/>
        </w:rPr>
        <w:t>муниципальных служащих, работников</w:t>
      </w: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ind w:firstLine="540"/>
        <w:jc w:val="both"/>
        <w:rPr>
          <w:rFonts w:ascii="Times New Roman" w:hAnsi="Times New Roman" w:cs="Times New Roman"/>
        </w:rPr>
      </w:pPr>
      <w:bookmarkStart w:id="13" w:name="P271"/>
      <w:bookmarkEnd w:id="13"/>
      <w:r w:rsidRPr="004D6B1B">
        <w:rPr>
          <w:rFonts w:ascii="Times New Roman" w:hAnsi="Times New Roman" w:cs="Times New Roman"/>
        </w:rPr>
        <w:t>26.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Заявитель может обратиться с жалобой, в том числе в следующих случаях:</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а) нарушение срока регистрации запроса заявителя о предоставлении 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б) нарушение срока предоставления 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г)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F0283A" w:rsidRPr="004D6B1B" w:rsidRDefault="00F0283A">
      <w:pPr>
        <w:pStyle w:val="ConsPlusNormal"/>
        <w:spacing w:before="220"/>
        <w:ind w:firstLine="540"/>
        <w:jc w:val="both"/>
        <w:rPr>
          <w:rFonts w:ascii="Times New Roman" w:hAnsi="Times New Roman" w:cs="Times New Roman"/>
        </w:rPr>
      </w:pPr>
      <w:proofErr w:type="gramStart"/>
      <w:r w:rsidRPr="004D6B1B">
        <w:rPr>
          <w:rFonts w:ascii="Times New Roman" w:hAnsi="Times New Roman" w:cs="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е)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0283A" w:rsidRPr="004D6B1B" w:rsidRDefault="00F0283A">
      <w:pPr>
        <w:pStyle w:val="ConsPlusNormal"/>
        <w:spacing w:before="220"/>
        <w:ind w:firstLine="540"/>
        <w:jc w:val="both"/>
        <w:rPr>
          <w:rFonts w:ascii="Times New Roman" w:hAnsi="Times New Roman" w:cs="Times New Roman"/>
        </w:rPr>
      </w:pPr>
      <w:proofErr w:type="gramStart"/>
      <w:r w:rsidRPr="004D6B1B">
        <w:rPr>
          <w:rFonts w:ascii="Times New Roman" w:hAnsi="Times New Roman" w:cs="Times New Roman"/>
        </w:rPr>
        <w:t>ж)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з) нарушение срока или порядка выдачи документов по результатам предоставления муниципальной услуги;</w:t>
      </w:r>
    </w:p>
    <w:p w:rsidR="00F0283A" w:rsidRPr="004D6B1B" w:rsidRDefault="00F0283A">
      <w:pPr>
        <w:pStyle w:val="ConsPlusNormal"/>
        <w:spacing w:before="220"/>
        <w:ind w:firstLine="540"/>
        <w:jc w:val="both"/>
        <w:rPr>
          <w:rFonts w:ascii="Times New Roman" w:hAnsi="Times New Roman" w:cs="Times New Roman"/>
        </w:rPr>
      </w:pPr>
      <w:proofErr w:type="gramStart"/>
      <w:r w:rsidRPr="004D6B1B">
        <w:rPr>
          <w:rFonts w:ascii="Times New Roman" w:hAnsi="Times New Roman" w:cs="Times New Roman"/>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r w:rsidRPr="004D6B1B">
          <w:rPr>
            <w:rFonts w:ascii="Times New Roman" w:hAnsi="Times New Roman" w:cs="Times New Roman"/>
            <w:color w:val="0000FF"/>
          </w:rPr>
          <w:t>пунктом 4 части 1 статьи 7</w:t>
        </w:r>
      </w:hyperlink>
      <w:r w:rsidRPr="004D6B1B">
        <w:rPr>
          <w:rFonts w:ascii="Times New Roman" w:hAnsi="Times New Roman" w:cs="Times New Roman"/>
        </w:rPr>
        <w:t xml:space="preserve"> Федерального закона </w:t>
      </w:r>
      <w:r w:rsidR="004D6B1B">
        <w:rPr>
          <w:rFonts w:ascii="Times New Roman" w:hAnsi="Times New Roman" w:cs="Times New Roman"/>
        </w:rPr>
        <w:t>№</w:t>
      </w:r>
      <w:r w:rsidRPr="004D6B1B">
        <w:rPr>
          <w:rFonts w:ascii="Times New Roman" w:hAnsi="Times New Roman" w:cs="Times New Roman"/>
        </w:rPr>
        <w:t xml:space="preserve"> 210-ФЗ.</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27.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w:t>
      </w:r>
      <w:r w:rsidRPr="004D6B1B">
        <w:rPr>
          <w:rFonts w:ascii="Times New Roman" w:hAnsi="Times New Roman" w:cs="Times New Roman"/>
        </w:rPr>
        <w:lastRenderedPageBreak/>
        <w:t>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35">
        <w:r w:rsidRPr="004D6B1B">
          <w:rPr>
            <w:rFonts w:ascii="Times New Roman" w:hAnsi="Times New Roman" w:cs="Times New Roman"/>
            <w:color w:val="0000FF"/>
          </w:rPr>
          <w:t>частью 1.1 статьи 16</w:t>
        </w:r>
      </w:hyperlink>
      <w:r w:rsidRPr="004D6B1B">
        <w:rPr>
          <w:rFonts w:ascii="Times New Roman" w:hAnsi="Times New Roman" w:cs="Times New Roman"/>
        </w:rPr>
        <w:t xml:space="preserve"> Федерального закона </w:t>
      </w:r>
      <w:r w:rsidR="004D6B1B">
        <w:rPr>
          <w:rFonts w:ascii="Times New Roman" w:hAnsi="Times New Roman" w:cs="Times New Roman"/>
        </w:rPr>
        <w:t>№</w:t>
      </w:r>
      <w:r w:rsidRPr="004D6B1B">
        <w:rPr>
          <w:rFonts w:ascii="Times New Roman" w:hAnsi="Times New Roman" w:cs="Times New Roman"/>
        </w:rPr>
        <w:t xml:space="preserve"> 210-ФЗ, подаются руководителям этих организаций.</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Уссурийского городского округа,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28. Жалоба должна содержать следующую информацию:</w:t>
      </w:r>
    </w:p>
    <w:p w:rsidR="00F0283A" w:rsidRPr="004D6B1B" w:rsidRDefault="00F0283A">
      <w:pPr>
        <w:pStyle w:val="ConsPlusNormal"/>
        <w:spacing w:before="220"/>
        <w:ind w:firstLine="540"/>
        <w:jc w:val="both"/>
        <w:rPr>
          <w:rFonts w:ascii="Times New Roman" w:hAnsi="Times New Roman" w:cs="Times New Roman"/>
        </w:rPr>
      </w:pPr>
      <w:proofErr w:type="gramStart"/>
      <w:r w:rsidRPr="004D6B1B">
        <w:rPr>
          <w:rFonts w:ascii="Times New Roman" w:hAnsi="Times New Roman" w:cs="Times New Roman"/>
        </w:rPr>
        <w:t xml:space="preserve">а)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36">
        <w:r w:rsidRPr="004D6B1B">
          <w:rPr>
            <w:rFonts w:ascii="Times New Roman" w:hAnsi="Times New Roman" w:cs="Times New Roman"/>
            <w:color w:val="0000FF"/>
          </w:rPr>
          <w:t>частью 1.1 статьи 16</w:t>
        </w:r>
      </w:hyperlink>
      <w:r w:rsidR="004D6B1B">
        <w:rPr>
          <w:rFonts w:ascii="Times New Roman" w:hAnsi="Times New Roman" w:cs="Times New Roman"/>
        </w:rPr>
        <w:t xml:space="preserve"> Федерального закона №</w:t>
      </w:r>
      <w:r w:rsidRPr="004D6B1B">
        <w:rPr>
          <w:rFonts w:ascii="Times New Roman" w:hAnsi="Times New Roman" w:cs="Times New Roman"/>
        </w:rPr>
        <w:t xml:space="preserve"> 210-ФЗ, их руководителей и (или) работников, решения и действия (бездействие) которых обжалуются;</w:t>
      </w:r>
      <w:proofErr w:type="gramEnd"/>
    </w:p>
    <w:p w:rsidR="00F0283A" w:rsidRPr="004D6B1B" w:rsidRDefault="00F0283A">
      <w:pPr>
        <w:pStyle w:val="ConsPlusNormal"/>
        <w:spacing w:before="220"/>
        <w:ind w:firstLine="540"/>
        <w:jc w:val="both"/>
        <w:rPr>
          <w:rFonts w:ascii="Times New Roman" w:hAnsi="Times New Roman" w:cs="Times New Roman"/>
        </w:rPr>
      </w:pPr>
      <w:proofErr w:type="gramStart"/>
      <w:r w:rsidRPr="004D6B1B">
        <w:rPr>
          <w:rFonts w:ascii="Times New Roman" w:hAnsi="Times New Roman" w:cs="Times New Roman"/>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r w:rsidRPr="004D6B1B">
          <w:rPr>
            <w:rFonts w:ascii="Times New Roman" w:hAnsi="Times New Roman" w:cs="Times New Roman"/>
            <w:color w:val="0000FF"/>
          </w:rPr>
          <w:t>частью 1.1 статьи 16</w:t>
        </w:r>
      </w:hyperlink>
      <w:r w:rsidRPr="004D6B1B">
        <w:rPr>
          <w:rFonts w:ascii="Times New Roman" w:hAnsi="Times New Roman" w:cs="Times New Roman"/>
        </w:rPr>
        <w:t xml:space="preserve"> Федерального закона </w:t>
      </w:r>
      <w:r w:rsidR="004D6B1B">
        <w:rPr>
          <w:rFonts w:ascii="Times New Roman" w:hAnsi="Times New Roman" w:cs="Times New Roman"/>
        </w:rPr>
        <w:t>№</w:t>
      </w:r>
      <w:r w:rsidRPr="004D6B1B">
        <w:rPr>
          <w:rFonts w:ascii="Times New Roman" w:hAnsi="Times New Roman" w:cs="Times New Roman"/>
        </w:rPr>
        <w:t xml:space="preserve"> 210-ФЗ, их работников;</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r w:rsidRPr="004D6B1B">
          <w:rPr>
            <w:rFonts w:ascii="Times New Roman" w:hAnsi="Times New Roman" w:cs="Times New Roman"/>
            <w:color w:val="0000FF"/>
          </w:rPr>
          <w:t>частью 1.1 статьи 16</w:t>
        </w:r>
      </w:hyperlink>
      <w:r w:rsidRPr="004D6B1B">
        <w:rPr>
          <w:rFonts w:ascii="Times New Roman" w:hAnsi="Times New Roman" w:cs="Times New Roman"/>
        </w:rPr>
        <w:t xml:space="preserve"> Ф</w:t>
      </w:r>
      <w:r w:rsidR="004D6B1B">
        <w:rPr>
          <w:rFonts w:ascii="Times New Roman" w:hAnsi="Times New Roman" w:cs="Times New Roman"/>
        </w:rPr>
        <w:t xml:space="preserve">едерального закона № </w:t>
      </w:r>
      <w:r w:rsidRPr="004D6B1B">
        <w:rPr>
          <w:rFonts w:ascii="Times New Roman" w:hAnsi="Times New Roman" w:cs="Times New Roman"/>
        </w:rPr>
        <w:t xml:space="preserve"> 210-ФЗ, их работников.</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29. Поступившая жалоба подлежит регистрации в срок не позднее следующего рабочего дня со дня поступления жалобы.</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30. </w:t>
      </w:r>
      <w:proofErr w:type="gramStart"/>
      <w:r w:rsidRPr="004D6B1B">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r w:rsidRPr="004D6B1B">
          <w:rPr>
            <w:rFonts w:ascii="Times New Roman" w:hAnsi="Times New Roman" w:cs="Times New Roman"/>
            <w:color w:val="0000FF"/>
          </w:rPr>
          <w:t>частью 1.1 статьи 16</w:t>
        </w:r>
      </w:hyperlink>
      <w:r w:rsidRPr="004D6B1B">
        <w:rPr>
          <w:rFonts w:ascii="Times New Roman" w:hAnsi="Times New Roman" w:cs="Times New Roman"/>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0">
        <w:r w:rsidRPr="004D6B1B">
          <w:rPr>
            <w:rFonts w:ascii="Times New Roman" w:hAnsi="Times New Roman" w:cs="Times New Roman"/>
            <w:color w:val="0000FF"/>
          </w:rPr>
          <w:t>частью 1.1 статьи 16</w:t>
        </w:r>
      </w:hyperlink>
      <w:r w:rsidRPr="004D6B1B">
        <w:rPr>
          <w:rFonts w:ascii="Times New Roman" w:hAnsi="Times New Roman" w:cs="Times New Roman"/>
        </w:rPr>
        <w:t xml:space="preserve"> Федерального закона </w:t>
      </w:r>
      <w:r w:rsidR="004D6B1B">
        <w:rPr>
          <w:rFonts w:ascii="Times New Roman" w:hAnsi="Times New Roman" w:cs="Times New Roman"/>
        </w:rPr>
        <w:t>№</w:t>
      </w:r>
      <w:r w:rsidRPr="004D6B1B">
        <w:rPr>
          <w:rFonts w:ascii="Times New Roman" w:hAnsi="Times New Roman" w:cs="Times New Roman"/>
        </w:rPr>
        <w:t xml:space="preserve"> 210-ФЗ</w:t>
      </w:r>
      <w:proofErr w:type="gramEnd"/>
      <w:r w:rsidRPr="004D6B1B">
        <w:rPr>
          <w:rFonts w:ascii="Times New Roman" w:hAnsi="Times New Roman" w:cs="Times New Roman"/>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 момента регистрации жалобы в уполномоченном органе.</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 xml:space="preserve">31. К жалобе могут быть приложены копии документов, подтверждающих изложенные в </w:t>
      </w:r>
      <w:r w:rsidRPr="004D6B1B">
        <w:rPr>
          <w:rFonts w:ascii="Times New Roman" w:hAnsi="Times New Roman" w:cs="Times New Roman"/>
        </w:rPr>
        <w:lastRenderedPageBreak/>
        <w:t>жалобе обстоятельства. В таком случае в жалобе приводится перечень прилагаемых к ней документов.</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32. По результатам рассмотрения жалобы принимается одно из следующих решений:</w:t>
      </w:r>
    </w:p>
    <w:p w:rsidR="00F0283A" w:rsidRPr="004D6B1B" w:rsidRDefault="00F0283A">
      <w:pPr>
        <w:pStyle w:val="ConsPlusNormal"/>
        <w:spacing w:before="220"/>
        <w:ind w:firstLine="540"/>
        <w:jc w:val="both"/>
        <w:rPr>
          <w:rFonts w:ascii="Times New Roman" w:hAnsi="Times New Roman" w:cs="Times New Roman"/>
        </w:rPr>
      </w:pPr>
      <w:proofErr w:type="gramStart"/>
      <w:r w:rsidRPr="004D6B1B">
        <w:rPr>
          <w:rFonts w:ascii="Times New Roman" w:hAnsi="Times New Roman" w:cs="Times New Roman"/>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б) в удовлетворении жалобы отказывается.</w:t>
      </w:r>
    </w:p>
    <w:p w:rsidR="00F0283A" w:rsidRPr="004D6B1B" w:rsidRDefault="00F0283A">
      <w:pPr>
        <w:pStyle w:val="ConsPlusNormal"/>
        <w:spacing w:before="220"/>
        <w:ind w:firstLine="540"/>
        <w:jc w:val="both"/>
        <w:rPr>
          <w:rFonts w:ascii="Times New Roman" w:hAnsi="Times New Roman" w:cs="Times New Roman"/>
        </w:rPr>
      </w:pPr>
      <w:r w:rsidRPr="004D6B1B">
        <w:rPr>
          <w:rFonts w:ascii="Times New Roman" w:hAnsi="Times New Roman" w:cs="Times New Roman"/>
        </w:rPr>
        <w:t>Мотивированный ответ о результатах рассмотрения жалобы направляется заявителю в срок 5 рабочих дней с момента принятия решения Уполномоченным органом.</w:t>
      </w: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right"/>
        <w:outlineLvl w:val="1"/>
        <w:rPr>
          <w:rFonts w:ascii="Times New Roman" w:hAnsi="Times New Roman" w:cs="Times New Roman"/>
        </w:rPr>
      </w:pPr>
      <w:r w:rsidRPr="004D6B1B">
        <w:rPr>
          <w:rFonts w:ascii="Times New Roman" w:hAnsi="Times New Roman" w:cs="Times New Roman"/>
        </w:rPr>
        <w:t xml:space="preserve">Приложение </w:t>
      </w:r>
      <w:r w:rsidR="004D6B1B">
        <w:rPr>
          <w:rFonts w:ascii="Times New Roman" w:hAnsi="Times New Roman" w:cs="Times New Roman"/>
        </w:rPr>
        <w:t>№</w:t>
      </w:r>
      <w:r w:rsidRPr="004D6B1B">
        <w:rPr>
          <w:rFonts w:ascii="Times New Roman" w:hAnsi="Times New Roman" w:cs="Times New Roman"/>
        </w:rPr>
        <w:t xml:space="preserve"> 1</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к Административному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регламенту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 предоставлению</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муниципальной услуги</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"Подготовка и утверждение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документации по планировке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территории"</w:t>
      </w:r>
    </w:p>
    <w:p w:rsidR="00F0283A" w:rsidRPr="004D6B1B" w:rsidRDefault="00F0283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8"/>
        <w:gridCol w:w="2185"/>
        <w:gridCol w:w="4077"/>
      </w:tblGrid>
      <w:tr w:rsidR="00F0283A" w:rsidRPr="004D6B1B">
        <w:tc>
          <w:tcPr>
            <w:tcW w:w="4993"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p>
        </w:tc>
        <w:tc>
          <w:tcPr>
            <w:tcW w:w="4077" w:type="dxa"/>
            <w:tcBorders>
              <w:top w:val="nil"/>
              <w:left w:val="nil"/>
              <w:bottom w:val="nil"/>
              <w:right w:val="nil"/>
            </w:tcBorders>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В ____________________________</w:t>
            </w:r>
          </w:p>
          <w:p w:rsidR="00F0283A" w:rsidRPr="004D6B1B" w:rsidRDefault="00F0283A">
            <w:pPr>
              <w:pStyle w:val="ConsPlusNormal"/>
              <w:jc w:val="center"/>
              <w:rPr>
                <w:rFonts w:ascii="Times New Roman" w:hAnsi="Times New Roman" w:cs="Times New Roman"/>
              </w:rPr>
            </w:pPr>
            <w:proofErr w:type="gramStart"/>
            <w:r w:rsidRPr="004D6B1B">
              <w:rPr>
                <w:rFonts w:ascii="Times New Roman" w:hAnsi="Times New Roman" w:cs="Times New Roman"/>
              </w:rPr>
              <w:t>(наименование органа местного самоуправления,</w:t>
            </w:r>
            <w:proofErr w:type="gramEnd"/>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______________________________</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от ____________________________</w:t>
            </w:r>
          </w:p>
          <w:p w:rsidR="00F0283A" w:rsidRPr="004D6B1B" w:rsidRDefault="00F0283A">
            <w:pPr>
              <w:pStyle w:val="ConsPlusNormal"/>
              <w:jc w:val="center"/>
              <w:rPr>
                <w:rFonts w:ascii="Times New Roman" w:hAnsi="Times New Roman" w:cs="Times New Roman"/>
              </w:rPr>
            </w:pPr>
            <w:proofErr w:type="gramStart"/>
            <w:r w:rsidRPr="004D6B1B">
              <w:rPr>
                <w:rFonts w:ascii="Times New Roman" w:hAnsi="Times New Roman" w:cs="Times New Roman"/>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 для заявителя физического лица - фамилия, имя, отчество, паспортные данные, регистрация по месту жительства, адрес фактического проживания телефон)</w:t>
            </w:r>
            <w:proofErr w:type="gramEnd"/>
          </w:p>
        </w:tc>
      </w:tr>
      <w:tr w:rsidR="00F0283A" w:rsidRPr="004D6B1B">
        <w:tc>
          <w:tcPr>
            <w:tcW w:w="9070" w:type="dxa"/>
            <w:gridSpan w:val="3"/>
            <w:tcBorders>
              <w:top w:val="nil"/>
              <w:left w:val="nil"/>
              <w:bottom w:val="nil"/>
              <w:right w:val="nil"/>
            </w:tcBorders>
          </w:tcPr>
          <w:p w:rsidR="00F0283A" w:rsidRPr="004D6B1B" w:rsidRDefault="00F0283A">
            <w:pPr>
              <w:pStyle w:val="ConsPlusNormal"/>
              <w:jc w:val="center"/>
              <w:rPr>
                <w:rFonts w:ascii="Times New Roman" w:hAnsi="Times New Roman" w:cs="Times New Roman"/>
              </w:rPr>
            </w:pPr>
            <w:bookmarkStart w:id="14" w:name="P318"/>
            <w:bookmarkEnd w:id="14"/>
            <w:r w:rsidRPr="004D6B1B">
              <w:rPr>
                <w:rFonts w:ascii="Times New Roman" w:hAnsi="Times New Roman" w:cs="Times New Roman"/>
              </w:rPr>
              <w:t>Заявление</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о принятии решения о подготовке документации по планировке территории</w:t>
            </w:r>
          </w:p>
        </w:tc>
      </w:tr>
      <w:tr w:rsidR="00F0283A" w:rsidRPr="004D6B1B">
        <w:tc>
          <w:tcPr>
            <w:tcW w:w="9070" w:type="dxa"/>
            <w:gridSpan w:val="3"/>
            <w:tcBorders>
              <w:top w:val="nil"/>
              <w:left w:val="nil"/>
              <w:bottom w:val="nil"/>
              <w:right w:val="nil"/>
            </w:tcBorders>
          </w:tcPr>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отношении территории:</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(указывается описание местонахождения территории, описание границ территории, ориентировочная площадь территории)</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 согласно прилагаемой схеме.</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1. Цель разработки документации по планировке территории:</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lastRenderedPageBreak/>
              <w:t>2. Предполагаемое назначение и параметры развития территории, характеристики планируемого к размещению объекта (объектов) ______________</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3. Планируемый срок разработки документации по планировке территории</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4. Источник финансирования работ по подготовке документации по планировке территории ____________________________________________________________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p>
          <w:p w:rsidR="00F0283A" w:rsidRPr="004D6B1B" w:rsidRDefault="00F0283A">
            <w:pPr>
              <w:pStyle w:val="ConsPlusNormal"/>
              <w:rPr>
                <w:rFonts w:ascii="Times New Roman" w:hAnsi="Times New Roman" w:cs="Times New Roman"/>
              </w:rPr>
            </w:pPr>
            <w:proofErr w:type="gramStart"/>
            <w:r w:rsidRPr="004D6B1B">
              <w:rPr>
                <w:rFonts w:ascii="Times New Roman" w:hAnsi="Times New Roman" w:cs="Times New Roman"/>
              </w:rPr>
              <w:t>______________________________________________________________________</w:t>
            </w:r>
            <w:proofErr w:type="gramEnd"/>
          </w:p>
          <w:p w:rsidR="00F0283A" w:rsidRPr="004D6B1B" w:rsidRDefault="00F0283A">
            <w:pPr>
              <w:pStyle w:val="ConsPlusNormal"/>
              <w:jc w:val="center"/>
              <w:rPr>
                <w:rFonts w:ascii="Times New Roman" w:hAnsi="Times New Roman" w:cs="Times New Roman"/>
              </w:rPr>
            </w:pPr>
            <w:proofErr w:type="gramStart"/>
            <w:r w:rsidRPr="004D6B1B">
              <w:rPr>
                <w:rFonts w:ascii="Times New Roman" w:hAnsi="Times New Roman" w:cs="Times New Roman"/>
              </w:rPr>
              <w:t>(указывается в случае, если необходимость выполнения инженерных изысканий</w:t>
            </w:r>
            <w:proofErr w:type="gramEnd"/>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для подготовки документации по планировке территории отсутствует)</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К заявлению прилагаются следующие документы:</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(указывается перечень прилагаемых документов)</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Результат предоставления муниципальной услуги, прошу предоставить:</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(указать способ получения результата предоставления муниципальной услуги)</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______________________________________________________________________</w:t>
            </w:r>
          </w:p>
        </w:tc>
      </w:tr>
      <w:tr w:rsidR="00F0283A" w:rsidRPr="004D6B1B">
        <w:tc>
          <w:tcPr>
            <w:tcW w:w="2808" w:type="dxa"/>
            <w:tcBorders>
              <w:top w:val="nil"/>
              <w:left w:val="nil"/>
              <w:bottom w:val="nil"/>
              <w:right w:val="nil"/>
            </w:tcBorders>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lastRenderedPageBreak/>
              <w:t>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(дата)</w:t>
            </w:r>
          </w:p>
        </w:tc>
        <w:tc>
          <w:tcPr>
            <w:tcW w:w="2185" w:type="dxa"/>
            <w:tcBorders>
              <w:top w:val="nil"/>
              <w:left w:val="nil"/>
              <w:bottom w:val="nil"/>
              <w:right w:val="nil"/>
            </w:tcBorders>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(подпись)</w:t>
            </w:r>
          </w:p>
        </w:tc>
        <w:tc>
          <w:tcPr>
            <w:tcW w:w="4077" w:type="dxa"/>
            <w:tcBorders>
              <w:top w:val="nil"/>
              <w:left w:val="nil"/>
              <w:bottom w:val="nil"/>
              <w:right w:val="nil"/>
            </w:tcBorders>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_____________________________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(Ф.И.О.)</w:t>
            </w:r>
          </w:p>
        </w:tc>
      </w:tr>
    </w:tbl>
    <w:p w:rsidR="00F0283A" w:rsidRPr="004D6B1B" w:rsidRDefault="00F0283A">
      <w:pPr>
        <w:pStyle w:val="ConsPlusNormal"/>
        <w:jc w:val="both"/>
        <w:rPr>
          <w:rFonts w:ascii="Times New Roman" w:hAnsi="Times New Roman" w:cs="Times New Roman"/>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F0283A" w:rsidRPr="004D6B1B">
        <w:tc>
          <w:tcPr>
            <w:tcW w:w="9070" w:type="dxa"/>
            <w:tcBorders>
              <w:top w:val="nil"/>
              <w:left w:val="nil"/>
              <w:right w:val="nil"/>
            </w:tcBorders>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СХЕМА ГРАНИЦ ПРОЕКТИРОВАНИЯ</w:t>
            </w:r>
          </w:p>
        </w:tc>
      </w:tr>
      <w:tr w:rsidR="00F0283A" w:rsidRPr="004D6B1B">
        <w:tblPrEx>
          <w:tblBorders>
            <w:left w:val="single" w:sz="4" w:space="0" w:color="auto"/>
            <w:right w:val="single" w:sz="4" w:space="0" w:color="auto"/>
          </w:tblBorders>
        </w:tblPrEx>
        <w:tc>
          <w:tcPr>
            <w:tcW w:w="9070" w:type="dxa"/>
            <w:tcBorders>
              <w:left w:val="single" w:sz="4" w:space="0" w:color="auto"/>
              <w:right w:val="single" w:sz="4" w:space="0" w:color="auto"/>
            </w:tcBorders>
          </w:tcPr>
          <w:p w:rsidR="00F0283A" w:rsidRPr="004D6B1B" w:rsidRDefault="00F0283A">
            <w:pPr>
              <w:pStyle w:val="ConsPlusNormal"/>
              <w:rPr>
                <w:rFonts w:ascii="Times New Roman" w:hAnsi="Times New Roman" w:cs="Times New Roman"/>
              </w:rPr>
            </w:pPr>
          </w:p>
        </w:tc>
      </w:tr>
    </w:tbl>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right"/>
        <w:outlineLvl w:val="1"/>
        <w:rPr>
          <w:rFonts w:ascii="Times New Roman" w:hAnsi="Times New Roman" w:cs="Times New Roman"/>
        </w:rPr>
      </w:pPr>
      <w:r w:rsidRPr="004D6B1B">
        <w:rPr>
          <w:rFonts w:ascii="Times New Roman" w:hAnsi="Times New Roman" w:cs="Times New Roman"/>
        </w:rPr>
        <w:t xml:space="preserve">Приложение </w:t>
      </w:r>
      <w:r w:rsidR="004D6B1B">
        <w:rPr>
          <w:rFonts w:ascii="Times New Roman" w:hAnsi="Times New Roman" w:cs="Times New Roman"/>
        </w:rPr>
        <w:t>№</w:t>
      </w:r>
      <w:r w:rsidRPr="004D6B1B">
        <w:rPr>
          <w:rFonts w:ascii="Times New Roman" w:hAnsi="Times New Roman" w:cs="Times New Roman"/>
        </w:rPr>
        <w:t xml:space="preserve"> 2</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к Административному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регламенту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 предоставлению</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муниципальной услуги</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"Подготовка и утверждение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документации по планировке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территории"</w:t>
      </w:r>
    </w:p>
    <w:p w:rsidR="00F0283A" w:rsidRPr="004D6B1B" w:rsidRDefault="00F0283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74"/>
        <w:gridCol w:w="1510"/>
        <w:gridCol w:w="644"/>
        <w:gridCol w:w="3242"/>
      </w:tblGrid>
      <w:tr w:rsidR="00F0283A" w:rsidRPr="004D6B1B">
        <w:tc>
          <w:tcPr>
            <w:tcW w:w="5184"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p>
        </w:tc>
        <w:tc>
          <w:tcPr>
            <w:tcW w:w="3886"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В ____________________________</w:t>
            </w:r>
          </w:p>
          <w:p w:rsidR="00F0283A" w:rsidRPr="004D6B1B" w:rsidRDefault="00F0283A">
            <w:pPr>
              <w:pStyle w:val="ConsPlusNormal"/>
              <w:jc w:val="center"/>
              <w:rPr>
                <w:rFonts w:ascii="Times New Roman" w:hAnsi="Times New Roman" w:cs="Times New Roman"/>
              </w:rPr>
            </w:pPr>
            <w:proofErr w:type="gramStart"/>
            <w:r w:rsidRPr="004D6B1B">
              <w:rPr>
                <w:rFonts w:ascii="Times New Roman" w:hAnsi="Times New Roman" w:cs="Times New Roman"/>
              </w:rPr>
              <w:t>(наименование органа местного самоуправления,</w:t>
            </w:r>
            <w:proofErr w:type="gramEnd"/>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_____________________________</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от ___________________________</w:t>
            </w:r>
          </w:p>
          <w:p w:rsidR="00F0283A" w:rsidRPr="004D6B1B" w:rsidRDefault="00F0283A">
            <w:pPr>
              <w:pStyle w:val="ConsPlusNormal"/>
              <w:jc w:val="center"/>
              <w:rPr>
                <w:rFonts w:ascii="Times New Roman" w:hAnsi="Times New Roman" w:cs="Times New Roman"/>
              </w:rPr>
            </w:pPr>
            <w:proofErr w:type="gramStart"/>
            <w:r w:rsidRPr="004D6B1B">
              <w:rPr>
                <w:rFonts w:ascii="Times New Roman" w:hAnsi="Times New Roman" w:cs="Times New Roman"/>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 для заявителя физического лица - фамилия, имя, отчество, паспортные данные, регистрация по месту жительства, </w:t>
            </w:r>
            <w:r w:rsidRPr="004D6B1B">
              <w:rPr>
                <w:rFonts w:ascii="Times New Roman" w:hAnsi="Times New Roman" w:cs="Times New Roman"/>
              </w:rPr>
              <w:lastRenderedPageBreak/>
              <w:t>адрес фактического проживания телефон)</w:t>
            </w:r>
            <w:proofErr w:type="gramEnd"/>
          </w:p>
        </w:tc>
      </w:tr>
      <w:tr w:rsidR="00F0283A" w:rsidRPr="004D6B1B">
        <w:tc>
          <w:tcPr>
            <w:tcW w:w="9070" w:type="dxa"/>
            <w:gridSpan w:val="4"/>
            <w:tcBorders>
              <w:top w:val="nil"/>
              <w:left w:val="nil"/>
              <w:bottom w:val="nil"/>
              <w:right w:val="nil"/>
            </w:tcBorders>
          </w:tcPr>
          <w:p w:rsidR="00F0283A" w:rsidRPr="004D6B1B" w:rsidRDefault="00F0283A">
            <w:pPr>
              <w:pStyle w:val="ConsPlusNormal"/>
              <w:jc w:val="center"/>
              <w:rPr>
                <w:rFonts w:ascii="Times New Roman" w:hAnsi="Times New Roman" w:cs="Times New Roman"/>
              </w:rPr>
            </w:pPr>
            <w:bookmarkStart w:id="15" w:name="P371"/>
            <w:bookmarkEnd w:id="15"/>
            <w:r w:rsidRPr="004D6B1B">
              <w:rPr>
                <w:rFonts w:ascii="Times New Roman" w:hAnsi="Times New Roman" w:cs="Times New Roman"/>
              </w:rPr>
              <w:lastRenderedPageBreak/>
              <w:t>Заявление</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об утверждении документации по планировке территории</w:t>
            </w:r>
          </w:p>
        </w:tc>
      </w:tr>
      <w:tr w:rsidR="00F0283A" w:rsidRPr="004D6B1B">
        <w:tc>
          <w:tcPr>
            <w:tcW w:w="9070" w:type="dxa"/>
            <w:gridSpan w:val="4"/>
            <w:tcBorders>
              <w:top w:val="nil"/>
              <w:left w:val="nil"/>
              <w:bottom w:val="nil"/>
              <w:right w:val="nil"/>
            </w:tcBorders>
          </w:tcPr>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границах:</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 xml:space="preserve">Сведения о принятом </w:t>
            </w:r>
            <w:proofErr w:type="gramStart"/>
            <w:r w:rsidRPr="004D6B1B">
              <w:rPr>
                <w:rFonts w:ascii="Times New Roman" w:hAnsi="Times New Roman" w:cs="Times New Roman"/>
              </w:rPr>
              <w:t>решении</w:t>
            </w:r>
            <w:proofErr w:type="gramEnd"/>
            <w:r w:rsidRPr="004D6B1B">
              <w:rPr>
                <w:rFonts w:ascii="Times New Roman" w:hAnsi="Times New Roman" w:cs="Times New Roman"/>
              </w:rPr>
              <w:t xml:space="preserve"> о подготовке документации по планировке территории ____________________________________________________________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К заявлению прилагаются следующие документы:</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(указывается перечень прилагаемых документов)</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Результат предоставления муниципальной услуги, прошу предоставить: ______</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(указать способ получения результата предоставления муниципальной услуги)</w:t>
            </w:r>
          </w:p>
        </w:tc>
      </w:tr>
      <w:tr w:rsidR="00F0283A" w:rsidRPr="004D6B1B">
        <w:tc>
          <w:tcPr>
            <w:tcW w:w="3674" w:type="dxa"/>
            <w:tcBorders>
              <w:top w:val="nil"/>
              <w:left w:val="nil"/>
              <w:bottom w:val="nil"/>
              <w:right w:val="nil"/>
            </w:tcBorders>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(дата)</w:t>
            </w:r>
          </w:p>
        </w:tc>
        <w:tc>
          <w:tcPr>
            <w:tcW w:w="2154" w:type="dxa"/>
            <w:gridSpan w:val="2"/>
            <w:tcBorders>
              <w:top w:val="nil"/>
              <w:left w:val="nil"/>
              <w:bottom w:val="nil"/>
              <w:right w:val="nil"/>
            </w:tcBorders>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(подпись)</w:t>
            </w:r>
          </w:p>
        </w:tc>
        <w:tc>
          <w:tcPr>
            <w:tcW w:w="3242" w:type="dxa"/>
            <w:tcBorders>
              <w:top w:val="nil"/>
              <w:left w:val="nil"/>
              <w:bottom w:val="nil"/>
              <w:right w:val="nil"/>
            </w:tcBorders>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(Ф.И.О.)</w:t>
            </w:r>
          </w:p>
        </w:tc>
      </w:tr>
    </w:tbl>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right"/>
        <w:outlineLvl w:val="1"/>
        <w:rPr>
          <w:rFonts w:ascii="Times New Roman" w:hAnsi="Times New Roman" w:cs="Times New Roman"/>
        </w:rPr>
      </w:pPr>
      <w:r w:rsidRPr="004D6B1B">
        <w:rPr>
          <w:rFonts w:ascii="Times New Roman" w:hAnsi="Times New Roman" w:cs="Times New Roman"/>
        </w:rPr>
        <w:t xml:space="preserve">Приложение </w:t>
      </w:r>
      <w:r w:rsidR="004D6B1B">
        <w:rPr>
          <w:rFonts w:ascii="Times New Roman" w:hAnsi="Times New Roman" w:cs="Times New Roman"/>
        </w:rPr>
        <w:t>№</w:t>
      </w:r>
      <w:r w:rsidRPr="004D6B1B">
        <w:rPr>
          <w:rFonts w:ascii="Times New Roman" w:hAnsi="Times New Roman" w:cs="Times New Roman"/>
        </w:rPr>
        <w:t xml:space="preserve"> 3</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к Административному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регламенту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 предоставлению</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муниципальной услуги</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"Подготовка и утверждение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документации по планировке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территории"</w:t>
      </w:r>
    </w:p>
    <w:p w:rsidR="00F0283A" w:rsidRPr="004D6B1B" w:rsidRDefault="00F0283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32"/>
        <w:gridCol w:w="1500"/>
        <w:gridCol w:w="886"/>
        <w:gridCol w:w="3252"/>
      </w:tblGrid>
      <w:tr w:rsidR="00F0283A" w:rsidRPr="004D6B1B">
        <w:tc>
          <w:tcPr>
            <w:tcW w:w="4932"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p>
        </w:tc>
        <w:tc>
          <w:tcPr>
            <w:tcW w:w="4138"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В ______________________________</w:t>
            </w:r>
          </w:p>
          <w:p w:rsidR="00F0283A" w:rsidRPr="004D6B1B" w:rsidRDefault="00F0283A">
            <w:pPr>
              <w:pStyle w:val="ConsPlusNormal"/>
              <w:jc w:val="center"/>
              <w:rPr>
                <w:rFonts w:ascii="Times New Roman" w:hAnsi="Times New Roman" w:cs="Times New Roman"/>
              </w:rPr>
            </w:pPr>
            <w:proofErr w:type="gramStart"/>
            <w:r w:rsidRPr="004D6B1B">
              <w:rPr>
                <w:rFonts w:ascii="Times New Roman" w:hAnsi="Times New Roman" w:cs="Times New Roman"/>
              </w:rPr>
              <w:t>(наименование органа местного самоуправления,</w:t>
            </w:r>
            <w:proofErr w:type="gramEnd"/>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_______________________________</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от _____________________________</w:t>
            </w:r>
          </w:p>
          <w:p w:rsidR="00F0283A" w:rsidRPr="004D6B1B" w:rsidRDefault="00F0283A">
            <w:pPr>
              <w:pStyle w:val="ConsPlusNormal"/>
              <w:jc w:val="center"/>
              <w:rPr>
                <w:rFonts w:ascii="Times New Roman" w:hAnsi="Times New Roman" w:cs="Times New Roman"/>
              </w:rPr>
            </w:pPr>
            <w:proofErr w:type="gramStart"/>
            <w:r w:rsidRPr="004D6B1B">
              <w:rPr>
                <w:rFonts w:ascii="Times New Roman" w:hAnsi="Times New Roman" w:cs="Times New Roman"/>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 для заявителя физического лица - фамилия, имя, отчество, паспортные данные, регистрация по месту жительства, адрес фактического проживания телефон)</w:t>
            </w:r>
            <w:proofErr w:type="gramEnd"/>
          </w:p>
        </w:tc>
      </w:tr>
      <w:tr w:rsidR="00F0283A" w:rsidRPr="004D6B1B">
        <w:tc>
          <w:tcPr>
            <w:tcW w:w="9070" w:type="dxa"/>
            <w:gridSpan w:val="4"/>
            <w:tcBorders>
              <w:top w:val="nil"/>
              <w:left w:val="nil"/>
              <w:bottom w:val="nil"/>
              <w:right w:val="nil"/>
            </w:tcBorders>
          </w:tcPr>
          <w:p w:rsidR="00F0283A" w:rsidRPr="004D6B1B" w:rsidRDefault="00F0283A">
            <w:pPr>
              <w:pStyle w:val="ConsPlusNormal"/>
              <w:jc w:val="center"/>
              <w:rPr>
                <w:rFonts w:ascii="Times New Roman" w:hAnsi="Times New Roman" w:cs="Times New Roman"/>
              </w:rPr>
            </w:pPr>
            <w:bookmarkStart w:id="16" w:name="P407"/>
            <w:bookmarkEnd w:id="16"/>
            <w:r w:rsidRPr="004D6B1B">
              <w:rPr>
                <w:rFonts w:ascii="Times New Roman" w:hAnsi="Times New Roman" w:cs="Times New Roman"/>
              </w:rPr>
              <w:t>Заявление</w:t>
            </w:r>
          </w:p>
          <w:p w:rsidR="00F0283A" w:rsidRPr="004D6B1B" w:rsidRDefault="00F0283A">
            <w:pPr>
              <w:pStyle w:val="ConsPlusNormal"/>
              <w:jc w:val="center"/>
              <w:rPr>
                <w:rFonts w:ascii="Times New Roman" w:hAnsi="Times New Roman" w:cs="Times New Roman"/>
              </w:rPr>
            </w:pPr>
            <w:proofErr w:type="gramStart"/>
            <w:r w:rsidRPr="004D6B1B">
              <w:rPr>
                <w:rFonts w:ascii="Times New Roman" w:hAnsi="Times New Roman" w:cs="Times New Roman"/>
              </w:rPr>
              <w:t>о принятии решения о подготовке документации по внесению изменений в документацию по планировке</w:t>
            </w:r>
            <w:proofErr w:type="gramEnd"/>
            <w:r w:rsidRPr="004D6B1B">
              <w:rPr>
                <w:rFonts w:ascii="Times New Roman" w:hAnsi="Times New Roman" w:cs="Times New Roman"/>
              </w:rPr>
              <w:t xml:space="preserve"> территории</w:t>
            </w:r>
          </w:p>
        </w:tc>
      </w:tr>
      <w:tr w:rsidR="00F0283A" w:rsidRPr="004D6B1B">
        <w:tc>
          <w:tcPr>
            <w:tcW w:w="9070" w:type="dxa"/>
            <w:gridSpan w:val="4"/>
            <w:tcBorders>
              <w:top w:val="nil"/>
              <w:left w:val="nil"/>
              <w:bottom w:val="nil"/>
              <w:right w:val="nil"/>
            </w:tcBorders>
          </w:tcPr>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 xml:space="preserve">Прошу принять решение о подготовке документации по внесению изменений в документацию по планировке территории (указать вид документации по планировке </w:t>
            </w:r>
            <w:r w:rsidRPr="004D6B1B">
              <w:rPr>
                <w:rFonts w:ascii="Times New Roman" w:hAnsi="Times New Roman" w:cs="Times New Roman"/>
              </w:rPr>
              <w:lastRenderedPageBreak/>
              <w:t>территории: проект планировки территории и проект межевания территории/проект межевания территории), утвержденной:</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(указываются реквизиты решения об утверждении документации по планировке территории)</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в отношении территории (ее отдельных частей) _____________________________</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кадастровый номер земельного участка или описание границ территории согласно прилагаемой схеме</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1. Цель разработки документации по планировке территории: 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2. Описание планируемых изменений в назначении и параметрах развития территории, характеристиках планируемого к размещению объекта (объектов)</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3. Планируемый срок разработки документации по планировке территории ____</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4. Источник финансирования работ по подготовке документации по планировке территории ____________________________________________________________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К заявлению прилагаются следующие документы:</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(указывается перечень прилагаемых документов)</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Результат предоставления муниципальной услуги, прошу предоставить: ______</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(указать способ получения результата предоставления муниципальной услуги)</w:t>
            </w:r>
          </w:p>
        </w:tc>
      </w:tr>
      <w:tr w:rsidR="00F0283A" w:rsidRPr="004D6B1B">
        <w:tc>
          <w:tcPr>
            <w:tcW w:w="3432" w:type="dxa"/>
            <w:tcBorders>
              <w:top w:val="nil"/>
              <w:left w:val="nil"/>
              <w:bottom w:val="nil"/>
              <w:right w:val="nil"/>
            </w:tcBorders>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lastRenderedPageBreak/>
              <w:t>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(дата)</w:t>
            </w:r>
          </w:p>
        </w:tc>
        <w:tc>
          <w:tcPr>
            <w:tcW w:w="2386" w:type="dxa"/>
            <w:gridSpan w:val="2"/>
            <w:tcBorders>
              <w:top w:val="nil"/>
              <w:left w:val="nil"/>
              <w:bottom w:val="nil"/>
              <w:right w:val="nil"/>
            </w:tcBorders>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(подпись)</w:t>
            </w:r>
          </w:p>
        </w:tc>
        <w:tc>
          <w:tcPr>
            <w:tcW w:w="3252" w:type="dxa"/>
            <w:tcBorders>
              <w:top w:val="nil"/>
              <w:left w:val="nil"/>
              <w:bottom w:val="nil"/>
              <w:right w:val="nil"/>
            </w:tcBorders>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(Ф.И.О.)</w:t>
            </w:r>
          </w:p>
        </w:tc>
      </w:tr>
    </w:tbl>
    <w:p w:rsidR="00F0283A" w:rsidRPr="004D6B1B" w:rsidRDefault="00F0283A">
      <w:pPr>
        <w:pStyle w:val="ConsPlusNormal"/>
        <w:jc w:val="both"/>
        <w:rPr>
          <w:rFonts w:ascii="Times New Roman" w:hAnsi="Times New Roman" w:cs="Times New Roman"/>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F0283A" w:rsidRPr="004D6B1B">
        <w:tc>
          <w:tcPr>
            <w:tcW w:w="9070" w:type="dxa"/>
            <w:tcBorders>
              <w:top w:val="nil"/>
              <w:left w:val="nil"/>
              <w:right w:val="nil"/>
            </w:tcBorders>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СХЕМА ГРАНИЦ ПРОЕКТИРОВАНИЯ</w:t>
            </w:r>
          </w:p>
        </w:tc>
      </w:tr>
      <w:tr w:rsidR="00F0283A" w:rsidRPr="004D6B1B">
        <w:tblPrEx>
          <w:tblBorders>
            <w:left w:val="single" w:sz="4" w:space="0" w:color="auto"/>
            <w:right w:val="single" w:sz="4" w:space="0" w:color="auto"/>
          </w:tblBorders>
        </w:tblPrEx>
        <w:tc>
          <w:tcPr>
            <w:tcW w:w="9070" w:type="dxa"/>
            <w:tcBorders>
              <w:left w:val="single" w:sz="4" w:space="0" w:color="auto"/>
              <w:right w:val="single" w:sz="4" w:space="0" w:color="auto"/>
            </w:tcBorders>
          </w:tcPr>
          <w:p w:rsidR="00F0283A" w:rsidRPr="004D6B1B" w:rsidRDefault="00F0283A">
            <w:pPr>
              <w:pStyle w:val="ConsPlusNormal"/>
              <w:rPr>
                <w:rFonts w:ascii="Times New Roman" w:hAnsi="Times New Roman" w:cs="Times New Roman"/>
              </w:rPr>
            </w:pPr>
          </w:p>
        </w:tc>
      </w:tr>
    </w:tbl>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right"/>
        <w:outlineLvl w:val="1"/>
        <w:rPr>
          <w:rFonts w:ascii="Times New Roman" w:hAnsi="Times New Roman" w:cs="Times New Roman"/>
        </w:rPr>
      </w:pPr>
      <w:r w:rsidRPr="004D6B1B">
        <w:rPr>
          <w:rFonts w:ascii="Times New Roman" w:hAnsi="Times New Roman" w:cs="Times New Roman"/>
        </w:rPr>
        <w:t>Приложение</w:t>
      </w:r>
      <w:proofErr w:type="gramStart"/>
      <w:r w:rsidRPr="004D6B1B">
        <w:rPr>
          <w:rFonts w:ascii="Times New Roman" w:hAnsi="Times New Roman" w:cs="Times New Roman"/>
        </w:rPr>
        <w:t xml:space="preserve"> </w:t>
      </w:r>
      <w:r w:rsidR="004D6B1B">
        <w:rPr>
          <w:rFonts w:ascii="Times New Roman" w:hAnsi="Times New Roman" w:cs="Times New Roman"/>
        </w:rPr>
        <w:t>;</w:t>
      </w:r>
      <w:proofErr w:type="gramEnd"/>
      <w:r w:rsidRPr="004D6B1B">
        <w:rPr>
          <w:rFonts w:ascii="Times New Roman" w:hAnsi="Times New Roman" w:cs="Times New Roman"/>
        </w:rPr>
        <w:t xml:space="preserve"> 4</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к Административному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регламенту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 предоставлению</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муниципальной услуги</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"Подготовка и утверждение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документации по планировке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территории"</w:t>
      </w:r>
    </w:p>
    <w:p w:rsidR="00F0283A" w:rsidRPr="004D6B1B" w:rsidRDefault="00F0283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82"/>
        <w:gridCol w:w="486"/>
        <w:gridCol w:w="4002"/>
      </w:tblGrid>
      <w:tr w:rsidR="00F0283A" w:rsidRPr="004D6B1B">
        <w:tc>
          <w:tcPr>
            <w:tcW w:w="4582" w:type="dxa"/>
            <w:tcBorders>
              <w:top w:val="nil"/>
              <w:left w:val="nil"/>
              <w:bottom w:val="nil"/>
              <w:right w:val="nil"/>
            </w:tcBorders>
          </w:tcPr>
          <w:p w:rsidR="00F0283A" w:rsidRPr="004D6B1B" w:rsidRDefault="00F0283A">
            <w:pPr>
              <w:pStyle w:val="ConsPlusNormal"/>
              <w:rPr>
                <w:rFonts w:ascii="Times New Roman" w:hAnsi="Times New Roman" w:cs="Times New Roman"/>
              </w:rPr>
            </w:pPr>
            <w:proofErr w:type="gramStart"/>
            <w:r w:rsidRPr="004D6B1B">
              <w:rPr>
                <w:rFonts w:ascii="Times New Roman" w:hAnsi="Times New Roman" w:cs="Times New Roman"/>
              </w:rPr>
              <w:t>(Бланк органа, осуществляющего предоставление муниципальной услуги</w:t>
            </w:r>
            <w:proofErr w:type="gramEnd"/>
          </w:p>
        </w:tc>
        <w:tc>
          <w:tcPr>
            <w:tcW w:w="4488"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p>
        </w:tc>
      </w:tr>
      <w:tr w:rsidR="00F0283A" w:rsidRPr="004D6B1B">
        <w:tc>
          <w:tcPr>
            <w:tcW w:w="5068"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p>
        </w:tc>
        <w:tc>
          <w:tcPr>
            <w:tcW w:w="4002" w:type="dxa"/>
            <w:tcBorders>
              <w:top w:val="nil"/>
              <w:left w:val="nil"/>
              <w:bottom w:val="nil"/>
              <w:right w:val="nil"/>
            </w:tcBorders>
          </w:tcPr>
          <w:p w:rsidR="00F0283A" w:rsidRPr="004D6B1B" w:rsidRDefault="00F0283A">
            <w:pPr>
              <w:pStyle w:val="ConsPlusNormal"/>
              <w:jc w:val="center"/>
              <w:rPr>
                <w:rFonts w:ascii="Times New Roman" w:hAnsi="Times New Roman" w:cs="Times New Roman"/>
              </w:rPr>
            </w:pPr>
            <w:proofErr w:type="gramStart"/>
            <w:r w:rsidRPr="004D6B1B">
              <w:rPr>
                <w:rFonts w:ascii="Times New Roman" w:hAnsi="Times New Roman" w:cs="Times New Roman"/>
              </w:rPr>
              <w:t>(фамилия, имя, отчество, место жительства - для физических лиц; полное наименование, место нахождения, ИНН - для юридических лиц)</w:t>
            </w:r>
            <w:proofErr w:type="gramEnd"/>
          </w:p>
        </w:tc>
      </w:tr>
      <w:tr w:rsidR="00F0283A" w:rsidRPr="004D6B1B">
        <w:tc>
          <w:tcPr>
            <w:tcW w:w="9070" w:type="dxa"/>
            <w:gridSpan w:val="3"/>
            <w:tcBorders>
              <w:top w:val="nil"/>
              <w:left w:val="nil"/>
              <w:bottom w:val="nil"/>
              <w:right w:val="nil"/>
            </w:tcBorders>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УВЕДОМЛЕНИЕ</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об отказе в приеме документов, необходимых для предоставления муниципальной услуги</w:t>
            </w:r>
          </w:p>
        </w:tc>
      </w:tr>
      <w:tr w:rsidR="00F0283A" w:rsidRPr="004D6B1B">
        <w:tc>
          <w:tcPr>
            <w:tcW w:w="9070" w:type="dxa"/>
            <w:gridSpan w:val="3"/>
            <w:tcBorders>
              <w:top w:val="nil"/>
              <w:left w:val="nil"/>
              <w:bottom w:val="nil"/>
              <w:right w:val="nil"/>
            </w:tcBorders>
          </w:tcPr>
          <w:p w:rsidR="00F0283A" w:rsidRPr="004D6B1B" w:rsidRDefault="004D6B1B">
            <w:pPr>
              <w:pStyle w:val="ConsPlusNormal"/>
              <w:jc w:val="center"/>
              <w:rPr>
                <w:rFonts w:ascii="Times New Roman" w:hAnsi="Times New Roman" w:cs="Times New Roman"/>
              </w:rPr>
            </w:pPr>
            <w:r>
              <w:rPr>
                <w:rFonts w:ascii="Times New Roman" w:hAnsi="Times New Roman" w:cs="Times New Roman"/>
              </w:rPr>
              <w:t>от ____________ №</w:t>
            </w:r>
            <w:r w:rsidR="00F0283A" w:rsidRPr="004D6B1B">
              <w:rPr>
                <w:rFonts w:ascii="Times New Roman" w:hAnsi="Times New Roman" w:cs="Times New Roman"/>
              </w:rPr>
              <w:t xml:space="preserve"> ______</w:t>
            </w:r>
          </w:p>
        </w:tc>
      </w:tr>
      <w:tr w:rsidR="00F0283A" w:rsidRPr="004D6B1B">
        <w:tc>
          <w:tcPr>
            <w:tcW w:w="9070" w:type="dxa"/>
            <w:gridSpan w:val="3"/>
            <w:tcBorders>
              <w:top w:val="nil"/>
              <w:left w:val="nil"/>
              <w:bottom w:val="nil"/>
              <w:right w:val="nil"/>
            </w:tcBorders>
          </w:tcPr>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lastRenderedPageBreak/>
              <w:t>По результатам рассмотрения заявления о принятии решения о подготовке документации по планировке территории и представленных документов ________</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jc w:val="center"/>
              <w:rPr>
                <w:rFonts w:ascii="Times New Roman" w:hAnsi="Times New Roman" w:cs="Times New Roman"/>
              </w:rPr>
            </w:pPr>
            <w:proofErr w:type="gramStart"/>
            <w:r w:rsidRPr="004D6B1B">
              <w:rPr>
                <w:rFonts w:ascii="Times New Roman" w:hAnsi="Times New Roman" w:cs="Times New Roman"/>
              </w:rPr>
              <w:t>(Ф.И.О. физического лица, наименование юридического лица - заявителя,</w:t>
            </w:r>
            <w:proofErr w:type="gramEnd"/>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дата направления заявления)</w:t>
            </w:r>
          </w:p>
          <w:p w:rsidR="00F0283A" w:rsidRPr="004D6B1B" w:rsidRDefault="00F0283A">
            <w:pPr>
              <w:pStyle w:val="ConsPlusNormal"/>
              <w:jc w:val="both"/>
              <w:rPr>
                <w:rFonts w:ascii="Times New Roman" w:hAnsi="Times New Roman" w:cs="Times New Roman"/>
              </w:rPr>
            </w:pPr>
            <w:r w:rsidRPr="004D6B1B">
              <w:rPr>
                <w:rFonts w:ascii="Times New Roman" w:hAnsi="Times New Roman" w:cs="Times New Roman"/>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sidRPr="004D6B1B">
              <w:rPr>
                <w:rFonts w:ascii="Times New Roman" w:hAnsi="Times New Roman" w:cs="Times New Roman"/>
              </w:rPr>
              <w:t>с</w:t>
            </w:r>
            <w:proofErr w:type="gramEnd"/>
            <w:r w:rsidRPr="004D6B1B">
              <w:rPr>
                <w:rFonts w:ascii="Times New Roman" w:hAnsi="Times New Roman" w:cs="Times New Roman"/>
              </w:rPr>
              <w:t>: _________________________</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jc w:val="center"/>
              <w:rPr>
                <w:rFonts w:ascii="Times New Roman" w:hAnsi="Times New Roman" w:cs="Times New Roman"/>
              </w:rPr>
            </w:pPr>
            <w:proofErr w:type="gramStart"/>
            <w:r w:rsidRPr="004D6B1B">
              <w:rPr>
                <w:rFonts w:ascii="Times New Roman" w:hAnsi="Times New Roman" w:cs="Times New Roman"/>
              </w:rPr>
              <w:t>(указываются основания отказа в приеме документов, необходимых</w:t>
            </w:r>
            <w:proofErr w:type="gramEnd"/>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для предоставления муниципальной услуги)</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Настоящее решение может быть обжаловано в досудебном порядке путем направления жалобы в орган, уполномоченный на предоставление услуги (администрацию Уссурийского городского округа), а также в судебном порядке.</w:t>
            </w:r>
          </w:p>
        </w:tc>
      </w:tr>
      <w:tr w:rsidR="00F0283A" w:rsidRPr="004D6B1B">
        <w:tc>
          <w:tcPr>
            <w:tcW w:w="5068"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Должностное лицо (Ф.И.О.)</w:t>
            </w:r>
          </w:p>
        </w:tc>
        <w:tc>
          <w:tcPr>
            <w:tcW w:w="4002" w:type="dxa"/>
            <w:tcBorders>
              <w:top w:val="nil"/>
              <w:left w:val="nil"/>
              <w:bottom w:val="nil"/>
              <w:right w:val="nil"/>
            </w:tcBorders>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_____________________________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(подпись должностного лица органа, осуществляющего предоставление муниципальной услуги)</w:t>
            </w:r>
          </w:p>
        </w:tc>
      </w:tr>
    </w:tbl>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right"/>
        <w:outlineLvl w:val="1"/>
        <w:rPr>
          <w:rFonts w:ascii="Times New Roman" w:hAnsi="Times New Roman" w:cs="Times New Roman"/>
        </w:rPr>
      </w:pPr>
      <w:r w:rsidRPr="004D6B1B">
        <w:rPr>
          <w:rFonts w:ascii="Times New Roman" w:hAnsi="Times New Roman" w:cs="Times New Roman"/>
        </w:rPr>
        <w:t xml:space="preserve">Приложение </w:t>
      </w:r>
      <w:r w:rsidR="004D6B1B">
        <w:rPr>
          <w:rFonts w:ascii="Times New Roman" w:hAnsi="Times New Roman" w:cs="Times New Roman"/>
        </w:rPr>
        <w:t>№</w:t>
      </w:r>
      <w:r w:rsidRPr="004D6B1B">
        <w:rPr>
          <w:rFonts w:ascii="Times New Roman" w:hAnsi="Times New Roman" w:cs="Times New Roman"/>
        </w:rPr>
        <w:t xml:space="preserve"> 5</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к Административному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регламенту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 предоставлению</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муниципальной услуги</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"Подготовка и утверждение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документации по планировке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территории"</w:t>
      </w:r>
    </w:p>
    <w:p w:rsidR="00F0283A" w:rsidRPr="004D6B1B" w:rsidRDefault="00F0283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8"/>
        <w:gridCol w:w="991"/>
        <w:gridCol w:w="897"/>
        <w:gridCol w:w="3694"/>
      </w:tblGrid>
      <w:tr w:rsidR="00F0283A" w:rsidRPr="004D6B1B">
        <w:tc>
          <w:tcPr>
            <w:tcW w:w="4479"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p>
        </w:tc>
        <w:tc>
          <w:tcPr>
            <w:tcW w:w="4591"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proofErr w:type="gramStart"/>
            <w:r w:rsidRPr="004D6B1B">
              <w:rPr>
                <w:rFonts w:ascii="Times New Roman" w:hAnsi="Times New Roman" w:cs="Times New Roman"/>
              </w:rPr>
              <w:t>(Бланк органа, осуществляющего предоставление муниципальной услуги</w:t>
            </w:r>
            <w:proofErr w:type="gramEnd"/>
          </w:p>
        </w:tc>
      </w:tr>
      <w:tr w:rsidR="00F0283A" w:rsidRPr="004D6B1B">
        <w:tc>
          <w:tcPr>
            <w:tcW w:w="9070" w:type="dxa"/>
            <w:gridSpan w:val="4"/>
            <w:tcBorders>
              <w:top w:val="nil"/>
              <w:left w:val="nil"/>
              <w:bottom w:val="nil"/>
              <w:right w:val="nil"/>
            </w:tcBorders>
          </w:tcPr>
          <w:p w:rsidR="00F0283A" w:rsidRPr="004D6B1B" w:rsidRDefault="00F0283A">
            <w:pPr>
              <w:pStyle w:val="ConsPlusNormal"/>
              <w:jc w:val="center"/>
              <w:rPr>
                <w:rFonts w:ascii="Times New Roman" w:hAnsi="Times New Roman" w:cs="Times New Roman"/>
              </w:rPr>
            </w:pPr>
            <w:bookmarkStart w:id="17" w:name="P487"/>
            <w:bookmarkEnd w:id="17"/>
            <w:r w:rsidRPr="004D6B1B">
              <w:rPr>
                <w:rFonts w:ascii="Times New Roman" w:hAnsi="Times New Roman" w:cs="Times New Roman"/>
              </w:rPr>
              <w:t>Решение о подготовке документации по планировке территории</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территории/проект межевания территории)</w:t>
            </w:r>
          </w:p>
        </w:tc>
      </w:tr>
      <w:tr w:rsidR="00F0283A" w:rsidRPr="004D6B1B">
        <w:tc>
          <w:tcPr>
            <w:tcW w:w="9070" w:type="dxa"/>
            <w:gridSpan w:val="4"/>
            <w:tcBorders>
              <w:top w:val="nil"/>
              <w:left w:val="nil"/>
              <w:bottom w:val="nil"/>
              <w:right w:val="nil"/>
            </w:tcBorders>
          </w:tcPr>
          <w:p w:rsidR="00F0283A" w:rsidRPr="004D6B1B" w:rsidRDefault="00F0283A" w:rsidP="004D6B1B">
            <w:pPr>
              <w:pStyle w:val="ConsPlusNormal"/>
              <w:jc w:val="center"/>
              <w:rPr>
                <w:rFonts w:ascii="Times New Roman" w:hAnsi="Times New Roman" w:cs="Times New Roman"/>
              </w:rPr>
            </w:pPr>
            <w:r w:rsidRPr="004D6B1B">
              <w:rPr>
                <w:rFonts w:ascii="Times New Roman" w:hAnsi="Times New Roman" w:cs="Times New Roman"/>
              </w:rPr>
              <w:t xml:space="preserve">от ___________ </w:t>
            </w:r>
            <w:r w:rsidR="004D6B1B">
              <w:rPr>
                <w:rFonts w:ascii="Times New Roman" w:hAnsi="Times New Roman" w:cs="Times New Roman"/>
              </w:rPr>
              <w:t>№</w:t>
            </w:r>
            <w:r w:rsidRPr="004D6B1B">
              <w:rPr>
                <w:rFonts w:ascii="Times New Roman" w:hAnsi="Times New Roman" w:cs="Times New Roman"/>
              </w:rPr>
              <w:t xml:space="preserve"> _______</w:t>
            </w:r>
          </w:p>
        </w:tc>
      </w:tr>
      <w:tr w:rsidR="00F0283A" w:rsidRPr="004D6B1B">
        <w:tc>
          <w:tcPr>
            <w:tcW w:w="9070" w:type="dxa"/>
            <w:gridSpan w:val="4"/>
            <w:tcBorders>
              <w:top w:val="nil"/>
              <w:left w:val="nil"/>
              <w:bottom w:val="nil"/>
              <w:right w:val="nil"/>
            </w:tcBorders>
          </w:tcPr>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 xml:space="preserve">В соответствии с Градостроительным </w:t>
            </w:r>
            <w:hyperlink r:id="rId41">
              <w:r w:rsidRPr="004D6B1B">
                <w:rPr>
                  <w:rFonts w:ascii="Times New Roman" w:hAnsi="Times New Roman" w:cs="Times New Roman"/>
                  <w:color w:val="0000FF"/>
                </w:rPr>
                <w:t>кодексом</w:t>
              </w:r>
            </w:hyperlink>
            <w:r w:rsidRPr="004D6B1B">
              <w:rPr>
                <w:rFonts w:ascii="Times New Roman" w:hAnsi="Times New Roman" w:cs="Times New Roman"/>
              </w:rPr>
              <w:t xml:space="preserve"> Российской Федерации, Федеральным </w:t>
            </w:r>
            <w:hyperlink r:id="rId42">
              <w:r w:rsidRPr="004D6B1B">
                <w:rPr>
                  <w:rFonts w:ascii="Times New Roman" w:hAnsi="Times New Roman" w:cs="Times New Roman"/>
                  <w:color w:val="0000FF"/>
                </w:rPr>
                <w:t>законом</w:t>
              </w:r>
            </w:hyperlink>
            <w:r w:rsidRPr="004D6B1B">
              <w:rPr>
                <w:rFonts w:ascii="Times New Roman" w:hAnsi="Times New Roman" w:cs="Times New Roman"/>
              </w:rPr>
              <w:t xml:space="preserve"> от 6 октября 2003 г. </w:t>
            </w:r>
            <w:r w:rsidR="004D6B1B">
              <w:rPr>
                <w:rFonts w:ascii="Times New Roman" w:hAnsi="Times New Roman" w:cs="Times New Roman"/>
              </w:rPr>
              <w:t>№</w:t>
            </w:r>
            <w:r w:rsidRPr="004D6B1B">
              <w:rPr>
                <w:rFonts w:ascii="Times New Roman" w:hAnsi="Times New Roman" w:cs="Times New Roman"/>
              </w:rPr>
              <w:t xml:space="preserve"> 131-ФЗ "Об общих принципах организации местного самоуправления в Российской Федерации", на основании обращения от _________ N 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границах: ______</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 xml:space="preserve">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w:t>
            </w:r>
            <w:r w:rsidRPr="004D6B1B">
              <w:rPr>
                <w:rFonts w:ascii="Times New Roman" w:hAnsi="Times New Roman" w:cs="Times New Roman"/>
              </w:rPr>
              <w:lastRenderedPageBreak/>
              <w:t>территории/проект межевания территории)</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3. Утвердить прилагаемое задание на подготовку проекта планировки территории.</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4.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представить в администрацию Уссурийского городского округа Приморского края (город Уссурийск, улица Октябрьская 58, факс 32-45-70) для утверждения в срок не позднее ____________________.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 xml:space="preserve">5. Опубликовать настоящее постановление </w:t>
            </w:r>
            <w:proofErr w:type="gramStart"/>
            <w:r w:rsidRPr="004D6B1B">
              <w:rPr>
                <w:rFonts w:ascii="Times New Roman" w:hAnsi="Times New Roman" w:cs="Times New Roman"/>
              </w:rPr>
              <w:t>в</w:t>
            </w:r>
            <w:proofErr w:type="gramEnd"/>
            <w:r w:rsidRPr="004D6B1B">
              <w:rPr>
                <w:rFonts w:ascii="Times New Roman" w:hAnsi="Times New Roman" w:cs="Times New Roman"/>
              </w:rPr>
              <w:t xml:space="preserve"> "___________________________".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6. Определить, что физические или юридические лица вправе представлять свои предложения в администрацию Уссурийского городского округа Приморского края (город Уссурийск, улица Октябрьская 58) о порядке, сроках подготовки и содержании документацию по планировке территории в границах</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jc w:val="both"/>
              <w:rPr>
                <w:rFonts w:ascii="Times New Roman" w:hAnsi="Times New Roman" w:cs="Times New Roman"/>
              </w:rPr>
            </w:pPr>
            <w:r w:rsidRPr="004D6B1B">
              <w:rPr>
                <w:rFonts w:ascii="Times New Roman" w:hAnsi="Times New Roman" w:cs="Times New Roman"/>
              </w:rPr>
              <w:t>со дня опубликования настоящего постановление до момента назначения публичных слушаний или общественных обсуждений.</w:t>
            </w:r>
          </w:p>
        </w:tc>
      </w:tr>
      <w:tr w:rsidR="00F0283A" w:rsidRPr="004D6B1B">
        <w:tc>
          <w:tcPr>
            <w:tcW w:w="3488" w:type="dxa"/>
            <w:tcBorders>
              <w:top w:val="nil"/>
              <w:left w:val="nil"/>
              <w:bottom w:val="nil"/>
              <w:right w:val="nil"/>
            </w:tcBorders>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lastRenderedPageBreak/>
              <w:t>Должностное лицо (Ф.И.О.)</w:t>
            </w:r>
          </w:p>
        </w:tc>
        <w:tc>
          <w:tcPr>
            <w:tcW w:w="1888"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p>
        </w:tc>
        <w:tc>
          <w:tcPr>
            <w:tcW w:w="3694" w:type="dxa"/>
            <w:tcBorders>
              <w:top w:val="nil"/>
              <w:left w:val="nil"/>
              <w:bottom w:val="nil"/>
              <w:right w:val="nil"/>
            </w:tcBorders>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(подпись должностного лица органа, осуществляющего предоставление муниципальной услуги)</w:t>
            </w:r>
          </w:p>
        </w:tc>
      </w:tr>
    </w:tbl>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right"/>
        <w:outlineLvl w:val="1"/>
        <w:rPr>
          <w:rFonts w:ascii="Times New Roman" w:hAnsi="Times New Roman" w:cs="Times New Roman"/>
        </w:rPr>
      </w:pPr>
      <w:r w:rsidRPr="004D6B1B">
        <w:rPr>
          <w:rFonts w:ascii="Times New Roman" w:hAnsi="Times New Roman" w:cs="Times New Roman"/>
        </w:rPr>
        <w:t xml:space="preserve">Приложение </w:t>
      </w:r>
      <w:r w:rsidR="004D6B1B">
        <w:rPr>
          <w:rFonts w:ascii="Times New Roman" w:hAnsi="Times New Roman" w:cs="Times New Roman"/>
        </w:rPr>
        <w:t>№</w:t>
      </w:r>
      <w:r w:rsidRPr="004D6B1B">
        <w:rPr>
          <w:rFonts w:ascii="Times New Roman" w:hAnsi="Times New Roman" w:cs="Times New Roman"/>
        </w:rPr>
        <w:t xml:space="preserve"> 6</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к Административному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регламенту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 предоставлению</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муниципальной услуги</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"Подготовка и утверждение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документации по планировке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территории"</w:t>
      </w:r>
    </w:p>
    <w:p w:rsidR="00F0283A" w:rsidRPr="004D6B1B" w:rsidRDefault="00F0283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4"/>
        <w:gridCol w:w="1098"/>
        <w:gridCol w:w="855"/>
        <w:gridCol w:w="3793"/>
      </w:tblGrid>
      <w:tr w:rsidR="00F0283A" w:rsidRPr="004D6B1B">
        <w:tc>
          <w:tcPr>
            <w:tcW w:w="4422"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p>
        </w:tc>
        <w:tc>
          <w:tcPr>
            <w:tcW w:w="4648"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proofErr w:type="gramStart"/>
            <w:r w:rsidRPr="004D6B1B">
              <w:rPr>
                <w:rFonts w:ascii="Times New Roman" w:hAnsi="Times New Roman" w:cs="Times New Roman"/>
              </w:rPr>
              <w:t>(Бланк органа, осуществляющего предоставление муниципальной услуги</w:t>
            </w:r>
            <w:proofErr w:type="gramEnd"/>
          </w:p>
        </w:tc>
      </w:tr>
      <w:tr w:rsidR="00F0283A" w:rsidRPr="004D6B1B">
        <w:tc>
          <w:tcPr>
            <w:tcW w:w="9070" w:type="dxa"/>
            <w:gridSpan w:val="4"/>
            <w:tcBorders>
              <w:top w:val="nil"/>
              <w:left w:val="nil"/>
              <w:bottom w:val="nil"/>
              <w:right w:val="nil"/>
            </w:tcBorders>
          </w:tcPr>
          <w:p w:rsidR="00F0283A" w:rsidRPr="004D6B1B" w:rsidRDefault="00F0283A">
            <w:pPr>
              <w:pStyle w:val="ConsPlusNormal"/>
              <w:jc w:val="center"/>
              <w:rPr>
                <w:rFonts w:ascii="Times New Roman" w:hAnsi="Times New Roman" w:cs="Times New Roman"/>
              </w:rPr>
            </w:pPr>
            <w:bookmarkStart w:id="18" w:name="P521"/>
            <w:bookmarkEnd w:id="18"/>
            <w:r w:rsidRPr="004D6B1B">
              <w:rPr>
                <w:rFonts w:ascii="Times New Roman" w:hAnsi="Times New Roman" w:cs="Times New Roman"/>
              </w:rPr>
              <w:t>Решение о подготовке документации по внесению изменений в документацию по планировке территории</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территории/проект межевания территории)</w:t>
            </w:r>
          </w:p>
        </w:tc>
      </w:tr>
      <w:tr w:rsidR="00F0283A" w:rsidRPr="004D6B1B">
        <w:tc>
          <w:tcPr>
            <w:tcW w:w="9070" w:type="dxa"/>
            <w:gridSpan w:val="4"/>
            <w:tcBorders>
              <w:top w:val="nil"/>
              <w:left w:val="nil"/>
              <w:bottom w:val="nil"/>
              <w:right w:val="nil"/>
            </w:tcBorders>
          </w:tcPr>
          <w:p w:rsidR="00F0283A" w:rsidRPr="004D6B1B" w:rsidRDefault="00F0283A" w:rsidP="004D6B1B">
            <w:pPr>
              <w:pStyle w:val="ConsPlusNormal"/>
              <w:jc w:val="center"/>
              <w:rPr>
                <w:rFonts w:ascii="Times New Roman" w:hAnsi="Times New Roman" w:cs="Times New Roman"/>
              </w:rPr>
            </w:pPr>
            <w:r w:rsidRPr="004D6B1B">
              <w:rPr>
                <w:rFonts w:ascii="Times New Roman" w:hAnsi="Times New Roman" w:cs="Times New Roman"/>
              </w:rPr>
              <w:t xml:space="preserve">от __________ </w:t>
            </w:r>
            <w:r w:rsidR="004D6B1B">
              <w:rPr>
                <w:rFonts w:ascii="Times New Roman" w:hAnsi="Times New Roman" w:cs="Times New Roman"/>
              </w:rPr>
              <w:t>№</w:t>
            </w:r>
            <w:r w:rsidRPr="004D6B1B">
              <w:rPr>
                <w:rFonts w:ascii="Times New Roman" w:hAnsi="Times New Roman" w:cs="Times New Roman"/>
              </w:rPr>
              <w:t xml:space="preserve"> _____</w:t>
            </w:r>
          </w:p>
        </w:tc>
      </w:tr>
      <w:tr w:rsidR="00F0283A" w:rsidRPr="004D6B1B">
        <w:tc>
          <w:tcPr>
            <w:tcW w:w="9070" w:type="dxa"/>
            <w:gridSpan w:val="4"/>
            <w:tcBorders>
              <w:top w:val="nil"/>
              <w:left w:val="nil"/>
              <w:bottom w:val="nil"/>
              <w:right w:val="nil"/>
            </w:tcBorders>
          </w:tcPr>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 xml:space="preserve">В соответствии с Градостроительным </w:t>
            </w:r>
            <w:hyperlink r:id="rId43">
              <w:r w:rsidRPr="004D6B1B">
                <w:rPr>
                  <w:rFonts w:ascii="Times New Roman" w:hAnsi="Times New Roman" w:cs="Times New Roman"/>
                  <w:color w:val="0000FF"/>
                </w:rPr>
                <w:t>кодексом</w:t>
              </w:r>
            </w:hyperlink>
            <w:r w:rsidRPr="004D6B1B">
              <w:rPr>
                <w:rFonts w:ascii="Times New Roman" w:hAnsi="Times New Roman" w:cs="Times New Roman"/>
              </w:rPr>
              <w:t xml:space="preserve"> Российской Федерации, Федеральным </w:t>
            </w:r>
            <w:hyperlink r:id="rId44">
              <w:r w:rsidRPr="004D6B1B">
                <w:rPr>
                  <w:rFonts w:ascii="Times New Roman" w:hAnsi="Times New Roman" w:cs="Times New Roman"/>
                  <w:color w:val="0000FF"/>
                </w:rPr>
                <w:t>законом</w:t>
              </w:r>
            </w:hyperlink>
            <w:r w:rsidRPr="004D6B1B">
              <w:rPr>
                <w:rFonts w:ascii="Times New Roman" w:hAnsi="Times New Roman" w:cs="Times New Roman"/>
              </w:rPr>
              <w:t xml:space="preserve"> от 6 октября 2003 г. </w:t>
            </w:r>
            <w:r w:rsidR="004D6B1B">
              <w:rPr>
                <w:rFonts w:ascii="Times New Roman" w:hAnsi="Times New Roman" w:cs="Times New Roman"/>
              </w:rPr>
              <w:t>№</w:t>
            </w:r>
            <w:r w:rsidRPr="004D6B1B">
              <w:rPr>
                <w:rFonts w:ascii="Times New Roman" w:hAnsi="Times New Roman" w:cs="Times New Roman"/>
              </w:rPr>
              <w:t xml:space="preserve"> 131-ФЗ "Об общих принципах организации местного самоуправления в Российской Федерации", на основании обращения от ______________ N 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утвержденную: __________________</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(указываются реквизиты решения об утверждении документации по планировке территории)</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в отношении территории (ее отдельных частей) _____________________________</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lastRenderedPageBreak/>
              <w:t>______________________________________________________________________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(кадастровый номер земельного участка или описание границ территории согласно прилагаемой схеме)</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_________________________________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3. Утвердить прилагаемое задание на подготовку проекта планировки территории.</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4.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представить в администрацию Уссурийского городского округа Приморского края (город Уссурийск, улица Октябрьская 58, факс 32-45-70) для утверждения в срок не позднее 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 xml:space="preserve">5. Опубликовать настоящее постановление </w:t>
            </w:r>
            <w:proofErr w:type="gramStart"/>
            <w:r w:rsidRPr="004D6B1B">
              <w:rPr>
                <w:rFonts w:ascii="Times New Roman" w:hAnsi="Times New Roman" w:cs="Times New Roman"/>
              </w:rPr>
              <w:t>в</w:t>
            </w:r>
            <w:proofErr w:type="gramEnd"/>
            <w:r w:rsidRPr="004D6B1B">
              <w:rPr>
                <w:rFonts w:ascii="Times New Roman" w:hAnsi="Times New Roman" w:cs="Times New Roman"/>
              </w:rPr>
              <w:t xml:space="preserve"> "__________________________".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 xml:space="preserve">6. Определить, что физические или юридические лица вправе представлять свои предложения </w:t>
            </w:r>
            <w:proofErr w:type="gramStart"/>
            <w:r w:rsidRPr="004D6B1B">
              <w:rPr>
                <w:rFonts w:ascii="Times New Roman" w:hAnsi="Times New Roman" w:cs="Times New Roman"/>
              </w:rPr>
              <w:t>в</w:t>
            </w:r>
            <w:proofErr w:type="gramEnd"/>
            <w:r w:rsidRPr="004D6B1B">
              <w:rPr>
                <w:rFonts w:ascii="Times New Roman" w:hAnsi="Times New Roman" w:cs="Times New Roman"/>
              </w:rPr>
              <w:t xml:space="preserve"> ______________________________________ </w:t>
            </w:r>
            <w:proofErr w:type="gramStart"/>
            <w:r w:rsidRPr="004D6B1B">
              <w:rPr>
                <w:rFonts w:ascii="Times New Roman" w:hAnsi="Times New Roman" w:cs="Times New Roman"/>
              </w:rPr>
              <w:t>о</w:t>
            </w:r>
            <w:proofErr w:type="gramEnd"/>
            <w:r w:rsidRPr="004D6B1B">
              <w:rPr>
                <w:rFonts w:ascii="Times New Roman" w:hAnsi="Times New Roman" w:cs="Times New Roman"/>
              </w:rPr>
              <w:t xml:space="preserve"> порядке, сроках подготовки и содержании документацию по планировке территории в границах</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jc w:val="both"/>
              <w:rPr>
                <w:rFonts w:ascii="Times New Roman" w:hAnsi="Times New Roman" w:cs="Times New Roman"/>
              </w:rPr>
            </w:pPr>
            <w:r w:rsidRPr="004D6B1B">
              <w:rPr>
                <w:rFonts w:ascii="Times New Roman" w:hAnsi="Times New Roman" w:cs="Times New Roman"/>
              </w:rPr>
              <w:t>со дня опубликования настоящего постановления до момента назначения публичных слушаний или общественных обсуждений.</w:t>
            </w:r>
          </w:p>
        </w:tc>
      </w:tr>
      <w:tr w:rsidR="00F0283A" w:rsidRPr="004D6B1B">
        <w:tc>
          <w:tcPr>
            <w:tcW w:w="3324" w:type="dxa"/>
            <w:tcBorders>
              <w:top w:val="nil"/>
              <w:left w:val="nil"/>
              <w:bottom w:val="nil"/>
              <w:right w:val="nil"/>
            </w:tcBorders>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lastRenderedPageBreak/>
              <w:t>Должностное лицо (Ф.И.О.)</w:t>
            </w:r>
          </w:p>
        </w:tc>
        <w:tc>
          <w:tcPr>
            <w:tcW w:w="1953"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p>
        </w:tc>
        <w:tc>
          <w:tcPr>
            <w:tcW w:w="3793" w:type="dxa"/>
            <w:tcBorders>
              <w:top w:val="nil"/>
              <w:left w:val="nil"/>
              <w:bottom w:val="nil"/>
              <w:right w:val="nil"/>
            </w:tcBorders>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____________________________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(подпись должностного лица органа, осуществляющего предоставление муниципальной услуги)</w:t>
            </w:r>
          </w:p>
        </w:tc>
      </w:tr>
    </w:tbl>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right"/>
        <w:outlineLvl w:val="1"/>
        <w:rPr>
          <w:rFonts w:ascii="Times New Roman" w:hAnsi="Times New Roman" w:cs="Times New Roman"/>
        </w:rPr>
      </w:pPr>
      <w:r w:rsidRPr="004D6B1B">
        <w:rPr>
          <w:rFonts w:ascii="Times New Roman" w:hAnsi="Times New Roman" w:cs="Times New Roman"/>
        </w:rPr>
        <w:t xml:space="preserve">Приложение </w:t>
      </w:r>
      <w:r w:rsidR="004D6B1B">
        <w:rPr>
          <w:rFonts w:ascii="Times New Roman" w:hAnsi="Times New Roman" w:cs="Times New Roman"/>
        </w:rPr>
        <w:t>№</w:t>
      </w:r>
      <w:r w:rsidRPr="004D6B1B">
        <w:rPr>
          <w:rFonts w:ascii="Times New Roman" w:hAnsi="Times New Roman" w:cs="Times New Roman"/>
        </w:rPr>
        <w:t xml:space="preserve"> 7</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к Административному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регламенту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 предоставлению</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муниципальной услуги</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"Подготовка и утверждение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документации по планировке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территории"</w:t>
      </w:r>
    </w:p>
    <w:p w:rsidR="00F0283A" w:rsidRPr="004D6B1B" w:rsidRDefault="00F0283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8"/>
        <w:gridCol w:w="1014"/>
        <w:gridCol w:w="602"/>
        <w:gridCol w:w="4046"/>
      </w:tblGrid>
      <w:tr w:rsidR="00F0283A" w:rsidRPr="004D6B1B">
        <w:tc>
          <w:tcPr>
            <w:tcW w:w="4422"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p>
        </w:tc>
        <w:tc>
          <w:tcPr>
            <w:tcW w:w="4648"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proofErr w:type="gramStart"/>
            <w:r w:rsidRPr="004D6B1B">
              <w:rPr>
                <w:rFonts w:ascii="Times New Roman" w:hAnsi="Times New Roman" w:cs="Times New Roman"/>
              </w:rPr>
              <w:t>(Бланк органа, осуществляющего предоставление муниципальной услуги</w:t>
            </w:r>
            <w:proofErr w:type="gramEnd"/>
          </w:p>
        </w:tc>
      </w:tr>
      <w:tr w:rsidR="00F0283A" w:rsidRPr="004D6B1B">
        <w:tc>
          <w:tcPr>
            <w:tcW w:w="9070" w:type="dxa"/>
            <w:gridSpan w:val="4"/>
            <w:tcBorders>
              <w:top w:val="nil"/>
              <w:left w:val="nil"/>
              <w:bottom w:val="nil"/>
              <w:right w:val="nil"/>
            </w:tcBorders>
          </w:tcPr>
          <w:p w:rsidR="00F0283A" w:rsidRPr="004D6B1B" w:rsidRDefault="00F0283A">
            <w:pPr>
              <w:pStyle w:val="ConsPlusNormal"/>
              <w:jc w:val="center"/>
              <w:rPr>
                <w:rFonts w:ascii="Times New Roman" w:hAnsi="Times New Roman" w:cs="Times New Roman"/>
              </w:rPr>
            </w:pPr>
            <w:bookmarkStart w:id="19" w:name="P558"/>
            <w:bookmarkEnd w:id="19"/>
            <w:r w:rsidRPr="004D6B1B">
              <w:rPr>
                <w:rFonts w:ascii="Times New Roman" w:hAnsi="Times New Roman" w:cs="Times New Roman"/>
              </w:rPr>
              <w:t>Решение об отказе в подготовке документации по планировке территории</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территории/проект межевания территории)</w:t>
            </w:r>
          </w:p>
        </w:tc>
      </w:tr>
      <w:tr w:rsidR="00F0283A" w:rsidRPr="004D6B1B">
        <w:tc>
          <w:tcPr>
            <w:tcW w:w="9070" w:type="dxa"/>
            <w:gridSpan w:val="4"/>
            <w:tcBorders>
              <w:top w:val="nil"/>
              <w:left w:val="nil"/>
              <w:bottom w:val="nil"/>
              <w:right w:val="nil"/>
            </w:tcBorders>
          </w:tcPr>
          <w:p w:rsidR="00F0283A" w:rsidRPr="004D6B1B" w:rsidRDefault="00F0283A" w:rsidP="004D6B1B">
            <w:pPr>
              <w:pStyle w:val="ConsPlusNormal"/>
              <w:jc w:val="center"/>
              <w:rPr>
                <w:rFonts w:ascii="Times New Roman" w:hAnsi="Times New Roman" w:cs="Times New Roman"/>
              </w:rPr>
            </w:pPr>
            <w:r w:rsidRPr="004D6B1B">
              <w:rPr>
                <w:rFonts w:ascii="Times New Roman" w:hAnsi="Times New Roman" w:cs="Times New Roman"/>
              </w:rPr>
              <w:t xml:space="preserve">от ____________ </w:t>
            </w:r>
            <w:r w:rsidR="004D6B1B">
              <w:rPr>
                <w:rFonts w:ascii="Times New Roman" w:hAnsi="Times New Roman" w:cs="Times New Roman"/>
              </w:rPr>
              <w:t>№</w:t>
            </w:r>
            <w:r w:rsidRPr="004D6B1B">
              <w:rPr>
                <w:rFonts w:ascii="Times New Roman" w:hAnsi="Times New Roman" w:cs="Times New Roman"/>
              </w:rPr>
              <w:t xml:space="preserve"> ______</w:t>
            </w:r>
          </w:p>
        </w:tc>
      </w:tr>
      <w:tr w:rsidR="00F0283A" w:rsidRPr="004D6B1B">
        <w:tc>
          <w:tcPr>
            <w:tcW w:w="9070" w:type="dxa"/>
            <w:gridSpan w:val="4"/>
            <w:tcBorders>
              <w:top w:val="nil"/>
              <w:left w:val="nil"/>
              <w:bottom w:val="nil"/>
              <w:right w:val="nil"/>
            </w:tcBorders>
          </w:tcPr>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 xml:space="preserve">В соответствии с Градостроительным </w:t>
            </w:r>
            <w:hyperlink r:id="rId45">
              <w:r w:rsidRPr="004D6B1B">
                <w:rPr>
                  <w:rFonts w:ascii="Times New Roman" w:hAnsi="Times New Roman" w:cs="Times New Roman"/>
                  <w:color w:val="0000FF"/>
                </w:rPr>
                <w:t>кодексом</w:t>
              </w:r>
            </w:hyperlink>
            <w:r w:rsidRPr="004D6B1B">
              <w:rPr>
                <w:rFonts w:ascii="Times New Roman" w:hAnsi="Times New Roman" w:cs="Times New Roman"/>
              </w:rPr>
              <w:t xml:space="preserve"> Российской Федерации, Федеральным </w:t>
            </w:r>
            <w:hyperlink r:id="rId46">
              <w:r w:rsidRPr="004D6B1B">
                <w:rPr>
                  <w:rFonts w:ascii="Times New Roman" w:hAnsi="Times New Roman" w:cs="Times New Roman"/>
                  <w:color w:val="0000FF"/>
                </w:rPr>
                <w:t>законом</w:t>
              </w:r>
            </w:hyperlink>
            <w:r w:rsidRPr="004D6B1B">
              <w:rPr>
                <w:rFonts w:ascii="Times New Roman" w:hAnsi="Times New Roman" w:cs="Times New Roman"/>
              </w:rPr>
              <w:t xml:space="preserve"> от 6 октября 2003 г. </w:t>
            </w:r>
            <w:r w:rsidR="004D6B1B">
              <w:rPr>
                <w:rFonts w:ascii="Times New Roman" w:hAnsi="Times New Roman" w:cs="Times New Roman"/>
              </w:rPr>
              <w:t>№</w:t>
            </w:r>
            <w:r w:rsidRPr="004D6B1B">
              <w:rPr>
                <w:rFonts w:ascii="Times New Roman" w:hAnsi="Times New Roman" w:cs="Times New Roman"/>
              </w:rPr>
              <w:t xml:space="preserve"> 131-ФЗ "Об общих принципах организации местного самоуправления в Российской Федерации", на основании обращения </w:t>
            </w:r>
            <w:proofErr w:type="gramStart"/>
            <w:r w:rsidRPr="004D6B1B">
              <w:rPr>
                <w:rFonts w:ascii="Times New Roman" w:hAnsi="Times New Roman" w:cs="Times New Roman"/>
              </w:rPr>
              <w:t>от</w:t>
            </w:r>
            <w:proofErr w:type="gramEnd"/>
            <w:r w:rsidRPr="004D6B1B">
              <w:rPr>
                <w:rFonts w:ascii="Times New Roman" w:hAnsi="Times New Roman" w:cs="Times New Roman"/>
              </w:rPr>
              <w:t xml:space="preserve"> _______________ </w:t>
            </w:r>
            <w:r w:rsidR="004D6B1B">
              <w:rPr>
                <w:rFonts w:ascii="Times New Roman" w:hAnsi="Times New Roman" w:cs="Times New Roman"/>
              </w:rPr>
              <w:t>№</w:t>
            </w:r>
            <w:r w:rsidRPr="004D6B1B">
              <w:rPr>
                <w:rFonts w:ascii="Times New Roman" w:hAnsi="Times New Roman" w:cs="Times New Roman"/>
              </w:rPr>
              <w:t xml:space="preserve"> 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отношении территории: ____________________________________________________________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lastRenderedPageBreak/>
              <w:t>(указывается описание местонахождения территории, описание границ территории)</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по следующим основаниям: ______________________________________________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 xml:space="preserve">2. Опубликовать настоящее решение </w:t>
            </w:r>
            <w:proofErr w:type="gramStart"/>
            <w:r w:rsidRPr="004D6B1B">
              <w:rPr>
                <w:rFonts w:ascii="Times New Roman" w:hAnsi="Times New Roman" w:cs="Times New Roman"/>
              </w:rPr>
              <w:t>в</w:t>
            </w:r>
            <w:proofErr w:type="gramEnd"/>
            <w:r w:rsidRPr="004D6B1B">
              <w:rPr>
                <w:rFonts w:ascii="Times New Roman" w:hAnsi="Times New Roman" w:cs="Times New Roman"/>
              </w:rPr>
              <w:t xml:space="preserve"> "________________________________".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Настоящее решение может быть обжаловано в досудебном порядке путем направления жалобы в орган, уполномоченный на предоставление услуги (администрацию Уссурийского городского округа), а также в судебном порядке.</w:t>
            </w:r>
          </w:p>
        </w:tc>
      </w:tr>
      <w:tr w:rsidR="00F0283A" w:rsidRPr="004D6B1B">
        <w:tc>
          <w:tcPr>
            <w:tcW w:w="3408" w:type="dxa"/>
            <w:tcBorders>
              <w:top w:val="nil"/>
              <w:left w:val="nil"/>
              <w:bottom w:val="nil"/>
              <w:right w:val="nil"/>
            </w:tcBorders>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lastRenderedPageBreak/>
              <w:t>Должностное лицо (Ф.И.О.)</w:t>
            </w:r>
          </w:p>
        </w:tc>
        <w:tc>
          <w:tcPr>
            <w:tcW w:w="1616"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p>
        </w:tc>
        <w:tc>
          <w:tcPr>
            <w:tcW w:w="4046" w:type="dxa"/>
            <w:tcBorders>
              <w:top w:val="nil"/>
              <w:left w:val="nil"/>
              <w:bottom w:val="nil"/>
              <w:right w:val="nil"/>
            </w:tcBorders>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_____________________________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(подпись должностного лица органа, осуществляющего предоставление муниципальной услуги)</w:t>
            </w:r>
          </w:p>
        </w:tc>
      </w:tr>
    </w:tbl>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right"/>
        <w:outlineLvl w:val="1"/>
        <w:rPr>
          <w:rFonts w:ascii="Times New Roman" w:hAnsi="Times New Roman" w:cs="Times New Roman"/>
        </w:rPr>
      </w:pPr>
      <w:r w:rsidRPr="004D6B1B">
        <w:rPr>
          <w:rFonts w:ascii="Times New Roman" w:hAnsi="Times New Roman" w:cs="Times New Roman"/>
        </w:rPr>
        <w:t xml:space="preserve">Приложение </w:t>
      </w:r>
      <w:r w:rsidR="004D6B1B">
        <w:rPr>
          <w:rFonts w:ascii="Times New Roman" w:hAnsi="Times New Roman" w:cs="Times New Roman"/>
        </w:rPr>
        <w:t>№</w:t>
      </w:r>
      <w:r w:rsidRPr="004D6B1B">
        <w:rPr>
          <w:rFonts w:ascii="Times New Roman" w:hAnsi="Times New Roman" w:cs="Times New Roman"/>
        </w:rPr>
        <w:t xml:space="preserve"> 8</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к Административному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регламенту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 предоставлению</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муниципальной услуги</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"Подготовка и утверждение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документации по планировке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территории"</w:t>
      </w:r>
    </w:p>
    <w:p w:rsidR="00F0283A" w:rsidRPr="004D6B1B" w:rsidRDefault="00F0283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89"/>
        <w:gridCol w:w="918"/>
        <w:gridCol w:w="465"/>
        <w:gridCol w:w="4298"/>
      </w:tblGrid>
      <w:tr w:rsidR="00F0283A" w:rsidRPr="004D6B1B">
        <w:tc>
          <w:tcPr>
            <w:tcW w:w="4307"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p>
        </w:tc>
        <w:tc>
          <w:tcPr>
            <w:tcW w:w="4763"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(Бланк органа, осуществляющего предоставление муниципальной услуги)</w:t>
            </w:r>
          </w:p>
        </w:tc>
      </w:tr>
      <w:tr w:rsidR="00F0283A" w:rsidRPr="004D6B1B">
        <w:tc>
          <w:tcPr>
            <w:tcW w:w="9070" w:type="dxa"/>
            <w:gridSpan w:val="4"/>
            <w:tcBorders>
              <w:top w:val="nil"/>
              <w:left w:val="nil"/>
              <w:bottom w:val="nil"/>
              <w:right w:val="nil"/>
            </w:tcBorders>
          </w:tcPr>
          <w:p w:rsidR="00F0283A" w:rsidRPr="004D6B1B" w:rsidRDefault="00F0283A">
            <w:pPr>
              <w:pStyle w:val="ConsPlusNormal"/>
              <w:jc w:val="center"/>
              <w:rPr>
                <w:rFonts w:ascii="Times New Roman" w:hAnsi="Times New Roman" w:cs="Times New Roman"/>
              </w:rPr>
            </w:pPr>
            <w:bookmarkStart w:id="20" w:name="P587"/>
            <w:bookmarkEnd w:id="20"/>
            <w:r w:rsidRPr="004D6B1B">
              <w:rPr>
                <w:rFonts w:ascii="Times New Roman" w:hAnsi="Times New Roman" w:cs="Times New Roman"/>
              </w:rPr>
              <w:t xml:space="preserve">Решение </w:t>
            </w:r>
            <w:proofErr w:type="gramStart"/>
            <w:r w:rsidRPr="004D6B1B">
              <w:rPr>
                <w:rFonts w:ascii="Times New Roman" w:hAnsi="Times New Roman" w:cs="Times New Roman"/>
              </w:rPr>
              <w:t>об отказе в подготовке документации по внесению изменений в документацию по планировке</w:t>
            </w:r>
            <w:proofErr w:type="gramEnd"/>
            <w:r w:rsidRPr="004D6B1B">
              <w:rPr>
                <w:rFonts w:ascii="Times New Roman" w:hAnsi="Times New Roman" w:cs="Times New Roman"/>
              </w:rPr>
              <w:t xml:space="preserve"> территории</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территории/проект межевания территории)</w:t>
            </w:r>
          </w:p>
        </w:tc>
      </w:tr>
      <w:tr w:rsidR="00F0283A" w:rsidRPr="004D6B1B">
        <w:tc>
          <w:tcPr>
            <w:tcW w:w="9070" w:type="dxa"/>
            <w:gridSpan w:val="4"/>
            <w:tcBorders>
              <w:top w:val="nil"/>
              <w:left w:val="nil"/>
              <w:bottom w:val="nil"/>
              <w:right w:val="nil"/>
            </w:tcBorders>
          </w:tcPr>
          <w:p w:rsidR="00F0283A" w:rsidRPr="004D6B1B" w:rsidRDefault="00F0283A" w:rsidP="004D6B1B">
            <w:pPr>
              <w:pStyle w:val="ConsPlusNormal"/>
              <w:jc w:val="center"/>
              <w:rPr>
                <w:rFonts w:ascii="Times New Roman" w:hAnsi="Times New Roman" w:cs="Times New Roman"/>
              </w:rPr>
            </w:pPr>
            <w:r w:rsidRPr="004D6B1B">
              <w:rPr>
                <w:rFonts w:ascii="Times New Roman" w:hAnsi="Times New Roman" w:cs="Times New Roman"/>
              </w:rPr>
              <w:t xml:space="preserve">от _____________ </w:t>
            </w:r>
            <w:r w:rsidR="004D6B1B">
              <w:rPr>
                <w:rFonts w:ascii="Times New Roman" w:hAnsi="Times New Roman" w:cs="Times New Roman"/>
              </w:rPr>
              <w:t>№</w:t>
            </w:r>
            <w:r w:rsidRPr="004D6B1B">
              <w:rPr>
                <w:rFonts w:ascii="Times New Roman" w:hAnsi="Times New Roman" w:cs="Times New Roman"/>
              </w:rPr>
              <w:t xml:space="preserve"> ______</w:t>
            </w:r>
          </w:p>
        </w:tc>
      </w:tr>
      <w:tr w:rsidR="00F0283A" w:rsidRPr="004D6B1B">
        <w:tc>
          <w:tcPr>
            <w:tcW w:w="9070" w:type="dxa"/>
            <w:gridSpan w:val="4"/>
            <w:tcBorders>
              <w:top w:val="nil"/>
              <w:left w:val="nil"/>
              <w:bottom w:val="nil"/>
              <w:right w:val="nil"/>
            </w:tcBorders>
          </w:tcPr>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 xml:space="preserve">В соответствии с Градостроительным </w:t>
            </w:r>
            <w:hyperlink r:id="rId47">
              <w:r w:rsidRPr="004D6B1B">
                <w:rPr>
                  <w:rFonts w:ascii="Times New Roman" w:hAnsi="Times New Roman" w:cs="Times New Roman"/>
                  <w:color w:val="0000FF"/>
                </w:rPr>
                <w:t>кодексом</w:t>
              </w:r>
            </w:hyperlink>
            <w:r w:rsidRPr="004D6B1B">
              <w:rPr>
                <w:rFonts w:ascii="Times New Roman" w:hAnsi="Times New Roman" w:cs="Times New Roman"/>
              </w:rPr>
              <w:t xml:space="preserve"> Российской Федерации, Федеральным </w:t>
            </w:r>
            <w:hyperlink r:id="rId48">
              <w:r w:rsidRPr="004D6B1B">
                <w:rPr>
                  <w:rFonts w:ascii="Times New Roman" w:hAnsi="Times New Roman" w:cs="Times New Roman"/>
                  <w:color w:val="0000FF"/>
                </w:rPr>
                <w:t>законом</w:t>
              </w:r>
            </w:hyperlink>
            <w:r w:rsidRPr="004D6B1B">
              <w:rPr>
                <w:rFonts w:ascii="Times New Roman" w:hAnsi="Times New Roman" w:cs="Times New Roman"/>
              </w:rPr>
              <w:t xml:space="preserve"> от 6 октября 2003 г. </w:t>
            </w:r>
            <w:r w:rsidR="004D6B1B">
              <w:rPr>
                <w:rFonts w:ascii="Times New Roman" w:hAnsi="Times New Roman" w:cs="Times New Roman"/>
              </w:rPr>
              <w:t>№</w:t>
            </w:r>
            <w:r w:rsidRPr="004D6B1B">
              <w:rPr>
                <w:rFonts w:ascii="Times New Roman" w:hAnsi="Times New Roman" w:cs="Times New Roman"/>
              </w:rPr>
              <w:t xml:space="preserve"> 131-ФЗ "Об общих принципах организации местного самоуправления в Российской Федерации", на основании обращения </w:t>
            </w:r>
            <w:proofErr w:type="gramStart"/>
            <w:r w:rsidRPr="004D6B1B">
              <w:rPr>
                <w:rFonts w:ascii="Times New Roman" w:hAnsi="Times New Roman" w:cs="Times New Roman"/>
              </w:rPr>
              <w:t>от</w:t>
            </w:r>
            <w:proofErr w:type="gramEnd"/>
            <w:r w:rsidRPr="004D6B1B">
              <w:rPr>
                <w:rFonts w:ascii="Times New Roman" w:hAnsi="Times New Roman" w:cs="Times New Roman"/>
              </w:rPr>
              <w:t xml:space="preserve"> _____________ </w:t>
            </w:r>
            <w:r w:rsidR="004D6B1B">
              <w:rPr>
                <w:rFonts w:ascii="Times New Roman" w:hAnsi="Times New Roman" w:cs="Times New Roman"/>
              </w:rPr>
              <w:t>№</w:t>
            </w:r>
            <w:r w:rsidRPr="004D6B1B">
              <w:rPr>
                <w:rFonts w:ascii="Times New Roman" w:hAnsi="Times New Roman" w:cs="Times New Roman"/>
              </w:rPr>
              <w:t xml:space="preserve"> 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отношении территории: __________</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(указывается описание местонахождения территории, описание границ территории)</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по следующим основаниям: ______________________________________________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 xml:space="preserve">2. Опубликовать настоящее решение </w:t>
            </w:r>
            <w:proofErr w:type="gramStart"/>
            <w:r w:rsidRPr="004D6B1B">
              <w:rPr>
                <w:rFonts w:ascii="Times New Roman" w:hAnsi="Times New Roman" w:cs="Times New Roman"/>
              </w:rPr>
              <w:t>в</w:t>
            </w:r>
            <w:proofErr w:type="gramEnd"/>
            <w:r w:rsidRPr="004D6B1B">
              <w:rPr>
                <w:rFonts w:ascii="Times New Roman" w:hAnsi="Times New Roman" w:cs="Times New Roman"/>
              </w:rPr>
              <w:t xml:space="preserve"> "________________________________".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3. Настоящее решение вступает в силу после его официального опубликования.</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Настоящее решение может быть обжаловано в досудебном порядке путем направления жалобы в орган, уполномоченный на предоставление услуги (администрацию Уссурийского городского округа), а также в судебном порядке.</w:t>
            </w:r>
          </w:p>
        </w:tc>
      </w:tr>
      <w:tr w:rsidR="00F0283A" w:rsidRPr="004D6B1B">
        <w:tc>
          <w:tcPr>
            <w:tcW w:w="3389" w:type="dxa"/>
            <w:tcBorders>
              <w:top w:val="nil"/>
              <w:left w:val="nil"/>
              <w:bottom w:val="nil"/>
              <w:right w:val="nil"/>
            </w:tcBorders>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Должностное лицо (Ф.И.О.)</w:t>
            </w:r>
          </w:p>
        </w:tc>
        <w:tc>
          <w:tcPr>
            <w:tcW w:w="1383"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p>
        </w:tc>
        <w:tc>
          <w:tcPr>
            <w:tcW w:w="4298" w:type="dxa"/>
            <w:tcBorders>
              <w:top w:val="nil"/>
              <w:left w:val="nil"/>
              <w:bottom w:val="nil"/>
              <w:right w:val="nil"/>
            </w:tcBorders>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________________________________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(подпись должностного лица органа, осуществляющего предоставление муниципальной услуги)</w:t>
            </w:r>
          </w:p>
        </w:tc>
      </w:tr>
    </w:tbl>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right"/>
        <w:outlineLvl w:val="1"/>
        <w:rPr>
          <w:rFonts w:ascii="Times New Roman" w:hAnsi="Times New Roman" w:cs="Times New Roman"/>
        </w:rPr>
      </w:pPr>
      <w:r w:rsidRPr="004D6B1B">
        <w:rPr>
          <w:rFonts w:ascii="Times New Roman" w:hAnsi="Times New Roman" w:cs="Times New Roman"/>
        </w:rPr>
        <w:t xml:space="preserve">Приложение </w:t>
      </w:r>
      <w:r w:rsidR="004D6B1B">
        <w:rPr>
          <w:rFonts w:ascii="Times New Roman" w:hAnsi="Times New Roman" w:cs="Times New Roman"/>
        </w:rPr>
        <w:t>№</w:t>
      </w:r>
      <w:r w:rsidRPr="004D6B1B">
        <w:rPr>
          <w:rFonts w:ascii="Times New Roman" w:hAnsi="Times New Roman" w:cs="Times New Roman"/>
        </w:rPr>
        <w:t xml:space="preserve"> 9</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к Административному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регламенту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 предоставлению</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муниципальной услуги</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"Подготовка и утверждение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документации по планировке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территории"</w:t>
      </w:r>
    </w:p>
    <w:p w:rsidR="00F0283A" w:rsidRPr="004D6B1B" w:rsidRDefault="00F0283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6"/>
        <w:gridCol w:w="907"/>
        <w:gridCol w:w="602"/>
        <w:gridCol w:w="4235"/>
      </w:tblGrid>
      <w:tr w:rsidR="00F0283A" w:rsidRPr="004D6B1B">
        <w:tc>
          <w:tcPr>
            <w:tcW w:w="4233"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p>
        </w:tc>
        <w:tc>
          <w:tcPr>
            <w:tcW w:w="4837"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(Бланк органа, осуществляющего предоставление муниципальной услуги)</w:t>
            </w:r>
          </w:p>
        </w:tc>
      </w:tr>
      <w:tr w:rsidR="00F0283A" w:rsidRPr="004D6B1B">
        <w:tc>
          <w:tcPr>
            <w:tcW w:w="9070" w:type="dxa"/>
            <w:gridSpan w:val="4"/>
            <w:tcBorders>
              <w:top w:val="nil"/>
              <w:left w:val="nil"/>
              <w:bottom w:val="nil"/>
              <w:right w:val="nil"/>
            </w:tcBorders>
          </w:tcPr>
          <w:p w:rsidR="00F0283A" w:rsidRPr="004D6B1B" w:rsidRDefault="00F0283A">
            <w:pPr>
              <w:pStyle w:val="ConsPlusNormal"/>
              <w:jc w:val="center"/>
              <w:rPr>
                <w:rFonts w:ascii="Times New Roman" w:hAnsi="Times New Roman" w:cs="Times New Roman"/>
              </w:rPr>
            </w:pPr>
            <w:bookmarkStart w:id="21" w:name="P618"/>
            <w:bookmarkEnd w:id="21"/>
            <w:r w:rsidRPr="004D6B1B">
              <w:rPr>
                <w:rFonts w:ascii="Times New Roman" w:hAnsi="Times New Roman" w:cs="Times New Roman"/>
              </w:rPr>
              <w:t>Решение об утверждении документации по планировке территории</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территории/проект межевания территории)</w:t>
            </w:r>
          </w:p>
        </w:tc>
      </w:tr>
      <w:tr w:rsidR="00F0283A" w:rsidRPr="004D6B1B">
        <w:tc>
          <w:tcPr>
            <w:tcW w:w="9070" w:type="dxa"/>
            <w:gridSpan w:val="4"/>
            <w:tcBorders>
              <w:top w:val="nil"/>
              <w:left w:val="nil"/>
              <w:bottom w:val="nil"/>
              <w:right w:val="nil"/>
            </w:tcBorders>
          </w:tcPr>
          <w:p w:rsidR="00F0283A" w:rsidRPr="004D6B1B" w:rsidRDefault="00F0283A" w:rsidP="004D6B1B">
            <w:pPr>
              <w:pStyle w:val="ConsPlusNormal"/>
              <w:jc w:val="center"/>
              <w:rPr>
                <w:rFonts w:ascii="Times New Roman" w:hAnsi="Times New Roman" w:cs="Times New Roman"/>
              </w:rPr>
            </w:pPr>
            <w:r w:rsidRPr="004D6B1B">
              <w:rPr>
                <w:rFonts w:ascii="Times New Roman" w:hAnsi="Times New Roman" w:cs="Times New Roman"/>
              </w:rPr>
              <w:t xml:space="preserve">от ____________ </w:t>
            </w:r>
            <w:r w:rsidR="004D6B1B">
              <w:rPr>
                <w:rFonts w:ascii="Times New Roman" w:hAnsi="Times New Roman" w:cs="Times New Roman"/>
              </w:rPr>
              <w:t>№</w:t>
            </w:r>
            <w:r w:rsidRPr="004D6B1B">
              <w:rPr>
                <w:rFonts w:ascii="Times New Roman" w:hAnsi="Times New Roman" w:cs="Times New Roman"/>
              </w:rPr>
              <w:t xml:space="preserve"> _____</w:t>
            </w:r>
          </w:p>
        </w:tc>
      </w:tr>
      <w:tr w:rsidR="00F0283A" w:rsidRPr="004D6B1B">
        <w:tc>
          <w:tcPr>
            <w:tcW w:w="9070" w:type="dxa"/>
            <w:gridSpan w:val="4"/>
            <w:tcBorders>
              <w:top w:val="nil"/>
              <w:left w:val="nil"/>
              <w:bottom w:val="nil"/>
              <w:right w:val="nil"/>
            </w:tcBorders>
          </w:tcPr>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 xml:space="preserve">В соответствии с Градостроительным </w:t>
            </w:r>
            <w:hyperlink r:id="rId49">
              <w:r w:rsidRPr="004D6B1B">
                <w:rPr>
                  <w:rFonts w:ascii="Times New Roman" w:hAnsi="Times New Roman" w:cs="Times New Roman"/>
                  <w:color w:val="0000FF"/>
                </w:rPr>
                <w:t>кодексом</w:t>
              </w:r>
            </w:hyperlink>
            <w:r w:rsidRPr="004D6B1B">
              <w:rPr>
                <w:rFonts w:ascii="Times New Roman" w:hAnsi="Times New Roman" w:cs="Times New Roman"/>
              </w:rPr>
              <w:t xml:space="preserve"> Российской Федерации, Федеральным </w:t>
            </w:r>
            <w:hyperlink r:id="rId50">
              <w:r w:rsidRPr="004D6B1B">
                <w:rPr>
                  <w:rFonts w:ascii="Times New Roman" w:hAnsi="Times New Roman" w:cs="Times New Roman"/>
                  <w:color w:val="0000FF"/>
                </w:rPr>
                <w:t>законом</w:t>
              </w:r>
            </w:hyperlink>
            <w:r w:rsidRPr="004D6B1B">
              <w:rPr>
                <w:rFonts w:ascii="Times New Roman" w:hAnsi="Times New Roman" w:cs="Times New Roman"/>
              </w:rPr>
              <w:t xml:space="preserve"> от 6 октября 2003 г. </w:t>
            </w:r>
            <w:r w:rsidR="004D6B1B">
              <w:rPr>
                <w:rFonts w:ascii="Times New Roman" w:hAnsi="Times New Roman" w:cs="Times New Roman"/>
              </w:rPr>
              <w:t>№</w:t>
            </w:r>
            <w:r w:rsidRPr="004D6B1B">
              <w:rPr>
                <w:rFonts w:ascii="Times New Roman" w:hAnsi="Times New Roman" w:cs="Times New Roman"/>
              </w:rPr>
              <w:t xml:space="preserve"> 131-ФЗ "Об общих принципах организации местного самоуправления в Российской Федерации", на основании обращения от ___________ </w:t>
            </w:r>
            <w:r w:rsidR="004D6B1B">
              <w:rPr>
                <w:rFonts w:ascii="Times New Roman" w:hAnsi="Times New Roman" w:cs="Times New Roman"/>
              </w:rPr>
              <w:t>№</w:t>
            </w:r>
            <w:r w:rsidRPr="004D6B1B">
              <w:rPr>
                <w:rFonts w:ascii="Times New Roman" w:hAnsi="Times New Roman" w:cs="Times New Roman"/>
              </w:rPr>
              <w:t xml:space="preserve"> ______, заключения по результатам публичных слушаний/общественных обсуждений от ______ г. </w:t>
            </w:r>
            <w:r w:rsidR="004D6B1B">
              <w:rPr>
                <w:rFonts w:ascii="Times New Roman" w:hAnsi="Times New Roman" w:cs="Times New Roman"/>
              </w:rPr>
              <w:t>№</w:t>
            </w:r>
            <w:r w:rsidRPr="004D6B1B">
              <w:rPr>
                <w:rFonts w:ascii="Times New Roman" w:hAnsi="Times New Roman" w:cs="Times New Roman"/>
              </w:rPr>
              <w:t xml:space="preserve"> _____ (указывается в случае проведения публичных слушаний/общественных обсуждений):</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границах:</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 xml:space="preserve">2. Опубликовать настоящее постановление </w:t>
            </w:r>
            <w:proofErr w:type="gramStart"/>
            <w:r w:rsidRPr="004D6B1B">
              <w:rPr>
                <w:rFonts w:ascii="Times New Roman" w:hAnsi="Times New Roman" w:cs="Times New Roman"/>
              </w:rPr>
              <w:t>в</w:t>
            </w:r>
            <w:proofErr w:type="gramEnd"/>
            <w:r w:rsidRPr="004D6B1B">
              <w:rPr>
                <w:rFonts w:ascii="Times New Roman" w:hAnsi="Times New Roman" w:cs="Times New Roman"/>
              </w:rPr>
              <w:t xml:space="preserve"> "_________________________".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3. Настоящее постановление вступает в силу после его официального опубликования.</w:t>
            </w:r>
          </w:p>
        </w:tc>
      </w:tr>
      <w:tr w:rsidR="00F0283A" w:rsidRPr="004D6B1B">
        <w:tc>
          <w:tcPr>
            <w:tcW w:w="3326" w:type="dxa"/>
            <w:tcBorders>
              <w:top w:val="nil"/>
              <w:left w:val="nil"/>
              <w:bottom w:val="nil"/>
              <w:right w:val="nil"/>
            </w:tcBorders>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Должностное лицо (Ф.И.О.)</w:t>
            </w:r>
          </w:p>
        </w:tc>
        <w:tc>
          <w:tcPr>
            <w:tcW w:w="1509"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p>
        </w:tc>
        <w:tc>
          <w:tcPr>
            <w:tcW w:w="4235" w:type="dxa"/>
            <w:tcBorders>
              <w:top w:val="nil"/>
              <w:left w:val="nil"/>
              <w:bottom w:val="nil"/>
              <w:right w:val="nil"/>
            </w:tcBorders>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________________________________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(подпись должностного лица органа, осуществляющего предоставление муниципальной услуги)</w:t>
            </w:r>
          </w:p>
        </w:tc>
      </w:tr>
    </w:tbl>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right"/>
        <w:outlineLvl w:val="1"/>
        <w:rPr>
          <w:rFonts w:ascii="Times New Roman" w:hAnsi="Times New Roman" w:cs="Times New Roman"/>
        </w:rPr>
      </w:pPr>
      <w:r w:rsidRPr="004D6B1B">
        <w:rPr>
          <w:rFonts w:ascii="Times New Roman" w:hAnsi="Times New Roman" w:cs="Times New Roman"/>
        </w:rPr>
        <w:t>Приложение</w:t>
      </w:r>
      <w:r w:rsidR="004D6B1B">
        <w:rPr>
          <w:rFonts w:ascii="Times New Roman" w:hAnsi="Times New Roman" w:cs="Times New Roman"/>
        </w:rPr>
        <w:t xml:space="preserve"> №</w:t>
      </w:r>
      <w:r w:rsidRPr="004D6B1B">
        <w:rPr>
          <w:rFonts w:ascii="Times New Roman" w:hAnsi="Times New Roman" w:cs="Times New Roman"/>
        </w:rPr>
        <w:t xml:space="preserve"> 10</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к Административному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регламенту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 предоставлению</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муниципальной услуги</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"Подготовка и утверждение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документации по планировке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территории"</w:t>
      </w:r>
    </w:p>
    <w:p w:rsidR="00F0283A" w:rsidRPr="004D6B1B" w:rsidRDefault="00F0283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10"/>
        <w:gridCol w:w="1015"/>
        <w:gridCol w:w="455"/>
        <w:gridCol w:w="4190"/>
      </w:tblGrid>
      <w:tr w:rsidR="00F0283A" w:rsidRPr="004D6B1B">
        <w:tc>
          <w:tcPr>
            <w:tcW w:w="4425"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p>
        </w:tc>
        <w:tc>
          <w:tcPr>
            <w:tcW w:w="4645"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(Бланк органа, осуществляющего предоставление муниципальной услуги)</w:t>
            </w:r>
          </w:p>
        </w:tc>
      </w:tr>
      <w:tr w:rsidR="00F0283A" w:rsidRPr="004D6B1B">
        <w:tc>
          <w:tcPr>
            <w:tcW w:w="9070" w:type="dxa"/>
            <w:gridSpan w:val="4"/>
            <w:tcBorders>
              <w:top w:val="nil"/>
              <w:left w:val="nil"/>
              <w:bottom w:val="nil"/>
              <w:right w:val="nil"/>
            </w:tcBorders>
          </w:tcPr>
          <w:p w:rsidR="00F0283A" w:rsidRPr="004D6B1B" w:rsidRDefault="00F0283A">
            <w:pPr>
              <w:pStyle w:val="ConsPlusNormal"/>
              <w:jc w:val="center"/>
              <w:rPr>
                <w:rFonts w:ascii="Times New Roman" w:hAnsi="Times New Roman" w:cs="Times New Roman"/>
              </w:rPr>
            </w:pPr>
            <w:bookmarkStart w:id="22" w:name="P646"/>
            <w:bookmarkEnd w:id="22"/>
            <w:r w:rsidRPr="004D6B1B">
              <w:rPr>
                <w:rFonts w:ascii="Times New Roman" w:hAnsi="Times New Roman" w:cs="Times New Roman"/>
              </w:rPr>
              <w:lastRenderedPageBreak/>
              <w:t>Решение о внесении изменений в документацию по планировке территории</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территории/проект межевания территории)</w:t>
            </w:r>
          </w:p>
        </w:tc>
      </w:tr>
      <w:tr w:rsidR="00F0283A" w:rsidRPr="004D6B1B">
        <w:tc>
          <w:tcPr>
            <w:tcW w:w="9070" w:type="dxa"/>
            <w:gridSpan w:val="4"/>
            <w:tcBorders>
              <w:top w:val="nil"/>
              <w:left w:val="nil"/>
              <w:bottom w:val="nil"/>
              <w:right w:val="nil"/>
            </w:tcBorders>
          </w:tcPr>
          <w:p w:rsidR="00F0283A" w:rsidRPr="004D6B1B" w:rsidRDefault="00F0283A" w:rsidP="004D6B1B">
            <w:pPr>
              <w:pStyle w:val="ConsPlusNormal"/>
              <w:jc w:val="center"/>
              <w:rPr>
                <w:rFonts w:ascii="Times New Roman" w:hAnsi="Times New Roman" w:cs="Times New Roman"/>
              </w:rPr>
            </w:pPr>
            <w:r w:rsidRPr="004D6B1B">
              <w:rPr>
                <w:rFonts w:ascii="Times New Roman" w:hAnsi="Times New Roman" w:cs="Times New Roman"/>
              </w:rPr>
              <w:t xml:space="preserve">от ___________ </w:t>
            </w:r>
            <w:r w:rsidR="004D6B1B">
              <w:rPr>
                <w:rFonts w:ascii="Times New Roman" w:hAnsi="Times New Roman" w:cs="Times New Roman"/>
              </w:rPr>
              <w:t>№</w:t>
            </w:r>
            <w:r w:rsidRPr="004D6B1B">
              <w:rPr>
                <w:rFonts w:ascii="Times New Roman" w:hAnsi="Times New Roman" w:cs="Times New Roman"/>
              </w:rPr>
              <w:t xml:space="preserve"> ______</w:t>
            </w:r>
          </w:p>
        </w:tc>
      </w:tr>
      <w:tr w:rsidR="00F0283A" w:rsidRPr="004D6B1B">
        <w:tc>
          <w:tcPr>
            <w:tcW w:w="9070" w:type="dxa"/>
            <w:gridSpan w:val="4"/>
            <w:tcBorders>
              <w:top w:val="nil"/>
              <w:left w:val="nil"/>
              <w:bottom w:val="nil"/>
              <w:right w:val="nil"/>
            </w:tcBorders>
          </w:tcPr>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 xml:space="preserve">В соответствии с Градостроительным </w:t>
            </w:r>
            <w:hyperlink r:id="rId51">
              <w:r w:rsidRPr="004D6B1B">
                <w:rPr>
                  <w:rFonts w:ascii="Times New Roman" w:hAnsi="Times New Roman" w:cs="Times New Roman"/>
                  <w:color w:val="0000FF"/>
                </w:rPr>
                <w:t>кодексом</w:t>
              </w:r>
            </w:hyperlink>
            <w:r w:rsidRPr="004D6B1B">
              <w:rPr>
                <w:rFonts w:ascii="Times New Roman" w:hAnsi="Times New Roman" w:cs="Times New Roman"/>
              </w:rPr>
              <w:t xml:space="preserve"> Российской Федерации, Федеральным </w:t>
            </w:r>
            <w:hyperlink r:id="rId52">
              <w:r w:rsidRPr="004D6B1B">
                <w:rPr>
                  <w:rFonts w:ascii="Times New Roman" w:hAnsi="Times New Roman" w:cs="Times New Roman"/>
                  <w:color w:val="0000FF"/>
                </w:rPr>
                <w:t>законом</w:t>
              </w:r>
            </w:hyperlink>
            <w:r w:rsidRPr="004D6B1B">
              <w:rPr>
                <w:rFonts w:ascii="Times New Roman" w:hAnsi="Times New Roman" w:cs="Times New Roman"/>
              </w:rPr>
              <w:t xml:space="preserve"> от 6 октября 2003 г. </w:t>
            </w:r>
            <w:r w:rsidR="004D6B1B">
              <w:rPr>
                <w:rFonts w:ascii="Times New Roman" w:hAnsi="Times New Roman" w:cs="Times New Roman"/>
              </w:rPr>
              <w:t>№</w:t>
            </w:r>
            <w:r w:rsidRPr="004D6B1B">
              <w:rPr>
                <w:rFonts w:ascii="Times New Roman" w:hAnsi="Times New Roman" w:cs="Times New Roman"/>
              </w:rPr>
              <w:t xml:space="preserve"> 131-ФЗ "Об общих принципах организации местного самоуправления в Российской Федерации", на осн</w:t>
            </w:r>
            <w:r w:rsidR="004D6B1B">
              <w:rPr>
                <w:rFonts w:ascii="Times New Roman" w:hAnsi="Times New Roman" w:cs="Times New Roman"/>
              </w:rPr>
              <w:t>овании обращения от __________ №</w:t>
            </w:r>
            <w:r w:rsidRPr="004D6B1B">
              <w:rPr>
                <w:rFonts w:ascii="Times New Roman" w:hAnsi="Times New Roman" w:cs="Times New Roman"/>
              </w:rPr>
              <w:t xml:space="preserve"> ________, заключения по результатам публичных слушаний/общественных обсуждений от ___________ г. </w:t>
            </w:r>
            <w:r w:rsidR="004D6B1B">
              <w:rPr>
                <w:rFonts w:ascii="Times New Roman" w:hAnsi="Times New Roman" w:cs="Times New Roman"/>
              </w:rPr>
              <w:t>№</w:t>
            </w:r>
            <w:r w:rsidRPr="004D6B1B">
              <w:rPr>
                <w:rFonts w:ascii="Times New Roman" w:hAnsi="Times New Roman" w:cs="Times New Roman"/>
              </w:rPr>
              <w:t xml:space="preserve"> __________ (указывается в случае проведения публичных слушаний/общественных обсуждений):</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утвержденную:</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jc w:val="center"/>
              <w:rPr>
                <w:rFonts w:ascii="Times New Roman" w:hAnsi="Times New Roman" w:cs="Times New Roman"/>
              </w:rPr>
            </w:pPr>
            <w:proofErr w:type="gramStart"/>
            <w:r w:rsidRPr="004D6B1B">
              <w:rPr>
                <w:rFonts w:ascii="Times New Roman" w:hAnsi="Times New Roman" w:cs="Times New Roman"/>
              </w:rPr>
              <w:t>(указываются реквизиты решения об утверждении документации</w:t>
            </w:r>
            <w:proofErr w:type="gramEnd"/>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по планировке территории)</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в отношении территории (ее отдельных частей) _____________________________</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(кадастровый номер земельного участка или описание границ территории согласно прилагаемой схеме).</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 xml:space="preserve">2. Опубликовать настоящее постановление </w:t>
            </w:r>
            <w:proofErr w:type="gramStart"/>
            <w:r w:rsidRPr="004D6B1B">
              <w:rPr>
                <w:rFonts w:ascii="Times New Roman" w:hAnsi="Times New Roman" w:cs="Times New Roman"/>
              </w:rPr>
              <w:t>в</w:t>
            </w:r>
            <w:proofErr w:type="gramEnd"/>
            <w:r w:rsidRPr="004D6B1B">
              <w:rPr>
                <w:rFonts w:ascii="Times New Roman" w:hAnsi="Times New Roman" w:cs="Times New Roman"/>
              </w:rPr>
              <w:t xml:space="preserve"> "___________________________".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3. Настоящее постановление вступает в силу после его официального опубликования.</w:t>
            </w:r>
          </w:p>
        </w:tc>
      </w:tr>
      <w:tr w:rsidR="00F0283A" w:rsidRPr="004D6B1B">
        <w:tc>
          <w:tcPr>
            <w:tcW w:w="3410" w:type="dxa"/>
            <w:tcBorders>
              <w:top w:val="nil"/>
              <w:left w:val="nil"/>
              <w:bottom w:val="nil"/>
              <w:right w:val="nil"/>
            </w:tcBorders>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Должностное лицо (Ф.И.О.)</w:t>
            </w:r>
          </w:p>
        </w:tc>
        <w:tc>
          <w:tcPr>
            <w:tcW w:w="1470"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p>
        </w:tc>
        <w:tc>
          <w:tcPr>
            <w:tcW w:w="4190" w:type="dxa"/>
            <w:tcBorders>
              <w:top w:val="nil"/>
              <w:left w:val="nil"/>
              <w:bottom w:val="nil"/>
              <w:right w:val="nil"/>
            </w:tcBorders>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_______________________________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(подпись должностного лица органа, осуществляющего предоставление муниципальной услуги)</w:t>
            </w:r>
          </w:p>
        </w:tc>
      </w:tr>
    </w:tbl>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right"/>
        <w:outlineLvl w:val="1"/>
        <w:rPr>
          <w:rFonts w:ascii="Times New Roman" w:hAnsi="Times New Roman" w:cs="Times New Roman"/>
        </w:rPr>
      </w:pPr>
      <w:r w:rsidRPr="004D6B1B">
        <w:rPr>
          <w:rFonts w:ascii="Times New Roman" w:hAnsi="Times New Roman" w:cs="Times New Roman"/>
        </w:rPr>
        <w:t xml:space="preserve">Приложение </w:t>
      </w:r>
      <w:r w:rsidR="004D6B1B">
        <w:rPr>
          <w:rFonts w:ascii="Times New Roman" w:hAnsi="Times New Roman" w:cs="Times New Roman"/>
        </w:rPr>
        <w:t>№</w:t>
      </w:r>
      <w:r w:rsidRPr="004D6B1B">
        <w:rPr>
          <w:rFonts w:ascii="Times New Roman" w:hAnsi="Times New Roman" w:cs="Times New Roman"/>
        </w:rPr>
        <w:t xml:space="preserve"> 11</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к Административному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регламенту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 предоставлению</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муниципальной услуги</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"Подготовка и утверждение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документации по планировке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территории"</w:t>
      </w:r>
    </w:p>
    <w:p w:rsidR="00F0283A" w:rsidRPr="004D6B1B" w:rsidRDefault="00F0283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31"/>
        <w:gridCol w:w="707"/>
        <w:gridCol w:w="781"/>
        <w:gridCol w:w="4151"/>
      </w:tblGrid>
      <w:tr w:rsidR="00F0283A" w:rsidRPr="004D6B1B">
        <w:tc>
          <w:tcPr>
            <w:tcW w:w="4138"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p>
        </w:tc>
        <w:tc>
          <w:tcPr>
            <w:tcW w:w="4932"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(Бланк органа, осуществляющего предоставление муниципальной услуги)</w:t>
            </w:r>
          </w:p>
        </w:tc>
      </w:tr>
      <w:tr w:rsidR="00F0283A" w:rsidRPr="004D6B1B">
        <w:tc>
          <w:tcPr>
            <w:tcW w:w="9070" w:type="dxa"/>
            <w:gridSpan w:val="4"/>
            <w:tcBorders>
              <w:top w:val="nil"/>
              <w:left w:val="nil"/>
              <w:bottom w:val="nil"/>
              <w:right w:val="nil"/>
            </w:tcBorders>
          </w:tcPr>
          <w:p w:rsidR="00F0283A" w:rsidRPr="004D6B1B" w:rsidRDefault="00F0283A">
            <w:pPr>
              <w:pStyle w:val="ConsPlusNormal"/>
              <w:jc w:val="center"/>
              <w:rPr>
                <w:rFonts w:ascii="Times New Roman" w:hAnsi="Times New Roman" w:cs="Times New Roman"/>
              </w:rPr>
            </w:pPr>
            <w:bookmarkStart w:id="23" w:name="P680"/>
            <w:bookmarkEnd w:id="23"/>
            <w:r w:rsidRPr="004D6B1B">
              <w:rPr>
                <w:rFonts w:ascii="Times New Roman" w:hAnsi="Times New Roman" w:cs="Times New Roman"/>
              </w:rPr>
              <w:t>Решение об отклонении документации по планировке территории и направлении ее на доработку</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территории/проект межевания территории)</w:t>
            </w:r>
          </w:p>
        </w:tc>
      </w:tr>
      <w:tr w:rsidR="00F0283A" w:rsidRPr="004D6B1B">
        <w:tc>
          <w:tcPr>
            <w:tcW w:w="9070" w:type="dxa"/>
            <w:gridSpan w:val="4"/>
            <w:tcBorders>
              <w:top w:val="nil"/>
              <w:left w:val="nil"/>
              <w:bottom w:val="nil"/>
              <w:right w:val="nil"/>
            </w:tcBorders>
          </w:tcPr>
          <w:p w:rsidR="00F0283A" w:rsidRPr="004D6B1B" w:rsidRDefault="00F0283A" w:rsidP="004D6B1B">
            <w:pPr>
              <w:pStyle w:val="ConsPlusNormal"/>
              <w:jc w:val="center"/>
              <w:rPr>
                <w:rFonts w:ascii="Times New Roman" w:hAnsi="Times New Roman" w:cs="Times New Roman"/>
              </w:rPr>
            </w:pPr>
            <w:r w:rsidRPr="004D6B1B">
              <w:rPr>
                <w:rFonts w:ascii="Times New Roman" w:hAnsi="Times New Roman" w:cs="Times New Roman"/>
              </w:rPr>
              <w:t xml:space="preserve">от _____________ </w:t>
            </w:r>
            <w:r w:rsidR="004D6B1B">
              <w:rPr>
                <w:rFonts w:ascii="Times New Roman" w:hAnsi="Times New Roman" w:cs="Times New Roman"/>
              </w:rPr>
              <w:t>№</w:t>
            </w:r>
            <w:r w:rsidRPr="004D6B1B">
              <w:rPr>
                <w:rFonts w:ascii="Times New Roman" w:hAnsi="Times New Roman" w:cs="Times New Roman"/>
              </w:rPr>
              <w:t xml:space="preserve"> ________</w:t>
            </w:r>
          </w:p>
        </w:tc>
      </w:tr>
      <w:tr w:rsidR="00F0283A" w:rsidRPr="004D6B1B">
        <w:tc>
          <w:tcPr>
            <w:tcW w:w="9070" w:type="dxa"/>
            <w:gridSpan w:val="4"/>
            <w:tcBorders>
              <w:top w:val="nil"/>
              <w:left w:val="nil"/>
              <w:bottom w:val="nil"/>
              <w:right w:val="nil"/>
            </w:tcBorders>
          </w:tcPr>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 xml:space="preserve">В соответствии с Градостроительным </w:t>
            </w:r>
            <w:hyperlink r:id="rId53">
              <w:r w:rsidRPr="004D6B1B">
                <w:rPr>
                  <w:rFonts w:ascii="Times New Roman" w:hAnsi="Times New Roman" w:cs="Times New Roman"/>
                  <w:color w:val="0000FF"/>
                </w:rPr>
                <w:t>кодексом</w:t>
              </w:r>
            </w:hyperlink>
            <w:r w:rsidRPr="004D6B1B">
              <w:rPr>
                <w:rFonts w:ascii="Times New Roman" w:hAnsi="Times New Roman" w:cs="Times New Roman"/>
              </w:rPr>
              <w:t xml:space="preserve"> Российской Федерации, Федеральным </w:t>
            </w:r>
            <w:hyperlink r:id="rId54">
              <w:r w:rsidRPr="004D6B1B">
                <w:rPr>
                  <w:rFonts w:ascii="Times New Roman" w:hAnsi="Times New Roman" w:cs="Times New Roman"/>
                  <w:color w:val="0000FF"/>
                </w:rPr>
                <w:t>законом</w:t>
              </w:r>
            </w:hyperlink>
            <w:r w:rsidRPr="004D6B1B">
              <w:rPr>
                <w:rFonts w:ascii="Times New Roman" w:hAnsi="Times New Roman" w:cs="Times New Roman"/>
              </w:rPr>
              <w:t xml:space="preserve"> от 6 октября 2003 г. </w:t>
            </w:r>
            <w:r w:rsidR="004D6B1B">
              <w:rPr>
                <w:rFonts w:ascii="Times New Roman" w:hAnsi="Times New Roman" w:cs="Times New Roman"/>
              </w:rPr>
              <w:t>№</w:t>
            </w:r>
            <w:r w:rsidRPr="004D6B1B">
              <w:rPr>
                <w:rFonts w:ascii="Times New Roman" w:hAnsi="Times New Roman" w:cs="Times New Roman"/>
              </w:rPr>
              <w:t xml:space="preserve"> 131-ФЗ "Об общих принципах организации местного самоуправления в Российской Федерации", на основании обращения от _____________ </w:t>
            </w:r>
            <w:r w:rsidR="004D6B1B">
              <w:rPr>
                <w:rFonts w:ascii="Times New Roman" w:hAnsi="Times New Roman" w:cs="Times New Roman"/>
              </w:rPr>
              <w:t>№</w:t>
            </w:r>
            <w:r w:rsidRPr="004D6B1B">
              <w:rPr>
                <w:rFonts w:ascii="Times New Roman" w:hAnsi="Times New Roman" w:cs="Times New Roman"/>
              </w:rPr>
              <w:t xml:space="preserve"> </w:t>
            </w:r>
            <w:r w:rsidRPr="004D6B1B">
              <w:rPr>
                <w:rFonts w:ascii="Times New Roman" w:hAnsi="Times New Roman" w:cs="Times New Roman"/>
              </w:rPr>
              <w:lastRenderedPageBreak/>
              <w:t xml:space="preserve">______, заключения по результатам публичных слушаний/общественных обсуждений от _________ г. </w:t>
            </w:r>
            <w:r w:rsidR="004D6B1B">
              <w:rPr>
                <w:rFonts w:ascii="Times New Roman" w:hAnsi="Times New Roman" w:cs="Times New Roman"/>
              </w:rPr>
              <w:t>№</w:t>
            </w:r>
            <w:r w:rsidRPr="004D6B1B">
              <w:rPr>
                <w:rFonts w:ascii="Times New Roman" w:hAnsi="Times New Roman" w:cs="Times New Roman"/>
              </w:rPr>
              <w:t xml:space="preserve"> _______ (указывается в случае проведения публичных слушаний/общественных обсуждений):</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границах:</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______________________________________________________________________</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по следующим основаниям: ______________________________________________</w:t>
            </w:r>
          </w:p>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и направить ее на доработку.</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 xml:space="preserve">2. Опубликовать настоящее решение </w:t>
            </w:r>
            <w:proofErr w:type="gramStart"/>
            <w:r w:rsidRPr="004D6B1B">
              <w:rPr>
                <w:rFonts w:ascii="Times New Roman" w:hAnsi="Times New Roman" w:cs="Times New Roman"/>
              </w:rPr>
              <w:t>в</w:t>
            </w:r>
            <w:proofErr w:type="gramEnd"/>
            <w:r w:rsidRPr="004D6B1B">
              <w:rPr>
                <w:rFonts w:ascii="Times New Roman" w:hAnsi="Times New Roman" w:cs="Times New Roman"/>
              </w:rPr>
              <w:t xml:space="preserve"> "________________________________".</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Отказ в предоставлении услуги не препятствует повторному обращению за предоставлением муниципальной услуги.</w:t>
            </w:r>
          </w:p>
          <w:p w:rsidR="00F0283A" w:rsidRPr="004D6B1B" w:rsidRDefault="00F0283A">
            <w:pPr>
              <w:pStyle w:val="ConsPlusNormal"/>
              <w:ind w:firstLine="283"/>
              <w:jc w:val="both"/>
              <w:rPr>
                <w:rFonts w:ascii="Times New Roman" w:hAnsi="Times New Roman" w:cs="Times New Roman"/>
              </w:rPr>
            </w:pPr>
            <w:r w:rsidRPr="004D6B1B">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tc>
      </w:tr>
      <w:tr w:rsidR="00F0283A" w:rsidRPr="004D6B1B">
        <w:tc>
          <w:tcPr>
            <w:tcW w:w="3431" w:type="dxa"/>
            <w:tcBorders>
              <w:top w:val="nil"/>
              <w:left w:val="nil"/>
              <w:bottom w:val="nil"/>
              <w:right w:val="nil"/>
            </w:tcBorders>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lastRenderedPageBreak/>
              <w:t>Должностное лицо (Ф.И.О.)</w:t>
            </w:r>
          </w:p>
        </w:tc>
        <w:tc>
          <w:tcPr>
            <w:tcW w:w="1488" w:type="dxa"/>
            <w:gridSpan w:val="2"/>
            <w:tcBorders>
              <w:top w:val="nil"/>
              <w:left w:val="nil"/>
              <w:bottom w:val="nil"/>
              <w:right w:val="nil"/>
            </w:tcBorders>
          </w:tcPr>
          <w:p w:rsidR="00F0283A" w:rsidRPr="004D6B1B" w:rsidRDefault="00F0283A">
            <w:pPr>
              <w:pStyle w:val="ConsPlusNormal"/>
              <w:rPr>
                <w:rFonts w:ascii="Times New Roman" w:hAnsi="Times New Roman" w:cs="Times New Roman"/>
              </w:rPr>
            </w:pPr>
          </w:p>
        </w:tc>
        <w:tc>
          <w:tcPr>
            <w:tcW w:w="4151" w:type="dxa"/>
            <w:tcBorders>
              <w:top w:val="nil"/>
              <w:left w:val="nil"/>
              <w:bottom w:val="nil"/>
              <w:right w:val="nil"/>
            </w:tcBorders>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_______________________________</w:t>
            </w:r>
          </w:p>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(подпись должностного лица органа, осуществляющего предоставление муниципальной услуги)</w:t>
            </w:r>
          </w:p>
        </w:tc>
      </w:tr>
    </w:tbl>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right"/>
        <w:outlineLvl w:val="1"/>
        <w:rPr>
          <w:rFonts w:ascii="Times New Roman" w:hAnsi="Times New Roman" w:cs="Times New Roman"/>
        </w:rPr>
      </w:pPr>
      <w:r w:rsidRPr="004D6B1B">
        <w:rPr>
          <w:rFonts w:ascii="Times New Roman" w:hAnsi="Times New Roman" w:cs="Times New Roman"/>
        </w:rPr>
        <w:t xml:space="preserve">Приложение </w:t>
      </w:r>
      <w:r w:rsidR="004D6B1B">
        <w:rPr>
          <w:rFonts w:ascii="Times New Roman" w:hAnsi="Times New Roman" w:cs="Times New Roman"/>
        </w:rPr>
        <w:t>№</w:t>
      </w:r>
      <w:bookmarkStart w:id="24" w:name="_GoBack"/>
      <w:bookmarkEnd w:id="24"/>
      <w:r w:rsidRPr="004D6B1B">
        <w:rPr>
          <w:rFonts w:ascii="Times New Roman" w:hAnsi="Times New Roman" w:cs="Times New Roman"/>
        </w:rPr>
        <w:t xml:space="preserve"> 12</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к Административному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регламенту</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 предоставлению</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муниципальной услуги</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"Подготовка и утверждение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документации по планировке</w:t>
      </w:r>
    </w:p>
    <w:p w:rsidR="00F0283A" w:rsidRPr="004D6B1B" w:rsidRDefault="00F0283A">
      <w:pPr>
        <w:pStyle w:val="ConsPlusNormal"/>
        <w:jc w:val="right"/>
        <w:rPr>
          <w:rFonts w:ascii="Times New Roman" w:hAnsi="Times New Roman" w:cs="Times New Roman"/>
        </w:rPr>
      </w:pPr>
      <w:r w:rsidRPr="004D6B1B">
        <w:rPr>
          <w:rFonts w:ascii="Times New Roman" w:hAnsi="Times New Roman" w:cs="Times New Roman"/>
        </w:rPr>
        <w:t>территории"</w:t>
      </w:r>
    </w:p>
    <w:p w:rsidR="00F0283A" w:rsidRPr="004D6B1B" w:rsidRDefault="00F0283A">
      <w:pPr>
        <w:pStyle w:val="ConsPlusNormal"/>
        <w:jc w:val="both"/>
        <w:rPr>
          <w:rFonts w:ascii="Times New Roman" w:hAnsi="Times New Roman" w:cs="Times New Roman"/>
        </w:rPr>
      </w:pPr>
    </w:p>
    <w:p w:rsidR="00F0283A" w:rsidRPr="004D6B1B" w:rsidRDefault="00F0283A">
      <w:pPr>
        <w:pStyle w:val="ConsPlusTitle"/>
        <w:jc w:val="center"/>
        <w:rPr>
          <w:rFonts w:ascii="Times New Roman" w:hAnsi="Times New Roman" w:cs="Times New Roman"/>
        </w:rPr>
      </w:pPr>
      <w:bookmarkStart w:id="25" w:name="P709"/>
      <w:bookmarkEnd w:id="25"/>
      <w:r w:rsidRPr="004D6B1B">
        <w:rPr>
          <w:rFonts w:ascii="Times New Roman" w:hAnsi="Times New Roman" w:cs="Times New Roman"/>
        </w:rPr>
        <w:t>СОСТАВ, ПОСЛЕДОВАТЕЛЬНОСТЬ И СРОКИ ВЫПОЛНЕНИЯ</w:t>
      </w:r>
    </w:p>
    <w:p w:rsidR="00F0283A" w:rsidRPr="004D6B1B" w:rsidRDefault="00F0283A">
      <w:pPr>
        <w:pStyle w:val="ConsPlusTitle"/>
        <w:jc w:val="center"/>
        <w:rPr>
          <w:rFonts w:ascii="Times New Roman" w:hAnsi="Times New Roman" w:cs="Times New Roman"/>
        </w:rPr>
      </w:pPr>
      <w:r w:rsidRPr="004D6B1B">
        <w:rPr>
          <w:rFonts w:ascii="Times New Roman" w:hAnsi="Times New Roman" w:cs="Times New Roman"/>
        </w:rPr>
        <w:t>АДМИНИСТРАТИВНЫХ ПРОЦЕДУР (ДЕЙСТВИЙ) ПРИ ПРЕДОСТАВЛЕНИИ</w:t>
      </w:r>
    </w:p>
    <w:p w:rsidR="00F0283A" w:rsidRPr="004D6B1B" w:rsidRDefault="00F0283A">
      <w:pPr>
        <w:pStyle w:val="ConsPlusTitle"/>
        <w:jc w:val="center"/>
        <w:rPr>
          <w:rFonts w:ascii="Times New Roman" w:hAnsi="Times New Roman" w:cs="Times New Roman"/>
        </w:rPr>
      </w:pPr>
      <w:r w:rsidRPr="004D6B1B">
        <w:rPr>
          <w:rFonts w:ascii="Times New Roman" w:hAnsi="Times New Roman" w:cs="Times New Roman"/>
        </w:rPr>
        <w:t>МУНИЦИПАЛЬНОЙ УСЛУГИ</w:t>
      </w: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rPr>
          <w:rFonts w:ascii="Times New Roman" w:hAnsi="Times New Roman" w:cs="Times New Roman"/>
        </w:rPr>
        <w:sectPr w:rsidR="00F0283A" w:rsidRPr="004D6B1B" w:rsidSect="009C6AF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6"/>
        <w:gridCol w:w="2224"/>
        <w:gridCol w:w="2200"/>
        <w:gridCol w:w="2164"/>
        <w:gridCol w:w="2608"/>
        <w:gridCol w:w="2224"/>
        <w:gridCol w:w="2236"/>
      </w:tblGrid>
      <w:tr w:rsidR="00F0283A" w:rsidRPr="004D6B1B">
        <w:tc>
          <w:tcPr>
            <w:tcW w:w="2236" w:type="dxa"/>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lastRenderedPageBreak/>
              <w:t>Основание для начала административной процедуры</w:t>
            </w:r>
          </w:p>
        </w:tc>
        <w:tc>
          <w:tcPr>
            <w:tcW w:w="2224" w:type="dxa"/>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Содержание административных действий</w:t>
            </w:r>
          </w:p>
        </w:tc>
        <w:tc>
          <w:tcPr>
            <w:tcW w:w="2200" w:type="dxa"/>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Срок выполнения административных действий</w:t>
            </w:r>
          </w:p>
        </w:tc>
        <w:tc>
          <w:tcPr>
            <w:tcW w:w="2164" w:type="dxa"/>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Должностное лицо, ответственное за выполнение административного действия</w:t>
            </w:r>
          </w:p>
        </w:tc>
        <w:tc>
          <w:tcPr>
            <w:tcW w:w="2608" w:type="dxa"/>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Место выполнения административного действия/ используемая информационная система</w:t>
            </w:r>
          </w:p>
        </w:tc>
        <w:tc>
          <w:tcPr>
            <w:tcW w:w="2224" w:type="dxa"/>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Критерии принятия решения</w:t>
            </w:r>
          </w:p>
        </w:tc>
        <w:tc>
          <w:tcPr>
            <w:tcW w:w="2236" w:type="dxa"/>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Результат административного действия, способ фиксации</w:t>
            </w:r>
          </w:p>
        </w:tc>
      </w:tr>
      <w:tr w:rsidR="00F0283A" w:rsidRPr="004D6B1B">
        <w:tc>
          <w:tcPr>
            <w:tcW w:w="2236" w:type="dxa"/>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1</w:t>
            </w:r>
          </w:p>
        </w:tc>
        <w:tc>
          <w:tcPr>
            <w:tcW w:w="2224" w:type="dxa"/>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2</w:t>
            </w:r>
          </w:p>
        </w:tc>
        <w:tc>
          <w:tcPr>
            <w:tcW w:w="2200" w:type="dxa"/>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3</w:t>
            </w:r>
          </w:p>
        </w:tc>
        <w:tc>
          <w:tcPr>
            <w:tcW w:w="2164" w:type="dxa"/>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4</w:t>
            </w:r>
          </w:p>
        </w:tc>
        <w:tc>
          <w:tcPr>
            <w:tcW w:w="2608" w:type="dxa"/>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5</w:t>
            </w:r>
          </w:p>
        </w:tc>
        <w:tc>
          <w:tcPr>
            <w:tcW w:w="2224" w:type="dxa"/>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6</w:t>
            </w:r>
          </w:p>
        </w:tc>
        <w:tc>
          <w:tcPr>
            <w:tcW w:w="2236" w:type="dxa"/>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7</w:t>
            </w:r>
          </w:p>
        </w:tc>
      </w:tr>
      <w:tr w:rsidR="00F0283A" w:rsidRPr="004D6B1B">
        <w:tc>
          <w:tcPr>
            <w:tcW w:w="15892" w:type="dxa"/>
            <w:gridSpan w:val="7"/>
          </w:tcPr>
          <w:p w:rsidR="00F0283A" w:rsidRPr="004D6B1B" w:rsidRDefault="00F0283A">
            <w:pPr>
              <w:pStyle w:val="ConsPlusNormal"/>
              <w:jc w:val="center"/>
              <w:outlineLvl w:val="2"/>
              <w:rPr>
                <w:rFonts w:ascii="Times New Roman" w:hAnsi="Times New Roman" w:cs="Times New Roman"/>
              </w:rPr>
            </w:pPr>
            <w:r w:rsidRPr="004D6B1B">
              <w:rPr>
                <w:rFonts w:ascii="Times New Roman" w:hAnsi="Times New Roman" w:cs="Times New Roman"/>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F0283A" w:rsidRPr="004D6B1B">
        <w:tc>
          <w:tcPr>
            <w:tcW w:w="15892" w:type="dxa"/>
            <w:gridSpan w:val="7"/>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1. Проверка документов и регистрация заявления</w:t>
            </w:r>
          </w:p>
        </w:tc>
      </w:tr>
      <w:tr w:rsidR="00F0283A" w:rsidRPr="004D6B1B">
        <w:tc>
          <w:tcPr>
            <w:tcW w:w="2236" w:type="dxa"/>
            <w:vMerge w:val="restart"/>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22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 xml:space="preserve">прием и проверка комплектности документов на наличие/отсутствие оснований для отказа в приеме документов, предусмотренных </w:t>
            </w:r>
            <w:hyperlink w:anchor="P126">
              <w:r w:rsidRPr="004D6B1B">
                <w:rPr>
                  <w:rFonts w:ascii="Times New Roman" w:hAnsi="Times New Roman" w:cs="Times New Roman"/>
                  <w:color w:val="0000FF"/>
                </w:rPr>
                <w:t>пунктом 11</w:t>
              </w:r>
            </w:hyperlink>
            <w:r w:rsidRPr="004D6B1B">
              <w:rPr>
                <w:rFonts w:ascii="Times New Roman" w:hAnsi="Times New Roman" w:cs="Times New Roman"/>
              </w:rPr>
              <w:t xml:space="preserve"> Административного регламента</w:t>
            </w:r>
          </w:p>
        </w:tc>
        <w:tc>
          <w:tcPr>
            <w:tcW w:w="2200" w:type="dxa"/>
            <w:vMerge w:val="restart"/>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до 1 рабочего дня</w:t>
            </w:r>
          </w:p>
        </w:tc>
        <w:tc>
          <w:tcPr>
            <w:tcW w:w="216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Уполномоченный орган/ГИС/ПГС</w:t>
            </w:r>
          </w:p>
        </w:tc>
        <w:tc>
          <w:tcPr>
            <w:tcW w:w="2224" w:type="dxa"/>
          </w:tcPr>
          <w:p w:rsidR="00F0283A" w:rsidRPr="004D6B1B" w:rsidRDefault="00F0283A">
            <w:pPr>
              <w:pStyle w:val="ConsPlusNormal"/>
              <w:rPr>
                <w:rFonts w:ascii="Times New Roman" w:hAnsi="Times New Roman" w:cs="Times New Roman"/>
              </w:rPr>
            </w:pPr>
          </w:p>
        </w:tc>
        <w:tc>
          <w:tcPr>
            <w:tcW w:w="2236"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0283A" w:rsidRPr="004D6B1B">
        <w:tc>
          <w:tcPr>
            <w:tcW w:w="2236" w:type="dxa"/>
            <w:vMerge/>
          </w:tcPr>
          <w:p w:rsidR="00F0283A" w:rsidRPr="004D6B1B" w:rsidRDefault="00F0283A">
            <w:pPr>
              <w:pStyle w:val="ConsPlusNormal"/>
              <w:rPr>
                <w:rFonts w:ascii="Times New Roman" w:hAnsi="Times New Roman" w:cs="Times New Roman"/>
              </w:rPr>
            </w:pPr>
          </w:p>
        </w:tc>
        <w:tc>
          <w:tcPr>
            <w:tcW w:w="222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200" w:type="dxa"/>
            <w:vMerge/>
          </w:tcPr>
          <w:p w:rsidR="00F0283A" w:rsidRPr="004D6B1B" w:rsidRDefault="00F0283A">
            <w:pPr>
              <w:pStyle w:val="ConsPlusNormal"/>
              <w:rPr>
                <w:rFonts w:ascii="Times New Roman" w:hAnsi="Times New Roman" w:cs="Times New Roman"/>
              </w:rPr>
            </w:pPr>
          </w:p>
        </w:tc>
        <w:tc>
          <w:tcPr>
            <w:tcW w:w="2164" w:type="dxa"/>
          </w:tcPr>
          <w:p w:rsidR="00F0283A" w:rsidRPr="004D6B1B" w:rsidRDefault="00F0283A">
            <w:pPr>
              <w:pStyle w:val="ConsPlusNormal"/>
              <w:rPr>
                <w:rFonts w:ascii="Times New Roman" w:hAnsi="Times New Roman" w:cs="Times New Roman"/>
              </w:rPr>
            </w:pPr>
          </w:p>
        </w:tc>
        <w:tc>
          <w:tcPr>
            <w:tcW w:w="2608" w:type="dxa"/>
          </w:tcPr>
          <w:p w:rsidR="00F0283A" w:rsidRPr="004D6B1B" w:rsidRDefault="00F0283A">
            <w:pPr>
              <w:pStyle w:val="ConsPlusNormal"/>
              <w:rPr>
                <w:rFonts w:ascii="Times New Roman" w:hAnsi="Times New Roman" w:cs="Times New Roman"/>
              </w:rPr>
            </w:pPr>
          </w:p>
        </w:tc>
        <w:tc>
          <w:tcPr>
            <w:tcW w:w="2224" w:type="dxa"/>
          </w:tcPr>
          <w:p w:rsidR="00F0283A" w:rsidRPr="004D6B1B" w:rsidRDefault="00F0283A">
            <w:pPr>
              <w:pStyle w:val="ConsPlusNormal"/>
              <w:rPr>
                <w:rFonts w:ascii="Times New Roman" w:hAnsi="Times New Roman" w:cs="Times New Roman"/>
              </w:rPr>
            </w:pPr>
          </w:p>
        </w:tc>
        <w:tc>
          <w:tcPr>
            <w:tcW w:w="2236" w:type="dxa"/>
          </w:tcPr>
          <w:p w:rsidR="00F0283A" w:rsidRPr="004D6B1B" w:rsidRDefault="00F0283A">
            <w:pPr>
              <w:pStyle w:val="ConsPlusNormal"/>
              <w:rPr>
                <w:rFonts w:ascii="Times New Roman" w:hAnsi="Times New Roman" w:cs="Times New Roman"/>
              </w:rPr>
            </w:pPr>
          </w:p>
        </w:tc>
      </w:tr>
      <w:tr w:rsidR="00F0283A" w:rsidRPr="004D6B1B">
        <w:tc>
          <w:tcPr>
            <w:tcW w:w="2236" w:type="dxa"/>
            <w:vMerge/>
          </w:tcPr>
          <w:p w:rsidR="00F0283A" w:rsidRPr="004D6B1B" w:rsidRDefault="00F0283A">
            <w:pPr>
              <w:pStyle w:val="ConsPlusNormal"/>
              <w:rPr>
                <w:rFonts w:ascii="Times New Roman" w:hAnsi="Times New Roman" w:cs="Times New Roman"/>
              </w:rPr>
            </w:pPr>
          </w:p>
        </w:tc>
        <w:tc>
          <w:tcPr>
            <w:tcW w:w="222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регистрация заявления, в случае отсутствия оснований для отказа в приеме документов</w:t>
            </w:r>
          </w:p>
        </w:tc>
        <w:tc>
          <w:tcPr>
            <w:tcW w:w="2200" w:type="dxa"/>
            <w:vMerge/>
          </w:tcPr>
          <w:p w:rsidR="00F0283A" w:rsidRPr="004D6B1B" w:rsidRDefault="00F0283A">
            <w:pPr>
              <w:pStyle w:val="ConsPlusNormal"/>
              <w:rPr>
                <w:rFonts w:ascii="Times New Roman" w:hAnsi="Times New Roman" w:cs="Times New Roman"/>
              </w:rPr>
            </w:pPr>
          </w:p>
        </w:tc>
        <w:tc>
          <w:tcPr>
            <w:tcW w:w="216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 xml:space="preserve">должностное лицо Уполномоченного органа, ответственное за регистрацию </w:t>
            </w:r>
            <w:r w:rsidRPr="004D6B1B">
              <w:rPr>
                <w:rFonts w:ascii="Times New Roman" w:hAnsi="Times New Roman" w:cs="Times New Roman"/>
              </w:rPr>
              <w:lastRenderedPageBreak/>
              <w:t>корреспонденции</w:t>
            </w:r>
          </w:p>
        </w:tc>
        <w:tc>
          <w:tcPr>
            <w:tcW w:w="2608"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lastRenderedPageBreak/>
              <w:t>Уполномоченный орган/ГИС</w:t>
            </w:r>
          </w:p>
        </w:tc>
        <w:tc>
          <w:tcPr>
            <w:tcW w:w="2224" w:type="dxa"/>
          </w:tcPr>
          <w:p w:rsidR="00F0283A" w:rsidRPr="004D6B1B" w:rsidRDefault="00F0283A">
            <w:pPr>
              <w:pStyle w:val="ConsPlusNormal"/>
              <w:rPr>
                <w:rFonts w:ascii="Times New Roman" w:hAnsi="Times New Roman" w:cs="Times New Roman"/>
              </w:rPr>
            </w:pPr>
          </w:p>
        </w:tc>
        <w:tc>
          <w:tcPr>
            <w:tcW w:w="2236" w:type="dxa"/>
          </w:tcPr>
          <w:p w:rsidR="00F0283A" w:rsidRPr="004D6B1B" w:rsidRDefault="00F0283A">
            <w:pPr>
              <w:pStyle w:val="ConsPlusNormal"/>
              <w:rPr>
                <w:rFonts w:ascii="Times New Roman" w:hAnsi="Times New Roman" w:cs="Times New Roman"/>
              </w:rPr>
            </w:pPr>
          </w:p>
        </w:tc>
      </w:tr>
      <w:tr w:rsidR="00F0283A" w:rsidRPr="004D6B1B">
        <w:tc>
          <w:tcPr>
            <w:tcW w:w="15892" w:type="dxa"/>
            <w:gridSpan w:val="7"/>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lastRenderedPageBreak/>
              <w:t>2. Получение сведений посредством СМЭВ</w:t>
            </w:r>
          </w:p>
        </w:tc>
      </w:tr>
      <w:tr w:rsidR="00F0283A" w:rsidRPr="004D6B1B">
        <w:tc>
          <w:tcPr>
            <w:tcW w:w="2236" w:type="dxa"/>
            <w:vMerge w:val="restart"/>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22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направление межведомственных запросов в органы и организации</w:t>
            </w:r>
          </w:p>
        </w:tc>
        <w:tc>
          <w:tcPr>
            <w:tcW w:w="2200"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в день регистрации заявления и документов</w:t>
            </w:r>
          </w:p>
        </w:tc>
        <w:tc>
          <w:tcPr>
            <w:tcW w:w="216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Уполномоченный орган/ГИС/ПГС/СМЭВ</w:t>
            </w:r>
          </w:p>
        </w:tc>
        <w:tc>
          <w:tcPr>
            <w:tcW w:w="222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36"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 xml:space="preserve">направление межведомственного запроса в органы (организации), предоставляющие документы (сведения), предусмотренные </w:t>
            </w:r>
            <w:hyperlink w:anchor="P116">
              <w:r w:rsidRPr="004D6B1B">
                <w:rPr>
                  <w:rFonts w:ascii="Times New Roman" w:hAnsi="Times New Roman" w:cs="Times New Roman"/>
                  <w:color w:val="0000FF"/>
                </w:rPr>
                <w:t>пунктом 10</w:t>
              </w:r>
            </w:hyperlink>
            <w:r w:rsidRPr="004D6B1B">
              <w:rPr>
                <w:rFonts w:ascii="Times New Roman" w:hAnsi="Times New Roman" w:cs="Times New Roman"/>
              </w:rPr>
              <w:t xml:space="preserve"> Административного регламента, в том числе с использованием СМЭВ</w:t>
            </w:r>
          </w:p>
        </w:tc>
      </w:tr>
      <w:tr w:rsidR="00F0283A" w:rsidRPr="004D6B1B">
        <w:tc>
          <w:tcPr>
            <w:tcW w:w="2236" w:type="dxa"/>
            <w:vMerge/>
          </w:tcPr>
          <w:p w:rsidR="00F0283A" w:rsidRPr="004D6B1B" w:rsidRDefault="00F0283A">
            <w:pPr>
              <w:pStyle w:val="ConsPlusNormal"/>
              <w:rPr>
                <w:rFonts w:ascii="Times New Roman" w:hAnsi="Times New Roman" w:cs="Times New Roman"/>
              </w:rPr>
            </w:pPr>
          </w:p>
        </w:tc>
        <w:tc>
          <w:tcPr>
            <w:tcW w:w="222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200"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6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F0283A" w:rsidRPr="004D6B1B" w:rsidRDefault="00F0283A">
            <w:pPr>
              <w:pStyle w:val="ConsPlusNormal"/>
              <w:rPr>
                <w:rFonts w:ascii="Times New Roman" w:hAnsi="Times New Roman" w:cs="Times New Roman"/>
              </w:rPr>
            </w:pPr>
            <w:proofErr w:type="gramStart"/>
            <w:r w:rsidRPr="004D6B1B">
              <w:rPr>
                <w:rFonts w:ascii="Times New Roman" w:hAnsi="Times New Roman" w:cs="Times New Roman"/>
              </w:rPr>
              <w:t>Уполномоченный орган)/ГИС/ПГС/СМЭВ</w:t>
            </w:r>
            <w:proofErr w:type="gramEnd"/>
          </w:p>
        </w:tc>
        <w:tc>
          <w:tcPr>
            <w:tcW w:w="2224" w:type="dxa"/>
          </w:tcPr>
          <w:p w:rsidR="00F0283A" w:rsidRPr="004D6B1B" w:rsidRDefault="00F0283A">
            <w:pPr>
              <w:pStyle w:val="ConsPlusNormal"/>
              <w:rPr>
                <w:rFonts w:ascii="Times New Roman" w:hAnsi="Times New Roman" w:cs="Times New Roman"/>
              </w:rPr>
            </w:pPr>
          </w:p>
        </w:tc>
        <w:tc>
          <w:tcPr>
            <w:tcW w:w="2236"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получение документов (сведений), необходимых для предоставления муниципальной услуги</w:t>
            </w:r>
          </w:p>
        </w:tc>
      </w:tr>
      <w:tr w:rsidR="00F0283A" w:rsidRPr="004D6B1B">
        <w:tc>
          <w:tcPr>
            <w:tcW w:w="15892" w:type="dxa"/>
            <w:gridSpan w:val="7"/>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3. Рассмотрение документов и сведений</w:t>
            </w:r>
          </w:p>
        </w:tc>
      </w:tr>
      <w:tr w:rsidR="00F0283A" w:rsidRPr="004D6B1B">
        <w:tc>
          <w:tcPr>
            <w:tcW w:w="2236"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 xml:space="preserve">пакет зарегистрированных </w:t>
            </w:r>
            <w:r w:rsidRPr="004D6B1B">
              <w:rPr>
                <w:rFonts w:ascii="Times New Roman" w:hAnsi="Times New Roman" w:cs="Times New Roman"/>
              </w:rPr>
              <w:lastRenderedPageBreak/>
              <w:t>документов, поступивших должностному лицу, ответственному за предоставление муниципальной услуги</w:t>
            </w:r>
          </w:p>
        </w:tc>
        <w:tc>
          <w:tcPr>
            <w:tcW w:w="222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lastRenderedPageBreak/>
              <w:t xml:space="preserve">проверка соответствия </w:t>
            </w:r>
            <w:r w:rsidRPr="004D6B1B">
              <w:rPr>
                <w:rFonts w:ascii="Times New Roman" w:hAnsi="Times New Roman" w:cs="Times New Roman"/>
              </w:rPr>
              <w:lastRenderedPageBreak/>
              <w:t>документов и сведений требованиям нормативных правовых актов</w:t>
            </w:r>
          </w:p>
        </w:tc>
        <w:tc>
          <w:tcPr>
            <w:tcW w:w="2200"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lastRenderedPageBreak/>
              <w:t>до 10 рабочих дней</w:t>
            </w:r>
          </w:p>
        </w:tc>
        <w:tc>
          <w:tcPr>
            <w:tcW w:w="216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 xml:space="preserve">должностное лицо Уполномоченного </w:t>
            </w:r>
            <w:r w:rsidRPr="004D6B1B">
              <w:rPr>
                <w:rFonts w:ascii="Times New Roman" w:hAnsi="Times New Roman" w:cs="Times New Roman"/>
              </w:rPr>
              <w:lastRenderedPageBreak/>
              <w:t>органа, ответственное за предоставление муниципальной услуги</w:t>
            </w:r>
          </w:p>
        </w:tc>
        <w:tc>
          <w:tcPr>
            <w:tcW w:w="2608" w:type="dxa"/>
          </w:tcPr>
          <w:p w:rsidR="00F0283A" w:rsidRPr="004D6B1B" w:rsidRDefault="00F0283A">
            <w:pPr>
              <w:pStyle w:val="ConsPlusNormal"/>
              <w:rPr>
                <w:rFonts w:ascii="Times New Roman" w:hAnsi="Times New Roman" w:cs="Times New Roman"/>
              </w:rPr>
            </w:pPr>
            <w:proofErr w:type="gramStart"/>
            <w:r w:rsidRPr="004D6B1B">
              <w:rPr>
                <w:rFonts w:ascii="Times New Roman" w:hAnsi="Times New Roman" w:cs="Times New Roman"/>
              </w:rPr>
              <w:lastRenderedPageBreak/>
              <w:t>Уполномоченный орган)/ГИС/ПГС</w:t>
            </w:r>
            <w:proofErr w:type="gramEnd"/>
          </w:p>
        </w:tc>
        <w:tc>
          <w:tcPr>
            <w:tcW w:w="222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 xml:space="preserve">основания отказа в предоставлении </w:t>
            </w:r>
            <w:r w:rsidRPr="004D6B1B">
              <w:rPr>
                <w:rFonts w:ascii="Times New Roman" w:hAnsi="Times New Roman" w:cs="Times New Roman"/>
              </w:rPr>
              <w:lastRenderedPageBreak/>
              <w:t xml:space="preserve">муниципальной услуги, предусмотренные </w:t>
            </w:r>
            <w:hyperlink w:anchor="P136">
              <w:r w:rsidRPr="004D6B1B">
                <w:rPr>
                  <w:rFonts w:ascii="Times New Roman" w:hAnsi="Times New Roman" w:cs="Times New Roman"/>
                  <w:color w:val="0000FF"/>
                </w:rPr>
                <w:t>пунктом 12</w:t>
              </w:r>
            </w:hyperlink>
            <w:r w:rsidRPr="004D6B1B">
              <w:rPr>
                <w:rFonts w:ascii="Times New Roman" w:hAnsi="Times New Roman" w:cs="Times New Roman"/>
              </w:rPr>
              <w:t xml:space="preserve"> Административного регламента</w:t>
            </w:r>
          </w:p>
        </w:tc>
        <w:tc>
          <w:tcPr>
            <w:tcW w:w="2236"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lastRenderedPageBreak/>
              <w:t xml:space="preserve">проект результата предоставления </w:t>
            </w:r>
            <w:r w:rsidRPr="004D6B1B">
              <w:rPr>
                <w:rFonts w:ascii="Times New Roman" w:hAnsi="Times New Roman" w:cs="Times New Roman"/>
              </w:rPr>
              <w:lastRenderedPageBreak/>
              <w:t>муниципальной услуги</w:t>
            </w:r>
          </w:p>
        </w:tc>
      </w:tr>
      <w:tr w:rsidR="00F0283A" w:rsidRPr="004D6B1B">
        <w:tc>
          <w:tcPr>
            <w:tcW w:w="15892" w:type="dxa"/>
            <w:gridSpan w:val="7"/>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lastRenderedPageBreak/>
              <w:t>4. Принятие решения</w:t>
            </w:r>
          </w:p>
        </w:tc>
      </w:tr>
      <w:tr w:rsidR="00F0283A" w:rsidRPr="004D6B1B">
        <w:tc>
          <w:tcPr>
            <w:tcW w:w="2236" w:type="dxa"/>
            <w:vMerge w:val="restart"/>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проект результата предоставления муниципальной услуги</w:t>
            </w:r>
          </w:p>
        </w:tc>
        <w:tc>
          <w:tcPr>
            <w:tcW w:w="222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принятие решения о предоставления муниципальной услуги</w:t>
            </w:r>
          </w:p>
        </w:tc>
        <w:tc>
          <w:tcPr>
            <w:tcW w:w="2200"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не более 1 рабочего дня</w:t>
            </w:r>
          </w:p>
        </w:tc>
        <w:tc>
          <w:tcPr>
            <w:tcW w:w="2164" w:type="dxa"/>
            <w:vMerge w:val="restart"/>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608" w:type="dxa"/>
            <w:vMerge w:val="restart"/>
          </w:tcPr>
          <w:p w:rsidR="00F0283A" w:rsidRPr="004D6B1B" w:rsidRDefault="00F0283A">
            <w:pPr>
              <w:pStyle w:val="ConsPlusNormal"/>
              <w:rPr>
                <w:rFonts w:ascii="Times New Roman" w:hAnsi="Times New Roman" w:cs="Times New Roman"/>
              </w:rPr>
            </w:pPr>
            <w:proofErr w:type="gramStart"/>
            <w:r w:rsidRPr="004D6B1B">
              <w:rPr>
                <w:rFonts w:ascii="Times New Roman" w:hAnsi="Times New Roman" w:cs="Times New Roman"/>
              </w:rPr>
              <w:t>Уполномоченный орган)/ГИС/ПГС</w:t>
            </w:r>
            <w:proofErr w:type="gramEnd"/>
          </w:p>
        </w:tc>
        <w:tc>
          <w:tcPr>
            <w:tcW w:w="2224" w:type="dxa"/>
            <w:vMerge w:val="restart"/>
          </w:tcPr>
          <w:p w:rsidR="00F0283A" w:rsidRPr="004D6B1B" w:rsidRDefault="00F0283A">
            <w:pPr>
              <w:pStyle w:val="ConsPlusNormal"/>
              <w:rPr>
                <w:rFonts w:ascii="Times New Roman" w:hAnsi="Times New Roman" w:cs="Times New Roman"/>
              </w:rPr>
            </w:pPr>
          </w:p>
        </w:tc>
        <w:tc>
          <w:tcPr>
            <w:tcW w:w="2236" w:type="dxa"/>
            <w:vMerge w:val="restart"/>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F0283A" w:rsidRPr="004D6B1B">
        <w:tc>
          <w:tcPr>
            <w:tcW w:w="2236" w:type="dxa"/>
            <w:vMerge/>
          </w:tcPr>
          <w:p w:rsidR="00F0283A" w:rsidRPr="004D6B1B" w:rsidRDefault="00F0283A">
            <w:pPr>
              <w:pStyle w:val="ConsPlusNormal"/>
              <w:rPr>
                <w:rFonts w:ascii="Times New Roman" w:hAnsi="Times New Roman" w:cs="Times New Roman"/>
              </w:rPr>
            </w:pPr>
          </w:p>
        </w:tc>
        <w:tc>
          <w:tcPr>
            <w:tcW w:w="222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Формирование решения о предоставлении муниципальной услуги</w:t>
            </w:r>
          </w:p>
        </w:tc>
        <w:tc>
          <w:tcPr>
            <w:tcW w:w="2200"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до 1 часа</w:t>
            </w:r>
          </w:p>
        </w:tc>
        <w:tc>
          <w:tcPr>
            <w:tcW w:w="2164" w:type="dxa"/>
            <w:vMerge/>
          </w:tcPr>
          <w:p w:rsidR="00F0283A" w:rsidRPr="004D6B1B" w:rsidRDefault="00F0283A">
            <w:pPr>
              <w:pStyle w:val="ConsPlusNormal"/>
              <w:rPr>
                <w:rFonts w:ascii="Times New Roman" w:hAnsi="Times New Roman" w:cs="Times New Roman"/>
              </w:rPr>
            </w:pPr>
          </w:p>
        </w:tc>
        <w:tc>
          <w:tcPr>
            <w:tcW w:w="2608" w:type="dxa"/>
            <w:vMerge/>
          </w:tcPr>
          <w:p w:rsidR="00F0283A" w:rsidRPr="004D6B1B" w:rsidRDefault="00F0283A">
            <w:pPr>
              <w:pStyle w:val="ConsPlusNormal"/>
              <w:rPr>
                <w:rFonts w:ascii="Times New Roman" w:hAnsi="Times New Roman" w:cs="Times New Roman"/>
              </w:rPr>
            </w:pPr>
          </w:p>
        </w:tc>
        <w:tc>
          <w:tcPr>
            <w:tcW w:w="2224" w:type="dxa"/>
            <w:vMerge/>
          </w:tcPr>
          <w:p w:rsidR="00F0283A" w:rsidRPr="004D6B1B" w:rsidRDefault="00F0283A">
            <w:pPr>
              <w:pStyle w:val="ConsPlusNormal"/>
              <w:rPr>
                <w:rFonts w:ascii="Times New Roman" w:hAnsi="Times New Roman" w:cs="Times New Roman"/>
              </w:rPr>
            </w:pPr>
          </w:p>
        </w:tc>
        <w:tc>
          <w:tcPr>
            <w:tcW w:w="2236" w:type="dxa"/>
            <w:vMerge/>
          </w:tcPr>
          <w:p w:rsidR="00F0283A" w:rsidRPr="004D6B1B" w:rsidRDefault="00F0283A">
            <w:pPr>
              <w:pStyle w:val="ConsPlusNormal"/>
              <w:rPr>
                <w:rFonts w:ascii="Times New Roman" w:hAnsi="Times New Roman" w:cs="Times New Roman"/>
              </w:rPr>
            </w:pPr>
          </w:p>
        </w:tc>
      </w:tr>
      <w:tr w:rsidR="00F0283A" w:rsidRPr="004D6B1B">
        <w:tc>
          <w:tcPr>
            <w:tcW w:w="15892" w:type="dxa"/>
            <w:gridSpan w:val="7"/>
          </w:tcPr>
          <w:p w:rsidR="00F0283A" w:rsidRPr="004D6B1B" w:rsidRDefault="00F0283A">
            <w:pPr>
              <w:pStyle w:val="ConsPlusNormal"/>
              <w:jc w:val="center"/>
              <w:outlineLvl w:val="2"/>
              <w:rPr>
                <w:rFonts w:ascii="Times New Roman" w:hAnsi="Times New Roman" w:cs="Times New Roman"/>
              </w:rPr>
            </w:pPr>
            <w:r w:rsidRPr="004D6B1B">
              <w:rPr>
                <w:rFonts w:ascii="Times New Roman" w:hAnsi="Times New Roman" w:cs="Times New Roman"/>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F0283A" w:rsidRPr="004D6B1B">
        <w:tc>
          <w:tcPr>
            <w:tcW w:w="15892" w:type="dxa"/>
            <w:gridSpan w:val="7"/>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1. Проверка документов и регистрация заявления</w:t>
            </w:r>
          </w:p>
        </w:tc>
      </w:tr>
      <w:tr w:rsidR="00F0283A" w:rsidRPr="004D6B1B">
        <w:tc>
          <w:tcPr>
            <w:tcW w:w="2236" w:type="dxa"/>
            <w:vMerge w:val="restart"/>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 xml:space="preserve">поступление заявления и документов для предоставления муниципальной услуги в Уполномоченный </w:t>
            </w:r>
            <w:r w:rsidRPr="004D6B1B">
              <w:rPr>
                <w:rFonts w:ascii="Times New Roman" w:hAnsi="Times New Roman" w:cs="Times New Roman"/>
              </w:rPr>
              <w:lastRenderedPageBreak/>
              <w:t>орган</w:t>
            </w:r>
          </w:p>
        </w:tc>
        <w:tc>
          <w:tcPr>
            <w:tcW w:w="222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lastRenderedPageBreak/>
              <w:t xml:space="preserve">прием и проверка комплектности документов на наличие/отсутствие оснований для отказа в приеме документов, предусмотренных </w:t>
            </w:r>
            <w:hyperlink w:anchor="P126">
              <w:r w:rsidRPr="004D6B1B">
                <w:rPr>
                  <w:rFonts w:ascii="Times New Roman" w:hAnsi="Times New Roman" w:cs="Times New Roman"/>
                  <w:color w:val="0000FF"/>
                </w:rPr>
                <w:t>пунктом 11</w:t>
              </w:r>
            </w:hyperlink>
            <w:r w:rsidRPr="004D6B1B">
              <w:rPr>
                <w:rFonts w:ascii="Times New Roman" w:hAnsi="Times New Roman" w:cs="Times New Roman"/>
              </w:rPr>
              <w:t xml:space="preserve"> Административного регламента</w:t>
            </w:r>
          </w:p>
        </w:tc>
        <w:tc>
          <w:tcPr>
            <w:tcW w:w="2200" w:type="dxa"/>
            <w:vMerge w:val="restart"/>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lastRenderedPageBreak/>
              <w:t>до 1 рабочего дня</w:t>
            </w:r>
          </w:p>
        </w:tc>
        <w:tc>
          <w:tcPr>
            <w:tcW w:w="216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Уполномоченный орган/ГИС/ПГС</w:t>
            </w:r>
          </w:p>
        </w:tc>
        <w:tc>
          <w:tcPr>
            <w:tcW w:w="2224" w:type="dxa"/>
          </w:tcPr>
          <w:p w:rsidR="00F0283A" w:rsidRPr="004D6B1B" w:rsidRDefault="00F0283A">
            <w:pPr>
              <w:pStyle w:val="ConsPlusNormal"/>
              <w:rPr>
                <w:rFonts w:ascii="Times New Roman" w:hAnsi="Times New Roman" w:cs="Times New Roman"/>
              </w:rPr>
            </w:pPr>
          </w:p>
        </w:tc>
        <w:tc>
          <w:tcPr>
            <w:tcW w:w="2236"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 xml:space="preserve">регистрация заявления и документов в ГИС (присвоение номера и датирование); назначение должностного лица, </w:t>
            </w:r>
            <w:r w:rsidRPr="004D6B1B">
              <w:rPr>
                <w:rFonts w:ascii="Times New Roman" w:hAnsi="Times New Roman" w:cs="Times New Roman"/>
              </w:rPr>
              <w:lastRenderedPageBreak/>
              <w:t>ответственного за предоставление муниципальной услуги, и передача ему документов</w:t>
            </w:r>
          </w:p>
        </w:tc>
      </w:tr>
      <w:tr w:rsidR="00F0283A" w:rsidRPr="004D6B1B">
        <w:tc>
          <w:tcPr>
            <w:tcW w:w="2236" w:type="dxa"/>
            <w:vMerge/>
          </w:tcPr>
          <w:p w:rsidR="00F0283A" w:rsidRPr="004D6B1B" w:rsidRDefault="00F0283A">
            <w:pPr>
              <w:pStyle w:val="ConsPlusNormal"/>
              <w:rPr>
                <w:rFonts w:ascii="Times New Roman" w:hAnsi="Times New Roman" w:cs="Times New Roman"/>
              </w:rPr>
            </w:pPr>
          </w:p>
        </w:tc>
        <w:tc>
          <w:tcPr>
            <w:tcW w:w="222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200" w:type="dxa"/>
            <w:vMerge/>
          </w:tcPr>
          <w:p w:rsidR="00F0283A" w:rsidRPr="004D6B1B" w:rsidRDefault="00F0283A">
            <w:pPr>
              <w:pStyle w:val="ConsPlusNormal"/>
              <w:rPr>
                <w:rFonts w:ascii="Times New Roman" w:hAnsi="Times New Roman" w:cs="Times New Roman"/>
              </w:rPr>
            </w:pPr>
          </w:p>
        </w:tc>
        <w:tc>
          <w:tcPr>
            <w:tcW w:w="2164" w:type="dxa"/>
          </w:tcPr>
          <w:p w:rsidR="00F0283A" w:rsidRPr="004D6B1B" w:rsidRDefault="00F0283A">
            <w:pPr>
              <w:pStyle w:val="ConsPlusNormal"/>
              <w:rPr>
                <w:rFonts w:ascii="Times New Roman" w:hAnsi="Times New Roman" w:cs="Times New Roman"/>
              </w:rPr>
            </w:pPr>
          </w:p>
        </w:tc>
        <w:tc>
          <w:tcPr>
            <w:tcW w:w="2608" w:type="dxa"/>
          </w:tcPr>
          <w:p w:rsidR="00F0283A" w:rsidRPr="004D6B1B" w:rsidRDefault="00F0283A">
            <w:pPr>
              <w:pStyle w:val="ConsPlusNormal"/>
              <w:rPr>
                <w:rFonts w:ascii="Times New Roman" w:hAnsi="Times New Roman" w:cs="Times New Roman"/>
              </w:rPr>
            </w:pPr>
          </w:p>
        </w:tc>
        <w:tc>
          <w:tcPr>
            <w:tcW w:w="2224" w:type="dxa"/>
          </w:tcPr>
          <w:p w:rsidR="00F0283A" w:rsidRPr="004D6B1B" w:rsidRDefault="00F0283A">
            <w:pPr>
              <w:pStyle w:val="ConsPlusNormal"/>
              <w:rPr>
                <w:rFonts w:ascii="Times New Roman" w:hAnsi="Times New Roman" w:cs="Times New Roman"/>
              </w:rPr>
            </w:pPr>
          </w:p>
        </w:tc>
        <w:tc>
          <w:tcPr>
            <w:tcW w:w="2236" w:type="dxa"/>
          </w:tcPr>
          <w:p w:rsidR="00F0283A" w:rsidRPr="004D6B1B" w:rsidRDefault="00F0283A">
            <w:pPr>
              <w:pStyle w:val="ConsPlusNormal"/>
              <w:rPr>
                <w:rFonts w:ascii="Times New Roman" w:hAnsi="Times New Roman" w:cs="Times New Roman"/>
              </w:rPr>
            </w:pPr>
          </w:p>
        </w:tc>
      </w:tr>
      <w:tr w:rsidR="00F0283A" w:rsidRPr="004D6B1B">
        <w:tc>
          <w:tcPr>
            <w:tcW w:w="2236" w:type="dxa"/>
            <w:vMerge/>
          </w:tcPr>
          <w:p w:rsidR="00F0283A" w:rsidRPr="004D6B1B" w:rsidRDefault="00F0283A">
            <w:pPr>
              <w:pStyle w:val="ConsPlusNormal"/>
              <w:rPr>
                <w:rFonts w:ascii="Times New Roman" w:hAnsi="Times New Roman" w:cs="Times New Roman"/>
              </w:rPr>
            </w:pPr>
          </w:p>
        </w:tc>
        <w:tc>
          <w:tcPr>
            <w:tcW w:w="222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регистрация заявления, в случае отсутствия оснований для отказа в приеме документов</w:t>
            </w:r>
          </w:p>
        </w:tc>
        <w:tc>
          <w:tcPr>
            <w:tcW w:w="2200" w:type="dxa"/>
            <w:vMerge/>
          </w:tcPr>
          <w:p w:rsidR="00F0283A" w:rsidRPr="004D6B1B" w:rsidRDefault="00F0283A">
            <w:pPr>
              <w:pStyle w:val="ConsPlusNormal"/>
              <w:rPr>
                <w:rFonts w:ascii="Times New Roman" w:hAnsi="Times New Roman" w:cs="Times New Roman"/>
              </w:rPr>
            </w:pPr>
          </w:p>
        </w:tc>
        <w:tc>
          <w:tcPr>
            <w:tcW w:w="216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должностное лицо Уполномоченного органа, ответственное за регистрацию корреспонденции</w:t>
            </w:r>
          </w:p>
        </w:tc>
        <w:tc>
          <w:tcPr>
            <w:tcW w:w="2608"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Уполномоченный орган/ГИС</w:t>
            </w:r>
          </w:p>
        </w:tc>
        <w:tc>
          <w:tcPr>
            <w:tcW w:w="2224" w:type="dxa"/>
          </w:tcPr>
          <w:p w:rsidR="00F0283A" w:rsidRPr="004D6B1B" w:rsidRDefault="00F0283A">
            <w:pPr>
              <w:pStyle w:val="ConsPlusNormal"/>
              <w:rPr>
                <w:rFonts w:ascii="Times New Roman" w:hAnsi="Times New Roman" w:cs="Times New Roman"/>
              </w:rPr>
            </w:pPr>
          </w:p>
        </w:tc>
        <w:tc>
          <w:tcPr>
            <w:tcW w:w="2236" w:type="dxa"/>
          </w:tcPr>
          <w:p w:rsidR="00F0283A" w:rsidRPr="004D6B1B" w:rsidRDefault="00F0283A">
            <w:pPr>
              <w:pStyle w:val="ConsPlusNormal"/>
              <w:rPr>
                <w:rFonts w:ascii="Times New Roman" w:hAnsi="Times New Roman" w:cs="Times New Roman"/>
              </w:rPr>
            </w:pPr>
          </w:p>
        </w:tc>
      </w:tr>
      <w:tr w:rsidR="00F0283A" w:rsidRPr="004D6B1B">
        <w:tc>
          <w:tcPr>
            <w:tcW w:w="15892" w:type="dxa"/>
            <w:gridSpan w:val="7"/>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2. Получение сведений посредством СМЭВ</w:t>
            </w:r>
          </w:p>
        </w:tc>
      </w:tr>
      <w:tr w:rsidR="00F0283A" w:rsidRPr="004D6B1B">
        <w:tc>
          <w:tcPr>
            <w:tcW w:w="2236" w:type="dxa"/>
            <w:vMerge w:val="restart"/>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22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направление межведомственных запросов в органы и организации</w:t>
            </w:r>
          </w:p>
        </w:tc>
        <w:tc>
          <w:tcPr>
            <w:tcW w:w="2200"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в день регистрации заявления и документов</w:t>
            </w:r>
          </w:p>
        </w:tc>
        <w:tc>
          <w:tcPr>
            <w:tcW w:w="216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Уполномоченный орган/ГИС/ПГС/СМЭВ</w:t>
            </w:r>
          </w:p>
        </w:tc>
        <w:tc>
          <w:tcPr>
            <w:tcW w:w="222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36"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 xml:space="preserve">направление межведомственного запроса в органы (организации), предоставляющие документы (сведения), предусмотренные </w:t>
            </w:r>
            <w:hyperlink w:anchor="P116">
              <w:r w:rsidRPr="004D6B1B">
                <w:rPr>
                  <w:rFonts w:ascii="Times New Roman" w:hAnsi="Times New Roman" w:cs="Times New Roman"/>
                  <w:color w:val="0000FF"/>
                </w:rPr>
                <w:t>пунктом 10</w:t>
              </w:r>
            </w:hyperlink>
            <w:r w:rsidRPr="004D6B1B">
              <w:rPr>
                <w:rFonts w:ascii="Times New Roman" w:hAnsi="Times New Roman" w:cs="Times New Roman"/>
              </w:rPr>
              <w:t xml:space="preserve"> Административного регламента, в том числе с использованием СМЭВ</w:t>
            </w:r>
          </w:p>
        </w:tc>
      </w:tr>
      <w:tr w:rsidR="00F0283A" w:rsidRPr="004D6B1B">
        <w:tc>
          <w:tcPr>
            <w:tcW w:w="2236" w:type="dxa"/>
            <w:vMerge/>
          </w:tcPr>
          <w:p w:rsidR="00F0283A" w:rsidRPr="004D6B1B" w:rsidRDefault="00F0283A">
            <w:pPr>
              <w:pStyle w:val="ConsPlusNormal"/>
              <w:rPr>
                <w:rFonts w:ascii="Times New Roman" w:hAnsi="Times New Roman" w:cs="Times New Roman"/>
              </w:rPr>
            </w:pPr>
          </w:p>
        </w:tc>
        <w:tc>
          <w:tcPr>
            <w:tcW w:w="222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200"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6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F0283A" w:rsidRPr="004D6B1B" w:rsidRDefault="00F0283A">
            <w:pPr>
              <w:pStyle w:val="ConsPlusNormal"/>
              <w:rPr>
                <w:rFonts w:ascii="Times New Roman" w:hAnsi="Times New Roman" w:cs="Times New Roman"/>
              </w:rPr>
            </w:pPr>
            <w:proofErr w:type="gramStart"/>
            <w:r w:rsidRPr="004D6B1B">
              <w:rPr>
                <w:rFonts w:ascii="Times New Roman" w:hAnsi="Times New Roman" w:cs="Times New Roman"/>
              </w:rPr>
              <w:t>Уполномоченный орган)/ГИС/ПГС/СМЭВ</w:t>
            </w:r>
            <w:proofErr w:type="gramEnd"/>
          </w:p>
        </w:tc>
        <w:tc>
          <w:tcPr>
            <w:tcW w:w="2224" w:type="dxa"/>
          </w:tcPr>
          <w:p w:rsidR="00F0283A" w:rsidRPr="004D6B1B" w:rsidRDefault="00F0283A">
            <w:pPr>
              <w:pStyle w:val="ConsPlusNormal"/>
              <w:rPr>
                <w:rFonts w:ascii="Times New Roman" w:hAnsi="Times New Roman" w:cs="Times New Roman"/>
              </w:rPr>
            </w:pPr>
          </w:p>
        </w:tc>
        <w:tc>
          <w:tcPr>
            <w:tcW w:w="2236"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получение документов (сведений), необходимых для предоставления муниципальной услуги</w:t>
            </w:r>
          </w:p>
        </w:tc>
      </w:tr>
      <w:tr w:rsidR="00F0283A" w:rsidRPr="004D6B1B">
        <w:tc>
          <w:tcPr>
            <w:tcW w:w="15892" w:type="dxa"/>
            <w:gridSpan w:val="7"/>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t>3. Рассмотрение документов и сведений</w:t>
            </w:r>
          </w:p>
        </w:tc>
      </w:tr>
      <w:tr w:rsidR="00F0283A" w:rsidRPr="004D6B1B">
        <w:tc>
          <w:tcPr>
            <w:tcW w:w="2236"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22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проверка соответствия документов и сведений требованиям нормативных правовых актов</w:t>
            </w:r>
          </w:p>
        </w:tc>
        <w:tc>
          <w:tcPr>
            <w:tcW w:w="2200"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до 20 рабочих дней со дня поступления документации по планировке территории</w:t>
            </w:r>
          </w:p>
        </w:tc>
        <w:tc>
          <w:tcPr>
            <w:tcW w:w="216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F0283A" w:rsidRPr="004D6B1B" w:rsidRDefault="00F0283A">
            <w:pPr>
              <w:pStyle w:val="ConsPlusNormal"/>
              <w:rPr>
                <w:rFonts w:ascii="Times New Roman" w:hAnsi="Times New Roman" w:cs="Times New Roman"/>
              </w:rPr>
            </w:pPr>
            <w:proofErr w:type="gramStart"/>
            <w:r w:rsidRPr="004D6B1B">
              <w:rPr>
                <w:rFonts w:ascii="Times New Roman" w:hAnsi="Times New Roman" w:cs="Times New Roman"/>
              </w:rPr>
              <w:t>Уполномоченный орган)/ГИС/ПГС</w:t>
            </w:r>
            <w:proofErr w:type="gramEnd"/>
          </w:p>
        </w:tc>
        <w:tc>
          <w:tcPr>
            <w:tcW w:w="222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 xml:space="preserve">основания отказа в предоставлении муниципальной услуги, предусмотренные </w:t>
            </w:r>
            <w:hyperlink w:anchor="P163">
              <w:r w:rsidRPr="004D6B1B">
                <w:rPr>
                  <w:rFonts w:ascii="Times New Roman" w:hAnsi="Times New Roman" w:cs="Times New Roman"/>
                  <w:color w:val="0000FF"/>
                </w:rPr>
                <w:t>пунктом 13</w:t>
              </w:r>
            </w:hyperlink>
            <w:r w:rsidRPr="004D6B1B">
              <w:rPr>
                <w:rFonts w:ascii="Times New Roman" w:hAnsi="Times New Roman" w:cs="Times New Roman"/>
              </w:rPr>
              <w:t xml:space="preserve"> Административного регламента</w:t>
            </w:r>
          </w:p>
        </w:tc>
        <w:tc>
          <w:tcPr>
            <w:tcW w:w="2236"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проект результата предоставления муниципальной услуги либо принятие решения о проведении проведение публичных слушаний или общественных обсуждений</w:t>
            </w:r>
          </w:p>
        </w:tc>
      </w:tr>
      <w:tr w:rsidR="00F0283A" w:rsidRPr="004D6B1B">
        <w:tc>
          <w:tcPr>
            <w:tcW w:w="2236"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 xml:space="preserve">соответствие документов и сведений требованиям нормативных правовых актов предоставления муниципальной услуги, наличие оснований для </w:t>
            </w:r>
            <w:r w:rsidRPr="004D6B1B">
              <w:rPr>
                <w:rFonts w:ascii="Times New Roman" w:hAnsi="Times New Roman" w:cs="Times New Roman"/>
              </w:rPr>
              <w:lastRenderedPageBreak/>
              <w:t>проведения публичных слушания или общественных обсуждений</w:t>
            </w:r>
          </w:p>
        </w:tc>
        <w:tc>
          <w:tcPr>
            <w:tcW w:w="222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lastRenderedPageBreak/>
              <w:t>проведение публичных слушаний или общественных обсуждений</w:t>
            </w:r>
          </w:p>
        </w:tc>
        <w:tc>
          <w:tcPr>
            <w:tcW w:w="2200"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 xml:space="preserve">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w:t>
            </w:r>
            <w:r w:rsidRPr="004D6B1B">
              <w:rPr>
                <w:rFonts w:ascii="Times New Roman" w:hAnsi="Times New Roman" w:cs="Times New Roman"/>
              </w:rPr>
              <w:lastRenderedPageBreak/>
              <w:t>заключения о результатах публичных слушаний или общественных обсуждений</w:t>
            </w:r>
          </w:p>
        </w:tc>
        <w:tc>
          <w:tcPr>
            <w:tcW w:w="216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lastRenderedPageBreak/>
              <w:t>должностное лицо Уполномоченного органа, ответственное за предоставление муниципальной услуги</w:t>
            </w:r>
          </w:p>
        </w:tc>
        <w:tc>
          <w:tcPr>
            <w:tcW w:w="2608" w:type="dxa"/>
          </w:tcPr>
          <w:p w:rsidR="00F0283A" w:rsidRPr="004D6B1B" w:rsidRDefault="00F0283A">
            <w:pPr>
              <w:pStyle w:val="ConsPlusNormal"/>
              <w:rPr>
                <w:rFonts w:ascii="Times New Roman" w:hAnsi="Times New Roman" w:cs="Times New Roman"/>
              </w:rPr>
            </w:pPr>
          </w:p>
        </w:tc>
        <w:tc>
          <w:tcPr>
            <w:tcW w:w="2224" w:type="dxa"/>
          </w:tcPr>
          <w:p w:rsidR="00F0283A" w:rsidRPr="004D6B1B" w:rsidRDefault="00F0283A">
            <w:pPr>
              <w:pStyle w:val="ConsPlusNormal"/>
              <w:rPr>
                <w:rFonts w:ascii="Times New Roman" w:hAnsi="Times New Roman" w:cs="Times New Roman"/>
              </w:rPr>
            </w:pPr>
          </w:p>
        </w:tc>
        <w:tc>
          <w:tcPr>
            <w:tcW w:w="2236"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подготовка протокола публичных слушаний или общественных обсуждений и заключения о результатах публичных слушаний или общественных обсуждений</w:t>
            </w:r>
          </w:p>
        </w:tc>
      </w:tr>
      <w:tr w:rsidR="00F0283A" w:rsidRPr="004D6B1B">
        <w:tc>
          <w:tcPr>
            <w:tcW w:w="15892" w:type="dxa"/>
            <w:gridSpan w:val="7"/>
          </w:tcPr>
          <w:p w:rsidR="00F0283A" w:rsidRPr="004D6B1B" w:rsidRDefault="00F0283A">
            <w:pPr>
              <w:pStyle w:val="ConsPlusNormal"/>
              <w:jc w:val="center"/>
              <w:rPr>
                <w:rFonts w:ascii="Times New Roman" w:hAnsi="Times New Roman" w:cs="Times New Roman"/>
              </w:rPr>
            </w:pPr>
            <w:r w:rsidRPr="004D6B1B">
              <w:rPr>
                <w:rFonts w:ascii="Times New Roman" w:hAnsi="Times New Roman" w:cs="Times New Roman"/>
              </w:rPr>
              <w:lastRenderedPageBreak/>
              <w:t>4. Принятие решения</w:t>
            </w:r>
          </w:p>
        </w:tc>
      </w:tr>
      <w:tr w:rsidR="00F0283A" w:rsidRPr="004D6B1B">
        <w:tc>
          <w:tcPr>
            <w:tcW w:w="2236" w:type="dxa"/>
            <w:vMerge w:val="restart"/>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проект результата предоставления муниципальной услуги</w:t>
            </w:r>
          </w:p>
        </w:tc>
        <w:tc>
          <w:tcPr>
            <w:tcW w:w="2224" w:type="dxa"/>
            <w:vMerge w:val="restart"/>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принятие решения о предоставления муниципальной услуги</w:t>
            </w:r>
          </w:p>
        </w:tc>
        <w:tc>
          <w:tcPr>
            <w:tcW w:w="2200"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не более 20 рабочих дней со дня опубликования заключения о результатах публичных слушаний или общественных обсуждений</w:t>
            </w:r>
          </w:p>
        </w:tc>
        <w:tc>
          <w:tcPr>
            <w:tcW w:w="2164" w:type="dxa"/>
            <w:vMerge w:val="restart"/>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608" w:type="dxa"/>
            <w:vMerge w:val="restart"/>
          </w:tcPr>
          <w:p w:rsidR="00F0283A" w:rsidRPr="004D6B1B" w:rsidRDefault="00F0283A">
            <w:pPr>
              <w:pStyle w:val="ConsPlusNormal"/>
              <w:rPr>
                <w:rFonts w:ascii="Times New Roman" w:hAnsi="Times New Roman" w:cs="Times New Roman"/>
              </w:rPr>
            </w:pPr>
            <w:proofErr w:type="gramStart"/>
            <w:r w:rsidRPr="004D6B1B">
              <w:rPr>
                <w:rFonts w:ascii="Times New Roman" w:hAnsi="Times New Roman" w:cs="Times New Roman"/>
              </w:rPr>
              <w:t>Уполномоченный орган)/ГИС/ПГС</w:t>
            </w:r>
            <w:proofErr w:type="gramEnd"/>
          </w:p>
        </w:tc>
        <w:tc>
          <w:tcPr>
            <w:tcW w:w="2224" w:type="dxa"/>
            <w:vMerge w:val="restart"/>
          </w:tcPr>
          <w:p w:rsidR="00F0283A" w:rsidRPr="004D6B1B" w:rsidRDefault="00F0283A">
            <w:pPr>
              <w:pStyle w:val="ConsPlusNormal"/>
              <w:rPr>
                <w:rFonts w:ascii="Times New Roman" w:hAnsi="Times New Roman" w:cs="Times New Roman"/>
              </w:rPr>
            </w:pPr>
          </w:p>
        </w:tc>
        <w:tc>
          <w:tcPr>
            <w:tcW w:w="2236" w:type="dxa"/>
            <w:vMerge w:val="restart"/>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F0283A" w:rsidRPr="004D6B1B">
        <w:tc>
          <w:tcPr>
            <w:tcW w:w="2236" w:type="dxa"/>
            <w:vMerge/>
          </w:tcPr>
          <w:p w:rsidR="00F0283A" w:rsidRPr="004D6B1B" w:rsidRDefault="00F0283A">
            <w:pPr>
              <w:pStyle w:val="ConsPlusNormal"/>
              <w:rPr>
                <w:rFonts w:ascii="Times New Roman" w:hAnsi="Times New Roman" w:cs="Times New Roman"/>
              </w:rPr>
            </w:pPr>
          </w:p>
        </w:tc>
        <w:tc>
          <w:tcPr>
            <w:tcW w:w="2224" w:type="dxa"/>
            <w:vMerge/>
          </w:tcPr>
          <w:p w:rsidR="00F0283A" w:rsidRPr="004D6B1B" w:rsidRDefault="00F0283A">
            <w:pPr>
              <w:pStyle w:val="ConsPlusNormal"/>
              <w:rPr>
                <w:rFonts w:ascii="Times New Roman" w:hAnsi="Times New Roman" w:cs="Times New Roman"/>
              </w:rPr>
            </w:pPr>
          </w:p>
        </w:tc>
        <w:tc>
          <w:tcPr>
            <w:tcW w:w="2200"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2164" w:type="dxa"/>
            <w:vMerge/>
          </w:tcPr>
          <w:p w:rsidR="00F0283A" w:rsidRPr="004D6B1B" w:rsidRDefault="00F0283A">
            <w:pPr>
              <w:pStyle w:val="ConsPlusNormal"/>
              <w:rPr>
                <w:rFonts w:ascii="Times New Roman" w:hAnsi="Times New Roman" w:cs="Times New Roman"/>
              </w:rPr>
            </w:pPr>
          </w:p>
        </w:tc>
        <w:tc>
          <w:tcPr>
            <w:tcW w:w="2608" w:type="dxa"/>
            <w:vMerge/>
          </w:tcPr>
          <w:p w:rsidR="00F0283A" w:rsidRPr="004D6B1B" w:rsidRDefault="00F0283A">
            <w:pPr>
              <w:pStyle w:val="ConsPlusNormal"/>
              <w:rPr>
                <w:rFonts w:ascii="Times New Roman" w:hAnsi="Times New Roman" w:cs="Times New Roman"/>
              </w:rPr>
            </w:pPr>
          </w:p>
        </w:tc>
        <w:tc>
          <w:tcPr>
            <w:tcW w:w="2224" w:type="dxa"/>
            <w:vMerge/>
          </w:tcPr>
          <w:p w:rsidR="00F0283A" w:rsidRPr="004D6B1B" w:rsidRDefault="00F0283A">
            <w:pPr>
              <w:pStyle w:val="ConsPlusNormal"/>
              <w:rPr>
                <w:rFonts w:ascii="Times New Roman" w:hAnsi="Times New Roman" w:cs="Times New Roman"/>
              </w:rPr>
            </w:pPr>
          </w:p>
        </w:tc>
        <w:tc>
          <w:tcPr>
            <w:tcW w:w="2236" w:type="dxa"/>
            <w:vMerge/>
          </w:tcPr>
          <w:p w:rsidR="00F0283A" w:rsidRPr="004D6B1B" w:rsidRDefault="00F0283A">
            <w:pPr>
              <w:pStyle w:val="ConsPlusNormal"/>
              <w:rPr>
                <w:rFonts w:ascii="Times New Roman" w:hAnsi="Times New Roman" w:cs="Times New Roman"/>
              </w:rPr>
            </w:pPr>
          </w:p>
        </w:tc>
      </w:tr>
      <w:tr w:rsidR="00F0283A" w:rsidRPr="004D6B1B">
        <w:tc>
          <w:tcPr>
            <w:tcW w:w="2236" w:type="dxa"/>
            <w:vMerge/>
          </w:tcPr>
          <w:p w:rsidR="00F0283A" w:rsidRPr="004D6B1B" w:rsidRDefault="00F0283A">
            <w:pPr>
              <w:pStyle w:val="ConsPlusNormal"/>
              <w:rPr>
                <w:rFonts w:ascii="Times New Roman" w:hAnsi="Times New Roman" w:cs="Times New Roman"/>
              </w:rPr>
            </w:pPr>
          </w:p>
        </w:tc>
        <w:tc>
          <w:tcPr>
            <w:tcW w:w="2224"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формирование решения о предоставлении муниципальной услуги</w:t>
            </w:r>
          </w:p>
        </w:tc>
        <w:tc>
          <w:tcPr>
            <w:tcW w:w="2200" w:type="dxa"/>
          </w:tcPr>
          <w:p w:rsidR="00F0283A" w:rsidRPr="004D6B1B" w:rsidRDefault="00F0283A">
            <w:pPr>
              <w:pStyle w:val="ConsPlusNormal"/>
              <w:rPr>
                <w:rFonts w:ascii="Times New Roman" w:hAnsi="Times New Roman" w:cs="Times New Roman"/>
              </w:rPr>
            </w:pPr>
            <w:r w:rsidRPr="004D6B1B">
              <w:rPr>
                <w:rFonts w:ascii="Times New Roman" w:hAnsi="Times New Roman" w:cs="Times New Roman"/>
              </w:rPr>
              <w:t>до 1 часа</w:t>
            </w:r>
          </w:p>
        </w:tc>
        <w:tc>
          <w:tcPr>
            <w:tcW w:w="2164" w:type="dxa"/>
            <w:vMerge/>
          </w:tcPr>
          <w:p w:rsidR="00F0283A" w:rsidRPr="004D6B1B" w:rsidRDefault="00F0283A">
            <w:pPr>
              <w:pStyle w:val="ConsPlusNormal"/>
              <w:rPr>
                <w:rFonts w:ascii="Times New Roman" w:hAnsi="Times New Roman" w:cs="Times New Roman"/>
              </w:rPr>
            </w:pPr>
          </w:p>
        </w:tc>
        <w:tc>
          <w:tcPr>
            <w:tcW w:w="2608" w:type="dxa"/>
            <w:vMerge/>
          </w:tcPr>
          <w:p w:rsidR="00F0283A" w:rsidRPr="004D6B1B" w:rsidRDefault="00F0283A">
            <w:pPr>
              <w:pStyle w:val="ConsPlusNormal"/>
              <w:rPr>
                <w:rFonts w:ascii="Times New Roman" w:hAnsi="Times New Roman" w:cs="Times New Roman"/>
              </w:rPr>
            </w:pPr>
          </w:p>
        </w:tc>
        <w:tc>
          <w:tcPr>
            <w:tcW w:w="2224" w:type="dxa"/>
            <w:vMerge/>
          </w:tcPr>
          <w:p w:rsidR="00F0283A" w:rsidRPr="004D6B1B" w:rsidRDefault="00F0283A">
            <w:pPr>
              <w:pStyle w:val="ConsPlusNormal"/>
              <w:rPr>
                <w:rFonts w:ascii="Times New Roman" w:hAnsi="Times New Roman" w:cs="Times New Roman"/>
              </w:rPr>
            </w:pPr>
          </w:p>
        </w:tc>
        <w:tc>
          <w:tcPr>
            <w:tcW w:w="2236" w:type="dxa"/>
            <w:vMerge/>
          </w:tcPr>
          <w:p w:rsidR="00F0283A" w:rsidRPr="004D6B1B" w:rsidRDefault="00F0283A">
            <w:pPr>
              <w:pStyle w:val="ConsPlusNormal"/>
              <w:rPr>
                <w:rFonts w:ascii="Times New Roman" w:hAnsi="Times New Roman" w:cs="Times New Roman"/>
              </w:rPr>
            </w:pPr>
          </w:p>
        </w:tc>
      </w:tr>
    </w:tbl>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jc w:val="both"/>
        <w:rPr>
          <w:rFonts w:ascii="Times New Roman" w:hAnsi="Times New Roman" w:cs="Times New Roman"/>
        </w:rPr>
      </w:pPr>
    </w:p>
    <w:p w:rsidR="00F0283A" w:rsidRPr="004D6B1B" w:rsidRDefault="00F0283A">
      <w:pPr>
        <w:pStyle w:val="ConsPlusNormal"/>
        <w:pBdr>
          <w:bottom w:val="single" w:sz="6" w:space="0" w:color="auto"/>
        </w:pBdr>
        <w:spacing w:before="100" w:after="100"/>
        <w:jc w:val="both"/>
        <w:rPr>
          <w:rFonts w:ascii="Times New Roman" w:hAnsi="Times New Roman" w:cs="Times New Roman"/>
          <w:sz w:val="2"/>
          <w:szCs w:val="2"/>
        </w:rPr>
      </w:pPr>
    </w:p>
    <w:p w:rsidR="00E215E6" w:rsidRPr="004D6B1B" w:rsidRDefault="00E215E6">
      <w:pPr>
        <w:rPr>
          <w:rFonts w:ascii="Times New Roman" w:hAnsi="Times New Roman" w:cs="Times New Roman"/>
        </w:rPr>
      </w:pPr>
    </w:p>
    <w:sectPr w:rsidR="00E215E6" w:rsidRPr="004D6B1B">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3A"/>
    <w:rsid w:val="004D6B1B"/>
    <w:rsid w:val="00E215E6"/>
    <w:rsid w:val="00F02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8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28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28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28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28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28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28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283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8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28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28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28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28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28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28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28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FC4747F54F2467DDDDADCE87A8A384B09252DA8AC552C8E1D6E29D0021247CF77EBA7D2E781F51E2A440F4364BD5ED7AE2B1FEJ0r5X" TargetMode="External"/><Relationship Id="rId18" Type="http://schemas.openxmlformats.org/officeDocument/2006/relationships/hyperlink" Target="consultantplus://offline/ref=7CFC4747F54F2467DDDDADCE87A8A384B09254D888C152C8E1D6E29D0021247CE57EE2742C735500A5EF4FF534J5r6X" TargetMode="External"/><Relationship Id="rId26" Type="http://schemas.openxmlformats.org/officeDocument/2006/relationships/hyperlink" Target="consultantplus://offline/ref=7CFC4747F54F2467DDDDADCE87A8A384B09254D888C152C8E1D6E29D0021247CF77EBA7A2C704F0BF2A009A03B54D5F064E3AFFE069EJDrAX" TargetMode="External"/><Relationship Id="rId39" Type="http://schemas.openxmlformats.org/officeDocument/2006/relationships/hyperlink" Target="consultantplus://offline/ref=7CFC4747F54F2467DDDDADCE87A8A384B09252DA8AC552C8E1D6E29D0021247CF77EBA782D734805A4FA19A47200D8EF64FEB1FF189ED9F3J3r2X" TargetMode="External"/><Relationship Id="rId21" Type="http://schemas.openxmlformats.org/officeDocument/2006/relationships/hyperlink" Target="consultantplus://offline/ref=7CFC4747F54F2467DDDDADCE87A8A384B09254D888C152C8E1D6E29D0021247CE57EE2742C735500A5EF4FF534J5r6X" TargetMode="External"/><Relationship Id="rId34" Type="http://schemas.openxmlformats.org/officeDocument/2006/relationships/hyperlink" Target="consultantplus://offline/ref=7CFC4747F54F2467DDDDADCE87A8A384B09252DA8AC552C8E1D6E29D0021247CF77EBA7B24734054F7B518F83755CBEE67FEB3FC04J9rFX" TargetMode="External"/><Relationship Id="rId42" Type="http://schemas.openxmlformats.org/officeDocument/2006/relationships/hyperlink" Target="consultantplus://offline/ref=7CFC4747F54F2467DDDDADCE87A8A384B0925BDD80C452C8E1D6E29D0021247CE57EE2742C735500A5EF4FF534J5r6X" TargetMode="External"/><Relationship Id="rId47" Type="http://schemas.openxmlformats.org/officeDocument/2006/relationships/hyperlink" Target="consultantplus://offline/ref=7CFC4747F54F2467DDDDADCE87A8A384B09254D888C152C8E1D6E29D0021247CE57EE2742C735500A5EF4FF534J5r6X" TargetMode="External"/><Relationship Id="rId50" Type="http://schemas.openxmlformats.org/officeDocument/2006/relationships/hyperlink" Target="consultantplus://offline/ref=7CFC4747F54F2467DDDDADCE87A8A384B0925BDD80C452C8E1D6E29D0021247CE57EE2742C735500A5EF4FF534J5r6X" TargetMode="External"/><Relationship Id="rId55" Type="http://schemas.openxmlformats.org/officeDocument/2006/relationships/fontTable" Target="fontTable.xml"/><Relationship Id="rId7" Type="http://schemas.openxmlformats.org/officeDocument/2006/relationships/hyperlink" Target="consultantplus://offline/ref=7CFC4747F54F2467DDDDADCE87A8A384B09252DA8AC552C8E1D6E29D0021247CE57EE2742C735500A5EF4FF534J5r6X" TargetMode="External"/><Relationship Id="rId12" Type="http://schemas.openxmlformats.org/officeDocument/2006/relationships/hyperlink" Target="consultantplus://offline/ref=7CFC4747F54F2467DDDDADCE87A8A384B09252DA8AC552C8E1D6E29D0021247CF77EBA782D734B01A6FA19A47200D8EF64FEB1FF189ED9F3J3r2X" TargetMode="External"/><Relationship Id="rId17" Type="http://schemas.openxmlformats.org/officeDocument/2006/relationships/hyperlink" Target="consultantplus://offline/ref=7CFC4747F54F2467DDDDADCE87A8A384B09257D481C752C8E1D6E29D0021247CE57EE2742C735500A5EF4FF534J5r6X" TargetMode="External"/><Relationship Id="rId25" Type="http://schemas.openxmlformats.org/officeDocument/2006/relationships/hyperlink" Target="consultantplus://offline/ref=7CFC4747F54F2467DDDDADCE87A8A384B09254D888C152C8E1D6E29D0021247CF77EBA7A2E764E0BF2A009A03B54D5F064E3AFFE069EJDrAX" TargetMode="External"/><Relationship Id="rId33" Type="http://schemas.openxmlformats.org/officeDocument/2006/relationships/hyperlink" Target="consultantplus://offline/ref=7CFC4747F54F2467DDDDADCE87A8A384B09254D888C152C8E1D6E29D0021247CE57EE2742C735500A5EF4FF534J5r6X" TargetMode="External"/><Relationship Id="rId38" Type="http://schemas.openxmlformats.org/officeDocument/2006/relationships/hyperlink" Target="consultantplus://offline/ref=7CFC4747F54F2467DDDDADCE87A8A384B09252DA8AC552C8E1D6E29D0021247CF77EBA782D734805A4FA19A47200D8EF64FEB1FF189ED9F3J3r2X" TargetMode="External"/><Relationship Id="rId46" Type="http://schemas.openxmlformats.org/officeDocument/2006/relationships/hyperlink" Target="consultantplus://offline/ref=7CFC4747F54F2467DDDDADCE87A8A384B0925BDD80C452C8E1D6E29D0021247CE57EE2742C735500A5EF4FF534J5r6X" TargetMode="External"/><Relationship Id="rId2" Type="http://schemas.microsoft.com/office/2007/relationships/stylesWithEffects" Target="stylesWithEffects.xml"/><Relationship Id="rId16" Type="http://schemas.openxmlformats.org/officeDocument/2006/relationships/hyperlink" Target="consultantplus://offline/ref=7CFC4747F54F2467DDDDADCE87A8A384B09252DA8AC552C8E1D6E29D0021247CF77EBA782D734805A4FA19A47200D8EF64FEB1FF189ED9F3J3r2X" TargetMode="External"/><Relationship Id="rId20" Type="http://schemas.openxmlformats.org/officeDocument/2006/relationships/hyperlink" Target="consultantplus://offline/ref=7CFC4747F54F2467DDDDADCE87A8A384B79355D881C652C8E1D6E29D0021247CF77EBA782D734B01A7FA19A47200D8EF64FEB1FF189ED9F3J3r2X" TargetMode="External"/><Relationship Id="rId29" Type="http://schemas.openxmlformats.org/officeDocument/2006/relationships/hyperlink" Target="consultantplus://offline/ref=7CFC4747F54F2467DDDDADCE87A8A384B09254D888C152C8E1D6E29D0021247CF77EBA782E7A4D0BF2A009A03B54D5F064E3AFFE069EJDrAX" TargetMode="External"/><Relationship Id="rId41" Type="http://schemas.openxmlformats.org/officeDocument/2006/relationships/hyperlink" Target="consultantplus://offline/ref=7CFC4747F54F2467DDDDADCE87A8A384B09254D888C152C8E1D6E29D0021247CE57EE2742C735500A5EF4FF534J5r6X" TargetMode="External"/><Relationship Id="rId54" Type="http://schemas.openxmlformats.org/officeDocument/2006/relationships/hyperlink" Target="consultantplus://offline/ref=7CFC4747F54F2467DDDDADCE87A8A384B0925BDD80C452C8E1D6E29D0021247CE57EE2742C735500A5EF4FF534J5r6X" TargetMode="External"/><Relationship Id="rId1" Type="http://schemas.openxmlformats.org/officeDocument/2006/relationships/styles" Target="styles.xml"/><Relationship Id="rId6" Type="http://schemas.openxmlformats.org/officeDocument/2006/relationships/hyperlink" Target="consultantplus://offline/ref=7CFC4747F54F2467DDDDADCE87A8A384B0925BDD80C452C8E1D6E29D0021247CE57EE2742C735500A5EF4FF534J5r6X" TargetMode="External"/><Relationship Id="rId11" Type="http://schemas.openxmlformats.org/officeDocument/2006/relationships/hyperlink" Target="consultantplus://offline/ref=7CFC4747F54F2467DDDDADCE87A8A384B09254D888C152C8E1D6E29D0021247CF77EBA7A2C704F0BF2A009A03B54D5F064E3AFFE069EJDrAX" TargetMode="External"/><Relationship Id="rId24" Type="http://schemas.openxmlformats.org/officeDocument/2006/relationships/hyperlink" Target="consultantplus://offline/ref=7CFC4747F54F2467DDDDADCE87A8A384B09254D888C152C8E1D6E29D0021247CF77EBA7A2E764F0BF2A009A03B54D5F064E3AFFE069EJDrAX" TargetMode="External"/><Relationship Id="rId32" Type="http://schemas.openxmlformats.org/officeDocument/2006/relationships/hyperlink" Target="consultantplus://offline/ref=7CFC4747F54F2467DDDDADCE87A8A384B09252DA8AC552C8E1D6E29D0021247CF77EBA7A287A4054F7B518F83755CBEE67FEB3FC04J9rFX" TargetMode="External"/><Relationship Id="rId37" Type="http://schemas.openxmlformats.org/officeDocument/2006/relationships/hyperlink" Target="consultantplus://offline/ref=7CFC4747F54F2467DDDDADCE87A8A384B09252DA8AC552C8E1D6E29D0021247CF77EBA782D734805A4FA19A47200D8EF64FEB1FF189ED9F3J3r2X" TargetMode="External"/><Relationship Id="rId40" Type="http://schemas.openxmlformats.org/officeDocument/2006/relationships/hyperlink" Target="consultantplus://offline/ref=7CFC4747F54F2467DDDDADCE87A8A384B09252DA8AC552C8E1D6E29D0021247CF77EBA782D734805A4FA19A47200D8EF64FEB1FF189ED9F3J3r2X" TargetMode="External"/><Relationship Id="rId45" Type="http://schemas.openxmlformats.org/officeDocument/2006/relationships/hyperlink" Target="consultantplus://offline/ref=7CFC4747F54F2467DDDDADCE87A8A384B09254D888C152C8E1D6E29D0021247CE57EE2742C735500A5EF4FF534J5r6X" TargetMode="External"/><Relationship Id="rId53" Type="http://schemas.openxmlformats.org/officeDocument/2006/relationships/hyperlink" Target="consultantplus://offline/ref=7CFC4747F54F2467DDDDADCE87A8A384B09254D888C152C8E1D6E29D0021247CE57EE2742C735500A5EF4FF534J5r6X" TargetMode="External"/><Relationship Id="rId5" Type="http://schemas.openxmlformats.org/officeDocument/2006/relationships/hyperlink" Target="consultantplus://offline/ref=7CFC4747F54F2467DDDDADCE87A8A384B09254D888C152C8E1D6E29D0021247CE57EE2742C735500A5EF4FF534J5r6X" TargetMode="External"/><Relationship Id="rId15" Type="http://schemas.openxmlformats.org/officeDocument/2006/relationships/hyperlink" Target="consultantplus://offline/ref=7CFC4747F54F2467DDDDADCE87A8A384B09252DA8AC552C8E1D6E29D0021247CF77EBA782D734805A4FA19A47200D8EF64FEB1FF189ED9F3J3r2X" TargetMode="External"/><Relationship Id="rId23" Type="http://schemas.openxmlformats.org/officeDocument/2006/relationships/hyperlink" Target="consultantplus://offline/ref=7CFC4747F54F2467DDDDADCE87A8A384B09254D888C152C8E1D6E29D0021247CF77EBA782D724D01A4FA19A47200D8EF64FEB1FF189ED9F3J3r2X" TargetMode="External"/><Relationship Id="rId28" Type="http://schemas.openxmlformats.org/officeDocument/2006/relationships/hyperlink" Target="consultantplus://offline/ref=7CFC4747F54F2467DDDDADCE87A8A384B09254D888C152C8E1D6E29D0021247CF77EBA782E744B0BF2A009A03B54D5F064E3AFFE069EJDrAX" TargetMode="External"/><Relationship Id="rId36" Type="http://schemas.openxmlformats.org/officeDocument/2006/relationships/hyperlink" Target="consultantplus://offline/ref=7CFC4747F54F2467DDDDADCE87A8A384B09252DA8AC552C8E1D6E29D0021247CF77EBA782D734805A4FA19A47200D8EF64FEB1FF189ED9F3J3r2X" TargetMode="External"/><Relationship Id="rId49" Type="http://schemas.openxmlformats.org/officeDocument/2006/relationships/hyperlink" Target="consultantplus://offline/ref=7CFC4747F54F2467DDDDADCE87A8A384B09254D888C152C8E1D6E29D0021247CE57EE2742C735500A5EF4FF534J5r6X" TargetMode="External"/><Relationship Id="rId10" Type="http://schemas.openxmlformats.org/officeDocument/2006/relationships/hyperlink" Target="consultantplus://offline/ref=7CFC4747F54F2467DDDDADCE87A8A384B09257D481C752C8E1D6E29D0021247CE57EE2742C735500A5EF4FF534J5r6X" TargetMode="External"/><Relationship Id="rId19" Type="http://schemas.openxmlformats.org/officeDocument/2006/relationships/hyperlink" Target="consultantplus://offline/ref=7CFC4747F54F2467DDDDADCE87A8A384B09254D888C152C8E1D6E29D0021247CE57EE2742C735500A5EF4FF534J5r6X" TargetMode="External"/><Relationship Id="rId31" Type="http://schemas.openxmlformats.org/officeDocument/2006/relationships/hyperlink" Target="consultantplus://offline/ref=7CFC4747F54F2467DDDDADCE87A8A384B59951D880C652C8E1D6E29D0021247CF77EBA782D734B03AEFA19A47200D8EF64FEB1FF189ED9F3J3r2X" TargetMode="External"/><Relationship Id="rId44" Type="http://schemas.openxmlformats.org/officeDocument/2006/relationships/hyperlink" Target="consultantplus://offline/ref=7CFC4747F54F2467DDDDADCE87A8A384B0925BDD80C452C8E1D6E29D0021247CE57EE2742C735500A5EF4FF534J5r6X" TargetMode="External"/><Relationship Id="rId52" Type="http://schemas.openxmlformats.org/officeDocument/2006/relationships/hyperlink" Target="consultantplus://offline/ref=7CFC4747F54F2467DDDDADCE87A8A384B0925BDD80C452C8E1D6E29D0021247CE57EE2742C735500A5EF4FF534J5r6X" TargetMode="External"/><Relationship Id="rId4" Type="http://schemas.openxmlformats.org/officeDocument/2006/relationships/webSettings" Target="webSettings.xml"/><Relationship Id="rId9" Type="http://schemas.openxmlformats.org/officeDocument/2006/relationships/hyperlink" Target="consultantplus://offline/ref=7CFC4747F54F2467DDDDB3C391C4FD8BB49A0CD188C85999B885E4CA5F712229B73EBC2D6E374601A6F149F5345E81BF20B5BCFD0682D9F22F0CB5E2J5rCX" TargetMode="External"/><Relationship Id="rId14" Type="http://schemas.openxmlformats.org/officeDocument/2006/relationships/hyperlink" Target="consultantplus://offline/ref=7CFC4747F54F2467DDDDADCE87A8A384B09252DA8AC552C8E1D6E29D0021247CF77EBA7A2E7A4054F7B518F83755CBEE67FEB3FC04J9rFX" TargetMode="External"/><Relationship Id="rId22" Type="http://schemas.openxmlformats.org/officeDocument/2006/relationships/hyperlink" Target="consultantplus://offline/ref=7CFC4747F54F2467DDDDADCE87A8A384B09254D888C152C8E1D6E29D0021247CF77EBA7B2E72480BF2A009A03B54D5F064E3AFFE069EJDrAX" TargetMode="External"/><Relationship Id="rId27" Type="http://schemas.openxmlformats.org/officeDocument/2006/relationships/hyperlink" Target="consultantplus://offline/ref=7CFC4747F54F2467DDDDADCE87A8A384B09254D888C152C8E1D6E29D0021247CF77EBA7A2C704B0BF2A009A03B54D5F064E3AFFE069EJDrAX" TargetMode="External"/><Relationship Id="rId30" Type="http://schemas.openxmlformats.org/officeDocument/2006/relationships/hyperlink" Target="consultantplus://offline/ref=7CFC4747F54F2467DDDDADCE87A8A384B59951D880C652C8E1D6E29D0021247CF77EBA782D734B01A4FA19A47200D8EF64FEB1FF189ED9F3J3r2X" TargetMode="External"/><Relationship Id="rId35" Type="http://schemas.openxmlformats.org/officeDocument/2006/relationships/hyperlink" Target="consultantplus://offline/ref=7CFC4747F54F2467DDDDADCE87A8A384B09252DA8AC552C8E1D6E29D0021247CF77EBA782D734805A4FA19A47200D8EF64FEB1FF189ED9F3J3r2X" TargetMode="External"/><Relationship Id="rId43" Type="http://schemas.openxmlformats.org/officeDocument/2006/relationships/hyperlink" Target="consultantplus://offline/ref=7CFC4747F54F2467DDDDADCE87A8A384B09254D888C152C8E1D6E29D0021247CE57EE2742C735500A5EF4FF534J5r6X" TargetMode="External"/><Relationship Id="rId48" Type="http://schemas.openxmlformats.org/officeDocument/2006/relationships/hyperlink" Target="consultantplus://offline/ref=7CFC4747F54F2467DDDDADCE87A8A384B0925BDD80C452C8E1D6E29D0021247CE57EE2742C735500A5EF4FF534J5r6X" TargetMode="External"/><Relationship Id="rId56" Type="http://schemas.openxmlformats.org/officeDocument/2006/relationships/theme" Target="theme/theme1.xml"/><Relationship Id="rId8" Type="http://schemas.openxmlformats.org/officeDocument/2006/relationships/hyperlink" Target="consultantplus://offline/ref=7CFC4747F54F2467DDDDB3C391C4FD8BB49A0CD188C75F9BBE85E4CA5F712229B73EBC2D7C371E0DA7F153F5354BD7EE66JEr3X" TargetMode="External"/><Relationship Id="rId51" Type="http://schemas.openxmlformats.org/officeDocument/2006/relationships/hyperlink" Target="consultantplus://offline/ref=7CFC4747F54F2467DDDDADCE87A8A384B09254D888C152C8E1D6E29D0021247CE57EE2742C735500A5EF4FF534J5r6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13129</Words>
  <Characters>74839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3</cp:revision>
  <dcterms:created xsi:type="dcterms:W3CDTF">2023-03-09T23:43:00Z</dcterms:created>
  <dcterms:modified xsi:type="dcterms:W3CDTF">2023-03-10T01:56:00Z</dcterms:modified>
</cp:coreProperties>
</file>