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E1" w:rsidRPr="004B13C5" w:rsidRDefault="00605EE1">
      <w:pPr>
        <w:pStyle w:val="ConsPlusTitle"/>
        <w:jc w:val="center"/>
        <w:outlineLvl w:val="0"/>
        <w:rPr>
          <w:rFonts w:ascii="Times New Roman" w:hAnsi="Times New Roman" w:cs="Times New Roman"/>
        </w:rPr>
      </w:pPr>
      <w:r w:rsidRPr="004B13C5">
        <w:rPr>
          <w:rFonts w:ascii="Times New Roman" w:hAnsi="Times New Roman" w:cs="Times New Roman"/>
        </w:rPr>
        <w:t>АДМИНИСТРАЦИЯ УССУРИЙСКОГО ГОРОДСКОГО ОКРУГА</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ПРИМОРСКОГО КРАЯ</w:t>
      </w:r>
    </w:p>
    <w:p w:rsidR="00605EE1" w:rsidRPr="004B13C5" w:rsidRDefault="00605EE1">
      <w:pPr>
        <w:pStyle w:val="ConsPlusTitle"/>
        <w:jc w:val="center"/>
        <w:rPr>
          <w:rFonts w:ascii="Times New Roman" w:hAnsi="Times New Roman" w:cs="Times New Roman"/>
        </w:rPr>
      </w:pP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ПОСТАНОВЛЕНИЕ</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 xml:space="preserve">от 21 апреля 2022 г. </w:t>
      </w:r>
      <w:r w:rsidR="004B13C5">
        <w:rPr>
          <w:rFonts w:ascii="Times New Roman" w:hAnsi="Times New Roman" w:cs="Times New Roman"/>
        </w:rPr>
        <w:t>№</w:t>
      </w:r>
      <w:r w:rsidRPr="004B13C5">
        <w:rPr>
          <w:rFonts w:ascii="Times New Roman" w:hAnsi="Times New Roman" w:cs="Times New Roman"/>
        </w:rPr>
        <w:t xml:space="preserve"> 959-НПА</w:t>
      </w:r>
    </w:p>
    <w:p w:rsidR="00605EE1" w:rsidRPr="004B13C5" w:rsidRDefault="00605EE1">
      <w:pPr>
        <w:pStyle w:val="ConsPlusTitle"/>
        <w:jc w:val="center"/>
        <w:rPr>
          <w:rFonts w:ascii="Times New Roman" w:hAnsi="Times New Roman" w:cs="Times New Roman"/>
        </w:rPr>
      </w:pP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ОБ УТВЕРЖДЕНИИ АДМИНИСТРАТИВНОГО РЕГЛАМЕНТА</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ПРЕДОСТАВЛЕНИЯ МУНИЦИПАЛЬНОЙ УСЛУГИ "УСТАНОВЛЕНИЕ</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СЕРВИТУТА В ОТНОШЕНИИ ЗЕМЕЛЬНОГО УЧАСТКА, НАХОДЯЩЕГОСЯ</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В ГОСУДАРСТВЕННОЙ ИЛИ МУНИЦИПАЛЬНОЙ СОБСТВЕННОСТИ ИЛИ</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 xml:space="preserve">ГОСУДАРСТВЕННАЯ </w:t>
      </w:r>
      <w:proofErr w:type="gramStart"/>
      <w:r w:rsidRPr="004B13C5">
        <w:rPr>
          <w:rFonts w:ascii="Times New Roman" w:hAnsi="Times New Roman" w:cs="Times New Roman"/>
        </w:rPr>
        <w:t>СОБСТВЕННОСТЬ</w:t>
      </w:r>
      <w:proofErr w:type="gramEnd"/>
      <w:r w:rsidRPr="004B13C5">
        <w:rPr>
          <w:rFonts w:ascii="Times New Roman" w:hAnsi="Times New Roman" w:cs="Times New Roman"/>
        </w:rPr>
        <w:t xml:space="preserve"> НА КОТОРЫЙ НЕ РАЗГРАНИЧЕНА"</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 xml:space="preserve">И ПРИЗНАНИИ </w:t>
      </w:r>
      <w:proofErr w:type="gramStart"/>
      <w:r w:rsidRPr="004B13C5">
        <w:rPr>
          <w:rFonts w:ascii="Times New Roman" w:hAnsi="Times New Roman" w:cs="Times New Roman"/>
        </w:rPr>
        <w:t>УТРАТИВШИМ</w:t>
      </w:r>
      <w:proofErr w:type="gramEnd"/>
      <w:r w:rsidRPr="004B13C5">
        <w:rPr>
          <w:rFonts w:ascii="Times New Roman" w:hAnsi="Times New Roman" w:cs="Times New Roman"/>
        </w:rPr>
        <w:t xml:space="preserve"> СИЛУ ПОСТАНОВЛЕНИЯ АДМИНИСТРАЦИИ</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УССУРИЙСКОГО ГОРОДСКОГО ОКРУГА ОТ 20 НОЯБРЯ 2019 ГОДА</w:t>
      </w:r>
    </w:p>
    <w:p w:rsidR="00605EE1" w:rsidRPr="004B13C5" w:rsidRDefault="004B13C5">
      <w:pPr>
        <w:pStyle w:val="ConsPlusTitle"/>
        <w:jc w:val="center"/>
        <w:rPr>
          <w:rFonts w:ascii="Times New Roman" w:hAnsi="Times New Roman" w:cs="Times New Roman"/>
        </w:rPr>
      </w:pPr>
      <w:r>
        <w:rPr>
          <w:rFonts w:ascii="Times New Roman" w:hAnsi="Times New Roman" w:cs="Times New Roman"/>
        </w:rPr>
        <w:t>«</w:t>
      </w:r>
      <w:r w:rsidR="00605EE1" w:rsidRPr="004B13C5">
        <w:rPr>
          <w:rFonts w:ascii="Times New Roman" w:hAnsi="Times New Roman" w:cs="Times New Roman"/>
        </w:rPr>
        <w:t xml:space="preserve"> 2733-НПА "ОБ УТВЕРЖДЕНИИ АДМИНИСТРАТИВНОГО РЕГЛАМЕНТА</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ПО ПРЕДОСТАВЛЕНИЮ МУНИЦИПАЛЬНОЙ УСЛУГИ "ЗАКЛЮЧЕНИЕ</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СОГЛАШЕНИЯ ОБ УСТАНОВЛЕНИИ СЕРВИТУТА В ОТНОШЕНИИ</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ЗЕМЕЛЬНЫХ УЧАСТКОВ, НАХОДЯЩИХСЯ В ВЕДЕНИИ ОРГАНОВ</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МЕСТНОГО САМОУПРАВЛЕНИЯ ИЛИ В СОБСТВЕННОСТИ</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МУНИЦИПАЛЬНОГО ОБРАЗОВАНИЯ"</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ind w:firstLine="540"/>
        <w:jc w:val="both"/>
        <w:rPr>
          <w:rFonts w:ascii="Times New Roman" w:hAnsi="Times New Roman" w:cs="Times New Roman"/>
        </w:rPr>
      </w:pPr>
      <w:proofErr w:type="gramStart"/>
      <w:r w:rsidRPr="004B13C5">
        <w:rPr>
          <w:rFonts w:ascii="Times New Roman" w:hAnsi="Times New Roman" w:cs="Times New Roman"/>
        </w:rPr>
        <w:t xml:space="preserve">В соответствии с Земельным </w:t>
      </w:r>
      <w:hyperlink r:id="rId5">
        <w:r w:rsidRPr="004B13C5">
          <w:rPr>
            <w:rFonts w:ascii="Times New Roman" w:hAnsi="Times New Roman" w:cs="Times New Roman"/>
            <w:color w:val="0000FF"/>
          </w:rPr>
          <w:t>кодексом</w:t>
        </w:r>
      </w:hyperlink>
      <w:r w:rsidRPr="004B13C5">
        <w:rPr>
          <w:rFonts w:ascii="Times New Roman" w:hAnsi="Times New Roman" w:cs="Times New Roman"/>
        </w:rPr>
        <w:t xml:space="preserve"> Российской Федерации, Федеральным </w:t>
      </w:r>
      <w:hyperlink r:id="rId6">
        <w:r w:rsidRPr="004B13C5">
          <w:rPr>
            <w:rFonts w:ascii="Times New Roman" w:hAnsi="Times New Roman" w:cs="Times New Roman"/>
            <w:color w:val="0000FF"/>
          </w:rPr>
          <w:t>законом</w:t>
        </w:r>
      </w:hyperlink>
      <w:r w:rsidRPr="004B13C5">
        <w:rPr>
          <w:rFonts w:ascii="Times New Roman" w:hAnsi="Times New Roman" w:cs="Times New Roman"/>
        </w:rPr>
        <w:t xml:space="preserve"> от 06 октября 2003 года </w:t>
      </w:r>
      <w:r w:rsidR="004B13C5">
        <w:rPr>
          <w:rFonts w:ascii="Times New Roman" w:hAnsi="Times New Roman" w:cs="Times New Roman"/>
        </w:rPr>
        <w:t>№</w:t>
      </w:r>
      <w:r w:rsidRPr="004B13C5">
        <w:rPr>
          <w:rFonts w:ascii="Times New Roman" w:hAnsi="Times New Roman" w:cs="Times New Roman"/>
        </w:rPr>
        <w:t xml:space="preserve"> 131-ФЗ "Об общих принципах организации местного самоуправления в Российской Федерации", Федеральным </w:t>
      </w:r>
      <w:hyperlink r:id="rId7">
        <w:r w:rsidRPr="004B13C5">
          <w:rPr>
            <w:rFonts w:ascii="Times New Roman" w:hAnsi="Times New Roman" w:cs="Times New Roman"/>
            <w:color w:val="0000FF"/>
          </w:rPr>
          <w:t>законом</w:t>
        </w:r>
      </w:hyperlink>
      <w:r w:rsidR="004B13C5">
        <w:rPr>
          <w:rFonts w:ascii="Times New Roman" w:hAnsi="Times New Roman" w:cs="Times New Roman"/>
        </w:rPr>
        <w:t xml:space="preserve"> от 27 июля 2010 года №</w:t>
      </w:r>
      <w:r w:rsidRPr="004B13C5">
        <w:rPr>
          <w:rFonts w:ascii="Times New Roman" w:hAnsi="Times New Roman" w:cs="Times New Roman"/>
        </w:rPr>
        <w:t xml:space="preserve"> 210-ФЗ "Об организации предоставления государственных и муниципальных услуг", </w:t>
      </w:r>
      <w:hyperlink r:id="rId8">
        <w:r w:rsidRPr="004B13C5">
          <w:rPr>
            <w:rFonts w:ascii="Times New Roman" w:hAnsi="Times New Roman" w:cs="Times New Roman"/>
            <w:color w:val="0000FF"/>
          </w:rPr>
          <w:t>Указом</w:t>
        </w:r>
      </w:hyperlink>
      <w:r w:rsidRPr="004B13C5">
        <w:rPr>
          <w:rFonts w:ascii="Times New Roman" w:hAnsi="Times New Roman" w:cs="Times New Roman"/>
        </w:rPr>
        <w:t xml:space="preserve"> Президента Российской Федерации от 21 июля 2020 года </w:t>
      </w:r>
      <w:r w:rsidR="004B13C5">
        <w:rPr>
          <w:rFonts w:ascii="Times New Roman" w:hAnsi="Times New Roman" w:cs="Times New Roman"/>
        </w:rPr>
        <w:t>№</w:t>
      </w:r>
      <w:r w:rsidRPr="004B13C5">
        <w:rPr>
          <w:rFonts w:ascii="Times New Roman" w:hAnsi="Times New Roman" w:cs="Times New Roman"/>
        </w:rPr>
        <w:t xml:space="preserve"> 474 "О национальных целях развития Российской Федерации на период до 2030 года</w:t>
      </w:r>
      <w:proofErr w:type="gramEnd"/>
      <w:r w:rsidRPr="004B13C5">
        <w:rPr>
          <w:rFonts w:ascii="Times New Roman" w:hAnsi="Times New Roman" w:cs="Times New Roman"/>
        </w:rPr>
        <w:t xml:space="preserve">", </w:t>
      </w:r>
      <w:hyperlink r:id="rId9">
        <w:r w:rsidRPr="004B13C5">
          <w:rPr>
            <w:rFonts w:ascii="Times New Roman" w:hAnsi="Times New Roman" w:cs="Times New Roman"/>
            <w:color w:val="0000FF"/>
          </w:rPr>
          <w:t>Уставом</w:t>
        </w:r>
      </w:hyperlink>
      <w:r w:rsidRPr="004B13C5">
        <w:rPr>
          <w:rFonts w:ascii="Times New Roman" w:hAnsi="Times New Roman" w:cs="Times New Roman"/>
        </w:rPr>
        <w:t xml:space="preserve"> Уссурийского городского округа, в целях реализации плана перевода массовых социально значимых услуг (сервисов) в электронный формат постановляет: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1. Утвердить административный </w:t>
      </w:r>
      <w:hyperlink w:anchor="P44">
        <w:r w:rsidRPr="004B13C5">
          <w:rPr>
            <w:rFonts w:ascii="Times New Roman" w:hAnsi="Times New Roman" w:cs="Times New Roman"/>
            <w:color w:val="0000FF"/>
          </w:rPr>
          <w:t>регламент</w:t>
        </w:r>
      </w:hyperlink>
      <w:r w:rsidRPr="004B13C5">
        <w:rPr>
          <w:rFonts w:ascii="Times New Roman" w:hAnsi="Times New Roman" w:cs="Times New Roman"/>
        </w:rPr>
        <w:t xml:space="preserve">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(прилагается).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 Признать утратившими силу следующие муниципальные нормативные правовые акты администрации Уссурийского городского округа: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а) </w:t>
      </w:r>
      <w:hyperlink r:id="rId10">
        <w:r w:rsidRPr="004B13C5">
          <w:rPr>
            <w:rFonts w:ascii="Times New Roman" w:hAnsi="Times New Roman" w:cs="Times New Roman"/>
            <w:color w:val="0000FF"/>
          </w:rPr>
          <w:t>постановление</w:t>
        </w:r>
      </w:hyperlink>
      <w:r w:rsidRPr="004B13C5">
        <w:rPr>
          <w:rFonts w:ascii="Times New Roman" w:hAnsi="Times New Roman" w:cs="Times New Roman"/>
        </w:rPr>
        <w:t xml:space="preserve"> администрации Уссурийского городского округа от 20 ноября 2019 года </w:t>
      </w:r>
      <w:r w:rsidR="004B13C5">
        <w:rPr>
          <w:rFonts w:ascii="Times New Roman" w:hAnsi="Times New Roman" w:cs="Times New Roman"/>
        </w:rPr>
        <w:t>№</w:t>
      </w:r>
      <w:r w:rsidRPr="004B13C5">
        <w:rPr>
          <w:rFonts w:ascii="Times New Roman" w:hAnsi="Times New Roman" w:cs="Times New Roman"/>
        </w:rPr>
        <w:t xml:space="preserve"> 2733-НПА "Об утверждении административного регламента по предоставлению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605EE1" w:rsidRPr="004B13C5" w:rsidRDefault="00605EE1">
      <w:pPr>
        <w:pStyle w:val="ConsPlusNormal"/>
        <w:spacing w:before="220"/>
        <w:ind w:firstLine="540"/>
        <w:jc w:val="both"/>
        <w:rPr>
          <w:rFonts w:ascii="Times New Roman" w:hAnsi="Times New Roman" w:cs="Times New Roman"/>
        </w:rPr>
      </w:pPr>
      <w:proofErr w:type="gramStart"/>
      <w:r w:rsidRPr="004B13C5">
        <w:rPr>
          <w:rFonts w:ascii="Times New Roman" w:hAnsi="Times New Roman" w:cs="Times New Roman"/>
        </w:rPr>
        <w:t xml:space="preserve">б) </w:t>
      </w:r>
      <w:hyperlink r:id="rId11">
        <w:r w:rsidRPr="004B13C5">
          <w:rPr>
            <w:rFonts w:ascii="Times New Roman" w:hAnsi="Times New Roman" w:cs="Times New Roman"/>
            <w:color w:val="0000FF"/>
          </w:rPr>
          <w:t>постановление</w:t>
        </w:r>
      </w:hyperlink>
      <w:r w:rsidRPr="004B13C5">
        <w:rPr>
          <w:rFonts w:ascii="Times New Roman" w:hAnsi="Times New Roman" w:cs="Times New Roman"/>
        </w:rPr>
        <w:t xml:space="preserve"> администрации Уссурийского городского округа от 16 декабря 2019 года </w:t>
      </w:r>
      <w:r w:rsidR="004B13C5">
        <w:rPr>
          <w:rFonts w:ascii="Times New Roman" w:hAnsi="Times New Roman" w:cs="Times New Roman"/>
        </w:rPr>
        <w:t>№</w:t>
      </w:r>
      <w:r w:rsidRPr="004B13C5">
        <w:rPr>
          <w:rFonts w:ascii="Times New Roman" w:hAnsi="Times New Roman" w:cs="Times New Roman"/>
        </w:rPr>
        <w:t xml:space="preserve"> 3035-НПА "О внесении изменений в постановление администрации Уссурийского городского округа Приморского края от 20 ноября 2019 года </w:t>
      </w:r>
      <w:r w:rsidR="004B13C5">
        <w:rPr>
          <w:rFonts w:ascii="Times New Roman" w:hAnsi="Times New Roman" w:cs="Times New Roman"/>
        </w:rPr>
        <w:t>№</w:t>
      </w:r>
      <w:r w:rsidRPr="004B13C5">
        <w:rPr>
          <w:rFonts w:ascii="Times New Roman" w:hAnsi="Times New Roman" w:cs="Times New Roman"/>
        </w:rPr>
        <w:t xml:space="preserve"> 2733-НПА "Об утверждении административного регламента по предоставлению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roofErr w:type="gramEnd"/>
    </w:p>
    <w:p w:rsidR="00605EE1" w:rsidRPr="004B13C5" w:rsidRDefault="00605EE1">
      <w:pPr>
        <w:pStyle w:val="ConsPlusNormal"/>
        <w:spacing w:before="220"/>
        <w:ind w:firstLine="540"/>
        <w:jc w:val="both"/>
        <w:rPr>
          <w:rFonts w:ascii="Times New Roman" w:hAnsi="Times New Roman" w:cs="Times New Roman"/>
        </w:rPr>
      </w:pPr>
      <w:proofErr w:type="gramStart"/>
      <w:r w:rsidRPr="004B13C5">
        <w:rPr>
          <w:rFonts w:ascii="Times New Roman" w:hAnsi="Times New Roman" w:cs="Times New Roman"/>
        </w:rPr>
        <w:t xml:space="preserve">в) </w:t>
      </w:r>
      <w:hyperlink r:id="rId12">
        <w:r w:rsidRPr="004B13C5">
          <w:rPr>
            <w:rFonts w:ascii="Times New Roman" w:hAnsi="Times New Roman" w:cs="Times New Roman"/>
            <w:color w:val="0000FF"/>
          </w:rPr>
          <w:t>постановление</w:t>
        </w:r>
      </w:hyperlink>
      <w:r w:rsidRPr="004B13C5">
        <w:rPr>
          <w:rFonts w:ascii="Times New Roman" w:hAnsi="Times New Roman" w:cs="Times New Roman"/>
        </w:rPr>
        <w:t xml:space="preserve"> администрации Уссурийского городского округа от 20 ноября 2020 года</w:t>
      </w:r>
      <w:r w:rsidR="004B13C5">
        <w:rPr>
          <w:rFonts w:ascii="Times New Roman" w:hAnsi="Times New Roman" w:cs="Times New Roman"/>
        </w:rPr>
        <w:t xml:space="preserve"> №</w:t>
      </w:r>
      <w:r w:rsidRPr="004B13C5">
        <w:rPr>
          <w:rFonts w:ascii="Times New Roman" w:hAnsi="Times New Roman" w:cs="Times New Roman"/>
        </w:rPr>
        <w:t xml:space="preserve"> 2530-НПА "О внесении изменений в постановление администрации Уссурийского городского округа от 20 ноября 2019 года </w:t>
      </w:r>
      <w:r w:rsidR="004B13C5">
        <w:rPr>
          <w:rFonts w:ascii="Times New Roman" w:hAnsi="Times New Roman" w:cs="Times New Roman"/>
        </w:rPr>
        <w:t>№</w:t>
      </w:r>
      <w:r w:rsidRPr="004B13C5">
        <w:rPr>
          <w:rFonts w:ascii="Times New Roman" w:hAnsi="Times New Roman" w:cs="Times New Roman"/>
        </w:rPr>
        <w:t xml:space="preserve"> 2733-НПА "Об утверждении административного регламента по предоставлению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roofErr w:type="gramEnd"/>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4B13C5">
        <w:rPr>
          <w:rFonts w:ascii="Times New Roman" w:hAnsi="Times New Roman" w:cs="Times New Roman"/>
        </w:rPr>
        <w:t>разместить</w:t>
      </w:r>
      <w:proofErr w:type="gramEnd"/>
      <w:r w:rsidRPr="004B13C5">
        <w:rPr>
          <w:rFonts w:ascii="Times New Roman" w:hAnsi="Times New Roman" w:cs="Times New Roman"/>
        </w:rPr>
        <w:t xml:space="preserve"> настоящее постановление </w:t>
      </w:r>
      <w:r w:rsidRPr="004B13C5">
        <w:rPr>
          <w:rFonts w:ascii="Times New Roman" w:hAnsi="Times New Roman" w:cs="Times New Roman"/>
        </w:rPr>
        <w:lastRenderedPageBreak/>
        <w:t>на официальном сайте администрации Уссурийского городского округа.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4.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right"/>
        <w:rPr>
          <w:rFonts w:ascii="Times New Roman" w:hAnsi="Times New Roman" w:cs="Times New Roman"/>
        </w:rPr>
      </w:pPr>
      <w:proofErr w:type="spellStart"/>
      <w:r w:rsidRPr="004B13C5">
        <w:rPr>
          <w:rFonts w:ascii="Times New Roman" w:hAnsi="Times New Roman" w:cs="Times New Roman"/>
        </w:rPr>
        <w:t>И.о</w:t>
      </w:r>
      <w:proofErr w:type="spellEnd"/>
      <w:r w:rsidRPr="004B13C5">
        <w:rPr>
          <w:rFonts w:ascii="Times New Roman" w:hAnsi="Times New Roman" w:cs="Times New Roman"/>
        </w:rPr>
        <w:t>. главы Уссурийского городского округа</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М.Р.ТЕРЧИЕВ</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right"/>
        <w:outlineLvl w:val="0"/>
        <w:rPr>
          <w:rFonts w:ascii="Times New Roman" w:hAnsi="Times New Roman" w:cs="Times New Roman"/>
        </w:rPr>
      </w:pPr>
      <w:r w:rsidRPr="004B13C5">
        <w:rPr>
          <w:rFonts w:ascii="Times New Roman" w:hAnsi="Times New Roman" w:cs="Times New Roman"/>
        </w:rPr>
        <w:t>Утвержден</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постановлением</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администрации</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Уссурийского</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городского округа</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 xml:space="preserve">от 21.04.2022 </w:t>
      </w:r>
      <w:r w:rsidR="004B13C5">
        <w:rPr>
          <w:rFonts w:ascii="Times New Roman" w:hAnsi="Times New Roman" w:cs="Times New Roman"/>
        </w:rPr>
        <w:t>№</w:t>
      </w:r>
      <w:r w:rsidRPr="004B13C5">
        <w:rPr>
          <w:rFonts w:ascii="Times New Roman" w:hAnsi="Times New Roman" w:cs="Times New Roman"/>
        </w:rPr>
        <w:t xml:space="preserve"> 959-НПА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Title"/>
        <w:jc w:val="center"/>
        <w:rPr>
          <w:rFonts w:ascii="Times New Roman" w:hAnsi="Times New Roman" w:cs="Times New Roman"/>
        </w:rPr>
      </w:pPr>
      <w:bookmarkStart w:id="0" w:name="P44"/>
      <w:bookmarkEnd w:id="0"/>
      <w:r w:rsidRPr="004B13C5">
        <w:rPr>
          <w:rFonts w:ascii="Times New Roman" w:hAnsi="Times New Roman" w:cs="Times New Roman"/>
        </w:rPr>
        <w:t>АДМИНИСТРАТИВНЫЙ РЕГЛАМЕНТ</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ПРЕДОСТАВЛЕНИЯ МУНИЦИПАЛЬНОЙ УСЛУГИ "УСТАНОВЛЕНИЕ</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СЕРВИТУТА В ОТНОШЕНИИ ЗЕМЕЛЬНОГО УЧАСТКА, НАХОДЯЩЕГОСЯ</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В ГОСУДАРСТВЕННОЙ ИЛИ МУНИЦИПАЛЬНОЙ СОБСТВЕННОСТИ ИЛИ</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 xml:space="preserve">ГОСУДАРСТВЕННАЯ </w:t>
      </w:r>
      <w:proofErr w:type="gramStart"/>
      <w:r w:rsidRPr="004B13C5">
        <w:rPr>
          <w:rFonts w:ascii="Times New Roman" w:hAnsi="Times New Roman" w:cs="Times New Roman"/>
        </w:rPr>
        <w:t>СОБСТВЕННОСТЬ</w:t>
      </w:r>
      <w:proofErr w:type="gramEnd"/>
      <w:r w:rsidRPr="004B13C5">
        <w:rPr>
          <w:rFonts w:ascii="Times New Roman" w:hAnsi="Times New Roman" w:cs="Times New Roman"/>
        </w:rPr>
        <w:t xml:space="preserve"> НА КОТОРЫЙ НЕ РАЗГРАНИЧЕНА"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Title"/>
        <w:jc w:val="center"/>
        <w:outlineLvl w:val="1"/>
        <w:rPr>
          <w:rFonts w:ascii="Times New Roman" w:hAnsi="Times New Roman" w:cs="Times New Roman"/>
        </w:rPr>
      </w:pPr>
      <w:r w:rsidRPr="004B13C5">
        <w:rPr>
          <w:rFonts w:ascii="Times New Roman" w:hAnsi="Times New Roman" w:cs="Times New Roman"/>
        </w:rPr>
        <w:t>I. ОБЩИЕ ПОЛОЖЕНИЯ</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ind w:firstLine="540"/>
        <w:jc w:val="both"/>
        <w:rPr>
          <w:rFonts w:ascii="Times New Roman" w:hAnsi="Times New Roman" w:cs="Times New Roman"/>
        </w:rPr>
      </w:pPr>
      <w:r w:rsidRPr="004B13C5">
        <w:rPr>
          <w:rFonts w:ascii="Times New Roman" w:hAnsi="Times New Roman" w:cs="Times New Roman"/>
        </w:rPr>
        <w:t xml:space="preserve">1. </w:t>
      </w:r>
      <w:proofErr w:type="gramStart"/>
      <w:r w:rsidRPr="004B13C5">
        <w:rPr>
          <w:rFonts w:ascii="Times New Roman" w:hAnsi="Times New Roman" w:cs="Times New Roman"/>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Уссурийского городского округа.</w:t>
      </w:r>
      <w:proofErr w:type="gramEnd"/>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 Круг заявителей.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Заявителями на получение муниципальной услуги являются физические лица, юридические лица и индивидуальные предприниматели.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3. Требования к порядку информирования о предоставлении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Информирование о порядке предоставления муниципальной услуги осуществляется: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непосредственно при личном приеме заявителя в управлении градостроительства администрации Уссурийского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 телефону Уполномоченным органом или многофункционального центра;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письменно, в том числе посредством электронной почты, факсимильной связи;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на официальном сайте администрации Уссурийского городского округа (www.adm-</w:t>
      </w:r>
      <w:r w:rsidRPr="004B13C5">
        <w:rPr>
          <w:rFonts w:ascii="Times New Roman" w:hAnsi="Times New Roman" w:cs="Times New Roman"/>
        </w:rPr>
        <w:lastRenderedPageBreak/>
        <w:t>ussuriisk.ru);</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4. Информирование осуществляется по вопросам, касающимся: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способов подачи заявления о предоставлении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05EE1" w:rsidRPr="004B13C5" w:rsidRDefault="00605EE1">
      <w:pPr>
        <w:pStyle w:val="ConsPlusNormal"/>
        <w:spacing w:before="220"/>
        <w:ind w:firstLine="540"/>
        <w:jc w:val="both"/>
        <w:rPr>
          <w:rFonts w:ascii="Times New Roman" w:hAnsi="Times New Roman" w:cs="Times New Roman"/>
        </w:rPr>
      </w:pPr>
      <w:bookmarkStart w:id="1" w:name="P72"/>
      <w:bookmarkEnd w:id="1"/>
      <w:r w:rsidRPr="004B13C5">
        <w:rPr>
          <w:rFonts w:ascii="Times New Roman" w:hAnsi="Times New Roman" w:cs="Times New Roman"/>
        </w:rPr>
        <w:t xml:space="preserve">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B13C5">
        <w:rPr>
          <w:rFonts w:ascii="Times New Roman" w:hAnsi="Times New Roman" w:cs="Times New Roman"/>
        </w:rPr>
        <w:t>обратившихся</w:t>
      </w:r>
      <w:proofErr w:type="gramEnd"/>
      <w:r w:rsidRPr="004B13C5">
        <w:rPr>
          <w:rFonts w:ascii="Times New Roman" w:hAnsi="Times New Roman" w:cs="Times New Roman"/>
        </w:rPr>
        <w:t xml:space="preserve"> по интересующим вопросам.</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изложить обращение в письменной форме; назначить другое время для консультаций.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Продолжительность информирования по телефону не должна превышать 10 минут.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Информирование осуществляется в соответствии с графиком приема граждан.</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6. По письменному обращению должностное лицо Уполномоченного органа, ответственное </w:t>
      </w:r>
      <w:r w:rsidRPr="004B13C5">
        <w:rPr>
          <w:rFonts w:ascii="Times New Roman" w:hAnsi="Times New Roman" w:cs="Times New Roman"/>
        </w:rPr>
        <w:lastRenderedPageBreak/>
        <w:t xml:space="preserve">за предоставление муниципальной услуги, подробно в письменной форме разъясняет гражданину сведения по вопросам, указанным в </w:t>
      </w:r>
      <w:hyperlink w:anchor="P72">
        <w:r w:rsidRPr="004B13C5">
          <w:rPr>
            <w:rFonts w:ascii="Times New Roman" w:hAnsi="Times New Roman" w:cs="Times New Roman"/>
            <w:color w:val="0000FF"/>
          </w:rPr>
          <w:t>пункте 5</w:t>
        </w:r>
      </w:hyperlink>
      <w:r w:rsidRPr="004B13C5">
        <w:rPr>
          <w:rFonts w:ascii="Times New Roman" w:hAnsi="Times New Roman" w:cs="Times New Roman"/>
        </w:rPr>
        <w:t xml:space="preserve"> Регламента в порядке, установленном Федеральным </w:t>
      </w:r>
      <w:hyperlink r:id="rId13">
        <w:r w:rsidRPr="004B13C5">
          <w:rPr>
            <w:rFonts w:ascii="Times New Roman" w:hAnsi="Times New Roman" w:cs="Times New Roman"/>
            <w:color w:val="0000FF"/>
          </w:rPr>
          <w:t>законом</w:t>
        </w:r>
      </w:hyperlink>
      <w:r w:rsidRPr="004B13C5">
        <w:rPr>
          <w:rFonts w:ascii="Times New Roman" w:hAnsi="Times New Roman" w:cs="Times New Roman"/>
        </w:rPr>
        <w:t xml:space="preserve"> от 2 мая 2006 года </w:t>
      </w:r>
      <w:r w:rsidR="004B13C5">
        <w:rPr>
          <w:rFonts w:ascii="Times New Roman" w:hAnsi="Times New Roman" w:cs="Times New Roman"/>
        </w:rPr>
        <w:t>№</w:t>
      </w:r>
      <w:r w:rsidRPr="004B13C5">
        <w:rPr>
          <w:rFonts w:ascii="Times New Roman" w:hAnsi="Times New Roman" w:cs="Times New Roman"/>
        </w:rPr>
        <w:t xml:space="preserve"> 59-ФЗ "О порядке рассмотрения обращений граждан Российской Федерации" (далее - Федеральный закон </w:t>
      </w:r>
      <w:r w:rsidR="004B13C5">
        <w:rPr>
          <w:rFonts w:ascii="Times New Roman" w:hAnsi="Times New Roman" w:cs="Times New Roman"/>
        </w:rPr>
        <w:t>№</w:t>
      </w:r>
      <w:r w:rsidRPr="004B13C5">
        <w:rPr>
          <w:rFonts w:ascii="Times New Roman" w:hAnsi="Times New Roman" w:cs="Times New Roman"/>
        </w:rPr>
        <w:t xml:space="preserve"> 59-ФЗ).</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7. На ЕПГУ размещаются сведения, которые являются необходимыми обязательными для предоставления муниципальной услуги, предусмотренные </w:t>
      </w:r>
      <w:hyperlink r:id="rId14">
        <w:r w:rsidRPr="004B13C5">
          <w:rPr>
            <w:rFonts w:ascii="Times New Roman" w:hAnsi="Times New Roman" w:cs="Times New Roman"/>
            <w:color w:val="0000FF"/>
          </w:rPr>
          <w:t>Положением</w:t>
        </w:r>
      </w:hyperlink>
      <w:r w:rsidRPr="004B13C5">
        <w:rPr>
          <w:rFonts w:ascii="Times New Roman" w:hAnsi="Times New Roman" w:cs="Times New Roman"/>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13C5">
        <w:rPr>
          <w:rFonts w:ascii="Times New Roman" w:hAnsi="Times New Roman" w:cs="Times New Roman"/>
        </w:rPr>
        <w:t>№</w:t>
      </w:r>
      <w:r w:rsidRPr="004B13C5">
        <w:rPr>
          <w:rFonts w:ascii="Times New Roman" w:hAnsi="Times New Roman" w:cs="Times New Roman"/>
        </w:rPr>
        <w:t xml:space="preserve"> 861.</w:t>
      </w:r>
    </w:p>
    <w:p w:rsidR="00605EE1" w:rsidRPr="004B13C5" w:rsidRDefault="00605EE1">
      <w:pPr>
        <w:pStyle w:val="ConsPlusNormal"/>
        <w:spacing w:before="220"/>
        <w:ind w:firstLine="540"/>
        <w:jc w:val="both"/>
        <w:rPr>
          <w:rFonts w:ascii="Times New Roman" w:hAnsi="Times New Roman" w:cs="Times New Roman"/>
        </w:rPr>
      </w:pPr>
      <w:proofErr w:type="gramStart"/>
      <w:r w:rsidRPr="004B13C5">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8. На официальном сайте администрации Уссурийского городского округа,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адрес официального сайта администрации Уссурийского городского округа, а также электронной почты и (или) формы обратной связи Уполномоченного органа в сети "Интернет".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9. В залах ожидания Уполномоченного органа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Уссурийского городского округа с учетом требований к информированию, установленных Регламентом.</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Title"/>
        <w:jc w:val="center"/>
        <w:outlineLvl w:val="1"/>
        <w:rPr>
          <w:rFonts w:ascii="Times New Roman" w:hAnsi="Times New Roman" w:cs="Times New Roman"/>
        </w:rPr>
      </w:pPr>
      <w:r w:rsidRPr="004B13C5">
        <w:rPr>
          <w:rFonts w:ascii="Times New Roman" w:hAnsi="Times New Roman" w:cs="Times New Roman"/>
        </w:rPr>
        <w:t>II. СТАНДАРТ ПРЕДОСТАВЛЕНИЯ МУНИЦИПАЛЬНОЙ УСЛУГИ</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ind w:firstLine="540"/>
        <w:jc w:val="both"/>
        <w:rPr>
          <w:rFonts w:ascii="Times New Roman" w:hAnsi="Times New Roman" w:cs="Times New Roman"/>
        </w:rPr>
      </w:pPr>
      <w:r w:rsidRPr="004B13C5">
        <w:rPr>
          <w:rFonts w:ascii="Times New Roman" w:hAnsi="Times New Roman" w:cs="Times New Roman"/>
        </w:rPr>
        <w:t>12. Наименование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Муниципальная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13. Наименование органа местного самоуправления, предоставляющего муниципальную </w:t>
      </w:r>
      <w:r w:rsidRPr="004B13C5">
        <w:rPr>
          <w:rFonts w:ascii="Times New Roman" w:hAnsi="Times New Roman" w:cs="Times New Roman"/>
        </w:rPr>
        <w:lastRenderedPageBreak/>
        <w:t>услугу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Муниципальная услуга предоставляется администрацией Уссурийского городского округа в управления градостроительства администрации Уссурийского городского округа (далее - Уполномоченный орган).</w:t>
      </w:r>
    </w:p>
    <w:p w:rsidR="00605EE1" w:rsidRPr="004B13C5" w:rsidRDefault="00605EE1">
      <w:pPr>
        <w:pStyle w:val="ConsPlusNormal"/>
        <w:spacing w:before="220"/>
        <w:ind w:firstLine="540"/>
        <w:jc w:val="both"/>
        <w:rPr>
          <w:rFonts w:ascii="Times New Roman" w:hAnsi="Times New Roman" w:cs="Times New Roman"/>
        </w:rPr>
      </w:pPr>
      <w:bookmarkStart w:id="2" w:name="P97"/>
      <w:bookmarkEnd w:id="2"/>
      <w:r w:rsidRPr="004B13C5">
        <w:rPr>
          <w:rFonts w:ascii="Times New Roman" w:hAnsi="Times New Roman" w:cs="Times New Roman"/>
        </w:rPr>
        <w:t>14. В предоставлении муниципальной услуги принимают участие уполномоченные органы, многофункциональные центры.</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При предоставлении муниципальной услуги Уполномоченный орган взаимодействует </w:t>
      </w:r>
      <w:proofErr w:type="gramStart"/>
      <w:r w:rsidRPr="004B13C5">
        <w:rPr>
          <w:rFonts w:ascii="Times New Roman" w:hAnsi="Times New Roman" w:cs="Times New Roman"/>
        </w:rPr>
        <w:t>с</w:t>
      </w:r>
      <w:proofErr w:type="gramEnd"/>
      <w:r w:rsidRPr="004B13C5">
        <w:rPr>
          <w:rFonts w:ascii="Times New Roman" w:hAnsi="Times New Roman" w:cs="Times New Roman"/>
        </w:rPr>
        <w:t>:</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15.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bookmarkStart w:id="3" w:name="P102"/>
      <w:bookmarkEnd w:id="3"/>
      <w:r w:rsidRPr="004B13C5">
        <w:rPr>
          <w:rFonts w:ascii="Times New Roman" w:hAnsi="Times New Roman" w:cs="Times New Roman"/>
        </w:rPr>
        <w:t>16. Описание результата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Результатом предоставления муниципальной услуги является: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уведомление о возможности заключения соглашения об установлении сервитута в предложенных заявителем границах согласно </w:t>
      </w:r>
      <w:hyperlink w:anchor="P401">
        <w:r w:rsidRPr="004B13C5">
          <w:rPr>
            <w:rFonts w:ascii="Times New Roman" w:hAnsi="Times New Roman" w:cs="Times New Roman"/>
            <w:color w:val="0000FF"/>
          </w:rPr>
          <w:t xml:space="preserve">приложению </w:t>
        </w:r>
        <w:r w:rsidR="004B13C5">
          <w:rPr>
            <w:rFonts w:ascii="Times New Roman" w:hAnsi="Times New Roman" w:cs="Times New Roman"/>
            <w:color w:val="0000FF"/>
          </w:rPr>
          <w:t>№</w:t>
        </w:r>
        <w:r w:rsidRPr="004B13C5">
          <w:rPr>
            <w:rFonts w:ascii="Times New Roman" w:hAnsi="Times New Roman" w:cs="Times New Roman"/>
            <w:color w:val="0000FF"/>
          </w:rPr>
          <w:t xml:space="preserve"> 1</w:t>
        </w:r>
      </w:hyperlink>
      <w:r w:rsidRPr="004B13C5">
        <w:rPr>
          <w:rFonts w:ascii="Times New Roman" w:hAnsi="Times New Roman" w:cs="Times New Roman"/>
        </w:rPr>
        <w:t xml:space="preserve"> к Регламенту;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предложение </w:t>
      </w:r>
      <w:proofErr w:type="gramStart"/>
      <w:r w:rsidRPr="004B13C5">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B13C5">
        <w:rPr>
          <w:rFonts w:ascii="Times New Roman" w:hAnsi="Times New Roman" w:cs="Times New Roman"/>
        </w:rPr>
        <w:t xml:space="preserve"> территории согласно </w:t>
      </w:r>
      <w:hyperlink w:anchor="P447">
        <w:r w:rsidRPr="004B13C5">
          <w:rPr>
            <w:rFonts w:ascii="Times New Roman" w:hAnsi="Times New Roman" w:cs="Times New Roman"/>
            <w:color w:val="0000FF"/>
          </w:rPr>
          <w:t xml:space="preserve">приложению </w:t>
        </w:r>
        <w:r w:rsidR="004B13C5">
          <w:rPr>
            <w:rFonts w:ascii="Times New Roman" w:hAnsi="Times New Roman" w:cs="Times New Roman"/>
            <w:color w:val="0000FF"/>
          </w:rPr>
          <w:t>№</w:t>
        </w:r>
        <w:r w:rsidRPr="004B13C5">
          <w:rPr>
            <w:rFonts w:ascii="Times New Roman" w:hAnsi="Times New Roman" w:cs="Times New Roman"/>
            <w:color w:val="0000FF"/>
          </w:rPr>
          <w:t xml:space="preserve"> 2</w:t>
        </w:r>
      </w:hyperlink>
      <w:r w:rsidRPr="004B13C5">
        <w:rPr>
          <w:rFonts w:ascii="Times New Roman" w:hAnsi="Times New Roman" w:cs="Times New Roman"/>
        </w:rPr>
        <w:t xml:space="preserve"> к Регламенту;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проект соглашения об установлении сервитута согласно </w:t>
      </w:r>
      <w:hyperlink w:anchor="P484">
        <w:r w:rsidRPr="004B13C5">
          <w:rPr>
            <w:rFonts w:ascii="Times New Roman" w:hAnsi="Times New Roman" w:cs="Times New Roman"/>
            <w:color w:val="0000FF"/>
          </w:rPr>
          <w:t xml:space="preserve">приложению </w:t>
        </w:r>
        <w:r w:rsidR="004B13C5">
          <w:rPr>
            <w:rFonts w:ascii="Times New Roman" w:hAnsi="Times New Roman" w:cs="Times New Roman"/>
            <w:color w:val="0000FF"/>
          </w:rPr>
          <w:t>№</w:t>
        </w:r>
        <w:r w:rsidRPr="004B13C5">
          <w:rPr>
            <w:rFonts w:ascii="Times New Roman" w:hAnsi="Times New Roman" w:cs="Times New Roman"/>
            <w:color w:val="0000FF"/>
          </w:rPr>
          <w:t xml:space="preserve"> 3</w:t>
        </w:r>
      </w:hyperlink>
      <w:r w:rsidRPr="004B13C5">
        <w:rPr>
          <w:rFonts w:ascii="Times New Roman" w:hAnsi="Times New Roman" w:cs="Times New Roman"/>
        </w:rPr>
        <w:t xml:space="preserve"> к Регламенту;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решение об отказе в предоставлении услуги согласно </w:t>
      </w:r>
      <w:hyperlink w:anchor="P585">
        <w:r w:rsidRPr="004B13C5">
          <w:rPr>
            <w:rFonts w:ascii="Times New Roman" w:hAnsi="Times New Roman" w:cs="Times New Roman"/>
            <w:color w:val="0000FF"/>
          </w:rPr>
          <w:t xml:space="preserve">приложению </w:t>
        </w:r>
        <w:r w:rsidR="004B13C5">
          <w:rPr>
            <w:rFonts w:ascii="Times New Roman" w:hAnsi="Times New Roman" w:cs="Times New Roman"/>
            <w:color w:val="0000FF"/>
          </w:rPr>
          <w:t>№</w:t>
        </w:r>
        <w:r w:rsidRPr="004B13C5">
          <w:rPr>
            <w:rFonts w:ascii="Times New Roman" w:hAnsi="Times New Roman" w:cs="Times New Roman"/>
            <w:color w:val="0000FF"/>
          </w:rPr>
          <w:t xml:space="preserve"> 4</w:t>
        </w:r>
      </w:hyperlink>
      <w:r w:rsidRPr="004B13C5">
        <w:rPr>
          <w:rFonts w:ascii="Times New Roman" w:hAnsi="Times New Roman" w:cs="Times New Roman"/>
        </w:rPr>
        <w:t xml:space="preserve"> к Регламенту.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17.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17(1).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уполномоченный орган заявления.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17(2). </w:t>
      </w:r>
      <w:proofErr w:type="gramStart"/>
      <w:r w:rsidRPr="004B13C5">
        <w:rPr>
          <w:rFonts w:ascii="Times New Roman" w:hAnsi="Times New Roman" w:cs="Times New Roman"/>
        </w:rPr>
        <w:t>В случае необходимости образования земельного участка и постановки его на государственный кадастровый учет уполномоченный орган направляет заявителю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не позднее 30 дней со дня поступления в уполномоченный орган заявления.</w:t>
      </w:r>
      <w:proofErr w:type="gramEnd"/>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17(3).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уполномоченный орган сведений об осуществлении государственного кадастрового учета частей земельных участков, в отношении которых устанавливается сервитут.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17(4). Уполномоченный орган принимает решение об отказе в предоставлении муниципальной услуги, не превышающий 30 дней </w:t>
      </w:r>
      <w:proofErr w:type="gramStart"/>
      <w:r w:rsidRPr="004B13C5">
        <w:rPr>
          <w:rFonts w:ascii="Times New Roman" w:hAnsi="Times New Roman" w:cs="Times New Roman"/>
        </w:rPr>
        <w:t>с даты поступления</w:t>
      </w:r>
      <w:proofErr w:type="gramEnd"/>
      <w:r w:rsidRPr="004B13C5">
        <w:rPr>
          <w:rFonts w:ascii="Times New Roman" w:hAnsi="Times New Roman" w:cs="Times New Roman"/>
        </w:rPr>
        <w:t xml:space="preserve"> заявления в </w:t>
      </w:r>
      <w:r w:rsidRPr="004B13C5">
        <w:rPr>
          <w:rFonts w:ascii="Times New Roman" w:hAnsi="Times New Roman" w:cs="Times New Roman"/>
        </w:rPr>
        <w:lastRenderedPageBreak/>
        <w:t>уполномоченный орган.</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18. Нормативные правовые акты, регулирующие предоставление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Перечень нормативных правовых актов, регулирующих предоставление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Земельный </w:t>
      </w:r>
      <w:hyperlink r:id="rId15">
        <w:r w:rsidRPr="004B13C5">
          <w:rPr>
            <w:rFonts w:ascii="Times New Roman" w:hAnsi="Times New Roman" w:cs="Times New Roman"/>
            <w:color w:val="0000FF"/>
          </w:rPr>
          <w:t>кодекс</w:t>
        </w:r>
      </w:hyperlink>
      <w:r w:rsidRPr="004B13C5">
        <w:rPr>
          <w:rFonts w:ascii="Times New Roman" w:hAnsi="Times New Roman" w:cs="Times New Roman"/>
        </w:rPr>
        <w:t xml:space="preserve"> Российской Федера</w:t>
      </w:r>
      <w:r w:rsidR="004B13C5">
        <w:rPr>
          <w:rFonts w:ascii="Times New Roman" w:hAnsi="Times New Roman" w:cs="Times New Roman"/>
        </w:rPr>
        <w:t>ции от 25 октября 2001 года №</w:t>
      </w:r>
      <w:r w:rsidRPr="004B13C5">
        <w:rPr>
          <w:rFonts w:ascii="Times New Roman" w:hAnsi="Times New Roman" w:cs="Times New Roman"/>
        </w:rPr>
        <w:t xml:space="preserve"> 136-ФЗ;</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Федеральный </w:t>
      </w:r>
      <w:hyperlink r:id="rId16">
        <w:r w:rsidRPr="004B13C5">
          <w:rPr>
            <w:rFonts w:ascii="Times New Roman" w:hAnsi="Times New Roman" w:cs="Times New Roman"/>
            <w:color w:val="0000FF"/>
          </w:rPr>
          <w:t>закон</w:t>
        </w:r>
      </w:hyperlink>
      <w:r w:rsidR="004B13C5">
        <w:rPr>
          <w:rFonts w:ascii="Times New Roman" w:hAnsi="Times New Roman" w:cs="Times New Roman"/>
        </w:rPr>
        <w:t xml:space="preserve"> от 25 октября 2001 года №</w:t>
      </w:r>
      <w:r w:rsidRPr="004B13C5">
        <w:rPr>
          <w:rFonts w:ascii="Times New Roman" w:hAnsi="Times New Roman" w:cs="Times New Roman"/>
        </w:rPr>
        <w:t xml:space="preserve"> 137-ФЗ "О введении в действие Земельного кодекса Российской Федерации";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Гражданский </w:t>
      </w:r>
      <w:hyperlink r:id="rId17">
        <w:r w:rsidRPr="004B13C5">
          <w:rPr>
            <w:rFonts w:ascii="Times New Roman" w:hAnsi="Times New Roman" w:cs="Times New Roman"/>
            <w:color w:val="0000FF"/>
          </w:rPr>
          <w:t>кодекс</w:t>
        </w:r>
      </w:hyperlink>
      <w:r w:rsidRPr="004B13C5">
        <w:rPr>
          <w:rFonts w:ascii="Times New Roman" w:hAnsi="Times New Roman" w:cs="Times New Roman"/>
        </w:rPr>
        <w:t xml:space="preserve"> Российской Федерации (часть </w:t>
      </w:r>
      <w:r w:rsidR="004B13C5">
        <w:rPr>
          <w:rFonts w:ascii="Times New Roman" w:hAnsi="Times New Roman" w:cs="Times New Roman"/>
        </w:rPr>
        <w:t>первая) от 30 ноября 1994 года №</w:t>
      </w:r>
      <w:r w:rsidRPr="004B13C5">
        <w:rPr>
          <w:rFonts w:ascii="Times New Roman" w:hAnsi="Times New Roman" w:cs="Times New Roman"/>
        </w:rPr>
        <w:t xml:space="preserve"> 51-ФЗ;</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Федеральный </w:t>
      </w:r>
      <w:hyperlink r:id="rId18">
        <w:r w:rsidRPr="004B13C5">
          <w:rPr>
            <w:rFonts w:ascii="Times New Roman" w:hAnsi="Times New Roman" w:cs="Times New Roman"/>
            <w:color w:val="0000FF"/>
          </w:rPr>
          <w:t>закон</w:t>
        </w:r>
      </w:hyperlink>
      <w:r w:rsidRPr="004B13C5">
        <w:rPr>
          <w:rFonts w:ascii="Times New Roman" w:hAnsi="Times New Roman" w:cs="Times New Roman"/>
        </w:rPr>
        <w:t xml:space="preserve"> от 13 июля 2015 года</w:t>
      </w:r>
      <w:r w:rsidR="004B13C5">
        <w:rPr>
          <w:rFonts w:ascii="Times New Roman" w:hAnsi="Times New Roman" w:cs="Times New Roman"/>
        </w:rPr>
        <w:t xml:space="preserve"> №</w:t>
      </w:r>
      <w:r w:rsidRPr="004B13C5">
        <w:rPr>
          <w:rFonts w:ascii="Times New Roman" w:hAnsi="Times New Roman" w:cs="Times New Roman"/>
        </w:rPr>
        <w:t xml:space="preserve"> 218-ФЗ "О государственной регистрации недвижимости";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а также на официальном сайте администрации Уссурийского городского округа.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Уссурийского городского округа в сети Интернет, а также в соответствующем разделе федерального реестра.</w:t>
      </w:r>
    </w:p>
    <w:p w:rsidR="00605EE1" w:rsidRPr="004B13C5" w:rsidRDefault="00605EE1">
      <w:pPr>
        <w:pStyle w:val="ConsPlusNormal"/>
        <w:spacing w:before="220"/>
        <w:ind w:firstLine="540"/>
        <w:jc w:val="both"/>
        <w:rPr>
          <w:rFonts w:ascii="Times New Roman" w:hAnsi="Times New Roman" w:cs="Times New Roman"/>
        </w:rPr>
      </w:pPr>
      <w:bookmarkStart w:id="4" w:name="P121"/>
      <w:bookmarkEnd w:id="4"/>
      <w:r w:rsidRPr="004B13C5">
        <w:rPr>
          <w:rFonts w:ascii="Times New Roman" w:hAnsi="Times New Roman" w:cs="Times New Roman"/>
        </w:rPr>
        <w:t>19.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Для получения муниципальной услуги заявитель представляет: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а) Заявление о предоставлении муниципальной услуги по </w:t>
      </w:r>
      <w:hyperlink w:anchor="P634">
        <w:r w:rsidRPr="004B13C5">
          <w:rPr>
            <w:rFonts w:ascii="Times New Roman" w:hAnsi="Times New Roman" w:cs="Times New Roman"/>
            <w:color w:val="0000FF"/>
          </w:rPr>
          <w:t>форме</w:t>
        </w:r>
      </w:hyperlink>
      <w:r w:rsidRPr="004B13C5">
        <w:rPr>
          <w:rFonts w:ascii="Times New Roman" w:hAnsi="Times New Roman" w:cs="Times New Roman"/>
        </w:rPr>
        <w:t xml:space="preserve">, согласно приложению </w:t>
      </w:r>
      <w:r w:rsidR="004B13C5">
        <w:rPr>
          <w:rFonts w:ascii="Times New Roman" w:hAnsi="Times New Roman" w:cs="Times New Roman"/>
        </w:rPr>
        <w:t>№</w:t>
      </w:r>
      <w:r w:rsidRPr="004B13C5">
        <w:rPr>
          <w:rFonts w:ascii="Times New Roman" w:hAnsi="Times New Roman" w:cs="Times New Roman"/>
        </w:rPr>
        <w:t xml:space="preserve"> 5 к Регламенту.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форме электронного документа в личном кабинете на ЕПГУ;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на бумажном носителе в Уполномоченном органе, многофункциональном центре;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б) документ, удостоверяющий личность Заявителя или представителя Заявителя (предоставляется в случае личного обращения в уполномоченный орган).</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B13C5">
        <w:rPr>
          <w:rFonts w:ascii="Times New Roman" w:hAnsi="Times New Roman" w:cs="Times New Roman"/>
        </w:rPr>
        <w:t>ии и ау</w:t>
      </w:r>
      <w:proofErr w:type="gramEnd"/>
      <w:r w:rsidRPr="004B13C5">
        <w:rPr>
          <w:rFonts w:ascii="Times New Roman" w:hAnsi="Times New Roman" w:cs="Times New Roman"/>
        </w:rPr>
        <w:t xml:space="preserve">тентификации (далее - ЕСИА) из состава </w:t>
      </w:r>
      <w:r w:rsidRPr="004B13C5">
        <w:rPr>
          <w:rFonts w:ascii="Times New Roman" w:hAnsi="Times New Roman" w:cs="Times New Roman"/>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г) схема границ сервитута на кадастровом плане территории.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20. В случае направления заявления посредством ЕПГУ, заявления и прилагаемые документы, указанные в </w:t>
      </w:r>
      <w:hyperlink w:anchor="P121">
        <w:r w:rsidRPr="004B13C5">
          <w:rPr>
            <w:rFonts w:ascii="Times New Roman" w:hAnsi="Times New Roman" w:cs="Times New Roman"/>
            <w:color w:val="0000FF"/>
          </w:rPr>
          <w:t>пункте 19</w:t>
        </w:r>
      </w:hyperlink>
      <w:r w:rsidRPr="004B13C5">
        <w:rPr>
          <w:rFonts w:ascii="Times New Roman" w:hAnsi="Times New Roman" w:cs="Times New Roman"/>
        </w:rPr>
        <w:t xml:space="preserve"> Регламента, направляются (подаются) в Уполномоченный орган в электронной форме путем заполнения формы запроса через личный кабинет на ЕПГУ.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а) сведения из Единого государственного реестра юридических лиц, в случае подачи заявления юридическим лицом;</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б) Сведения из Единого государственного реестра индивидуальных предпринимателей, в случае подачи заявления индивидуальным предпринимателем;</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сведения из Единого государственного реестра недвижимости в отношении земельного участка.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22. При предоставлении муниципальной услуги запрещается требовать от заявителя: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5EE1" w:rsidRPr="004B13C5" w:rsidRDefault="00605EE1">
      <w:pPr>
        <w:pStyle w:val="ConsPlusNormal"/>
        <w:spacing w:before="220"/>
        <w:ind w:firstLine="540"/>
        <w:jc w:val="both"/>
        <w:rPr>
          <w:rFonts w:ascii="Times New Roman" w:hAnsi="Times New Roman" w:cs="Times New Roman"/>
        </w:rPr>
      </w:pPr>
      <w:proofErr w:type="gramStart"/>
      <w:r w:rsidRPr="004B13C5">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r w:rsidRPr="004B13C5">
          <w:rPr>
            <w:rFonts w:ascii="Times New Roman" w:hAnsi="Times New Roman" w:cs="Times New Roman"/>
            <w:color w:val="0000FF"/>
          </w:rPr>
          <w:t>части 6 статьи 7</w:t>
        </w:r>
        <w:proofErr w:type="gramEnd"/>
      </w:hyperlink>
      <w:r w:rsidRPr="004B13C5">
        <w:rPr>
          <w:rFonts w:ascii="Times New Roman" w:hAnsi="Times New Roman" w:cs="Times New Roman"/>
        </w:rPr>
        <w:t xml:space="preserve"> Федерального закона от 27 июля 2010 года </w:t>
      </w:r>
      <w:r w:rsidR="004B13C5">
        <w:rPr>
          <w:rFonts w:ascii="Times New Roman" w:hAnsi="Times New Roman" w:cs="Times New Roman"/>
        </w:rPr>
        <w:t>№</w:t>
      </w:r>
      <w:r w:rsidRPr="004B13C5">
        <w:rPr>
          <w:rFonts w:ascii="Times New Roman" w:hAnsi="Times New Roman" w:cs="Times New Roman"/>
        </w:rPr>
        <w:t xml:space="preserve"> 210-ФЗ "Об организации предоставления государственных и муниципальных услуг" (далее - Федеральный закон </w:t>
      </w:r>
      <w:r w:rsidR="004B13C5">
        <w:rPr>
          <w:rFonts w:ascii="Times New Roman" w:hAnsi="Times New Roman" w:cs="Times New Roman"/>
        </w:rPr>
        <w:t>№</w:t>
      </w:r>
      <w:r w:rsidRPr="004B13C5">
        <w:rPr>
          <w:rFonts w:ascii="Times New Roman" w:hAnsi="Times New Roman" w:cs="Times New Roman"/>
        </w:rPr>
        <w:t xml:space="preserve"> 210-ФЗ).</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изменение требований нормативных правовых актов, касающихся предоставления </w:t>
      </w:r>
      <w:r w:rsidRPr="004B13C5">
        <w:rPr>
          <w:rFonts w:ascii="Times New Roman" w:hAnsi="Times New Roman" w:cs="Times New Roman"/>
        </w:rPr>
        <w:lastRenderedPageBreak/>
        <w:t>муниципальной услуги, после первоначальной подачи заявления о предоставлении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5EE1" w:rsidRPr="004B13C5" w:rsidRDefault="00605EE1">
      <w:pPr>
        <w:pStyle w:val="ConsPlusNormal"/>
        <w:spacing w:before="220"/>
        <w:ind w:firstLine="540"/>
        <w:jc w:val="both"/>
        <w:rPr>
          <w:rFonts w:ascii="Times New Roman" w:hAnsi="Times New Roman" w:cs="Times New Roman"/>
        </w:rPr>
      </w:pPr>
      <w:proofErr w:type="gramStart"/>
      <w:r w:rsidRPr="004B13C5">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0">
        <w:r w:rsidRPr="004B13C5">
          <w:rPr>
            <w:rFonts w:ascii="Times New Roman" w:hAnsi="Times New Roman" w:cs="Times New Roman"/>
            <w:color w:val="0000FF"/>
          </w:rPr>
          <w:t>частью 1.1 статьи 16</w:t>
        </w:r>
      </w:hyperlink>
      <w:r w:rsidRPr="004B13C5">
        <w:rPr>
          <w:rFonts w:ascii="Times New Roman" w:hAnsi="Times New Roman" w:cs="Times New Roman"/>
        </w:rPr>
        <w:t xml:space="preserve"> Федерального закона </w:t>
      </w:r>
      <w:r w:rsidR="004B13C5">
        <w:rPr>
          <w:rFonts w:ascii="Times New Roman" w:hAnsi="Times New Roman" w:cs="Times New Roman"/>
        </w:rPr>
        <w:t>№</w:t>
      </w:r>
      <w:r w:rsidRPr="004B13C5">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B13C5">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w:t>
      </w:r>
      <w:hyperlink r:id="rId21">
        <w:r w:rsidRPr="004B13C5">
          <w:rPr>
            <w:rFonts w:ascii="Times New Roman" w:hAnsi="Times New Roman" w:cs="Times New Roman"/>
            <w:color w:val="0000FF"/>
          </w:rPr>
          <w:t>частью 1.1 статьи 16</w:t>
        </w:r>
      </w:hyperlink>
      <w:r w:rsidRPr="004B13C5">
        <w:rPr>
          <w:rFonts w:ascii="Times New Roman" w:hAnsi="Times New Roman" w:cs="Times New Roman"/>
        </w:rPr>
        <w:t xml:space="preserve"> Федерального закона</w:t>
      </w:r>
      <w:r w:rsidR="004B13C5">
        <w:rPr>
          <w:rFonts w:ascii="Times New Roman" w:hAnsi="Times New Roman" w:cs="Times New Roman"/>
        </w:rPr>
        <w:t xml:space="preserve"> №</w:t>
      </w:r>
      <w:r w:rsidRPr="004B13C5">
        <w:rPr>
          <w:rFonts w:ascii="Times New Roman" w:hAnsi="Times New Roman" w:cs="Times New Roman"/>
        </w:rPr>
        <w:t xml:space="preserve"> 210-ФЗ, уведомляется заявитель, а также приносятся извинения за доставленные неудобства.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23. Исчерпывающий перечень оснований для отказа в приеме документов, необходимых для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24. Исчерпывающий перечень оснований для приостановления или отказа в предоставлении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Основанием для отказа в предоставлении муниципальной услуги является:</w:t>
      </w:r>
    </w:p>
    <w:p w:rsidR="00605EE1" w:rsidRPr="004B13C5" w:rsidRDefault="00605EE1">
      <w:pPr>
        <w:pStyle w:val="ConsPlusNormal"/>
        <w:spacing w:before="220"/>
        <w:ind w:firstLine="540"/>
        <w:jc w:val="both"/>
        <w:rPr>
          <w:rFonts w:ascii="Times New Roman" w:hAnsi="Times New Roman" w:cs="Times New Roman"/>
        </w:rPr>
      </w:pPr>
      <w:bookmarkStart w:id="5" w:name="P153"/>
      <w:bookmarkEnd w:id="5"/>
      <w:r w:rsidRPr="004B13C5">
        <w:rPr>
          <w:rFonts w:ascii="Times New Roman" w:hAnsi="Times New Roman" w:cs="Times New Roman"/>
        </w:rPr>
        <w:t xml:space="preserve">а) непредставление (предоставление не в полном объеме) документов, указанных в </w:t>
      </w:r>
      <w:hyperlink w:anchor="P121">
        <w:r w:rsidRPr="004B13C5">
          <w:rPr>
            <w:rFonts w:ascii="Times New Roman" w:hAnsi="Times New Roman" w:cs="Times New Roman"/>
            <w:color w:val="0000FF"/>
          </w:rPr>
          <w:t>пункте 19</w:t>
        </w:r>
      </w:hyperlink>
      <w:r w:rsidRPr="004B13C5">
        <w:rPr>
          <w:rFonts w:ascii="Times New Roman" w:hAnsi="Times New Roman" w:cs="Times New Roman"/>
        </w:rPr>
        <w:t xml:space="preserve"> Регламента;</w:t>
      </w:r>
    </w:p>
    <w:p w:rsidR="00605EE1" w:rsidRPr="004B13C5" w:rsidRDefault="00605EE1">
      <w:pPr>
        <w:pStyle w:val="ConsPlusNormal"/>
        <w:spacing w:before="220"/>
        <w:ind w:firstLine="540"/>
        <w:jc w:val="both"/>
        <w:rPr>
          <w:rFonts w:ascii="Times New Roman" w:hAnsi="Times New Roman" w:cs="Times New Roman"/>
        </w:rPr>
      </w:pPr>
      <w:bookmarkStart w:id="6" w:name="P154"/>
      <w:bookmarkEnd w:id="6"/>
      <w:r w:rsidRPr="004B13C5">
        <w:rPr>
          <w:rFonts w:ascii="Times New Roman" w:hAnsi="Times New Roman" w:cs="Times New Roman"/>
        </w:rPr>
        <w:t>б) заявление об установлении сервитута направлено в орган местного самоуправления, которые не вправе заключать соглашение об установлении сервитута;</w:t>
      </w:r>
    </w:p>
    <w:p w:rsidR="00605EE1" w:rsidRPr="004B13C5" w:rsidRDefault="00605EE1">
      <w:pPr>
        <w:pStyle w:val="ConsPlusNormal"/>
        <w:spacing w:before="220"/>
        <w:ind w:firstLine="540"/>
        <w:jc w:val="both"/>
        <w:rPr>
          <w:rFonts w:ascii="Times New Roman" w:hAnsi="Times New Roman" w:cs="Times New Roman"/>
        </w:rPr>
      </w:pPr>
      <w:bookmarkStart w:id="7" w:name="P155"/>
      <w:bookmarkEnd w:id="7"/>
      <w:r w:rsidRPr="004B13C5">
        <w:rPr>
          <w:rFonts w:ascii="Times New Roman" w:hAnsi="Times New Roman" w:cs="Times New Roman"/>
        </w:rPr>
        <w:t>в) планируемое на условиях сервитута использование земельного участка не допускается в соответствии с федеральными законами;</w:t>
      </w:r>
    </w:p>
    <w:p w:rsidR="00605EE1" w:rsidRPr="004B13C5" w:rsidRDefault="00605EE1">
      <w:pPr>
        <w:pStyle w:val="ConsPlusNormal"/>
        <w:spacing w:before="220"/>
        <w:ind w:firstLine="540"/>
        <w:jc w:val="both"/>
        <w:rPr>
          <w:rFonts w:ascii="Times New Roman" w:hAnsi="Times New Roman" w:cs="Times New Roman"/>
        </w:rPr>
      </w:pPr>
      <w:bookmarkStart w:id="8" w:name="P156"/>
      <w:bookmarkEnd w:id="8"/>
      <w:r w:rsidRPr="004B13C5">
        <w:rPr>
          <w:rFonts w:ascii="Times New Roman" w:hAnsi="Times New Roman" w:cs="Times New Roman"/>
        </w:rPr>
        <w:t>г)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Услуги, необходимые и обязательные для предоставления муниципальной услуги, отсутствуют.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26. Порядок, размер и основания взимания государственной пошлины или иной оплаты, взимаемой за предоставление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lastRenderedPageBreak/>
        <w:t>Предоставление муниципальной услуги осуществляется бесплатно.</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Услуги, необходимые и обязательные для предоставления муниципальной услуги, отсутствуют.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29. Срок и порядок регистрации запроса заявителя о предоставлении муниципальной услуги, в том числе в электронной форме.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30. Требования к помещениям, в которых предоставляется муниципальная услуга.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наименование;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местонахождение и юридический адрес;</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режим работы;</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график приема;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lastRenderedPageBreak/>
        <w:t>номера телефонов для справок.</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Помещения, в которых предоставляется муниципальная услуга, оснащаются: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противопожарной системой и средствами пожаротушения;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системой оповещения о возникновении чрезвычайной ситуации;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средствами оказания первой медицинской помощи;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туалетными комнатами для посетителей.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Места приема Заявителей оборудуются информационными табличками (вывесками) с указанием:</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номера кабинета и наименования отдела;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фамилии, имени и отчества (последнее - при наличии), должности ответственного лица за прием документов; графика приема Заявителей.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При предоставлении муниципальной услуги инвалидам обеспечиваются: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lastRenderedPageBreak/>
        <w:t xml:space="preserve">допуск </w:t>
      </w:r>
      <w:proofErr w:type="spellStart"/>
      <w:r w:rsidRPr="004B13C5">
        <w:rPr>
          <w:rFonts w:ascii="Times New Roman" w:hAnsi="Times New Roman" w:cs="Times New Roman"/>
        </w:rPr>
        <w:t>сурдопереводчика</w:t>
      </w:r>
      <w:proofErr w:type="spellEnd"/>
      <w:r w:rsidRPr="004B13C5">
        <w:rPr>
          <w:rFonts w:ascii="Times New Roman" w:hAnsi="Times New Roman" w:cs="Times New Roman"/>
        </w:rPr>
        <w:t xml:space="preserve"> и </w:t>
      </w:r>
      <w:proofErr w:type="spellStart"/>
      <w:r w:rsidRPr="004B13C5">
        <w:rPr>
          <w:rFonts w:ascii="Times New Roman" w:hAnsi="Times New Roman" w:cs="Times New Roman"/>
        </w:rPr>
        <w:t>тифлосурдопереводчика</w:t>
      </w:r>
      <w:proofErr w:type="spellEnd"/>
      <w:r w:rsidRPr="004B13C5">
        <w:rPr>
          <w:rFonts w:ascii="Times New Roman" w:hAnsi="Times New Roman" w:cs="Times New Roman"/>
        </w:rPr>
        <w:t>;</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31. Показатели доступности и качества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31(1). Основными показателями доступности предоставления муниципальной услуги являются: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б) возможность получения заявителем уведомлений о предоставлении муниципальной услуги с помощью ЕПГУ;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31(2). Основными показателями качества предоставления муниципальной услуги являются: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а) своевременность предоставления муниципальной услуги в соответствии со стандартом ее предоставления, установленным настоящим Регламентом;</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б) минимально возможное количество взаимодействий гражданина с должностными лицами, участвующими в предоставлении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отсутствие обоснованных жалоб на действия (бездействие) сотрудников и их некорректное (невнимательное) отношение к заявителям;</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г) отсутствие нарушений установленных сроков в процессе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B13C5">
        <w:rPr>
          <w:rFonts w:ascii="Times New Roman" w:hAnsi="Times New Roman" w:cs="Times New Roman"/>
        </w:rPr>
        <w:t>итогам</w:t>
      </w:r>
      <w:proofErr w:type="gramEnd"/>
      <w:r w:rsidRPr="004B13C5">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е)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32. Заявителям обеспечивается возможность представления заявления и прилагаемых документов в форме электронных документов посредством ЕПГУ.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Заполненное заявление о предоставлении муниципальной услуги отправляется заявителем </w:t>
      </w:r>
      <w:r w:rsidRPr="004B13C5">
        <w:rPr>
          <w:rFonts w:ascii="Times New Roman" w:hAnsi="Times New Roman" w:cs="Times New Roman"/>
        </w:rPr>
        <w:lastRenderedPageBreak/>
        <w:t>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Результаты предоставления муниципальной услуги, указанные в </w:t>
      </w:r>
      <w:hyperlink w:anchor="P102">
        <w:r w:rsidRPr="004B13C5">
          <w:rPr>
            <w:rFonts w:ascii="Times New Roman" w:hAnsi="Times New Roman" w:cs="Times New Roman"/>
            <w:color w:val="0000FF"/>
          </w:rPr>
          <w:t>пункте 16</w:t>
        </w:r>
      </w:hyperlink>
      <w:r w:rsidRPr="004B13C5">
        <w:rPr>
          <w:rFonts w:ascii="Times New Roman" w:hAnsi="Times New Roman" w:cs="Times New Roman"/>
        </w:rPr>
        <w:t xml:space="preserve">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w:t>
      </w:r>
      <w:hyperlink w:anchor="P121">
        <w:r w:rsidRPr="004B13C5">
          <w:rPr>
            <w:rFonts w:ascii="Times New Roman" w:hAnsi="Times New Roman" w:cs="Times New Roman"/>
            <w:color w:val="0000FF"/>
          </w:rPr>
          <w:t>пунктом 19</w:t>
        </w:r>
      </w:hyperlink>
      <w:r w:rsidRPr="004B13C5">
        <w:rPr>
          <w:rFonts w:ascii="Times New Roman" w:hAnsi="Times New Roman" w:cs="Times New Roman"/>
        </w:rPr>
        <w:t xml:space="preserve"> настоящего Регламента.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33. Электронные документы представляются в следующих форматах: </w:t>
      </w:r>
      <w:proofErr w:type="spellStart"/>
      <w:r w:rsidRPr="004B13C5">
        <w:rPr>
          <w:rFonts w:ascii="Times New Roman" w:hAnsi="Times New Roman" w:cs="Times New Roman"/>
        </w:rPr>
        <w:t>xml</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doc</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docx</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odt</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xls</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xlsx</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ods</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pdf</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jpg</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jpeg</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zip</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rar</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sig</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png</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bmp</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tiff</w:t>
      </w:r>
      <w:proofErr w:type="spellEnd"/>
      <w:r w:rsidRPr="004B13C5">
        <w:rPr>
          <w:rFonts w:ascii="Times New Roman" w:hAnsi="Times New Roman" w:cs="Times New Roman"/>
        </w:rPr>
        <w:t>.</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13C5">
        <w:rPr>
          <w:rFonts w:ascii="Times New Roman" w:hAnsi="Times New Roman" w:cs="Times New Roman"/>
        </w:rPr>
        <w:t>dpi</w:t>
      </w:r>
      <w:proofErr w:type="spellEnd"/>
      <w:r w:rsidRPr="004B13C5">
        <w:rPr>
          <w:rFonts w:ascii="Times New Roman" w:hAnsi="Times New Roman" w:cs="Times New Roman"/>
        </w:rPr>
        <w:t xml:space="preserve"> (масштаб 1:1) с использованием следующих режимов:</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"черно-белый" (при отсутствии в документе графических изображений и (или) цветного текста);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Электронные документы должны обеспечивать:</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возможность идентифицировать документ и количество листов в документе;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Документы, подлежащие представлению в форматах </w:t>
      </w:r>
      <w:proofErr w:type="spellStart"/>
      <w:r w:rsidRPr="004B13C5">
        <w:rPr>
          <w:rFonts w:ascii="Times New Roman" w:hAnsi="Times New Roman" w:cs="Times New Roman"/>
        </w:rPr>
        <w:t>xls</w:t>
      </w:r>
      <w:proofErr w:type="spellEnd"/>
      <w:r w:rsidRPr="004B13C5">
        <w:rPr>
          <w:rFonts w:ascii="Times New Roman" w:hAnsi="Times New Roman" w:cs="Times New Roman"/>
        </w:rPr>
        <w:t xml:space="preserve">, </w:t>
      </w:r>
      <w:proofErr w:type="spellStart"/>
      <w:r w:rsidRPr="004B13C5">
        <w:rPr>
          <w:rFonts w:ascii="Times New Roman" w:hAnsi="Times New Roman" w:cs="Times New Roman"/>
        </w:rPr>
        <w:t>xlsx</w:t>
      </w:r>
      <w:proofErr w:type="spellEnd"/>
      <w:r w:rsidRPr="004B13C5">
        <w:rPr>
          <w:rFonts w:ascii="Times New Roman" w:hAnsi="Times New Roman" w:cs="Times New Roman"/>
        </w:rPr>
        <w:t xml:space="preserve"> или </w:t>
      </w:r>
      <w:proofErr w:type="spellStart"/>
      <w:r w:rsidRPr="004B13C5">
        <w:rPr>
          <w:rFonts w:ascii="Times New Roman" w:hAnsi="Times New Roman" w:cs="Times New Roman"/>
        </w:rPr>
        <w:t>ods</w:t>
      </w:r>
      <w:proofErr w:type="spellEnd"/>
      <w:r w:rsidRPr="004B13C5">
        <w:rPr>
          <w:rFonts w:ascii="Times New Roman" w:hAnsi="Times New Roman" w:cs="Times New Roman"/>
        </w:rPr>
        <w:t>, формируются в виде отдельного электронного документа.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Title"/>
        <w:jc w:val="center"/>
        <w:outlineLvl w:val="1"/>
        <w:rPr>
          <w:rFonts w:ascii="Times New Roman" w:hAnsi="Times New Roman" w:cs="Times New Roman"/>
        </w:rPr>
      </w:pPr>
      <w:r w:rsidRPr="004B13C5">
        <w:rPr>
          <w:rFonts w:ascii="Times New Roman" w:hAnsi="Times New Roman" w:cs="Times New Roman"/>
        </w:rPr>
        <w:t>III. СОСТАВ, ПОСЛЕДОВАТЕЛЬНОСТЬ И СРОКИ ВЫПОЛНЕНИЯ</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АДМИНИСТРАТИВНЫХ ПРОЦЕДУР (ДЕЙСТВИЙ), ТРЕБОВАНИЯ К ПОРЯДКУ</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ИХ ВЫПОЛНЕНИЯ, В ТОМ ЧИСЛЕ ОСОБЕННОСТИ ВЫПОЛНЕНИЯ</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АДМИНИСТРАТИВНЫХ ПРОЦЕДУР В ЭЛЕКТРОННОЙ ФОРМЕ</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ind w:firstLine="540"/>
        <w:jc w:val="both"/>
        <w:rPr>
          <w:rFonts w:ascii="Times New Roman" w:hAnsi="Times New Roman" w:cs="Times New Roman"/>
        </w:rPr>
      </w:pPr>
      <w:r w:rsidRPr="004B13C5">
        <w:rPr>
          <w:rFonts w:ascii="Times New Roman" w:hAnsi="Times New Roman" w:cs="Times New Roman"/>
        </w:rPr>
        <w:t>34. Исчерпывающий перечень административных процедур</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Описание административных процедур и административных действий муниципальной услуги "Установление сервитута в отношении земельного участка, находящегося в </w:t>
      </w:r>
      <w:r w:rsidRPr="004B13C5">
        <w:rPr>
          <w:rFonts w:ascii="Times New Roman" w:hAnsi="Times New Roman" w:cs="Times New Roman"/>
        </w:rPr>
        <w:lastRenderedPageBreak/>
        <w:t>государственной или муниципальной собственности или государственная собственность на который не разграничена":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проверка документов и регистрация заявления;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получение сведений посредством СМЭВ;</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рассмотрение документов и сведений;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принятие решения;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выдача результата на бумажном носителе (опционально).</w:t>
      </w:r>
    </w:p>
    <w:p w:rsidR="00605EE1" w:rsidRPr="004B13C5" w:rsidRDefault="004B13C5">
      <w:pPr>
        <w:pStyle w:val="ConsPlusNormal"/>
        <w:spacing w:before="220"/>
        <w:ind w:firstLine="540"/>
        <w:jc w:val="both"/>
        <w:rPr>
          <w:rFonts w:ascii="Times New Roman" w:hAnsi="Times New Roman" w:cs="Times New Roman"/>
        </w:rPr>
      </w:pPr>
      <w:hyperlink w:anchor="P780">
        <w:r w:rsidR="00605EE1" w:rsidRPr="004B13C5">
          <w:rPr>
            <w:rFonts w:ascii="Times New Roman" w:hAnsi="Times New Roman" w:cs="Times New Roman"/>
            <w:color w:val="0000FF"/>
          </w:rPr>
          <w:t>Описание</w:t>
        </w:r>
      </w:hyperlink>
      <w:r w:rsidR="00605EE1" w:rsidRPr="004B13C5">
        <w:rPr>
          <w:rFonts w:ascii="Times New Roman" w:hAnsi="Times New Roman" w:cs="Times New Roman"/>
        </w:rPr>
        <w:t xml:space="preserve"> административных процедур представлено в приложении </w:t>
      </w:r>
      <w:r>
        <w:rPr>
          <w:rFonts w:ascii="Times New Roman" w:hAnsi="Times New Roman" w:cs="Times New Roman"/>
        </w:rPr>
        <w:t>№</w:t>
      </w:r>
      <w:r w:rsidR="00605EE1" w:rsidRPr="004B13C5">
        <w:rPr>
          <w:rFonts w:ascii="Times New Roman" w:hAnsi="Times New Roman" w:cs="Times New Roman"/>
        </w:rPr>
        <w:t xml:space="preserve"> 6 к Регламенту.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35. Перечень административных процедур (действий) при предоставлении муниципальной услуги в электронной форме.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При предоставлении муниципальной услуги в электронной форме заявителю обеспечиваются: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получение информации о порядке и сроках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формирование заявления;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получение результата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получение сведений о ходе рассмотрения заявления;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осуществление оценки качества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36. Порядок осуществления административных процедур (действий) в электронной форме.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Формирование заявления.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При формировании заявления заявителю обеспечивается: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а) возможность копирования и сохранения заявления и иных документов, указанных в </w:t>
      </w:r>
      <w:hyperlink w:anchor="P121">
        <w:r w:rsidRPr="004B13C5">
          <w:rPr>
            <w:rFonts w:ascii="Times New Roman" w:hAnsi="Times New Roman" w:cs="Times New Roman"/>
            <w:color w:val="0000FF"/>
          </w:rPr>
          <w:t>пункте 19</w:t>
        </w:r>
      </w:hyperlink>
      <w:r w:rsidRPr="004B13C5">
        <w:rPr>
          <w:rFonts w:ascii="Times New Roman" w:hAnsi="Times New Roman" w:cs="Times New Roman"/>
        </w:rPr>
        <w:t xml:space="preserve"> настоящего Регламента, необходимых для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б) возможность печати на бумажном носителе копии электронной формы заявления;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в) сохранение ранее введенных в электронную форму заявления значений в любой момент </w:t>
      </w:r>
      <w:r w:rsidRPr="004B13C5">
        <w:rPr>
          <w:rFonts w:ascii="Times New Roman" w:hAnsi="Times New Roman" w:cs="Times New Roman"/>
        </w:rPr>
        <w:lastRenderedPageBreak/>
        <w:t>по желанию пользователя, в том числе при возникновении ошибок ввода и возврате для повторного ввода значений в электронную форму заявления;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4B13C5">
        <w:rPr>
          <w:rFonts w:ascii="Times New Roman" w:hAnsi="Times New Roman" w:cs="Times New Roman"/>
        </w:rPr>
        <w:t>потери</w:t>
      </w:r>
      <w:proofErr w:type="gramEnd"/>
      <w:r w:rsidRPr="004B13C5">
        <w:rPr>
          <w:rFonts w:ascii="Times New Roman" w:hAnsi="Times New Roman" w:cs="Times New Roman"/>
        </w:rPr>
        <w:t xml:space="preserve"> ранее введенной информации;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Сформированное и подписанное </w:t>
      </w:r>
      <w:proofErr w:type="gramStart"/>
      <w:r w:rsidRPr="004B13C5">
        <w:rPr>
          <w:rFonts w:ascii="Times New Roman" w:hAnsi="Times New Roman" w:cs="Times New Roman"/>
        </w:rPr>
        <w:t>заявление</w:t>
      </w:r>
      <w:proofErr w:type="gramEnd"/>
      <w:r w:rsidRPr="004B13C5">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605EE1" w:rsidRPr="004B13C5" w:rsidRDefault="00605EE1">
      <w:pPr>
        <w:pStyle w:val="ConsPlusNormal"/>
        <w:spacing w:before="220"/>
        <w:ind w:firstLine="540"/>
        <w:jc w:val="both"/>
        <w:rPr>
          <w:rFonts w:ascii="Times New Roman" w:hAnsi="Times New Roman" w:cs="Times New Roman"/>
        </w:rPr>
      </w:pPr>
      <w:bookmarkStart w:id="9" w:name="P265"/>
      <w:bookmarkEnd w:id="9"/>
      <w:r w:rsidRPr="004B13C5">
        <w:rPr>
          <w:rFonts w:ascii="Times New Roman" w:hAnsi="Times New Roman" w:cs="Times New Roman"/>
        </w:rPr>
        <w:t>37.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б) регистрацию заявления и направление заявителю уведомления о регистрации заявления и документов, необходимых для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38.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Ответственное должностное лицо:</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проверяет наличие электронных заявлений, поступивших с ЕПГУ, с периодом не реже 2 раз в день;</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рассматривает поступившие заявления и приложенные образы документов (документы);</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производит действия в соответствии с </w:t>
      </w:r>
      <w:hyperlink w:anchor="P265">
        <w:r w:rsidRPr="004B13C5">
          <w:rPr>
            <w:rFonts w:ascii="Times New Roman" w:hAnsi="Times New Roman" w:cs="Times New Roman"/>
            <w:color w:val="0000FF"/>
          </w:rPr>
          <w:t>пунктом 37</w:t>
        </w:r>
      </w:hyperlink>
      <w:r w:rsidRPr="004B13C5">
        <w:rPr>
          <w:rFonts w:ascii="Times New Roman" w:hAnsi="Times New Roman" w:cs="Times New Roman"/>
        </w:rPr>
        <w:t xml:space="preserve"> Регламента.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39. Заявителю в качестве результата предоставления муниципальной услуги обеспечивается возможность получения документа: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40.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При предоставлении муниципальной услуги в электронной форме заявителю направляется:</w:t>
      </w:r>
    </w:p>
    <w:p w:rsidR="00605EE1" w:rsidRPr="004B13C5" w:rsidRDefault="00605EE1">
      <w:pPr>
        <w:pStyle w:val="ConsPlusNormal"/>
        <w:spacing w:before="220"/>
        <w:ind w:firstLine="540"/>
        <w:jc w:val="both"/>
        <w:rPr>
          <w:rFonts w:ascii="Times New Roman" w:hAnsi="Times New Roman" w:cs="Times New Roman"/>
        </w:rPr>
      </w:pPr>
      <w:proofErr w:type="gramStart"/>
      <w:r w:rsidRPr="004B13C5">
        <w:rPr>
          <w:rFonts w:ascii="Times New Roman" w:hAnsi="Times New Roman" w:cs="Times New Roman"/>
        </w:rPr>
        <w:t xml:space="preserve">а) уведомление о приеме и регистрации заявления и иных документов, необходимых для </w:t>
      </w:r>
      <w:r w:rsidRPr="004B13C5">
        <w:rPr>
          <w:rFonts w:ascii="Times New Roman" w:hAnsi="Times New Roman" w:cs="Times New Roman"/>
        </w:rPr>
        <w:lastRenderedPageBreak/>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41. Оценка качества предоставления муниципальной услуги. </w:t>
      </w:r>
      <w:proofErr w:type="gramStart"/>
      <w:r w:rsidRPr="004B13C5">
        <w:rPr>
          <w:rFonts w:ascii="Times New Roman" w:hAnsi="Times New Roman" w:cs="Times New Roman"/>
        </w:rPr>
        <w:t xml:space="preserve">Оценка качества предоставления муниципальной услуги осуществляется в соответствии с </w:t>
      </w:r>
      <w:hyperlink r:id="rId22">
        <w:r w:rsidRPr="004B13C5">
          <w:rPr>
            <w:rFonts w:ascii="Times New Roman" w:hAnsi="Times New Roman" w:cs="Times New Roman"/>
            <w:color w:val="0000FF"/>
          </w:rPr>
          <w:t>Правилами</w:t>
        </w:r>
      </w:hyperlink>
      <w:r w:rsidRPr="004B13C5">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B13C5">
        <w:rPr>
          <w:rFonts w:ascii="Times New Roman" w:hAnsi="Times New Roman" w:cs="Times New Roman"/>
        </w:rPr>
        <w:t xml:space="preserve"> </w:t>
      </w:r>
      <w:proofErr w:type="gramStart"/>
      <w:r w:rsidRPr="004B13C5">
        <w:rPr>
          <w:rFonts w:ascii="Times New Roman" w:hAnsi="Times New Roman" w:cs="Times New Roman"/>
        </w:rPr>
        <w:t xml:space="preserve">года </w:t>
      </w:r>
      <w:r w:rsidR="004B13C5">
        <w:rPr>
          <w:rFonts w:ascii="Times New Roman" w:hAnsi="Times New Roman" w:cs="Times New Roman"/>
        </w:rPr>
        <w:t>№</w:t>
      </w:r>
      <w:r w:rsidRPr="004B13C5">
        <w:rPr>
          <w:rFonts w:ascii="Times New Roman" w:hAnsi="Times New Roman" w:cs="Times New Roman"/>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B13C5">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42. </w:t>
      </w:r>
      <w:proofErr w:type="gramStart"/>
      <w:r w:rsidRPr="004B13C5">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3">
        <w:r w:rsidRPr="004B13C5">
          <w:rPr>
            <w:rFonts w:ascii="Times New Roman" w:hAnsi="Times New Roman" w:cs="Times New Roman"/>
            <w:color w:val="0000FF"/>
          </w:rPr>
          <w:t>статьей 11.2</w:t>
        </w:r>
      </w:hyperlink>
      <w:r w:rsidRPr="004B13C5">
        <w:rPr>
          <w:rFonts w:ascii="Times New Roman" w:hAnsi="Times New Roman" w:cs="Times New Roman"/>
        </w:rPr>
        <w:t xml:space="preserve"> Федерального закона </w:t>
      </w:r>
      <w:r w:rsidR="004B13C5">
        <w:rPr>
          <w:rFonts w:ascii="Times New Roman" w:hAnsi="Times New Roman" w:cs="Times New Roman"/>
        </w:rPr>
        <w:t>№</w:t>
      </w:r>
      <w:r w:rsidRPr="004B13C5">
        <w:rPr>
          <w:rFonts w:ascii="Times New Roman" w:hAnsi="Times New Roman" w:cs="Times New Roman"/>
        </w:rPr>
        <w:t xml:space="preserve"> 210-ФЗ и в порядке, установленном </w:t>
      </w:r>
      <w:hyperlink r:id="rId24">
        <w:r w:rsidRPr="004B13C5">
          <w:rPr>
            <w:rFonts w:ascii="Times New Roman" w:hAnsi="Times New Roman" w:cs="Times New Roman"/>
            <w:color w:val="0000FF"/>
          </w:rPr>
          <w:t>Постановлением</w:t>
        </w:r>
      </w:hyperlink>
      <w:r w:rsidRPr="004B13C5">
        <w:rPr>
          <w:rFonts w:ascii="Times New Roman" w:hAnsi="Times New Roman" w:cs="Times New Roman"/>
        </w:rPr>
        <w:t xml:space="preserve"> Правительства Российской Федерации от 20 ноября 2012 года </w:t>
      </w:r>
      <w:r w:rsidR="004B13C5">
        <w:rPr>
          <w:rFonts w:ascii="Times New Roman" w:hAnsi="Times New Roman" w:cs="Times New Roman"/>
        </w:rPr>
        <w:t>№</w:t>
      </w:r>
      <w:r w:rsidRPr="004B13C5">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B13C5">
        <w:rPr>
          <w:rFonts w:ascii="Times New Roman" w:hAnsi="Times New Roman" w:cs="Times New Roman"/>
        </w:rPr>
        <w:t xml:space="preserve"> муниципальных услуг".</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43. Порядок исправления допущенных опечаток и ошибок в выданных в результате предоставления муниципальной услуги документах.</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случае выявления опечаток и ошибок заявитель вправе обратиться в Уполномоченный орган с заявлением с приложением документов, в которых необходимо исправить допущенные опечатки и ошибки, выданных в результате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44.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05EE1" w:rsidRPr="004B13C5" w:rsidRDefault="00605EE1">
      <w:pPr>
        <w:pStyle w:val="ConsPlusNormal"/>
        <w:spacing w:before="220"/>
        <w:ind w:firstLine="540"/>
        <w:jc w:val="both"/>
        <w:rPr>
          <w:rFonts w:ascii="Times New Roman" w:hAnsi="Times New Roman" w:cs="Times New Roman"/>
        </w:rPr>
      </w:pPr>
      <w:proofErr w:type="gramStart"/>
      <w:r w:rsidRPr="004B13C5">
        <w:rPr>
          <w:rFonts w:ascii="Times New Roman" w:hAnsi="Times New Roman" w:cs="Times New Roman"/>
        </w:rPr>
        <w:t>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roofErr w:type="gramEnd"/>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б) уполномоченный орган при получении заявления, указанного в подпункте "а" пункта 44, рассматривает необходимость внесения соответствующих изменений в документы, являющиеся результатом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уполномоченный орган обеспечивает устранение опечаток и ошибок в документах, являющихся результатом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45. Срок устранения опечаток и ошибок не должен превышать 3 (трех) рабочих дней </w:t>
      </w:r>
      <w:proofErr w:type="gramStart"/>
      <w:r w:rsidRPr="004B13C5">
        <w:rPr>
          <w:rFonts w:ascii="Times New Roman" w:hAnsi="Times New Roman" w:cs="Times New Roman"/>
        </w:rPr>
        <w:t>с даты регистрации</w:t>
      </w:r>
      <w:proofErr w:type="gramEnd"/>
      <w:r w:rsidRPr="004B13C5">
        <w:rPr>
          <w:rFonts w:ascii="Times New Roman" w:hAnsi="Times New Roman" w:cs="Times New Roman"/>
        </w:rPr>
        <w:t xml:space="preserve"> заявления, указанного в подпункте "а" пункта настоящего подраздела.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Title"/>
        <w:jc w:val="center"/>
        <w:outlineLvl w:val="1"/>
        <w:rPr>
          <w:rFonts w:ascii="Times New Roman" w:hAnsi="Times New Roman" w:cs="Times New Roman"/>
        </w:rPr>
      </w:pPr>
      <w:r w:rsidRPr="004B13C5">
        <w:rPr>
          <w:rFonts w:ascii="Times New Roman" w:hAnsi="Times New Roman" w:cs="Times New Roman"/>
        </w:rPr>
        <w:t>IV. ФОРМЫ КОНТРОЛЯ</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ЗА ИСПОЛНЕНИЕМ АДМИНИСТРАТИВНОГО РЕГЛАМЕНТА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ind w:firstLine="540"/>
        <w:jc w:val="both"/>
        <w:rPr>
          <w:rFonts w:ascii="Times New Roman" w:hAnsi="Times New Roman" w:cs="Times New Roman"/>
        </w:rPr>
      </w:pPr>
      <w:r w:rsidRPr="004B13C5">
        <w:rPr>
          <w:rFonts w:ascii="Times New Roman" w:hAnsi="Times New Roman" w:cs="Times New Roman"/>
        </w:rPr>
        <w:t xml:space="preserve">46. Порядок осуществления текущего </w:t>
      </w:r>
      <w:proofErr w:type="gramStart"/>
      <w:r w:rsidRPr="004B13C5">
        <w:rPr>
          <w:rFonts w:ascii="Times New Roman" w:hAnsi="Times New Roman" w:cs="Times New Roman"/>
        </w:rPr>
        <w:t>контроля за</w:t>
      </w:r>
      <w:proofErr w:type="gramEnd"/>
      <w:r w:rsidRPr="004B13C5">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Текущий </w:t>
      </w:r>
      <w:proofErr w:type="gramStart"/>
      <w:r w:rsidRPr="004B13C5">
        <w:rPr>
          <w:rFonts w:ascii="Times New Roman" w:hAnsi="Times New Roman" w:cs="Times New Roman"/>
        </w:rPr>
        <w:t>контроль за</w:t>
      </w:r>
      <w:proofErr w:type="gramEnd"/>
      <w:r w:rsidRPr="004B13C5">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Текущий контроль осуществляется путем проведения проверок:</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решений о предоставлении (об отказе в предоставлении)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выявления и устранения нарушений прав граждан;</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47.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13C5">
        <w:rPr>
          <w:rFonts w:ascii="Times New Roman" w:hAnsi="Times New Roman" w:cs="Times New Roman"/>
        </w:rPr>
        <w:t>контроля за</w:t>
      </w:r>
      <w:proofErr w:type="gramEnd"/>
      <w:r w:rsidRPr="004B13C5">
        <w:rPr>
          <w:rFonts w:ascii="Times New Roman" w:hAnsi="Times New Roman" w:cs="Times New Roman"/>
        </w:rPr>
        <w:t xml:space="preserve"> полнотой и качеством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proofErr w:type="gramStart"/>
      <w:r w:rsidRPr="004B13C5">
        <w:rPr>
          <w:rFonts w:ascii="Times New Roman" w:hAnsi="Times New Roman" w:cs="Times New Roman"/>
        </w:rPr>
        <w:t>Контроль за</w:t>
      </w:r>
      <w:proofErr w:type="gramEnd"/>
      <w:r w:rsidRPr="004B13C5">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48.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соблюдение сроков предоставления муниципальной услуги; соблюдение положений настоящего Административного регламента;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Основанием для проведения внеплановых проверок являются: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муниципальных правовых актов Уссурийского городского округа;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49.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нарушениях </w:t>
      </w:r>
      <w:r w:rsidRPr="004B13C5">
        <w:rPr>
          <w:rFonts w:ascii="Times New Roman" w:hAnsi="Times New Roman" w:cs="Times New Roman"/>
        </w:rPr>
        <w:lastRenderedPageBreak/>
        <w:t>нормативных правовых актов Российской Федерации, нормативных правовых актов Приморского края, муниципальных правовых актов Уссурийского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50. Требования к порядку и формам </w:t>
      </w:r>
      <w:proofErr w:type="gramStart"/>
      <w:r w:rsidRPr="004B13C5">
        <w:rPr>
          <w:rFonts w:ascii="Times New Roman" w:hAnsi="Times New Roman" w:cs="Times New Roman"/>
        </w:rPr>
        <w:t>контроля за</w:t>
      </w:r>
      <w:proofErr w:type="gramEnd"/>
      <w:r w:rsidRPr="004B13C5">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Граждане, их объединения и организации имеют право осуществлять </w:t>
      </w:r>
      <w:proofErr w:type="gramStart"/>
      <w:r w:rsidRPr="004B13C5">
        <w:rPr>
          <w:rFonts w:ascii="Times New Roman" w:hAnsi="Times New Roman" w:cs="Times New Roman"/>
        </w:rPr>
        <w:t>контроль за</w:t>
      </w:r>
      <w:proofErr w:type="gramEnd"/>
      <w:r w:rsidRPr="004B13C5">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Граждане, их объединения и организации также имеют право:</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вносить предложения о мерах по устранению нарушений Регламента.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51.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Title"/>
        <w:jc w:val="center"/>
        <w:outlineLvl w:val="1"/>
        <w:rPr>
          <w:rFonts w:ascii="Times New Roman" w:hAnsi="Times New Roman" w:cs="Times New Roman"/>
        </w:rPr>
      </w:pPr>
      <w:r w:rsidRPr="004B13C5">
        <w:rPr>
          <w:rFonts w:ascii="Times New Roman" w:hAnsi="Times New Roman" w:cs="Times New Roman"/>
        </w:rPr>
        <w:t>V. ДОСУДЕБНЫЙ (ВНЕСУДЕБНЫЙ) ПОРЯДОК ОБЖАЛОВАНИЯ РЕШЕНИЙ</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И ДЕЙСТВИЙ (БЕЗДЕЙСТВИЯ) ОРГАНА, ПРЕДОСТАВЛЯЮЩЕГО</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МУНИЦИПАЛЬНУЮ УСЛУГУ, А ТАКЖЕ ИХ ДОЛЖНОСТНЫХ</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ЛИЦ, МУНИЦИПАЛЬНЫХ СЛУЖАЩИХ</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ind w:firstLine="540"/>
        <w:jc w:val="both"/>
        <w:rPr>
          <w:rFonts w:ascii="Times New Roman" w:hAnsi="Times New Roman" w:cs="Times New Roman"/>
        </w:rPr>
      </w:pPr>
      <w:r w:rsidRPr="004B13C5">
        <w:rPr>
          <w:rFonts w:ascii="Times New Roman" w:hAnsi="Times New Roman" w:cs="Times New Roman"/>
        </w:rPr>
        <w:t xml:space="preserve">52. </w:t>
      </w:r>
      <w:proofErr w:type="gramStart"/>
      <w:r w:rsidRPr="004B13C5">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lastRenderedPageBreak/>
        <w:t>54.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55. </w:t>
      </w:r>
      <w:proofErr w:type="gramStart"/>
      <w:r w:rsidRPr="004B13C5">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Федеральным </w:t>
      </w:r>
      <w:hyperlink r:id="rId25">
        <w:r w:rsidRPr="004B13C5">
          <w:rPr>
            <w:rFonts w:ascii="Times New Roman" w:hAnsi="Times New Roman" w:cs="Times New Roman"/>
            <w:color w:val="0000FF"/>
          </w:rPr>
          <w:t>законом</w:t>
        </w:r>
      </w:hyperlink>
      <w:r w:rsidRPr="004B13C5">
        <w:rPr>
          <w:rFonts w:ascii="Times New Roman" w:hAnsi="Times New Roman" w:cs="Times New Roman"/>
        </w:rPr>
        <w:t xml:space="preserve"> </w:t>
      </w:r>
      <w:r w:rsidR="004B13C5">
        <w:rPr>
          <w:rFonts w:ascii="Times New Roman" w:hAnsi="Times New Roman" w:cs="Times New Roman"/>
        </w:rPr>
        <w:t>№</w:t>
      </w:r>
      <w:r w:rsidRPr="004B13C5">
        <w:rPr>
          <w:rFonts w:ascii="Times New Roman" w:hAnsi="Times New Roman" w:cs="Times New Roman"/>
        </w:rPr>
        <w:t xml:space="preserve"> 210-ФЗ;</w:t>
      </w:r>
    </w:p>
    <w:p w:rsidR="00605EE1" w:rsidRPr="004B13C5" w:rsidRDefault="004B13C5">
      <w:pPr>
        <w:pStyle w:val="ConsPlusNormal"/>
        <w:spacing w:before="220"/>
        <w:ind w:firstLine="540"/>
        <w:jc w:val="both"/>
        <w:rPr>
          <w:rFonts w:ascii="Times New Roman" w:hAnsi="Times New Roman" w:cs="Times New Roman"/>
        </w:rPr>
      </w:pPr>
      <w:hyperlink r:id="rId26">
        <w:r w:rsidR="00605EE1" w:rsidRPr="004B13C5">
          <w:rPr>
            <w:rFonts w:ascii="Times New Roman" w:hAnsi="Times New Roman" w:cs="Times New Roman"/>
            <w:color w:val="0000FF"/>
          </w:rPr>
          <w:t>Постановлением</w:t>
        </w:r>
      </w:hyperlink>
      <w:r w:rsidR="00605EE1" w:rsidRPr="004B13C5">
        <w:rPr>
          <w:rFonts w:ascii="Times New Roman" w:hAnsi="Times New Roman" w:cs="Times New Roman"/>
        </w:rPr>
        <w:t xml:space="preserve"> Правительства Российской Федерации от 20 ноября 2012 года </w:t>
      </w:r>
      <w:r>
        <w:rPr>
          <w:rFonts w:ascii="Times New Roman" w:hAnsi="Times New Roman" w:cs="Times New Roman"/>
        </w:rPr>
        <w:t>№</w:t>
      </w:r>
      <w:r w:rsidR="00605EE1" w:rsidRPr="004B13C5">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Title"/>
        <w:jc w:val="center"/>
        <w:outlineLvl w:val="1"/>
        <w:rPr>
          <w:rFonts w:ascii="Times New Roman" w:hAnsi="Times New Roman" w:cs="Times New Roman"/>
        </w:rPr>
      </w:pPr>
      <w:r w:rsidRPr="004B13C5">
        <w:rPr>
          <w:rFonts w:ascii="Times New Roman" w:hAnsi="Times New Roman" w:cs="Times New Roman"/>
        </w:rPr>
        <w:t>VI. ОСОБЕННОСТИ ВЫПОЛНЕНИЯ АДМИНИСТРАТИВНЫХ ПРОЦЕДУР</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(ДЕЙСТВИЙ) В МНОГОФУНКЦИОНАЛЬНЫХ ЦЕНТРАХ ПРЕДОСТАВЛЕНИЯ</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ГОСУДАРСТВЕННЫХ И МУНИЦИПАЛЬНЫХ УСЛУГ</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ind w:firstLine="540"/>
        <w:jc w:val="both"/>
        <w:rPr>
          <w:rFonts w:ascii="Times New Roman" w:hAnsi="Times New Roman" w:cs="Times New Roman"/>
        </w:rPr>
      </w:pPr>
      <w:r w:rsidRPr="004B13C5">
        <w:rPr>
          <w:rFonts w:ascii="Times New Roman" w:hAnsi="Times New Roman" w:cs="Times New Roman"/>
        </w:rPr>
        <w:t>56.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Многофункциональный центр осуществляет: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B13C5">
        <w:rPr>
          <w:rFonts w:ascii="Times New Roman" w:hAnsi="Times New Roman" w:cs="Times New Roman"/>
        </w:rPr>
        <w:t>заверение выписок</w:t>
      </w:r>
      <w:proofErr w:type="gramEnd"/>
      <w:r w:rsidRPr="004B13C5">
        <w:rPr>
          <w:rFonts w:ascii="Times New Roman" w:hAnsi="Times New Roman" w:cs="Times New Roman"/>
        </w:rPr>
        <w:t xml:space="preserve"> из информационных систем органов, предоставляющих муниципальных услуг;</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иные процедуры и действия, предусмотренные Федеральным законом Федерального </w:t>
      </w:r>
      <w:hyperlink r:id="rId27">
        <w:r w:rsidRPr="004B13C5">
          <w:rPr>
            <w:rFonts w:ascii="Times New Roman" w:hAnsi="Times New Roman" w:cs="Times New Roman"/>
            <w:color w:val="0000FF"/>
          </w:rPr>
          <w:t>закона</w:t>
        </w:r>
      </w:hyperlink>
      <w:r w:rsidRPr="004B13C5">
        <w:rPr>
          <w:rFonts w:ascii="Times New Roman" w:hAnsi="Times New Roman" w:cs="Times New Roman"/>
        </w:rPr>
        <w:t xml:space="preserve"> </w:t>
      </w:r>
      <w:r w:rsidR="004B13C5">
        <w:rPr>
          <w:rFonts w:ascii="Times New Roman" w:hAnsi="Times New Roman" w:cs="Times New Roman"/>
        </w:rPr>
        <w:t>№</w:t>
      </w:r>
      <w:r w:rsidRPr="004B13C5">
        <w:rPr>
          <w:rFonts w:ascii="Times New Roman" w:hAnsi="Times New Roman" w:cs="Times New Roman"/>
        </w:rPr>
        <w:t xml:space="preserve"> 210-ФЗ.</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 xml:space="preserve">В соответствии с </w:t>
      </w:r>
      <w:hyperlink r:id="rId28">
        <w:r w:rsidRPr="004B13C5">
          <w:rPr>
            <w:rFonts w:ascii="Times New Roman" w:hAnsi="Times New Roman" w:cs="Times New Roman"/>
            <w:color w:val="0000FF"/>
          </w:rPr>
          <w:t>частью 1.1 статьи 16</w:t>
        </w:r>
      </w:hyperlink>
      <w:r w:rsidRPr="004B13C5">
        <w:rPr>
          <w:rFonts w:ascii="Times New Roman" w:hAnsi="Times New Roman" w:cs="Times New Roman"/>
        </w:rPr>
        <w:t xml:space="preserve"> Федерального закона </w:t>
      </w:r>
      <w:r w:rsidR="004B13C5">
        <w:rPr>
          <w:rFonts w:ascii="Times New Roman" w:hAnsi="Times New Roman" w:cs="Times New Roman"/>
        </w:rPr>
        <w:t>№</w:t>
      </w:r>
      <w:r w:rsidRPr="004B13C5">
        <w:rPr>
          <w:rFonts w:ascii="Times New Roman" w:hAnsi="Times New Roman" w:cs="Times New Roman"/>
        </w:rPr>
        <w:t xml:space="preserve"> 210-ФЗ для реализации своих функций многофункциональные центры вправе привлекать иные организации.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57. Информирование заявителей.</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Информирование заявителя многофункциональными центрами осуществляется следующими способами: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назначить другое время для консультаций.</w:t>
      </w:r>
    </w:p>
    <w:p w:rsidR="00605EE1" w:rsidRPr="004B13C5" w:rsidRDefault="00605EE1">
      <w:pPr>
        <w:pStyle w:val="ConsPlusNormal"/>
        <w:spacing w:before="220"/>
        <w:ind w:firstLine="540"/>
        <w:jc w:val="both"/>
        <w:rPr>
          <w:rFonts w:ascii="Times New Roman" w:hAnsi="Times New Roman" w:cs="Times New Roman"/>
        </w:rPr>
      </w:pPr>
      <w:proofErr w:type="gramStart"/>
      <w:r w:rsidRPr="004B13C5">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письменной форме по почтовому адресу, указанному в обращении, поступившем в многофункциональный центр в письменной форме.</w:t>
      </w:r>
      <w:proofErr w:type="gramEnd"/>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58. Выдача заявителю результата предоставления муниципальной услуги.</w:t>
      </w:r>
    </w:p>
    <w:p w:rsidR="00605EE1" w:rsidRPr="004B13C5" w:rsidRDefault="00605EE1">
      <w:pPr>
        <w:pStyle w:val="ConsPlusNormal"/>
        <w:spacing w:before="220"/>
        <w:ind w:firstLine="540"/>
        <w:jc w:val="both"/>
        <w:rPr>
          <w:rFonts w:ascii="Times New Roman" w:hAnsi="Times New Roman" w:cs="Times New Roman"/>
        </w:rPr>
      </w:pPr>
      <w:proofErr w:type="gramStart"/>
      <w:r w:rsidRPr="004B13C5">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Уссурийского городского округа и многофункциональным центром в порядке, утвержденном </w:t>
      </w:r>
      <w:hyperlink r:id="rId29">
        <w:r w:rsidRPr="004B13C5">
          <w:rPr>
            <w:rFonts w:ascii="Times New Roman" w:hAnsi="Times New Roman" w:cs="Times New Roman"/>
            <w:color w:val="0000FF"/>
          </w:rPr>
          <w:t>Постановлением</w:t>
        </w:r>
      </w:hyperlink>
      <w:r w:rsidRPr="004B13C5">
        <w:rPr>
          <w:rFonts w:ascii="Times New Roman" w:hAnsi="Times New Roman" w:cs="Times New Roman"/>
        </w:rPr>
        <w:t xml:space="preserve"> Правительства от 27 сентября 2011 года </w:t>
      </w:r>
      <w:r w:rsidR="004B13C5">
        <w:rPr>
          <w:rFonts w:ascii="Times New Roman" w:hAnsi="Times New Roman" w:cs="Times New Roman"/>
        </w:rPr>
        <w:t>№</w:t>
      </w:r>
      <w:r w:rsidRPr="004B13C5">
        <w:rPr>
          <w:rFonts w:ascii="Times New Roman" w:hAnsi="Times New Roman" w:cs="Times New Roman"/>
        </w:rPr>
        <w:t xml:space="preserve"> 797 "О взаимодействии между многофункциональными центрами</w:t>
      </w:r>
      <w:proofErr w:type="gramEnd"/>
      <w:r w:rsidRPr="004B13C5">
        <w:rPr>
          <w:rFonts w:ascii="Times New Roman" w:hAnsi="Times New Roman" w:cs="Times New Roman"/>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05EE1" w:rsidRPr="004B13C5" w:rsidRDefault="00605EE1">
      <w:pPr>
        <w:pStyle w:val="ConsPlusNormal"/>
        <w:spacing w:before="220"/>
        <w:ind w:firstLine="540"/>
        <w:jc w:val="both"/>
        <w:rPr>
          <w:rFonts w:ascii="Times New Roman" w:hAnsi="Times New Roman" w:cs="Times New Roman"/>
        </w:rPr>
      </w:pPr>
      <w:proofErr w:type="gramStart"/>
      <w:r w:rsidRPr="004B13C5">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0">
        <w:r w:rsidRPr="004B13C5">
          <w:rPr>
            <w:rFonts w:ascii="Times New Roman" w:hAnsi="Times New Roman" w:cs="Times New Roman"/>
            <w:color w:val="0000FF"/>
          </w:rPr>
          <w:t>Постановлением</w:t>
        </w:r>
      </w:hyperlink>
      <w:r w:rsidRPr="004B13C5">
        <w:rPr>
          <w:rFonts w:ascii="Times New Roman" w:hAnsi="Times New Roman" w:cs="Times New Roman"/>
        </w:rPr>
        <w:t xml:space="preserve"> Правительства от 27 сентября 2011 года </w:t>
      </w:r>
      <w:r w:rsidR="004B13C5">
        <w:rPr>
          <w:rFonts w:ascii="Times New Roman" w:hAnsi="Times New Roman" w:cs="Times New Roman"/>
        </w:rPr>
        <w:t>№</w:t>
      </w:r>
      <w:r w:rsidRPr="004B13C5">
        <w:rPr>
          <w:rFonts w:ascii="Times New Roman" w:hAnsi="Times New Roman" w:cs="Times New Roman"/>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59.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Работник многофункционального центра осуществляет следующие действия: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проверяет полномочия представителя заявителя (в случае обращения представителя заявителя);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lastRenderedPageBreak/>
        <w:t>определяет статус исполнения заявления заявителя в ГИС;</w:t>
      </w:r>
    </w:p>
    <w:p w:rsidR="00605EE1" w:rsidRPr="004B13C5" w:rsidRDefault="00605EE1">
      <w:pPr>
        <w:pStyle w:val="ConsPlusNormal"/>
        <w:spacing w:before="220"/>
        <w:ind w:firstLine="540"/>
        <w:jc w:val="both"/>
        <w:rPr>
          <w:rFonts w:ascii="Times New Roman" w:hAnsi="Times New Roman" w:cs="Times New Roman"/>
        </w:rPr>
      </w:pPr>
      <w:proofErr w:type="gramStart"/>
      <w:r w:rsidRPr="004B13C5">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right"/>
        <w:outlineLvl w:val="1"/>
        <w:rPr>
          <w:rFonts w:ascii="Times New Roman" w:hAnsi="Times New Roman" w:cs="Times New Roman"/>
        </w:rPr>
      </w:pPr>
      <w:r w:rsidRPr="004B13C5">
        <w:rPr>
          <w:rFonts w:ascii="Times New Roman" w:hAnsi="Times New Roman" w:cs="Times New Roman"/>
        </w:rPr>
        <w:t xml:space="preserve">Приложение </w:t>
      </w:r>
      <w:r w:rsidR="004B13C5">
        <w:rPr>
          <w:rFonts w:ascii="Times New Roman" w:hAnsi="Times New Roman" w:cs="Times New Roman"/>
        </w:rPr>
        <w:t>№</w:t>
      </w:r>
      <w:r w:rsidRPr="004B13C5">
        <w:rPr>
          <w:rFonts w:ascii="Times New Roman" w:hAnsi="Times New Roman" w:cs="Times New Roman"/>
        </w:rPr>
        <w:t xml:space="preserve"> 1</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к Административному</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регламенту</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предоставления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муниципальной услуги</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"Установление сервитута</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 xml:space="preserve">в отношении </w:t>
      </w:r>
      <w:proofErr w:type="gramStart"/>
      <w:r w:rsidRPr="004B13C5">
        <w:rPr>
          <w:rFonts w:ascii="Times New Roman" w:hAnsi="Times New Roman" w:cs="Times New Roman"/>
        </w:rPr>
        <w:t>земельного</w:t>
      </w:r>
      <w:proofErr w:type="gramEnd"/>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участка, находящегося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в государственной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или муниципальной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собственности или</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государственная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собственность</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на который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не разграничена"</w:t>
      </w:r>
    </w:p>
    <w:p w:rsidR="00605EE1" w:rsidRPr="004B13C5" w:rsidRDefault="00605EE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0"/>
        <w:gridCol w:w="126"/>
        <w:gridCol w:w="1944"/>
        <w:gridCol w:w="496"/>
        <w:gridCol w:w="296"/>
        <w:gridCol w:w="3168"/>
      </w:tblGrid>
      <w:tr w:rsidR="00605EE1" w:rsidRPr="004B13C5">
        <w:tc>
          <w:tcPr>
            <w:tcW w:w="9070" w:type="dxa"/>
            <w:gridSpan w:val="6"/>
            <w:tcBorders>
              <w:top w:val="nil"/>
              <w:left w:val="nil"/>
              <w:bottom w:val="nil"/>
              <w:right w:val="nil"/>
            </w:tcBorders>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Форма уведомления о возможности заключения соглашения об установлении сервитута в предложенных заявителем границах</w:t>
            </w:r>
          </w:p>
        </w:tc>
      </w:tr>
      <w:tr w:rsidR="00605EE1" w:rsidRPr="004B13C5">
        <w:tc>
          <w:tcPr>
            <w:tcW w:w="9070" w:type="dxa"/>
            <w:gridSpan w:val="6"/>
            <w:tcBorders>
              <w:top w:val="nil"/>
              <w:left w:val="nil"/>
              <w:bottom w:val="nil"/>
              <w:right w:val="nil"/>
            </w:tcBorders>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______________________________________________________________________</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(наименование органа местного самоуправления, предоставляющего муниципальную услугу)</w:t>
            </w:r>
          </w:p>
        </w:tc>
      </w:tr>
      <w:tr w:rsidR="00605EE1" w:rsidRPr="004B13C5">
        <w:tc>
          <w:tcPr>
            <w:tcW w:w="5110" w:type="dxa"/>
            <w:gridSpan w:val="3"/>
            <w:tcBorders>
              <w:top w:val="nil"/>
              <w:left w:val="nil"/>
              <w:bottom w:val="nil"/>
              <w:right w:val="nil"/>
            </w:tcBorders>
          </w:tcPr>
          <w:p w:rsidR="00605EE1" w:rsidRPr="004B13C5" w:rsidRDefault="00605EE1">
            <w:pPr>
              <w:pStyle w:val="ConsPlusNormal"/>
              <w:rPr>
                <w:rFonts w:ascii="Times New Roman" w:hAnsi="Times New Roman" w:cs="Times New Roman"/>
              </w:rPr>
            </w:pPr>
          </w:p>
        </w:tc>
        <w:tc>
          <w:tcPr>
            <w:tcW w:w="3960" w:type="dxa"/>
            <w:gridSpan w:val="3"/>
            <w:tcBorders>
              <w:top w:val="nil"/>
              <w:left w:val="nil"/>
              <w:bottom w:val="nil"/>
              <w:right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Кому: ________________________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ИНН _________________________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Представитель: ________________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Контактные данные заявителя (представителя): _______________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Тел.: _________________________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Эл</w:t>
            </w:r>
            <w:proofErr w:type="gramStart"/>
            <w:r w:rsidRPr="004B13C5">
              <w:rPr>
                <w:rFonts w:ascii="Times New Roman" w:hAnsi="Times New Roman" w:cs="Times New Roman"/>
              </w:rPr>
              <w:t>.</w:t>
            </w:r>
            <w:proofErr w:type="gramEnd"/>
            <w:r w:rsidRPr="004B13C5">
              <w:rPr>
                <w:rFonts w:ascii="Times New Roman" w:hAnsi="Times New Roman" w:cs="Times New Roman"/>
              </w:rPr>
              <w:t xml:space="preserve"> </w:t>
            </w:r>
            <w:proofErr w:type="gramStart"/>
            <w:r w:rsidRPr="004B13C5">
              <w:rPr>
                <w:rFonts w:ascii="Times New Roman" w:hAnsi="Times New Roman" w:cs="Times New Roman"/>
              </w:rPr>
              <w:t>п</w:t>
            </w:r>
            <w:proofErr w:type="gramEnd"/>
            <w:r w:rsidRPr="004B13C5">
              <w:rPr>
                <w:rFonts w:ascii="Times New Roman" w:hAnsi="Times New Roman" w:cs="Times New Roman"/>
              </w:rPr>
              <w:t>очта: _____________________</w:t>
            </w:r>
          </w:p>
        </w:tc>
      </w:tr>
      <w:tr w:rsidR="00605EE1" w:rsidRPr="004B13C5">
        <w:tc>
          <w:tcPr>
            <w:tcW w:w="9070" w:type="dxa"/>
            <w:gridSpan w:val="6"/>
            <w:tcBorders>
              <w:top w:val="nil"/>
              <w:left w:val="nil"/>
              <w:bottom w:val="nil"/>
              <w:right w:val="nil"/>
            </w:tcBorders>
          </w:tcPr>
          <w:p w:rsidR="00605EE1" w:rsidRPr="004B13C5" w:rsidRDefault="00605EE1">
            <w:pPr>
              <w:pStyle w:val="ConsPlusNormal"/>
              <w:jc w:val="center"/>
              <w:rPr>
                <w:rFonts w:ascii="Times New Roman" w:hAnsi="Times New Roman" w:cs="Times New Roman"/>
              </w:rPr>
            </w:pPr>
            <w:bookmarkStart w:id="10" w:name="P401"/>
            <w:bookmarkEnd w:id="10"/>
            <w:r w:rsidRPr="004B13C5">
              <w:rPr>
                <w:rFonts w:ascii="Times New Roman" w:hAnsi="Times New Roman" w:cs="Times New Roman"/>
              </w:rPr>
              <w:t>Уведомление о возможности заключения соглашения об установлении сервитута в предложенных заявителем границах</w:t>
            </w:r>
          </w:p>
        </w:tc>
      </w:tr>
      <w:tr w:rsidR="00605EE1" w:rsidRPr="004B13C5">
        <w:tc>
          <w:tcPr>
            <w:tcW w:w="3040" w:type="dxa"/>
            <w:tcBorders>
              <w:top w:val="nil"/>
              <w:left w:val="nil"/>
              <w:bottom w:val="nil"/>
              <w:right w:val="nil"/>
            </w:tcBorders>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_____________________</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дата решения уполномоченного органа местного самоуправления</w:t>
            </w:r>
          </w:p>
        </w:tc>
        <w:tc>
          <w:tcPr>
            <w:tcW w:w="2862" w:type="dxa"/>
            <w:gridSpan w:val="4"/>
            <w:tcBorders>
              <w:top w:val="nil"/>
              <w:left w:val="nil"/>
              <w:bottom w:val="nil"/>
              <w:right w:val="nil"/>
            </w:tcBorders>
          </w:tcPr>
          <w:p w:rsidR="00605EE1" w:rsidRPr="004B13C5" w:rsidRDefault="00605EE1">
            <w:pPr>
              <w:pStyle w:val="ConsPlusNormal"/>
              <w:rPr>
                <w:rFonts w:ascii="Times New Roman" w:hAnsi="Times New Roman" w:cs="Times New Roman"/>
              </w:rPr>
            </w:pPr>
          </w:p>
        </w:tc>
        <w:tc>
          <w:tcPr>
            <w:tcW w:w="3168" w:type="dxa"/>
            <w:tcBorders>
              <w:top w:val="nil"/>
              <w:left w:val="nil"/>
              <w:bottom w:val="nil"/>
              <w:right w:val="nil"/>
            </w:tcBorders>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______________________</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номер решения уполномоченного органа местного самоуправления</w:t>
            </w:r>
          </w:p>
        </w:tc>
      </w:tr>
      <w:tr w:rsidR="00605EE1" w:rsidRPr="004B13C5">
        <w:tc>
          <w:tcPr>
            <w:tcW w:w="9070" w:type="dxa"/>
            <w:gridSpan w:val="6"/>
            <w:tcBorders>
              <w:top w:val="nil"/>
              <w:left w:val="nil"/>
              <w:bottom w:val="nil"/>
              <w:right w:val="nil"/>
            </w:tcBorders>
          </w:tcPr>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lastRenderedPageBreak/>
              <w:t xml:space="preserve">По результатам рассмотрения запроса </w:t>
            </w:r>
            <w:r w:rsidR="004B13C5">
              <w:rPr>
                <w:rFonts w:ascii="Times New Roman" w:hAnsi="Times New Roman" w:cs="Times New Roman"/>
              </w:rPr>
              <w:t>№</w:t>
            </w:r>
            <w:r w:rsidRPr="004B13C5">
              <w:rPr>
                <w:rFonts w:ascii="Times New Roman" w:hAnsi="Times New Roman" w:cs="Times New Roman"/>
              </w:rPr>
              <w:t xml:space="preserve"> ______ </w:t>
            </w:r>
            <w:proofErr w:type="gramStart"/>
            <w:r w:rsidRPr="004B13C5">
              <w:rPr>
                <w:rFonts w:ascii="Times New Roman" w:hAnsi="Times New Roman" w:cs="Times New Roman"/>
              </w:rPr>
              <w:t>от</w:t>
            </w:r>
            <w:proofErr w:type="gramEnd"/>
            <w:r w:rsidRPr="004B13C5">
              <w:rPr>
                <w:rFonts w:ascii="Times New Roman" w:hAnsi="Times New Roman" w:cs="Times New Roman"/>
              </w:rPr>
              <w:t xml:space="preserve"> ___________ </w:t>
            </w:r>
            <w:proofErr w:type="gramStart"/>
            <w:r w:rsidRPr="004B13C5">
              <w:rPr>
                <w:rFonts w:ascii="Times New Roman" w:hAnsi="Times New Roman" w:cs="Times New Roman"/>
              </w:rPr>
              <w:t>об</w:t>
            </w:r>
            <w:proofErr w:type="gramEnd"/>
            <w:r w:rsidRPr="004B13C5">
              <w:rPr>
                <w:rFonts w:ascii="Times New Roman" w:hAnsi="Times New Roman" w:cs="Times New Roman"/>
              </w:rPr>
              <w:t xml:space="preserve"> установлении сервитута с целью ______________ (размещение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05EE1" w:rsidRPr="004B13C5" w:rsidRDefault="00605EE1">
            <w:pPr>
              <w:pStyle w:val="ConsPlusNormal"/>
              <w:jc w:val="both"/>
              <w:rPr>
                <w:rFonts w:ascii="Times New Roman" w:hAnsi="Times New Roman" w:cs="Times New Roman"/>
              </w:rPr>
            </w:pPr>
            <w:proofErr w:type="gramStart"/>
            <w:r w:rsidRPr="004B13C5">
              <w:rPr>
                <w:rFonts w:ascii="Times New Roman" w:hAnsi="Times New Roman" w:cs="Times New Roman"/>
              </w:rPr>
              <w:t>на земельном участке: ______________ (кадастровые номера (при их наличии) земельных участков, в отношении которых устанавливается сервитут,</w:t>
            </w:r>
            <w:proofErr w:type="gramEnd"/>
          </w:p>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расположенных ______________ (адреса или описание местоположения земельных участков или земель);</w:t>
            </w:r>
          </w:p>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на части земельного участка: ______________ (кадастровые номера (при их наличии) земельных участков, в отношении которых устанавливается сервитут, расположенных _______________ (адреса или описание местоположения земельных участков или земель); площадью _________;</w:t>
            </w:r>
          </w:p>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уведомляем об установлении сервитута в предложенных заявителем границах (границы территории, в отношении которой устанавливается сервитут).</w:t>
            </w:r>
          </w:p>
        </w:tc>
      </w:tr>
      <w:tr w:rsidR="00605EE1" w:rsidRPr="004B13C5">
        <w:tc>
          <w:tcPr>
            <w:tcW w:w="3166" w:type="dxa"/>
            <w:gridSpan w:val="2"/>
            <w:tcBorders>
              <w:top w:val="nil"/>
              <w:left w:val="nil"/>
              <w:bottom w:val="nil"/>
              <w:right w:val="nil"/>
            </w:tcBorders>
          </w:tcPr>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Ф.И.О. _________________</w:t>
            </w:r>
          </w:p>
        </w:tc>
        <w:tc>
          <w:tcPr>
            <w:tcW w:w="2440" w:type="dxa"/>
            <w:gridSpan w:val="2"/>
            <w:tcBorders>
              <w:top w:val="nil"/>
              <w:left w:val="nil"/>
              <w:bottom w:val="nil"/>
              <w:right w:val="nil"/>
            </w:tcBorders>
          </w:tcPr>
          <w:p w:rsidR="00605EE1" w:rsidRPr="004B13C5" w:rsidRDefault="00605EE1">
            <w:pPr>
              <w:pStyle w:val="ConsPlusNormal"/>
              <w:rPr>
                <w:rFonts w:ascii="Times New Roman" w:hAnsi="Times New Roman" w:cs="Times New Roman"/>
              </w:rPr>
            </w:pPr>
          </w:p>
        </w:tc>
        <w:tc>
          <w:tcPr>
            <w:tcW w:w="3464" w:type="dxa"/>
            <w:gridSpan w:val="2"/>
            <w:tcBorders>
              <w:top w:val="nil"/>
              <w:left w:val="nil"/>
              <w:bottom w:val="nil"/>
              <w:right w:val="nil"/>
            </w:tcBorders>
          </w:tcPr>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Подпись __________________</w:t>
            </w:r>
          </w:p>
        </w:tc>
      </w:tr>
      <w:tr w:rsidR="00605EE1" w:rsidRPr="004B13C5">
        <w:tc>
          <w:tcPr>
            <w:tcW w:w="9070" w:type="dxa"/>
            <w:gridSpan w:val="6"/>
            <w:tcBorders>
              <w:top w:val="nil"/>
              <w:left w:val="nil"/>
              <w:bottom w:val="nil"/>
              <w:right w:val="nil"/>
            </w:tcBorders>
          </w:tcPr>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Должность уполномоченного сотрудника</w:t>
            </w:r>
          </w:p>
        </w:tc>
      </w:tr>
    </w:tbl>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right"/>
        <w:outlineLvl w:val="1"/>
        <w:rPr>
          <w:rFonts w:ascii="Times New Roman" w:hAnsi="Times New Roman" w:cs="Times New Roman"/>
        </w:rPr>
      </w:pPr>
      <w:r w:rsidRPr="004B13C5">
        <w:rPr>
          <w:rFonts w:ascii="Times New Roman" w:hAnsi="Times New Roman" w:cs="Times New Roman"/>
        </w:rPr>
        <w:t xml:space="preserve">Приложение </w:t>
      </w:r>
      <w:r w:rsidR="004B13C5">
        <w:rPr>
          <w:rFonts w:ascii="Times New Roman" w:hAnsi="Times New Roman" w:cs="Times New Roman"/>
        </w:rPr>
        <w:t>№</w:t>
      </w:r>
      <w:r w:rsidRPr="004B13C5">
        <w:rPr>
          <w:rFonts w:ascii="Times New Roman" w:hAnsi="Times New Roman" w:cs="Times New Roman"/>
        </w:rPr>
        <w:t xml:space="preserve"> 2</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к Административному</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регламенту</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предоставления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муниципальной услуги</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"Установление сервитута</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 xml:space="preserve">в отношении </w:t>
      </w:r>
      <w:proofErr w:type="gramStart"/>
      <w:r w:rsidRPr="004B13C5">
        <w:rPr>
          <w:rFonts w:ascii="Times New Roman" w:hAnsi="Times New Roman" w:cs="Times New Roman"/>
        </w:rPr>
        <w:t>земельного</w:t>
      </w:r>
      <w:proofErr w:type="gramEnd"/>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участка, находящегося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в государственной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или муниципальной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собственности или</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государственная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собственность</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на который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не разграничена"</w:t>
      </w:r>
    </w:p>
    <w:p w:rsidR="00605EE1" w:rsidRPr="004B13C5" w:rsidRDefault="00605EE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4"/>
        <w:gridCol w:w="211"/>
        <w:gridCol w:w="1510"/>
        <w:gridCol w:w="306"/>
        <w:gridCol w:w="3559"/>
      </w:tblGrid>
      <w:tr w:rsidR="00605EE1" w:rsidRPr="004B13C5">
        <w:tc>
          <w:tcPr>
            <w:tcW w:w="9070" w:type="dxa"/>
            <w:gridSpan w:val="5"/>
            <w:tcBorders>
              <w:top w:val="nil"/>
              <w:left w:val="nil"/>
              <w:bottom w:val="nil"/>
              <w:right w:val="nil"/>
            </w:tcBorders>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 xml:space="preserve">Форма предложения </w:t>
            </w:r>
            <w:proofErr w:type="gramStart"/>
            <w:r w:rsidRPr="004B13C5">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B13C5">
              <w:rPr>
                <w:rFonts w:ascii="Times New Roman" w:hAnsi="Times New Roman" w:cs="Times New Roman"/>
              </w:rPr>
              <w:t xml:space="preserve"> территории</w:t>
            </w:r>
          </w:p>
        </w:tc>
      </w:tr>
      <w:tr w:rsidR="00605EE1" w:rsidRPr="004B13C5">
        <w:tc>
          <w:tcPr>
            <w:tcW w:w="9070" w:type="dxa"/>
            <w:gridSpan w:val="5"/>
            <w:tcBorders>
              <w:top w:val="nil"/>
              <w:left w:val="nil"/>
              <w:bottom w:val="nil"/>
              <w:right w:val="nil"/>
            </w:tcBorders>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______________________________________________________________________</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(наименование уполномоченного органа местного самоуправления)</w:t>
            </w:r>
          </w:p>
        </w:tc>
      </w:tr>
      <w:tr w:rsidR="00605EE1" w:rsidRPr="004B13C5">
        <w:tc>
          <w:tcPr>
            <w:tcW w:w="5205" w:type="dxa"/>
            <w:gridSpan w:val="3"/>
            <w:tcBorders>
              <w:top w:val="nil"/>
              <w:left w:val="nil"/>
              <w:bottom w:val="nil"/>
              <w:right w:val="nil"/>
            </w:tcBorders>
          </w:tcPr>
          <w:p w:rsidR="00605EE1" w:rsidRPr="004B13C5" w:rsidRDefault="00605EE1">
            <w:pPr>
              <w:pStyle w:val="ConsPlusNormal"/>
              <w:rPr>
                <w:rFonts w:ascii="Times New Roman" w:hAnsi="Times New Roman" w:cs="Times New Roman"/>
              </w:rPr>
            </w:pPr>
          </w:p>
        </w:tc>
        <w:tc>
          <w:tcPr>
            <w:tcW w:w="3865" w:type="dxa"/>
            <w:gridSpan w:val="2"/>
            <w:tcBorders>
              <w:top w:val="nil"/>
              <w:left w:val="nil"/>
              <w:bottom w:val="nil"/>
              <w:right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Кому: _______________________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ИНН ________________________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Представитель: _______________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Контактные данные заявителя (представителя): 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Тел.: ________________________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Эл</w:t>
            </w:r>
            <w:proofErr w:type="gramStart"/>
            <w:r w:rsidRPr="004B13C5">
              <w:rPr>
                <w:rFonts w:ascii="Times New Roman" w:hAnsi="Times New Roman" w:cs="Times New Roman"/>
              </w:rPr>
              <w:t>.</w:t>
            </w:r>
            <w:proofErr w:type="gramEnd"/>
            <w:r w:rsidRPr="004B13C5">
              <w:rPr>
                <w:rFonts w:ascii="Times New Roman" w:hAnsi="Times New Roman" w:cs="Times New Roman"/>
              </w:rPr>
              <w:t xml:space="preserve"> </w:t>
            </w:r>
            <w:proofErr w:type="gramStart"/>
            <w:r w:rsidRPr="004B13C5">
              <w:rPr>
                <w:rFonts w:ascii="Times New Roman" w:hAnsi="Times New Roman" w:cs="Times New Roman"/>
              </w:rPr>
              <w:t>п</w:t>
            </w:r>
            <w:proofErr w:type="gramEnd"/>
            <w:r w:rsidRPr="004B13C5">
              <w:rPr>
                <w:rFonts w:ascii="Times New Roman" w:hAnsi="Times New Roman" w:cs="Times New Roman"/>
              </w:rPr>
              <w:t>очта: ____________________</w:t>
            </w:r>
          </w:p>
        </w:tc>
      </w:tr>
      <w:tr w:rsidR="00605EE1" w:rsidRPr="004B13C5">
        <w:tc>
          <w:tcPr>
            <w:tcW w:w="9070" w:type="dxa"/>
            <w:gridSpan w:val="5"/>
            <w:tcBorders>
              <w:top w:val="nil"/>
              <w:left w:val="nil"/>
              <w:bottom w:val="nil"/>
              <w:right w:val="nil"/>
            </w:tcBorders>
          </w:tcPr>
          <w:p w:rsidR="00605EE1" w:rsidRPr="004B13C5" w:rsidRDefault="00605EE1">
            <w:pPr>
              <w:pStyle w:val="ConsPlusNormal"/>
              <w:jc w:val="center"/>
              <w:rPr>
                <w:rFonts w:ascii="Times New Roman" w:hAnsi="Times New Roman" w:cs="Times New Roman"/>
              </w:rPr>
            </w:pPr>
            <w:bookmarkStart w:id="11" w:name="P447"/>
            <w:bookmarkEnd w:id="11"/>
            <w:r w:rsidRPr="004B13C5">
              <w:rPr>
                <w:rFonts w:ascii="Times New Roman" w:hAnsi="Times New Roman" w:cs="Times New Roman"/>
              </w:rPr>
              <w:t>Предложение о заключении соглашения об установлении сервитута</w:t>
            </w:r>
          </w:p>
        </w:tc>
      </w:tr>
      <w:tr w:rsidR="00605EE1" w:rsidRPr="004B13C5">
        <w:tc>
          <w:tcPr>
            <w:tcW w:w="3484" w:type="dxa"/>
            <w:tcBorders>
              <w:top w:val="nil"/>
              <w:left w:val="nil"/>
              <w:bottom w:val="nil"/>
              <w:right w:val="nil"/>
            </w:tcBorders>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________________________</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 xml:space="preserve">дата решения уполномоченного </w:t>
            </w:r>
            <w:r w:rsidRPr="004B13C5">
              <w:rPr>
                <w:rFonts w:ascii="Times New Roman" w:hAnsi="Times New Roman" w:cs="Times New Roman"/>
              </w:rPr>
              <w:lastRenderedPageBreak/>
              <w:t>органа местного самоуправления</w:t>
            </w:r>
          </w:p>
        </w:tc>
        <w:tc>
          <w:tcPr>
            <w:tcW w:w="1721" w:type="dxa"/>
            <w:gridSpan w:val="2"/>
            <w:tcBorders>
              <w:top w:val="nil"/>
              <w:left w:val="nil"/>
              <w:bottom w:val="nil"/>
              <w:right w:val="nil"/>
            </w:tcBorders>
          </w:tcPr>
          <w:p w:rsidR="00605EE1" w:rsidRPr="004B13C5" w:rsidRDefault="00605EE1">
            <w:pPr>
              <w:pStyle w:val="ConsPlusNormal"/>
              <w:rPr>
                <w:rFonts w:ascii="Times New Roman" w:hAnsi="Times New Roman" w:cs="Times New Roman"/>
              </w:rPr>
            </w:pPr>
          </w:p>
        </w:tc>
        <w:tc>
          <w:tcPr>
            <w:tcW w:w="3865" w:type="dxa"/>
            <w:gridSpan w:val="2"/>
            <w:tcBorders>
              <w:top w:val="nil"/>
              <w:left w:val="nil"/>
              <w:bottom w:val="nil"/>
              <w:right w:val="nil"/>
            </w:tcBorders>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____________________________</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 xml:space="preserve">номер решения уполномоченного </w:t>
            </w:r>
            <w:r w:rsidRPr="004B13C5">
              <w:rPr>
                <w:rFonts w:ascii="Times New Roman" w:hAnsi="Times New Roman" w:cs="Times New Roman"/>
              </w:rPr>
              <w:lastRenderedPageBreak/>
              <w:t>органа местного самоуправления</w:t>
            </w:r>
          </w:p>
        </w:tc>
      </w:tr>
      <w:tr w:rsidR="00605EE1" w:rsidRPr="004B13C5">
        <w:tc>
          <w:tcPr>
            <w:tcW w:w="9070" w:type="dxa"/>
            <w:gridSpan w:val="5"/>
            <w:tcBorders>
              <w:top w:val="nil"/>
              <w:left w:val="nil"/>
              <w:bottom w:val="nil"/>
              <w:right w:val="nil"/>
            </w:tcBorders>
          </w:tcPr>
          <w:p w:rsidR="00605EE1" w:rsidRPr="004B13C5" w:rsidRDefault="00605EE1">
            <w:pPr>
              <w:pStyle w:val="ConsPlusNormal"/>
              <w:jc w:val="both"/>
              <w:rPr>
                <w:rFonts w:ascii="Times New Roman" w:hAnsi="Times New Roman" w:cs="Times New Roman"/>
              </w:rPr>
            </w:pPr>
            <w:proofErr w:type="gramStart"/>
            <w:r w:rsidRPr="004B13C5">
              <w:rPr>
                <w:rFonts w:ascii="Times New Roman" w:hAnsi="Times New Roman" w:cs="Times New Roman"/>
              </w:rPr>
              <w:lastRenderedPageBreak/>
              <w:t xml:space="preserve">По результатам рассмотрения запроса </w:t>
            </w:r>
            <w:r w:rsidR="004B13C5">
              <w:rPr>
                <w:rFonts w:ascii="Times New Roman" w:hAnsi="Times New Roman" w:cs="Times New Roman"/>
              </w:rPr>
              <w:t>№</w:t>
            </w:r>
            <w:r w:rsidRPr="004B13C5">
              <w:rPr>
                <w:rFonts w:ascii="Times New Roman" w:hAnsi="Times New Roman" w:cs="Times New Roman"/>
              </w:rPr>
              <w:t xml:space="preserve"> ________ от ____________ об установлении сервитута с целью 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на земельном участке: _____________ (кадастровые номера (при их наличии) земельных участков, в отношении которых устанавливается сервитут, расположенных _______________ (адреса или описание местоположения земельных участков или земель);</w:t>
            </w:r>
          </w:p>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на части земельного участка: ____________ (кадастровые номера (при их наличии) земельных участков, в отношении которых устанавливается сервитут, расположенных _____________ (адреса или описание местоположения земельных участков или земель); площадью ____________;</w:t>
            </w:r>
          </w:p>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предлагаем _____________ (предложение о заключении соглашения об установлении сервитута в иных границах).</w:t>
            </w:r>
          </w:p>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Границы ____________ (предлагаемые границы территории, в отношении которой устанавливается сервитут).</w:t>
            </w:r>
          </w:p>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Приложение: схема границ сервитута на кадастровом плане территории.</w:t>
            </w:r>
          </w:p>
        </w:tc>
      </w:tr>
      <w:tr w:rsidR="00605EE1" w:rsidRPr="004B13C5">
        <w:tc>
          <w:tcPr>
            <w:tcW w:w="3695" w:type="dxa"/>
            <w:gridSpan w:val="2"/>
            <w:tcBorders>
              <w:top w:val="nil"/>
              <w:left w:val="nil"/>
              <w:bottom w:val="nil"/>
              <w:right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Ф.И.О. _____________________</w:t>
            </w:r>
          </w:p>
        </w:tc>
        <w:tc>
          <w:tcPr>
            <w:tcW w:w="1816" w:type="dxa"/>
            <w:gridSpan w:val="2"/>
            <w:tcBorders>
              <w:top w:val="nil"/>
              <w:left w:val="nil"/>
              <w:bottom w:val="nil"/>
              <w:right w:val="nil"/>
            </w:tcBorders>
          </w:tcPr>
          <w:p w:rsidR="00605EE1" w:rsidRPr="004B13C5" w:rsidRDefault="00605EE1">
            <w:pPr>
              <w:pStyle w:val="ConsPlusNormal"/>
              <w:rPr>
                <w:rFonts w:ascii="Times New Roman" w:hAnsi="Times New Roman" w:cs="Times New Roman"/>
              </w:rPr>
            </w:pPr>
          </w:p>
        </w:tc>
        <w:tc>
          <w:tcPr>
            <w:tcW w:w="3559" w:type="dxa"/>
            <w:tcBorders>
              <w:top w:val="nil"/>
              <w:left w:val="nil"/>
              <w:bottom w:val="nil"/>
              <w:right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Подпись ___________________</w:t>
            </w:r>
          </w:p>
        </w:tc>
      </w:tr>
      <w:tr w:rsidR="00605EE1" w:rsidRPr="004B13C5">
        <w:tc>
          <w:tcPr>
            <w:tcW w:w="9070" w:type="dxa"/>
            <w:gridSpan w:val="5"/>
            <w:tcBorders>
              <w:top w:val="nil"/>
              <w:left w:val="nil"/>
              <w:bottom w:val="nil"/>
              <w:right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Должность уполномоченного сотрудника</w:t>
            </w:r>
          </w:p>
        </w:tc>
      </w:tr>
    </w:tbl>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right"/>
        <w:outlineLvl w:val="1"/>
        <w:rPr>
          <w:rFonts w:ascii="Times New Roman" w:hAnsi="Times New Roman" w:cs="Times New Roman"/>
        </w:rPr>
      </w:pPr>
      <w:r w:rsidRPr="004B13C5">
        <w:rPr>
          <w:rFonts w:ascii="Times New Roman" w:hAnsi="Times New Roman" w:cs="Times New Roman"/>
        </w:rPr>
        <w:t xml:space="preserve">Приложение </w:t>
      </w:r>
      <w:r w:rsidR="004B13C5">
        <w:rPr>
          <w:rFonts w:ascii="Times New Roman" w:hAnsi="Times New Roman" w:cs="Times New Roman"/>
        </w:rPr>
        <w:t>№</w:t>
      </w:r>
      <w:r w:rsidRPr="004B13C5">
        <w:rPr>
          <w:rFonts w:ascii="Times New Roman" w:hAnsi="Times New Roman" w:cs="Times New Roman"/>
        </w:rPr>
        <w:t xml:space="preserve"> 3</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к Административному</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регламенту</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предоставления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муниципальной услуги</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"Установление сервитута</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 xml:space="preserve">в отношении </w:t>
      </w:r>
      <w:proofErr w:type="gramStart"/>
      <w:r w:rsidRPr="004B13C5">
        <w:rPr>
          <w:rFonts w:ascii="Times New Roman" w:hAnsi="Times New Roman" w:cs="Times New Roman"/>
        </w:rPr>
        <w:t>земельного</w:t>
      </w:r>
      <w:proofErr w:type="gramEnd"/>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участка, находящегося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в государственной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или муниципальной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собственности или</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государственная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собственность</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на который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не разграничена"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center"/>
        <w:rPr>
          <w:rFonts w:ascii="Times New Roman" w:hAnsi="Times New Roman" w:cs="Times New Roman"/>
        </w:rPr>
      </w:pPr>
      <w:bookmarkStart w:id="12" w:name="P484"/>
      <w:bookmarkEnd w:id="12"/>
      <w:r w:rsidRPr="004B13C5">
        <w:rPr>
          <w:rFonts w:ascii="Times New Roman" w:hAnsi="Times New Roman" w:cs="Times New Roman"/>
        </w:rPr>
        <w:t>ФОРМА ПРОЕКТА СОГЛАШЕНИЯ ОБ УСТАНОВЛЕНИИ СЕРВИТУТА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 xml:space="preserve">СОГЛАШЕНИЕ </w:t>
      </w:r>
      <w:r w:rsidR="004B13C5">
        <w:rPr>
          <w:rFonts w:ascii="Times New Roman" w:hAnsi="Times New Roman" w:cs="Times New Roman"/>
        </w:rPr>
        <w:t>№</w:t>
      </w:r>
      <w:r w:rsidRPr="004B13C5">
        <w:rPr>
          <w:rFonts w:ascii="Times New Roman" w:hAnsi="Times New Roman" w:cs="Times New Roman"/>
        </w:rPr>
        <w:t xml:space="preserve"> _____</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ОБ УСТАНОВЛЕНИИ СЕРВИТУТА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"Место заключения соглашения"</w:t>
      </w:r>
    </w:p>
    <w:p w:rsidR="00605EE1" w:rsidRPr="004B13C5" w:rsidRDefault="00605EE1">
      <w:pPr>
        <w:pStyle w:val="ConsPlusNormal"/>
        <w:spacing w:before="220"/>
        <w:jc w:val="right"/>
        <w:rPr>
          <w:rFonts w:ascii="Times New Roman" w:hAnsi="Times New Roman" w:cs="Times New Roman"/>
        </w:rPr>
      </w:pPr>
      <w:r w:rsidRPr="004B13C5">
        <w:rPr>
          <w:rFonts w:ascii="Times New Roman" w:hAnsi="Times New Roman" w:cs="Times New Roman"/>
        </w:rPr>
        <w:t>"Дата"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ind w:firstLine="540"/>
        <w:jc w:val="both"/>
        <w:rPr>
          <w:rFonts w:ascii="Times New Roman" w:hAnsi="Times New Roman" w:cs="Times New Roman"/>
        </w:rPr>
      </w:pPr>
      <w:r w:rsidRPr="004B13C5">
        <w:rPr>
          <w:rFonts w:ascii="Times New Roman" w:hAnsi="Times New Roman" w:cs="Times New Roman"/>
        </w:rPr>
        <w:t>_____________ (наименование _____________ уполномоченного органа) в лице ___________ (Ф.И.О. и должность уполномоченного сотрудника, подписавшего проект соглашения), действующег</w:t>
      </w:r>
      <w:proofErr w:type="gramStart"/>
      <w:r w:rsidRPr="004B13C5">
        <w:rPr>
          <w:rFonts w:ascii="Times New Roman" w:hAnsi="Times New Roman" w:cs="Times New Roman"/>
        </w:rPr>
        <w:t>о(</w:t>
      </w:r>
      <w:proofErr w:type="gramEnd"/>
      <w:r w:rsidRPr="004B13C5">
        <w:rPr>
          <w:rFonts w:ascii="Times New Roman" w:hAnsi="Times New Roman" w:cs="Times New Roman"/>
        </w:rPr>
        <w:t xml:space="preserve">ей) на основании _____________ (наименование НПА, на основании которого действует орган, предоставляющий услугу), именуемая в дальнейшем "Сторона 1", с одной </w:t>
      </w:r>
      <w:r w:rsidRPr="004B13C5">
        <w:rPr>
          <w:rFonts w:ascii="Times New Roman" w:hAnsi="Times New Roman" w:cs="Times New Roman"/>
        </w:rPr>
        <w:lastRenderedPageBreak/>
        <w:t xml:space="preserve">стороны, и ____________ (Фамилия Заявителя (для ФЛ, ИП) или полное наименование организации (для ЮЛ) в лице _____________ (Ф.И.О. уполномоченного лица организации - Заявителя, подписавшего соглашение), _____________ (в </w:t>
      </w:r>
      <w:proofErr w:type="gramStart"/>
      <w:r w:rsidRPr="004B13C5">
        <w:rPr>
          <w:rFonts w:ascii="Times New Roman" w:hAnsi="Times New Roman" w:cs="Times New Roman"/>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"Сторона 2", с другой стороны, совместно именуемые в дальнейшем "Стороны", заключили настоящее Соглашение о нижеследующем:</w:t>
      </w:r>
      <w:proofErr w:type="gramEnd"/>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center"/>
        <w:outlineLvl w:val="2"/>
        <w:rPr>
          <w:rFonts w:ascii="Times New Roman" w:hAnsi="Times New Roman" w:cs="Times New Roman"/>
        </w:rPr>
      </w:pPr>
      <w:r w:rsidRPr="004B13C5">
        <w:rPr>
          <w:rFonts w:ascii="Times New Roman" w:hAnsi="Times New Roman" w:cs="Times New Roman"/>
        </w:rPr>
        <w:t>1. Предмет Соглашения</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ind w:firstLine="540"/>
        <w:jc w:val="both"/>
        <w:rPr>
          <w:rFonts w:ascii="Times New Roman" w:hAnsi="Times New Roman" w:cs="Times New Roman"/>
        </w:rPr>
      </w:pPr>
      <w:r w:rsidRPr="004B13C5">
        <w:rPr>
          <w:rFonts w:ascii="Times New Roman" w:hAnsi="Times New Roman" w:cs="Times New Roman"/>
        </w:rPr>
        <w:t xml:space="preserve">1.1. </w:t>
      </w:r>
      <w:proofErr w:type="gramStart"/>
      <w:r w:rsidRPr="004B13C5">
        <w:rPr>
          <w:rFonts w:ascii="Times New Roman" w:hAnsi="Times New Roman" w:cs="Times New Roman"/>
        </w:rPr>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(кадастровый номер земельного участка (части земельного участка) в отношении которого устанавливается сервитут), площадью: ___________, местоположением: _____________ (адрес (местоположение) земельного участка (части земельного участка) в отношении которого устанавливается сервитут), категория земель: ____________, вид разрешенного использования: _____________ (далее - Земельный участок).</w:t>
      </w:r>
      <w:proofErr w:type="gramEnd"/>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1.3. Срок действия сервитута: _____________.</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1.4. Земельный участок предоставляется Стороне 2 для цели: 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1.5. Сервитут вступает в силу после его регистрации в Едином государственном реестре недвижимости.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w:t>
      </w:r>
      <w:proofErr w:type="gramStart"/>
      <w:r w:rsidRPr="004B13C5">
        <w:rPr>
          <w:rFonts w:ascii="Times New Roman" w:hAnsi="Times New Roman" w:cs="Times New Roman"/>
        </w:rPr>
        <w:t>п</w:t>
      </w:r>
      <w:proofErr w:type="gramEnd"/>
      <w:r w:rsidRPr="004B13C5">
        <w:rPr>
          <w:rFonts w:ascii="Times New Roman" w:hAnsi="Times New Roman" w:cs="Times New Roman"/>
        </w:rPr>
        <w:t>. 1.5 Соглашения применяется в случае, если сервитут устанавливается на срок более трех лет).</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center"/>
        <w:outlineLvl w:val="2"/>
        <w:rPr>
          <w:rFonts w:ascii="Times New Roman" w:hAnsi="Times New Roman" w:cs="Times New Roman"/>
        </w:rPr>
      </w:pPr>
      <w:r w:rsidRPr="004B13C5">
        <w:rPr>
          <w:rFonts w:ascii="Times New Roman" w:hAnsi="Times New Roman" w:cs="Times New Roman"/>
        </w:rPr>
        <w:t>2. Права и обязанности Сторон</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ind w:firstLine="540"/>
        <w:jc w:val="both"/>
        <w:rPr>
          <w:rFonts w:ascii="Times New Roman" w:hAnsi="Times New Roman" w:cs="Times New Roman"/>
        </w:rPr>
      </w:pPr>
      <w:r w:rsidRPr="004B13C5">
        <w:rPr>
          <w:rFonts w:ascii="Times New Roman" w:hAnsi="Times New Roman" w:cs="Times New Roman"/>
        </w:rPr>
        <w:t>2.1. Сторона 1 обязана: __________________.</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2.2. Сторона 1 имеет право: _________________.</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2.3. Сторона 2 обязана: _________________.</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2.4. Сторона 2 имеет право: _________________.</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center"/>
        <w:outlineLvl w:val="2"/>
        <w:rPr>
          <w:rFonts w:ascii="Times New Roman" w:hAnsi="Times New Roman" w:cs="Times New Roman"/>
        </w:rPr>
      </w:pPr>
      <w:r w:rsidRPr="004B13C5">
        <w:rPr>
          <w:rFonts w:ascii="Times New Roman" w:hAnsi="Times New Roman" w:cs="Times New Roman"/>
        </w:rPr>
        <w:t>3. Плата за установление сервитута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ind w:firstLine="540"/>
        <w:jc w:val="both"/>
        <w:rPr>
          <w:rFonts w:ascii="Times New Roman" w:hAnsi="Times New Roman" w:cs="Times New Roman"/>
        </w:rPr>
      </w:pPr>
      <w:r w:rsidRPr="004B13C5">
        <w:rPr>
          <w:rFonts w:ascii="Times New Roman" w:hAnsi="Times New Roman" w:cs="Times New Roman"/>
        </w:rPr>
        <w:t>3.1. Размер платы за установление сервитута определяется в соответствии с _____________ (реквизиты НПА, устанавливающего Порядок установления платы за установление сервитута).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3.2. Размер платы за установление сервитута на Земельный участок составляет ___________.</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Расчет платы за установление сервитута является неотъемлемой часть настоящего Соглашения.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lastRenderedPageBreak/>
        <w:t>3.3. Плата за установление сервитута на Земельный участок вносится Стороной 2 путем перечисления денежных средств по следующим реквизитам: ____________.</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center"/>
        <w:outlineLvl w:val="2"/>
        <w:rPr>
          <w:rFonts w:ascii="Times New Roman" w:hAnsi="Times New Roman" w:cs="Times New Roman"/>
        </w:rPr>
      </w:pPr>
      <w:r w:rsidRPr="004B13C5">
        <w:rPr>
          <w:rFonts w:ascii="Times New Roman" w:hAnsi="Times New Roman" w:cs="Times New Roman"/>
        </w:rPr>
        <w:t>4. Ответственность Сторон</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ind w:firstLine="540"/>
        <w:jc w:val="both"/>
        <w:rPr>
          <w:rFonts w:ascii="Times New Roman" w:hAnsi="Times New Roman" w:cs="Times New Roman"/>
        </w:rPr>
      </w:pPr>
      <w:r w:rsidRPr="004B13C5">
        <w:rPr>
          <w:rFonts w:ascii="Times New Roman" w:hAnsi="Times New Roman" w:cs="Times New Roman"/>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4.4. Споры и разногласия, возникающие из настоящего Соглашения или в связи с ним, будут решаться сторонами, по возможности, путем переговоров.</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center"/>
        <w:outlineLvl w:val="2"/>
        <w:rPr>
          <w:rFonts w:ascii="Times New Roman" w:hAnsi="Times New Roman" w:cs="Times New Roman"/>
        </w:rPr>
      </w:pPr>
      <w:r w:rsidRPr="004B13C5">
        <w:rPr>
          <w:rFonts w:ascii="Times New Roman" w:hAnsi="Times New Roman" w:cs="Times New Roman"/>
        </w:rPr>
        <w:t>5. Иные положения</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ind w:firstLine="540"/>
        <w:jc w:val="both"/>
        <w:rPr>
          <w:rFonts w:ascii="Times New Roman" w:hAnsi="Times New Roman" w:cs="Times New Roman"/>
        </w:rPr>
      </w:pPr>
      <w:r w:rsidRPr="004B13C5">
        <w:rPr>
          <w:rFonts w:ascii="Times New Roman" w:hAnsi="Times New Roman" w:cs="Times New Roman"/>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5.3. Настоящее Соглашение составлено в 3 экземплярах, имеющих одинаковую юридическую силу.</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5.4. Неотъемлемыми частями настоящего Соглашения являются:</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1) схема границ сервитута на кадастровом плане территории (на часть земельного участка);</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2) расчет размера платы за установление сервитута.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center"/>
        <w:outlineLvl w:val="2"/>
        <w:rPr>
          <w:rFonts w:ascii="Times New Roman" w:hAnsi="Times New Roman" w:cs="Times New Roman"/>
        </w:rPr>
      </w:pPr>
      <w:r w:rsidRPr="004B13C5">
        <w:rPr>
          <w:rFonts w:ascii="Times New Roman" w:hAnsi="Times New Roman" w:cs="Times New Roman"/>
        </w:rPr>
        <w:t>6. Адреса, реквизиты и подписи Сторон</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Сторона 1: ________________</w:t>
      </w:r>
    </w:p>
    <w:p w:rsidR="00605EE1" w:rsidRPr="004B13C5" w:rsidRDefault="00605EE1">
      <w:pPr>
        <w:pStyle w:val="ConsPlusNormal"/>
        <w:spacing w:before="220"/>
        <w:jc w:val="right"/>
        <w:rPr>
          <w:rFonts w:ascii="Times New Roman" w:hAnsi="Times New Roman" w:cs="Times New Roman"/>
        </w:rPr>
      </w:pPr>
      <w:r w:rsidRPr="004B13C5">
        <w:rPr>
          <w:rFonts w:ascii="Times New Roman" w:hAnsi="Times New Roman" w:cs="Times New Roman"/>
        </w:rPr>
        <w:t>Сторона 2: ________________</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right"/>
        <w:outlineLvl w:val="2"/>
        <w:rPr>
          <w:rFonts w:ascii="Times New Roman" w:hAnsi="Times New Roman" w:cs="Times New Roman"/>
        </w:rPr>
      </w:pPr>
      <w:r w:rsidRPr="004B13C5">
        <w:rPr>
          <w:rFonts w:ascii="Times New Roman" w:hAnsi="Times New Roman" w:cs="Times New Roman"/>
        </w:rPr>
        <w:t>Приложение</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к Соглашению</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об установлении</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сервитута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lastRenderedPageBreak/>
        <w:t>РАСЧЕТ РАЗМЕРА ПЛАТЫ ЗА УСТАНОВЛЕНИЕ СЕРВИТУТА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ind w:firstLine="540"/>
        <w:jc w:val="both"/>
        <w:rPr>
          <w:rFonts w:ascii="Times New Roman" w:hAnsi="Times New Roman" w:cs="Times New Roman"/>
        </w:rPr>
      </w:pPr>
      <w:r w:rsidRPr="004B13C5">
        <w:rPr>
          <w:rFonts w:ascii="Times New Roman" w:hAnsi="Times New Roman" w:cs="Times New Roman"/>
        </w:rPr>
        <w:t>Расчет размера платы за установление сервитута произведен в порядке:</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1) в порядке, установленном органом местного самоуправления, в отношении земельных участков, находящихся в муниципальной собственности.</w:t>
      </w:r>
    </w:p>
    <w:p w:rsidR="00605EE1" w:rsidRPr="004B13C5" w:rsidRDefault="00605EE1">
      <w:pPr>
        <w:pStyle w:val="ConsPlusNormal"/>
        <w:spacing w:before="220"/>
        <w:ind w:firstLine="540"/>
        <w:jc w:val="both"/>
        <w:rPr>
          <w:rFonts w:ascii="Times New Roman" w:hAnsi="Times New Roman" w:cs="Times New Roman"/>
        </w:rPr>
      </w:pPr>
      <w:r w:rsidRPr="004B13C5">
        <w:rPr>
          <w:rFonts w:ascii="Times New Roman" w:hAnsi="Times New Roman" w:cs="Times New Roman"/>
        </w:rPr>
        <w:t>Расчет размера платы за установление сервитута произведен на основании ____________ (реквизиты НПА, устанавливающего Порядок установления платы за установление сервитута).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right"/>
        <w:outlineLvl w:val="1"/>
        <w:rPr>
          <w:rFonts w:ascii="Times New Roman" w:hAnsi="Times New Roman" w:cs="Times New Roman"/>
        </w:rPr>
      </w:pPr>
      <w:r w:rsidRPr="004B13C5">
        <w:rPr>
          <w:rFonts w:ascii="Times New Roman" w:hAnsi="Times New Roman" w:cs="Times New Roman"/>
        </w:rPr>
        <w:t xml:space="preserve">Приложение </w:t>
      </w:r>
      <w:r w:rsidR="004B13C5">
        <w:rPr>
          <w:rFonts w:ascii="Times New Roman" w:hAnsi="Times New Roman" w:cs="Times New Roman"/>
        </w:rPr>
        <w:t>№</w:t>
      </w:r>
      <w:r w:rsidRPr="004B13C5">
        <w:rPr>
          <w:rFonts w:ascii="Times New Roman" w:hAnsi="Times New Roman" w:cs="Times New Roman"/>
        </w:rPr>
        <w:t xml:space="preserve"> 4</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к Административному</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регламенту</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предоставления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муниципальной услуги</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"Установление сервитута</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 xml:space="preserve">в отношении </w:t>
      </w:r>
      <w:proofErr w:type="gramStart"/>
      <w:r w:rsidRPr="004B13C5">
        <w:rPr>
          <w:rFonts w:ascii="Times New Roman" w:hAnsi="Times New Roman" w:cs="Times New Roman"/>
        </w:rPr>
        <w:t>земельного</w:t>
      </w:r>
      <w:proofErr w:type="gramEnd"/>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участка, находящегося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в государственной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или муниципальной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собственности или</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государственная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собственность</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на который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не разграничена"</w:t>
      </w:r>
    </w:p>
    <w:p w:rsidR="00605EE1" w:rsidRPr="004B13C5" w:rsidRDefault="00605EE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9"/>
        <w:gridCol w:w="3781"/>
      </w:tblGrid>
      <w:tr w:rsidR="00605EE1" w:rsidRPr="004B13C5">
        <w:tc>
          <w:tcPr>
            <w:tcW w:w="9070" w:type="dxa"/>
            <w:gridSpan w:val="2"/>
            <w:tcBorders>
              <w:top w:val="nil"/>
              <w:left w:val="nil"/>
              <w:bottom w:val="nil"/>
              <w:right w:val="nil"/>
            </w:tcBorders>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Форма решения об отказе в предоставлении муниципальной услуги</w:t>
            </w:r>
          </w:p>
        </w:tc>
      </w:tr>
      <w:tr w:rsidR="00605EE1" w:rsidRPr="004B13C5">
        <w:tc>
          <w:tcPr>
            <w:tcW w:w="9070" w:type="dxa"/>
            <w:gridSpan w:val="2"/>
            <w:tcBorders>
              <w:top w:val="nil"/>
              <w:left w:val="nil"/>
              <w:bottom w:val="nil"/>
              <w:right w:val="nil"/>
            </w:tcBorders>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_________________________________________________________________</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(наименование уполномоченного органа местного самоуправления)</w:t>
            </w:r>
          </w:p>
        </w:tc>
      </w:tr>
      <w:tr w:rsidR="00605EE1" w:rsidRPr="004B13C5">
        <w:tc>
          <w:tcPr>
            <w:tcW w:w="5289" w:type="dxa"/>
            <w:tcBorders>
              <w:top w:val="nil"/>
              <w:left w:val="nil"/>
              <w:bottom w:val="nil"/>
              <w:right w:val="nil"/>
            </w:tcBorders>
          </w:tcPr>
          <w:p w:rsidR="00605EE1" w:rsidRPr="004B13C5" w:rsidRDefault="00605EE1">
            <w:pPr>
              <w:pStyle w:val="ConsPlusNormal"/>
              <w:rPr>
                <w:rFonts w:ascii="Times New Roman" w:hAnsi="Times New Roman" w:cs="Times New Roman"/>
              </w:rPr>
            </w:pPr>
          </w:p>
        </w:tc>
        <w:tc>
          <w:tcPr>
            <w:tcW w:w="3781" w:type="dxa"/>
            <w:tcBorders>
              <w:top w:val="nil"/>
              <w:left w:val="nil"/>
              <w:bottom w:val="nil"/>
              <w:right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Кому: _______________________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ИНН ________________________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Представитель: _______________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Контактные данные заявителя (представителя): 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Тел.: ________________________</w:t>
            </w:r>
          </w:p>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Эл</w:t>
            </w:r>
            <w:proofErr w:type="gramStart"/>
            <w:r w:rsidRPr="004B13C5">
              <w:rPr>
                <w:rFonts w:ascii="Times New Roman" w:hAnsi="Times New Roman" w:cs="Times New Roman"/>
              </w:rPr>
              <w:t>.</w:t>
            </w:r>
            <w:proofErr w:type="gramEnd"/>
            <w:r w:rsidRPr="004B13C5">
              <w:rPr>
                <w:rFonts w:ascii="Times New Roman" w:hAnsi="Times New Roman" w:cs="Times New Roman"/>
              </w:rPr>
              <w:t xml:space="preserve"> </w:t>
            </w:r>
            <w:proofErr w:type="gramStart"/>
            <w:r w:rsidRPr="004B13C5">
              <w:rPr>
                <w:rFonts w:ascii="Times New Roman" w:hAnsi="Times New Roman" w:cs="Times New Roman"/>
              </w:rPr>
              <w:t>п</w:t>
            </w:r>
            <w:proofErr w:type="gramEnd"/>
            <w:r w:rsidRPr="004B13C5">
              <w:rPr>
                <w:rFonts w:ascii="Times New Roman" w:hAnsi="Times New Roman" w:cs="Times New Roman"/>
              </w:rPr>
              <w:t>очта: ___________________</w:t>
            </w:r>
          </w:p>
        </w:tc>
      </w:tr>
      <w:tr w:rsidR="00605EE1" w:rsidRPr="004B13C5">
        <w:tc>
          <w:tcPr>
            <w:tcW w:w="9070" w:type="dxa"/>
            <w:gridSpan w:val="2"/>
            <w:tcBorders>
              <w:top w:val="nil"/>
              <w:left w:val="nil"/>
              <w:bottom w:val="nil"/>
              <w:right w:val="nil"/>
            </w:tcBorders>
          </w:tcPr>
          <w:p w:rsidR="00605EE1" w:rsidRPr="004B13C5" w:rsidRDefault="00605EE1">
            <w:pPr>
              <w:pStyle w:val="ConsPlusNormal"/>
              <w:jc w:val="center"/>
              <w:rPr>
                <w:rFonts w:ascii="Times New Roman" w:hAnsi="Times New Roman" w:cs="Times New Roman"/>
              </w:rPr>
            </w:pPr>
            <w:bookmarkStart w:id="13" w:name="P585"/>
            <w:bookmarkEnd w:id="13"/>
            <w:r w:rsidRPr="004B13C5">
              <w:rPr>
                <w:rFonts w:ascii="Times New Roman" w:hAnsi="Times New Roman" w:cs="Times New Roman"/>
              </w:rPr>
              <w:t>РЕШЕНИЕ</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об отказе в предоставлении муниципальной услуги</w:t>
            </w:r>
          </w:p>
          <w:p w:rsidR="00605EE1" w:rsidRPr="004B13C5" w:rsidRDefault="004B13C5">
            <w:pPr>
              <w:pStyle w:val="ConsPlusNormal"/>
              <w:jc w:val="center"/>
              <w:rPr>
                <w:rFonts w:ascii="Times New Roman" w:hAnsi="Times New Roman" w:cs="Times New Roman"/>
              </w:rPr>
            </w:pPr>
            <w:r>
              <w:rPr>
                <w:rFonts w:ascii="Times New Roman" w:hAnsi="Times New Roman" w:cs="Times New Roman"/>
              </w:rPr>
              <w:t>№</w:t>
            </w:r>
            <w:r w:rsidR="00605EE1" w:rsidRPr="004B13C5">
              <w:rPr>
                <w:rFonts w:ascii="Times New Roman" w:hAnsi="Times New Roman" w:cs="Times New Roman"/>
              </w:rPr>
              <w:t xml:space="preserve"> __________ от ____________________</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(номер и дата решения)</w:t>
            </w:r>
          </w:p>
        </w:tc>
      </w:tr>
      <w:tr w:rsidR="00605EE1" w:rsidRPr="004B13C5">
        <w:tc>
          <w:tcPr>
            <w:tcW w:w="9070" w:type="dxa"/>
            <w:gridSpan w:val="2"/>
            <w:tcBorders>
              <w:top w:val="nil"/>
              <w:left w:val="nil"/>
              <w:bottom w:val="nil"/>
              <w:right w:val="nil"/>
            </w:tcBorders>
          </w:tcPr>
          <w:p w:rsidR="00605EE1" w:rsidRPr="004B13C5" w:rsidRDefault="00605EE1" w:rsidP="004B13C5">
            <w:pPr>
              <w:pStyle w:val="ConsPlusNormal"/>
              <w:jc w:val="both"/>
              <w:rPr>
                <w:rFonts w:ascii="Times New Roman" w:hAnsi="Times New Roman" w:cs="Times New Roman"/>
              </w:rPr>
            </w:pPr>
            <w:r w:rsidRPr="004B13C5">
              <w:rPr>
                <w:rFonts w:ascii="Times New Roman" w:hAnsi="Times New Roman" w:cs="Times New Roman"/>
              </w:rPr>
              <w:t xml:space="preserve">По результатам рассмотрения заявления по услуге __________________ (наименование услуги) </w:t>
            </w:r>
            <w:r w:rsidR="004B13C5">
              <w:rPr>
                <w:rFonts w:ascii="Times New Roman" w:hAnsi="Times New Roman" w:cs="Times New Roman"/>
              </w:rPr>
              <w:t>№</w:t>
            </w:r>
            <w:r w:rsidRPr="004B13C5">
              <w:rPr>
                <w:rFonts w:ascii="Times New Roman" w:hAnsi="Times New Roman" w:cs="Times New Roman"/>
              </w:rPr>
              <w:t xml:space="preserve"> ________ от ________________ и приложенных к нему документов принято решение отказать в предоставлении услуги, по следующим основаниям:</w:t>
            </w:r>
          </w:p>
        </w:tc>
      </w:tr>
    </w:tbl>
    <w:p w:rsidR="00605EE1" w:rsidRPr="004B13C5" w:rsidRDefault="00605E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4195"/>
        <w:gridCol w:w="3515"/>
      </w:tblGrid>
      <w:tr w:rsidR="00605EE1" w:rsidRPr="004B13C5">
        <w:tc>
          <w:tcPr>
            <w:tcW w:w="1361"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N пункта административного регламента</w:t>
            </w:r>
          </w:p>
        </w:tc>
        <w:tc>
          <w:tcPr>
            <w:tcW w:w="4195"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Наименование основания для отказа в соответствии с единым стандартом</w:t>
            </w:r>
          </w:p>
        </w:tc>
        <w:tc>
          <w:tcPr>
            <w:tcW w:w="3515"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Разъяснение причин отказа в предоставлении услуги</w:t>
            </w:r>
          </w:p>
        </w:tc>
      </w:tr>
      <w:tr w:rsidR="00605EE1" w:rsidRPr="004B13C5">
        <w:tc>
          <w:tcPr>
            <w:tcW w:w="1361" w:type="dxa"/>
          </w:tcPr>
          <w:p w:rsidR="00605EE1" w:rsidRPr="004B13C5" w:rsidRDefault="004B13C5">
            <w:pPr>
              <w:pStyle w:val="ConsPlusNormal"/>
              <w:rPr>
                <w:rFonts w:ascii="Times New Roman" w:hAnsi="Times New Roman" w:cs="Times New Roman"/>
              </w:rPr>
            </w:pPr>
            <w:hyperlink w:anchor="P153">
              <w:r w:rsidR="00605EE1" w:rsidRPr="004B13C5">
                <w:rPr>
                  <w:rFonts w:ascii="Times New Roman" w:hAnsi="Times New Roman" w:cs="Times New Roman"/>
                  <w:color w:val="0000FF"/>
                </w:rPr>
                <w:t>подпункт "а" пункта 24</w:t>
              </w:r>
            </w:hyperlink>
          </w:p>
        </w:tc>
        <w:tc>
          <w:tcPr>
            <w:tcW w:w="4195"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 xml:space="preserve">Непредставление (предоставление не в полном объеме) документов, указанных в </w:t>
            </w:r>
            <w:hyperlink w:anchor="P121">
              <w:r w:rsidRPr="004B13C5">
                <w:rPr>
                  <w:rFonts w:ascii="Times New Roman" w:hAnsi="Times New Roman" w:cs="Times New Roman"/>
                  <w:color w:val="0000FF"/>
                </w:rPr>
                <w:t>пункте 19</w:t>
              </w:r>
            </w:hyperlink>
            <w:r w:rsidRPr="004B13C5">
              <w:rPr>
                <w:rFonts w:ascii="Times New Roman" w:hAnsi="Times New Roman" w:cs="Times New Roman"/>
              </w:rPr>
              <w:t xml:space="preserve"> административного регламента</w:t>
            </w:r>
          </w:p>
        </w:tc>
        <w:tc>
          <w:tcPr>
            <w:tcW w:w="3515"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Указываются основания такого вывода</w:t>
            </w:r>
          </w:p>
        </w:tc>
      </w:tr>
      <w:tr w:rsidR="00605EE1" w:rsidRPr="004B13C5">
        <w:tc>
          <w:tcPr>
            <w:tcW w:w="1361" w:type="dxa"/>
          </w:tcPr>
          <w:p w:rsidR="00605EE1" w:rsidRPr="004B13C5" w:rsidRDefault="004B13C5">
            <w:pPr>
              <w:pStyle w:val="ConsPlusNormal"/>
              <w:rPr>
                <w:rFonts w:ascii="Times New Roman" w:hAnsi="Times New Roman" w:cs="Times New Roman"/>
              </w:rPr>
            </w:pPr>
            <w:hyperlink w:anchor="P154">
              <w:r w:rsidR="00605EE1" w:rsidRPr="004B13C5">
                <w:rPr>
                  <w:rFonts w:ascii="Times New Roman" w:hAnsi="Times New Roman" w:cs="Times New Roman"/>
                  <w:color w:val="0000FF"/>
                </w:rPr>
                <w:t>подпункт "б" пункта 24</w:t>
              </w:r>
            </w:hyperlink>
          </w:p>
        </w:tc>
        <w:tc>
          <w:tcPr>
            <w:tcW w:w="4195"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tc>
        <w:tc>
          <w:tcPr>
            <w:tcW w:w="3515"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Указываются основания такого вывода</w:t>
            </w:r>
          </w:p>
        </w:tc>
      </w:tr>
      <w:tr w:rsidR="00605EE1" w:rsidRPr="004B13C5">
        <w:tc>
          <w:tcPr>
            <w:tcW w:w="1361" w:type="dxa"/>
          </w:tcPr>
          <w:p w:rsidR="00605EE1" w:rsidRPr="004B13C5" w:rsidRDefault="004B13C5">
            <w:pPr>
              <w:pStyle w:val="ConsPlusNormal"/>
              <w:rPr>
                <w:rFonts w:ascii="Times New Roman" w:hAnsi="Times New Roman" w:cs="Times New Roman"/>
              </w:rPr>
            </w:pPr>
            <w:hyperlink w:anchor="P155">
              <w:r w:rsidR="00605EE1" w:rsidRPr="004B13C5">
                <w:rPr>
                  <w:rFonts w:ascii="Times New Roman" w:hAnsi="Times New Roman" w:cs="Times New Roman"/>
                  <w:color w:val="0000FF"/>
                </w:rPr>
                <w:t>подпункт "в" пункта 24</w:t>
              </w:r>
            </w:hyperlink>
          </w:p>
        </w:tc>
        <w:tc>
          <w:tcPr>
            <w:tcW w:w="4195"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Планируемое на условиях сервитута использование земельного участка не допускается в соответствии с федеральными законами</w:t>
            </w:r>
          </w:p>
        </w:tc>
        <w:tc>
          <w:tcPr>
            <w:tcW w:w="3515"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Указываются основания такого вывода</w:t>
            </w:r>
          </w:p>
        </w:tc>
      </w:tr>
      <w:tr w:rsidR="00605EE1" w:rsidRPr="004B13C5">
        <w:tc>
          <w:tcPr>
            <w:tcW w:w="1361" w:type="dxa"/>
          </w:tcPr>
          <w:p w:rsidR="00605EE1" w:rsidRPr="004B13C5" w:rsidRDefault="004B13C5">
            <w:pPr>
              <w:pStyle w:val="ConsPlusNormal"/>
              <w:rPr>
                <w:rFonts w:ascii="Times New Roman" w:hAnsi="Times New Roman" w:cs="Times New Roman"/>
              </w:rPr>
            </w:pPr>
            <w:hyperlink w:anchor="P156">
              <w:r w:rsidR="00605EE1" w:rsidRPr="004B13C5">
                <w:rPr>
                  <w:rFonts w:ascii="Times New Roman" w:hAnsi="Times New Roman" w:cs="Times New Roman"/>
                  <w:color w:val="0000FF"/>
                </w:rPr>
                <w:t>Подпункт "г" пункта 24</w:t>
              </w:r>
            </w:hyperlink>
          </w:p>
        </w:tc>
        <w:tc>
          <w:tcPr>
            <w:tcW w:w="4195"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3515"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Указываются основания такого вывода</w:t>
            </w:r>
          </w:p>
        </w:tc>
      </w:tr>
    </w:tbl>
    <w:p w:rsidR="00605EE1" w:rsidRPr="004B13C5" w:rsidRDefault="00605EE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0"/>
        <w:gridCol w:w="2270"/>
        <w:gridCol w:w="3580"/>
      </w:tblGrid>
      <w:tr w:rsidR="00605EE1" w:rsidRPr="004B13C5">
        <w:tc>
          <w:tcPr>
            <w:tcW w:w="9070" w:type="dxa"/>
            <w:gridSpan w:val="3"/>
            <w:tcBorders>
              <w:top w:val="nil"/>
              <w:left w:val="nil"/>
              <w:bottom w:val="nil"/>
              <w:right w:val="nil"/>
            </w:tcBorders>
          </w:tcPr>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05EE1" w:rsidRPr="004B13C5" w:rsidRDefault="00605EE1">
            <w:pPr>
              <w:pStyle w:val="ConsPlusNormal"/>
              <w:jc w:val="both"/>
              <w:rPr>
                <w:rFonts w:ascii="Times New Roman" w:hAnsi="Times New Roman" w:cs="Times New Roman"/>
              </w:rPr>
            </w:pPr>
            <w:r w:rsidRPr="004B13C5">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605EE1" w:rsidRPr="004B13C5">
        <w:tc>
          <w:tcPr>
            <w:tcW w:w="3220" w:type="dxa"/>
            <w:tcBorders>
              <w:top w:val="nil"/>
              <w:left w:val="nil"/>
              <w:bottom w:val="nil"/>
              <w:right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Ф.И.О. _________________</w:t>
            </w:r>
          </w:p>
        </w:tc>
        <w:tc>
          <w:tcPr>
            <w:tcW w:w="2270" w:type="dxa"/>
            <w:tcBorders>
              <w:top w:val="nil"/>
              <w:left w:val="nil"/>
              <w:bottom w:val="nil"/>
              <w:right w:val="nil"/>
            </w:tcBorders>
          </w:tcPr>
          <w:p w:rsidR="00605EE1" w:rsidRPr="004B13C5" w:rsidRDefault="00605EE1">
            <w:pPr>
              <w:pStyle w:val="ConsPlusNormal"/>
              <w:rPr>
                <w:rFonts w:ascii="Times New Roman" w:hAnsi="Times New Roman" w:cs="Times New Roman"/>
              </w:rPr>
            </w:pPr>
          </w:p>
        </w:tc>
        <w:tc>
          <w:tcPr>
            <w:tcW w:w="3580" w:type="dxa"/>
            <w:tcBorders>
              <w:top w:val="nil"/>
              <w:left w:val="nil"/>
              <w:bottom w:val="nil"/>
              <w:right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Подпись __________________</w:t>
            </w:r>
          </w:p>
        </w:tc>
      </w:tr>
      <w:tr w:rsidR="00605EE1" w:rsidRPr="004B13C5">
        <w:tc>
          <w:tcPr>
            <w:tcW w:w="9070" w:type="dxa"/>
            <w:gridSpan w:val="3"/>
            <w:tcBorders>
              <w:top w:val="nil"/>
              <w:left w:val="nil"/>
              <w:bottom w:val="nil"/>
              <w:right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Должность уполномоченного сотрудника</w:t>
            </w:r>
          </w:p>
        </w:tc>
      </w:tr>
    </w:tbl>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right"/>
        <w:outlineLvl w:val="1"/>
        <w:rPr>
          <w:rFonts w:ascii="Times New Roman" w:hAnsi="Times New Roman" w:cs="Times New Roman"/>
        </w:rPr>
      </w:pPr>
      <w:r w:rsidRPr="004B13C5">
        <w:rPr>
          <w:rFonts w:ascii="Times New Roman" w:hAnsi="Times New Roman" w:cs="Times New Roman"/>
        </w:rPr>
        <w:t xml:space="preserve">Приложение </w:t>
      </w:r>
      <w:r w:rsidR="004B13C5">
        <w:rPr>
          <w:rFonts w:ascii="Times New Roman" w:hAnsi="Times New Roman" w:cs="Times New Roman"/>
        </w:rPr>
        <w:t>№</w:t>
      </w:r>
      <w:r w:rsidRPr="004B13C5">
        <w:rPr>
          <w:rFonts w:ascii="Times New Roman" w:hAnsi="Times New Roman" w:cs="Times New Roman"/>
        </w:rPr>
        <w:t xml:space="preserve"> 5</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к Административному</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регламенту</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предоставления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муниципальной услуги</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"Установление сервитута</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 xml:space="preserve">в отношении </w:t>
      </w:r>
      <w:proofErr w:type="gramStart"/>
      <w:r w:rsidRPr="004B13C5">
        <w:rPr>
          <w:rFonts w:ascii="Times New Roman" w:hAnsi="Times New Roman" w:cs="Times New Roman"/>
        </w:rPr>
        <w:t>земельного</w:t>
      </w:r>
      <w:proofErr w:type="gramEnd"/>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участка, находящегося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в государственной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или муниципальной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собственности или</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государственная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собственность</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на который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не разграничена"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center"/>
        <w:rPr>
          <w:rFonts w:ascii="Times New Roman" w:hAnsi="Times New Roman" w:cs="Times New Roman"/>
        </w:rPr>
      </w:pPr>
      <w:bookmarkStart w:id="14" w:name="P634"/>
      <w:bookmarkEnd w:id="14"/>
      <w:r w:rsidRPr="004B13C5">
        <w:rPr>
          <w:rFonts w:ascii="Times New Roman" w:hAnsi="Times New Roman" w:cs="Times New Roman"/>
        </w:rPr>
        <w:t>ФОРМА ЗАЯВЛЕНИЯ О ПРЕДОСТАВЛЕНИИ МУНИЦИПАЛЬНОЙ УСЛУГИ</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"УСТАНОВЛЕНИЕ СЕРВИТУТА В ОТНОШЕНИИ ЗЕМЕЛЬНОГО УЧАСТКА,</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НАХОДЯЩЕГОСЯ В ГОСУДАРСТВЕННОЙ ИЛИ МУНИЦИПАЛЬНОЙ</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СОБСТВЕННОСТИ ИЛИ ГОСУДАРСТВЕННАЯ СОБСТВЕННОСТЬ</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НА КОТОРЫЙ НЕ РАЗГРАНИЧЕНА"</w:t>
      </w:r>
    </w:p>
    <w:p w:rsidR="00605EE1" w:rsidRPr="004B13C5" w:rsidRDefault="00605E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051"/>
        <w:gridCol w:w="358"/>
        <w:gridCol w:w="1709"/>
        <w:gridCol w:w="2639"/>
      </w:tblGrid>
      <w:tr w:rsidR="00605EE1" w:rsidRPr="004B13C5">
        <w:tc>
          <w:tcPr>
            <w:tcW w:w="8988" w:type="dxa"/>
            <w:gridSpan w:val="5"/>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______________________________________________________________________</w:t>
            </w:r>
          </w:p>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(наименование органа, принимающего решение об установлении публичного сервитута)</w:t>
            </w:r>
          </w:p>
        </w:tc>
      </w:tr>
      <w:tr w:rsidR="00605EE1" w:rsidRPr="004B13C5">
        <w:tc>
          <w:tcPr>
            <w:tcW w:w="8988" w:type="dxa"/>
            <w:gridSpan w:val="5"/>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Сведения о заявителе</w:t>
            </w:r>
          </w:p>
        </w:tc>
      </w:tr>
      <w:tr w:rsidR="00605EE1" w:rsidRPr="004B13C5">
        <w:tc>
          <w:tcPr>
            <w:tcW w:w="4282" w:type="dxa"/>
            <w:gridSpan w:val="2"/>
            <w:vMerge w:val="restart"/>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Заявитель обратился лично?</w:t>
            </w: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bottom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Заявитель обратился лично</w:t>
            </w:r>
          </w:p>
        </w:tc>
      </w:tr>
      <w:tr w:rsidR="00605EE1" w:rsidRPr="004B13C5">
        <w:tc>
          <w:tcPr>
            <w:tcW w:w="4282" w:type="dxa"/>
            <w:gridSpan w:val="2"/>
            <w:vMerge/>
          </w:tcPr>
          <w:p w:rsidR="00605EE1" w:rsidRPr="004B13C5" w:rsidRDefault="00605EE1">
            <w:pPr>
              <w:pStyle w:val="ConsPlusNormal"/>
              <w:rPr>
                <w:rFonts w:ascii="Times New Roman" w:hAnsi="Times New Roman" w:cs="Times New Roman"/>
              </w:rPr>
            </w:pP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top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Обратился представитель заявителя</w:t>
            </w:r>
          </w:p>
        </w:tc>
      </w:tr>
      <w:tr w:rsidR="00605EE1" w:rsidRPr="004B13C5">
        <w:tc>
          <w:tcPr>
            <w:tcW w:w="8988" w:type="dxa"/>
            <w:gridSpan w:val="5"/>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Данные заявителя Юридического лица</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Полное наименование организации</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Сокращенное наименование организации</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Организационно-правовая форма организации</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ОГРН</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ИНН</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Электронная почта</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Почтовый адрес</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Фактический адрес</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Фамилия Имя Отчество руководителя ЮЛ</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Наименование документа, удостоверяющего личность руководителя ЮЛ</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Серия и номер документа, удостоверяющего личность руководителя ЮЛ</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Дата выдачи документа, удостоверяющего личность руководителя ЮЛ</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Телефон руководителя ЮЛ</w:t>
            </w:r>
          </w:p>
        </w:tc>
      </w:tr>
      <w:tr w:rsidR="00605EE1" w:rsidRPr="004B13C5">
        <w:tc>
          <w:tcPr>
            <w:tcW w:w="8988" w:type="dxa"/>
            <w:gridSpan w:val="5"/>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Данные заявителя Физического лица</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Фамилия Имя Отчество</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Наименование документа, удостоверяющего личность</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Серия</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Номер</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Дата выдачи</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Телефон</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Электронная почта</w:t>
            </w:r>
          </w:p>
        </w:tc>
      </w:tr>
      <w:tr w:rsidR="00605EE1" w:rsidRPr="004B13C5">
        <w:tc>
          <w:tcPr>
            <w:tcW w:w="8988" w:type="dxa"/>
            <w:gridSpan w:val="5"/>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Данные заявителя Индивидуального предпринимателя</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Фамилия Имя Отчество</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ОГРНИП</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ИНН</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lastRenderedPageBreak/>
              <w:t>Наименование документа, удостоверяющего личность</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Серия</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Номер</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Дата выдачи</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Телефон</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Электронная почта</w:t>
            </w:r>
          </w:p>
        </w:tc>
      </w:tr>
      <w:tr w:rsidR="00605EE1" w:rsidRPr="004B13C5">
        <w:tc>
          <w:tcPr>
            <w:tcW w:w="8988" w:type="dxa"/>
            <w:gridSpan w:val="5"/>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Сведения о представителе</w:t>
            </w:r>
          </w:p>
        </w:tc>
      </w:tr>
      <w:tr w:rsidR="00605EE1" w:rsidRPr="004B13C5">
        <w:tc>
          <w:tcPr>
            <w:tcW w:w="4282" w:type="dxa"/>
            <w:gridSpan w:val="2"/>
            <w:vMerge w:val="restart"/>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Кто представляет интересы заявителя?</w:t>
            </w: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bottom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Физическое лицо</w:t>
            </w:r>
          </w:p>
        </w:tc>
      </w:tr>
      <w:tr w:rsidR="00605EE1" w:rsidRPr="004B13C5">
        <w:tblPrEx>
          <w:tblBorders>
            <w:insideH w:val="nil"/>
          </w:tblBorders>
        </w:tblPrEx>
        <w:tc>
          <w:tcPr>
            <w:tcW w:w="4282" w:type="dxa"/>
            <w:gridSpan w:val="2"/>
            <w:vMerge/>
          </w:tcPr>
          <w:p w:rsidR="00605EE1" w:rsidRPr="004B13C5" w:rsidRDefault="00605EE1">
            <w:pPr>
              <w:pStyle w:val="ConsPlusNormal"/>
              <w:rPr>
                <w:rFonts w:ascii="Times New Roman" w:hAnsi="Times New Roman" w:cs="Times New Roman"/>
              </w:rPr>
            </w:pP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top w:val="nil"/>
              <w:bottom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Индивидуальный предприниматель</w:t>
            </w:r>
          </w:p>
        </w:tc>
      </w:tr>
      <w:tr w:rsidR="00605EE1" w:rsidRPr="004B13C5">
        <w:tc>
          <w:tcPr>
            <w:tcW w:w="4282" w:type="dxa"/>
            <w:gridSpan w:val="2"/>
            <w:vMerge/>
          </w:tcPr>
          <w:p w:rsidR="00605EE1" w:rsidRPr="004B13C5" w:rsidRDefault="00605EE1">
            <w:pPr>
              <w:pStyle w:val="ConsPlusNormal"/>
              <w:rPr>
                <w:rFonts w:ascii="Times New Roman" w:hAnsi="Times New Roman" w:cs="Times New Roman"/>
              </w:rPr>
            </w:pP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top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Юридическое лицо</w:t>
            </w:r>
          </w:p>
        </w:tc>
      </w:tr>
      <w:tr w:rsidR="00605EE1" w:rsidRPr="004B13C5">
        <w:tc>
          <w:tcPr>
            <w:tcW w:w="4282" w:type="dxa"/>
            <w:gridSpan w:val="2"/>
            <w:vMerge w:val="restart"/>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Обратился руководитель юридического лица?</w:t>
            </w: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bottom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Обратился руководитель</w:t>
            </w:r>
          </w:p>
        </w:tc>
      </w:tr>
      <w:tr w:rsidR="00605EE1" w:rsidRPr="004B13C5">
        <w:tc>
          <w:tcPr>
            <w:tcW w:w="4282" w:type="dxa"/>
            <w:gridSpan w:val="2"/>
            <w:vMerge/>
          </w:tcPr>
          <w:p w:rsidR="00605EE1" w:rsidRPr="004B13C5" w:rsidRDefault="00605EE1">
            <w:pPr>
              <w:pStyle w:val="ConsPlusNormal"/>
              <w:rPr>
                <w:rFonts w:ascii="Times New Roman" w:hAnsi="Times New Roman" w:cs="Times New Roman"/>
              </w:rPr>
            </w:pP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top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Обратилось иное уполномоченное лицо</w:t>
            </w:r>
          </w:p>
        </w:tc>
      </w:tr>
      <w:tr w:rsidR="00605EE1" w:rsidRPr="004B13C5">
        <w:tc>
          <w:tcPr>
            <w:tcW w:w="8988" w:type="dxa"/>
            <w:gridSpan w:val="5"/>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Представитель Юридическое лицо</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Полное наименование</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ОГРН</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ИНН</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Телефон</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Электронная почта</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Фамилия Имя Отчество</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Наименование документа, удостоверяющего личность</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Серия</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Номер</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Дата выдачи</w:t>
            </w:r>
          </w:p>
        </w:tc>
      </w:tr>
      <w:tr w:rsidR="00605EE1" w:rsidRPr="004B13C5">
        <w:tc>
          <w:tcPr>
            <w:tcW w:w="8988" w:type="dxa"/>
            <w:gridSpan w:val="5"/>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Представитель Физическое лицо</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Фамилия Имя Отчество</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Наименование документа, удостоверяющего личность</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Серия</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Номер</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Дата выдачи</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Телефон</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Электронная почта</w:t>
            </w:r>
          </w:p>
        </w:tc>
      </w:tr>
      <w:tr w:rsidR="00605EE1" w:rsidRPr="004B13C5">
        <w:tc>
          <w:tcPr>
            <w:tcW w:w="8988" w:type="dxa"/>
            <w:gridSpan w:val="5"/>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lastRenderedPageBreak/>
              <w:t>Представитель Индивидуальный предприниматель</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Фамилия Имя Отчество</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ОГРНИП</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ИНН</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Наименование документа, удостоверяющего личность</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Серия</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Номер</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Дата выдачи</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Телефон</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Электронная почта</w:t>
            </w:r>
          </w:p>
        </w:tc>
      </w:tr>
      <w:tr w:rsidR="00605EE1" w:rsidRPr="004B13C5">
        <w:tc>
          <w:tcPr>
            <w:tcW w:w="8988" w:type="dxa"/>
            <w:gridSpan w:val="5"/>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Вариант предоставления услуги</w:t>
            </w:r>
          </w:p>
        </w:tc>
      </w:tr>
      <w:tr w:rsidR="00605EE1" w:rsidRPr="004B13C5">
        <w:tc>
          <w:tcPr>
            <w:tcW w:w="4282" w:type="dxa"/>
            <w:gridSpan w:val="2"/>
            <w:vMerge w:val="restart"/>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Выберите цель публичного сервитута</w:t>
            </w: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bottom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Размещение линейных объектов и иных сооружений</w:t>
            </w:r>
          </w:p>
        </w:tc>
      </w:tr>
      <w:tr w:rsidR="00605EE1" w:rsidRPr="004B13C5">
        <w:tblPrEx>
          <w:tblBorders>
            <w:insideH w:val="nil"/>
          </w:tblBorders>
        </w:tblPrEx>
        <w:tc>
          <w:tcPr>
            <w:tcW w:w="4282" w:type="dxa"/>
            <w:gridSpan w:val="2"/>
            <w:vMerge/>
          </w:tcPr>
          <w:p w:rsidR="00605EE1" w:rsidRPr="004B13C5" w:rsidRDefault="00605EE1">
            <w:pPr>
              <w:pStyle w:val="ConsPlusNormal"/>
              <w:rPr>
                <w:rFonts w:ascii="Times New Roman" w:hAnsi="Times New Roman" w:cs="Times New Roman"/>
              </w:rPr>
            </w:pP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top w:val="nil"/>
              <w:bottom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Проведение изыскательских работ</w:t>
            </w:r>
          </w:p>
        </w:tc>
      </w:tr>
      <w:tr w:rsidR="00605EE1" w:rsidRPr="004B13C5">
        <w:tblPrEx>
          <w:tblBorders>
            <w:insideH w:val="nil"/>
          </w:tblBorders>
        </w:tblPrEx>
        <w:tc>
          <w:tcPr>
            <w:tcW w:w="4282" w:type="dxa"/>
            <w:gridSpan w:val="2"/>
            <w:vMerge/>
          </w:tcPr>
          <w:p w:rsidR="00605EE1" w:rsidRPr="004B13C5" w:rsidRDefault="00605EE1">
            <w:pPr>
              <w:pStyle w:val="ConsPlusNormal"/>
              <w:rPr>
                <w:rFonts w:ascii="Times New Roman" w:hAnsi="Times New Roman" w:cs="Times New Roman"/>
              </w:rPr>
            </w:pP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top w:val="nil"/>
              <w:bottom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Недропользование</w:t>
            </w:r>
          </w:p>
        </w:tc>
      </w:tr>
      <w:tr w:rsidR="00605EE1" w:rsidRPr="004B13C5">
        <w:tblPrEx>
          <w:tblBorders>
            <w:insideH w:val="nil"/>
          </w:tblBorders>
        </w:tblPrEx>
        <w:tc>
          <w:tcPr>
            <w:tcW w:w="4282" w:type="dxa"/>
            <w:gridSpan w:val="2"/>
            <w:vMerge/>
          </w:tcPr>
          <w:p w:rsidR="00605EE1" w:rsidRPr="004B13C5" w:rsidRDefault="00605EE1">
            <w:pPr>
              <w:pStyle w:val="ConsPlusNormal"/>
              <w:rPr>
                <w:rFonts w:ascii="Times New Roman" w:hAnsi="Times New Roman" w:cs="Times New Roman"/>
              </w:rPr>
            </w:pP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top w:val="nil"/>
              <w:bottom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Проход (проезд) через соседний участок, строительство, реконструкция, эксплуатация линейных объектов</w:t>
            </w:r>
          </w:p>
        </w:tc>
      </w:tr>
      <w:tr w:rsidR="00605EE1" w:rsidRPr="004B13C5">
        <w:tc>
          <w:tcPr>
            <w:tcW w:w="4282" w:type="dxa"/>
            <w:gridSpan w:val="2"/>
            <w:vMerge/>
          </w:tcPr>
          <w:p w:rsidR="00605EE1" w:rsidRPr="004B13C5" w:rsidRDefault="00605EE1">
            <w:pPr>
              <w:pStyle w:val="ConsPlusNormal"/>
              <w:rPr>
                <w:rFonts w:ascii="Times New Roman" w:hAnsi="Times New Roman" w:cs="Times New Roman"/>
              </w:rPr>
            </w:pP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top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Иные цели</w:t>
            </w:r>
          </w:p>
        </w:tc>
      </w:tr>
      <w:tr w:rsidR="00605EE1" w:rsidRPr="004B13C5">
        <w:tc>
          <w:tcPr>
            <w:tcW w:w="4282" w:type="dxa"/>
            <w:gridSpan w:val="2"/>
            <w:vMerge w:val="restart"/>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Сервитут устанавливается</w:t>
            </w: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bottom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На земельный участок</w:t>
            </w:r>
          </w:p>
        </w:tc>
      </w:tr>
      <w:tr w:rsidR="00605EE1" w:rsidRPr="004B13C5">
        <w:tc>
          <w:tcPr>
            <w:tcW w:w="4282" w:type="dxa"/>
            <w:gridSpan w:val="2"/>
            <w:vMerge/>
          </w:tcPr>
          <w:p w:rsidR="00605EE1" w:rsidRPr="004B13C5" w:rsidRDefault="00605EE1">
            <w:pPr>
              <w:pStyle w:val="ConsPlusNormal"/>
              <w:rPr>
                <w:rFonts w:ascii="Times New Roman" w:hAnsi="Times New Roman" w:cs="Times New Roman"/>
              </w:rPr>
            </w:pP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top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На часть земельного участка</w:t>
            </w:r>
          </w:p>
        </w:tc>
      </w:tr>
      <w:tr w:rsidR="00605EE1" w:rsidRPr="004B13C5">
        <w:tc>
          <w:tcPr>
            <w:tcW w:w="8988" w:type="dxa"/>
            <w:gridSpan w:val="5"/>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Для установления сервитута на ЗУ</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605EE1" w:rsidRPr="004B13C5">
        <w:tc>
          <w:tcPr>
            <w:tcW w:w="8988" w:type="dxa"/>
            <w:gridSpan w:val="5"/>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Для установления сервитута на часть ЗУ</w:t>
            </w:r>
          </w:p>
        </w:tc>
      </w:tr>
      <w:tr w:rsidR="00605EE1" w:rsidRPr="004B13C5">
        <w:tc>
          <w:tcPr>
            <w:tcW w:w="4282" w:type="dxa"/>
            <w:gridSpan w:val="2"/>
            <w:vMerge w:val="restart"/>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Часть земельного участка поставлена на кадастровый учет?</w:t>
            </w: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bottom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Часть земельного участка поставлена на кадастровый учет</w:t>
            </w:r>
          </w:p>
        </w:tc>
      </w:tr>
      <w:tr w:rsidR="00605EE1" w:rsidRPr="004B13C5">
        <w:tc>
          <w:tcPr>
            <w:tcW w:w="4282" w:type="dxa"/>
            <w:gridSpan w:val="2"/>
            <w:vMerge/>
          </w:tcPr>
          <w:p w:rsidR="00605EE1" w:rsidRPr="004B13C5" w:rsidRDefault="00605EE1">
            <w:pPr>
              <w:pStyle w:val="ConsPlusNormal"/>
              <w:rPr>
                <w:rFonts w:ascii="Times New Roman" w:hAnsi="Times New Roman" w:cs="Times New Roman"/>
              </w:rPr>
            </w:pPr>
          </w:p>
        </w:tc>
        <w:tc>
          <w:tcPr>
            <w:tcW w:w="358" w:type="dxa"/>
          </w:tcPr>
          <w:p w:rsidR="00605EE1" w:rsidRPr="004B13C5" w:rsidRDefault="00605EE1">
            <w:pPr>
              <w:pStyle w:val="ConsPlusNormal"/>
              <w:rPr>
                <w:rFonts w:ascii="Times New Roman" w:hAnsi="Times New Roman" w:cs="Times New Roman"/>
              </w:rPr>
            </w:pPr>
          </w:p>
        </w:tc>
        <w:tc>
          <w:tcPr>
            <w:tcW w:w="4348" w:type="dxa"/>
            <w:gridSpan w:val="2"/>
            <w:tcBorders>
              <w:top w:val="nil"/>
            </w:tcBorders>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Часть земельного участка не поставлена на кадастровый учет</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605EE1" w:rsidRPr="004B13C5">
        <w:tc>
          <w:tcPr>
            <w:tcW w:w="4282" w:type="dxa"/>
            <w:gridSpan w:val="2"/>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Схема границ сервитута на кадастровом плане территории</w:t>
            </w:r>
          </w:p>
        </w:tc>
        <w:tc>
          <w:tcPr>
            <w:tcW w:w="4706" w:type="dxa"/>
            <w:gridSpan w:val="3"/>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Приложить документ</w:t>
            </w:r>
          </w:p>
        </w:tc>
      </w:tr>
      <w:tr w:rsidR="00605EE1" w:rsidRPr="004B13C5">
        <w:tc>
          <w:tcPr>
            <w:tcW w:w="8988" w:type="dxa"/>
            <w:gridSpan w:val="5"/>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lastRenderedPageBreak/>
              <w:t>Срок установления сервитута</w:t>
            </w:r>
          </w:p>
        </w:tc>
      </w:tr>
      <w:tr w:rsidR="00605EE1" w:rsidRPr="004B13C5">
        <w:tc>
          <w:tcPr>
            <w:tcW w:w="6349" w:type="dxa"/>
            <w:gridSpan w:val="4"/>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Подпись:</w:t>
            </w:r>
          </w:p>
        </w:tc>
        <w:tc>
          <w:tcPr>
            <w:tcW w:w="2639"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Дата:</w:t>
            </w:r>
          </w:p>
        </w:tc>
      </w:tr>
      <w:tr w:rsidR="00605EE1" w:rsidRPr="004B13C5">
        <w:tc>
          <w:tcPr>
            <w:tcW w:w="6349" w:type="dxa"/>
            <w:gridSpan w:val="4"/>
          </w:tcPr>
          <w:p w:rsidR="00605EE1" w:rsidRPr="004B13C5" w:rsidRDefault="00605EE1">
            <w:pPr>
              <w:pStyle w:val="ConsPlusNormal"/>
              <w:rPr>
                <w:rFonts w:ascii="Times New Roman" w:hAnsi="Times New Roman" w:cs="Times New Roman"/>
              </w:rPr>
            </w:pPr>
          </w:p>
        </w:tc>
        <w:tc>
          <w:tcPr>
            <w:tcW w:w="2639"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 xml:space="preserve">"__" _____________ </w:t>
            </w:r>
            <w:proofErr w:type="gramStart"/>
            <w:r w:rsidRPr="004B13C5">
              <w:rPr>
                <w:rFonts w:ascii="Times New Roman" w:hAnsi="Times New Roman" w:cs="Times New Roman"/>
              </w:rPr>
              <w:t>г</w:t>
            </w:r>
            <w:proofErr w:type="gramEnd"/>
            <w:r w:rsidRPr="004B13C5">
              <w:rPr>
                <w:rFonts w:ascii="Times New Roman" w:hAnsi="Times New Roman" w:cs="Times New Roman"/>
              </w:rPr>
              <w:t>.</w:t>
            </w:r>
          </w:p>
        </w:tc>
      </w:tr>
      <w:tr w:rsidR="00605EE1" w:rsidRPr="004B13C5">
        <w:tblPrEx>
          <w:tblBorders>
            <w:insideV w:val="nil"/>
          </w:tblBorders>
        </w:tblPrEx>
        <w:tc>
          <w:tcPr>
            <w:tcW w:w="3231" w:type="dxa"/>
            <w:tcBorders>
              <w:left w:val="single" w:sz="4" w:space="0" w:color="auto"/>
            </w:tcBorders>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(подпись)</w:t>
            </w:r>
          </w:p>
        </w:tc>
        <w:tc>
          <w:tcPr>
            <w:tcW w:w="3118" w:type="dxa"/>
            <w:gridSpan w:val="3"/>
            <w:tcBorders>
              <w:right w:val="single" w:sz="4" w:space="0" w:color="auto"/>
            </w:tcBorders>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(инициалы, фамилия)</w:t>
            </w:r>
          </w:p>
        </w:tc>
        <w:tc>
          <w:tcPr>
            <w:tcW w:w="2639" w:type="dxa"/>
            <w:tcBorders>
              <w:left w:val="single" w:sz="4" w:space="0" w:color="auto"/>
              <w:right w:val="single" w:sz="4" w:space="0" w:color="auto"/>
            </w:tcBorders>
          </w:tcPr>
          <w:p w:rsidR="00605EE1" w:rsidRPr="004B13C5" w:rsidRDefault="00605EE1">
            <w:pPr>
              <w:pStyle w:val="ConsPlusNormal"/>
              <w:rPr>
                <w:rFonts w:ascii="Times New Roman" w:hAnsi="Times New Roman" w:cs="Times New Roman"/>
              </w:rPr>
            </w:pPr>
          </w:p>
        </w:tc>
      </w:tr>
    </w:tbl>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right"/>
        <w:outlineLvl w:val="1"/>
        <w:rPr>
          <w:rFonts w:ascii="Times New Roman" w:hAnsi="Times New Roman" w:cs="Times New Roman"/>
        </w:rPr>
      </w:pPr>
      <w:r w:rsidRPr="004B13C5">
        <w:rPr>
          <w:rFonts w:ascii="Times New Roman" w:hAnsi="Times New Roman" w:cs="Times New Roman"/>
        </w:rPr>
        <w:t xml:space="preserve">Приложение </w:t>
      </w:r>
      <w:r w:rsidR="004B13C5">
        <w:rPr>
          <w:rFonts w:ascii="Times New Roman" w:hAnsi="Times New Roman" w:cs="Times New Roman"/>
        </w:rPr>
        <w:t>№</w:t>
      </w:r>
      <w:bookmarkStart w:id="15" w:name="_GoBack"/>
      <w:bookmarkEnd w:id="15"/>
      <w:r w:rsidRPr="004B13C5">
        <w:rPr>
          <w:rFonts w:ascii="Times New Roman" w:hAnsi="Times New Roman" w:cs="Times New Roman"/>
        </w:rPr>
        <w:t xml:space="preserve"> 6</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к Административному</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регламенту</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предоставления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муниципальной услуги</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"Установление сервитута</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 xml:space="preserve">в отношении </w:t>
      </w:r>
      <w:proofErr w:type="gramStart"/>
      <w:r w:rsidRPr="004B13C5">
        <w:rPr>
          <w:rFonts w:ascii="Times New Roman" w:hAnsi="Times New Roman" w:cs="Times New Roman"/>
        </w:rPr>
        <w:t>земельного</w:t>
      </w:r>
      <w:proofErr w:type="gramEnd"/>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участка, находящегося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в государственной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или муниципальной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собственности или</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государственная</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собственность</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на который</w:t>
      </w:r>
    </w:p>
    <w:p w:rsidR="00605EE1" w:rsidRPr="004B13C5" w:rsidRDefault="00605EE1">
      <w:pPr>
        <w:pStyle w:val="ConsPlusNormal"/>
        <w:jc w:val="right"/>
        <w:rPr>
          <w:rFonts w:ascii="Times New Roman" w:hAnsi="Times New Roman" w:cs="Times New Roman"/>
        </w:rPr>
      </w:pPr>
      <w:r w:rsidRPr="004B13C5">
        <w:rPr>
          <w:rFonts w:ascii="Times New Roman" w:hAnsi="Times New Roman" w:cs="Times New Roman"/>
        </w:rPr>
        <w:t>не разграничена"</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Title"/>
        <w:jc w:val="center"/>
        <w:rPr>
          <w:rFonts w:ascii="Times New Roman" w:hAnsi="Times New Roman" w:cs="Times New Roman"/>
        </w:rPr>
      </w:pPr>
      <w:bookmarkStart w:id="16" w:name="P780"/>
      <w:bookmarkEnd w:id="16"/>
      <w:r w:rsidRPr="004B13C5">
        <w:rPr>
          <w:rFonts w:ascii="Times New Roman" w:hAnsi="Times New Roman" w:cs="Times New Roman"/>
        </w:rPr>
        <w:t>ОПИСАНИЕ АДМИНИСТРАТИВНЫХ ПРОЦЕДУР И АДМИНИСТРАТИВНЫХ</w:t>
      </w:r>
    </w:p>
    <w:p w:rsidR="00605EE1" w:rsidRPr="004B13C5" w:rsidRDefault="00605EE1">
      <w:pPr>
        <w:pStyle w:val="ConsPlusTitle"/>
        <w:jc w:val="center"/>
        <w:rPr>
          <w:rFonts w:ascii="Times New Roman" w:hAnsi="Times New Roman" w:cs="Times New Roman"/>
        </w:rPr>
      </w:pPr>
      <w:r w:rsidRPr="004B13C5">
        <w:rPr>
          <w:rFonts w:ascii="Times New Roman" w:hAnsi="Times New Roman" w:cs="Times New Roman"/>
        </w:rPr>
        <w:t>ДЕЙСТВИЙ ПО ПРЕДОСТАВЛЕНИЮ МУНИЦИПАЛЬНОЙ УСЛУГИ</w:t>
      </w: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rPr>
          <w:rFonts w:ascii="Times New Roman" w:hAnsi="Times New Roman" w:cs="Times New Roman"/>
        </w:rPr>
        <w:sectPr w:rsidR="00605EE1" w:rsidRPr="004B13C5" w:rsidSect="00FE4F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536"/>
        <w:gridCol w:w="2560"/>
        <w:gridCol w:w="2164"/>
        <w:gridCol w:w="2524"/>
        <w:gridCol w:w="2665"/>
        <w:gridCol w:w="2584"/>
      </w:tblGrid>
      <w:tr w:rsidR="00605EE1" w:rsidRPr="004B13C5">
        <w:tc>
          <w:tcPr>
            <w:tcW w:w="2236"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lastRenderedPageBreak/>
              <w:t>Основание для начала административной процедуры</w:t>
            </w:r>
          </w:p>
        </w:tc>
        <w:tc>
          <w:tcPr>
            <w:tcW w:w="2536"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Содержание административных действий</w:t>
            </w:r>
          </w:p>
        </w:tc>
        <w:tc>
          <w:tcPr>
            <w:tcW w:w="2560"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Срок выполнения административных действий</w:t>
            </w:r>
          </w:p>
        </w:tc>
        <w:tc>
          <w:tcPr>
            <w:tcW w:w="2164"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Должностное лицо, ответственное за выполнение административного действия</w:t>
            </w:r>
          </w:p>
        </w:tc>
        <w:tc>
          <w:tcPr>
            <w:tcW w:w="2524"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Место выполнения административного действия/используемая информационная система</w:t>
            </w:r>
          </w:p>
        </w:tc>
        <w:tc>
          <w:tcPr>
            <w:tcW w:w="2665"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Критерии принятия решения</w:t>
            </w:r>
          </w:p>
        </w:tc>
        <w:tc>
          <w:tcPr>
            <w:tcW w:w="2584"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Результат административного действия, способ фиксации</w:t>
            </w:r>
          </w:p>
        </w:tc>
      </w:tr>
      <w:tr w:rsidR="00605EE1" w:rsidRPr="004B13C5">
        <w:tc>
          <w:tcPr>
            <w:tcW w:w="2236"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1</w:t>
            </w:r>
          </w:p>
        </w:tc>
        <w:tc>
          <w:tcPr>
            <w:tcW w:w="2536"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2</w:t>
            </w:r>
          </w:p>
        </w:tc>
        <w:tc>
          <w:tcPr>
            <w:tcW w:w="2560"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3</w:t>
            </w:r>
          </w:p>
        </w:tc>
        <w:tc>
          <w:tcPr>
            <w:tcW w:w="2164"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4</w:t>
            </w:r>
          </w:p>
        </w:tc>
        <w:tc>
          <w:tcPr>
            <w:tcW w:w="2524"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5</w:t>
            </w:r>
          </w:p>
        </w:tc>
        <w:tc>
          <w:tcPr>
            <w:tcW w:w="2665"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6</w:t>
            </w:r>
          </w:p>
        </w:tc>
        <w:tc>
          <w:tcPr>
            <w:tcW w:w="2584" w:type="dxa"/>
          </w:tcPr>
          <w:p w:rsidR="00605EE1" w:rsidRPr="004B13C5" w:rsidRDefault="00605EE1">
            <w:pPr>
              <w:pStyle w:val="ConsPlusNormal"/>
              <w:jc w:val="center"/>
              <w:rPr>
                <w:rFonts w:ascii="Times New Roman" w:hAnsi="Times New Roman" w:cs="Times New Roman"/>
              </w:rPr>
            </w:pPr>
            <w:r w:rsidRPr="004B13C5">
              <w:rPr>
                <w:rFonts w:ascii="Times New Roman" w:hAnsi="Times New Roman" w:cs="Times New Roman"/>
              </w:rPr>
              <w:t>7</w:t>
            </w:r>
          </w:p>
        </w:tc>
      </w:tr>
      <w:tr w:rsidR="00605EE1" w:rsidRPr="004B13C5">
        <w:tc>
          <w:tcPr>
            <w:tcW w:w="17269" w:type="dxa"/>
            <w:gridSpan w:val="7"/>
          </w:tcPr>
          <w:p w:rsidR="00605EE1" w:rsidRPr="004B13C5" w:rsidRDefault="00605EE1">
            <w:pPr>
              <w:pStyle w:val="ConsPlusNormal"/>
              <w:jc w:val="center"/>
              <w:outlineLvl w:val="2"/>
              <w:rPr>
                <w:rFonts w:ascii="Times New Roman" w:hAnsi="Times New Roman" w:cs="Times New Roman"/>
              </w:rPr>
            </w:pPr>
            <w:r w:rsidRPr="004B13C5">
              <w:rPr>
                <w:rFonts w:ascii="Times New Roman" w:hAnsi="Times New Roman" w:cs="Times New Roman"/>
              </w:rPr>
              <w:t>1. Проверка документов и регистрация заявления</w:t>
            </w:r>
          </w:p>
        </w:tc>
      </w:tr>
      <w:tr w:rsidR="00605EE1" w:rsidRPr="004B13C5">
        <w:tc>
          <w:tcPr>
            <w:tcW w:w="2236"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36"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Прием и регистрация заявления в электронной базе данных по учету документов</w:t>
            </w:r>
          </w:p>
        </w:tc>
        <w:tc>
          <w:tcPr>
            <w:tcW w:w="2560"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1 рабочий день</w:t>
            </w:r>
          </w:p>
        </w:tc>
        <w:tc>
          <w:tcPr>
            <w:tcW w:w="216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Должностное лицо Уполномоченного органа, ответственное за регистрацию корреспонденции</w:t>
            </w:r>
          </w:p>
        </w:tc>
        <w:tc>
          <w:tcPr>
            <w:tcW w:w="252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Уполномоченный орган/ГИС</w:t>
            </w:r>
          </w:p>
        </w:tc>
        <w:tc>
          <w:tcPr>
            <w:tcW w:w="2665" w:type="dxa"/>
          </w:tcPr>
          <w:p w:rsidR="00605EE1" w:rsidRPr="004B13C5" w:rsidRDefault="00605EE1">
            <w:pPr>
              <w:pStyle w:val="ConsPlusNormal"/>
              <w:rPr>
                <w:rFonts w:ascii="Times New Roman" w:hAnsi="Times New Roman" w:cs="Times New Roman"/>
              </w:rPr>
            </w:pPr>
          </w:p>
        </w:tc>
        <w:tc>
          <w:tcPr>
            <w:tcW w:w="258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05EE1" w:rsidRPr="004B13C5">
        <w:tc>
          <w:tcPr>
            <w:tcW w:w="2236" w:type="dxa"/>
          </w:tcPr>
          <w:p w:rsidR="00605EE1" w:rsidRPr="004B13C5" w:rsidRDefault="00605EE1">
            <w:pPr>
              <w:pStyle w:val="ConsPlusNormal"/>
              <w:rPr>
                <w:rFonts w:ascii="Times New Roman" w:hAnsi="Times New Roman" w:cs="Times New Roman"/>
              </w:rPr>
            </w:pPr>
          </w:p>
        </w:tc>
        <w:tc>
          <w:tcPr>
            <w:tcW w:w="2536"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 xml:space="preserve">Направление заявителю электронного сообщения о приеме заявления </w:t>
            </w:r>
            <w:proofErr w:type="gramStart"/>
            <w:r w:rsidRPr="004B13C5">
              <w:rPr>
                <w:rFonts w:ascii="Times New Roman" w:hAnsi="Times New Roman" w:cs="Times New Roman"/>
              </w:rPr>
              <w:t>к</w:t>
            </w:r>
            <w:proofErr w:type="gramEnd"/>
          </w:p>
        </w:tc>
        <w:tc>
          <w:tcPr>
            <w:tcW w:w="2560"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1 рабочий день</w:t>
            </w:r>
          </w:p>
        </w:tc>
        <w:tc>
          <w:tcPr>
            <w:tcW w:w="216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Уполномоченный орган/ГИС</w:t>
            </w:r>
          </w:p>
        </w:tc>
        <w:tc>
          <w:tcPr>
            <w:tcW w:w="2665" w:type="dxa"/>
          </w:tcPr>
          <w:p w:rsidR="00605EE1" w:rsidRPr="004B13C5" w:rsidRDefault="00605EE1">
            <w:pPr>
              <w:pStyle w:val="ConsPlusNormal"/>
              <w:rPr>
                <w:rFonts w:ascii="Times New Roman" w:hAnsi="Times New Roman" w:cs="Times New Roman"/>
              </w:rPr>
            </w:pPr>
          </w:p>
        </w:tc>
        <w:tc>
          <w:tcPr>
            <w:tcW w:w="258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 xml:space="preserve">Направленное заявителю электронное сообщение о приеме заявления </w:t>
            </w:r>
            <w:proofErr w:type="gramStart"/>
            <w:r w:rsidRPr="004B13C5">
              <w:rPr>
                <w:rFonts w:ascii="Times New Roman" w:hAnsi="Times New Roman" w:cs="Times New Roman"/>
              </w:rPr>
              <w:t>к</w:t>
            </w:r>
            <w:proofErr w:type="gramEnd"/>
          </w:p>
        </w:tc>
      </w:tr>
      <w:tr w:rsidR="00605EE1" w:rsidRPr="004B13C5">
        <w:tc>
          <w:tcPr>
            <w:tcW w:w="17269" w:type="dxa"/>
            <w:gridSpan w:val="7"/>
          </w:tcPr>
          <w:p w:rsidR="00605EE1" w:rsidRPr="004B13C5" w:rsidRDefault="00605EE1">
            <w:pPr>
              <w:pStyle w:val="ConsPlusNormal"/>
              <w:jc w:val="center"/>
              <w:outlineLvl w:val="2"/>
              <w:rPr>
                <w:rFonts w:ascii="Times New Roman" w:hAnsi="Times New Roman" w:cs="Times New Roman"/>
              </w:rPr>
            </w:pPr>
            <w:r w:rsidRPr="004B13C5">
              <w:rPr>
                <w:rFonts w:ascii="Times New Roman" w:hAnsi="Times New Roman" w:cs="Times New Roman"/>
              </w:rPr>
              <w:t>2. Получение сведений посредством СМЭВ</w:t>
            </w:r>
          </w:p>
        </w:tc>
      </w:tr>
      <w:tr w:rsidR="00605EE1" w:rsidRPr="004B13C5">
        <w:tc>
          <w:tcPr>
            <w:tcW w:w="2236" w:type="dxa"/>
            <w:vMerge w:val="restart"/>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 xml:space="preserve">пакет зарегистрированных документов, поступивших должностному лицу, ответственному за предоставление </w:t>
            </w:r>
            <w:r w:rsidRPr="004B13C5">
              <w:rPr>
                <w:rFonts w:ascii="Times New Roman" w:hAnsi="Times New Roman" w:cs="Times New Roman"/>
              </w:rPr>
              <w:lastRenderedPageBreak/>
              <w:t>муниципальной услуги</w:t>
            </w:r>
          </w:p>
        </w:tc>
        <w:tc>
          <w:tcPr>
            <w:tcW w:w="2536"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lastRenderedPageBreak/>
              <w:t xml:space="preserve">Направление межведомственных запросов в органы и организации, указанные в </w:t>
            </w:r>
            <w:hyperlink w:anchor="P97">
              <w:r w:rsidRPr="004B13C5">
                <w:rPr>
                  <w:rFonts w:ascii="Times New Roman" w:hAnsi="Times New Roman" w:cs="Times New Roman"/>
                  <w:color w:val="0000FF"/>
                </w:rPr>
                <w:t>пункте 14</w:t>
              </w:r>
            </w:hyperlink>
            <w:r w:rsidRPr="004B13C5">
              <w:rPr>
                <w:rFonts w:ascii="Times New Roman" w:hAnsi="Times New Roman" w:cs="Times New Roman"/>
              </w:rPr>
              <w:t xml:space="preserve"> Регламента</w:t>
            </w:r>
          </w:p>
        </w:tc>
        <w:tc>
          <w:tcPr>
            <w:tcW w:w="2560"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1 рабочий день</w:t>
            </w:r>
          </w:p>
        </w:tc>
        <w:tc>
          <w:tcPr>
            <w:tcW w:w="216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Уполномоченный орган/ГИС/ПГС/СМЭВ</w:t>
            </w:r>
          </w:p>
        </w:tc>
        <w:tc>
          <w:tcPr>
            <w:tcW w:w="2665"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 xml:space="preserve">Наличие документов, необходимых для предоставления муниципальной услуги, находящихся в распоряжении государственных органов </w:t>
            </w:r>
            <w:r w:rsidRPr="004B13C5">
              <w:rPr>
                <w:rFonts w:ascii="Times New Roman" w:hAnsi="Times New Roman" w:cs="Times New Roman"/>
              </w:rPr>
              <w:lastRenderedPageBreak/>
              <w:t>(организаций)</w:t>
            </w:r>
          </w:p>
        </w:tc>
        <w:tc>
          <w:tcPr>
            <w:tcW w:w="258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97">
              <w:r w:rsidRPr="004B13C5">
                <w:rPr>
                  <w:rFonts w:ascii="Times New Roman" w:hAnsi="Times New Roman" w:cs="Times New Roman"/>
                  <w:color w:val="0000FF"/>
                </w:rPr>
                <w:t>пунктами 14</w:t>
              </w:r>
            </w:hyperlink>
            <w:r w:rsidRPr="004B13C5">
              <w:rPr>
                <w:rFonts w:ascii="Times New Roman" w:hAnsi="Times New Roman" w:cs="Times New Roman"/>
              </w:rPr>
              <w:t xml:space="preserve"> Регламента, в том числе с использованием СМЭВ</w:t>
            </w:r>
          </w:p>
        </w:tc>
      </w:tr>
      <w:tr w:rsidR="00605EE1" w:rsidRPr="004B13C5">
        <w:tc>
          <w:tcPr>
            <w:tcW w:w="2236" w:type="dxa"/>
            <w:vMerge/>
          </w:tcPr>
          <w:p w:rsidR="00605EE1" w:rsidRPr="004B13C5" w:rsidRDefault="00605EE1">
            <w:pPr>
              <w:pStyle w:val="ConsPlusNormal"/>
              <w:rPr>
                <w:rFonts w:ascii="Times New Roman" w:hAnsi="Times New Roman" w:cs="Times New Roman"/>
              </w:rPr>
            </w:pPr>
          </w:p>
        </w:tc>
        <w:tc>
          <w:tcPr>
            <w:tcW w:w="2536"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560"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5 рабочих дней</w:t>
            </w:r>
          </w:p>
        </w:tc>
        <w:tc>
          <w:tcPr>
            <w:tcW w:w="216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605EE1" w:rsidRPr="004B13C5" w:rsidRDefault="00605EE1">
            <w:pPr>
              <w:pStyle w:val="ConsPlusNormal"/>
              <w:rPr>
                <w:rFonts w:ascii="Times New Roman" w:hAnsi="Times New Roman" w:cs="Times New Roman"/>
              </w:rPr>
            </w:pPr>
            <w:proofErr w:type="gramStart"/>
            <w:r w:rsidRPr="004B13C5">
              <w:rPr>
                <w:rFonts w:ascii="Times New Roman" w:hAnsi="Times New Roman" w:cs="Times New Roman"/>
              </w:rPr>
              <w:t>Уполномоченный орган)/ГИС/СМЭВ</w:t>
            </w:r>
            <w:proofErr w:type="gramEnd"/>
          </w:p>
        </w:tc>
        <w:tc>
          <w:tcPr>
            <w:tcW w:w="2665" w:type="dxa"/>
          </w:tcPr>
          <w:p w:rsidR="00605EE1" w:rsidRPr="004B13C5" w:rsidRDefault="00605EE1">
            <w:pPr>
              <w:pStyle w:val="ConsPlusNormal"/>
              <w:rPr>
                <w:rFonts w:ascii="Times New Roman" w:hAnsi="Times New Roman" w:cs="Times New Roman"/>
              </w:rPr>
            </w:pPr>
          </w:p>
        </w:tc>
        <w:tc>
          <w:tcPr>
            <w:tcW w:w="258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получение документов (сведений), необходимых для предоставления муниципальной услуги</w:t>
            </w:r>
          </w:p>
        </w:tc>
      </w:tr>
      <w:tr w:rsidR="00605EE1" w:rsidRPr="004B13C5">
        <w:tc>
          <w:tcPr>
            <w:tcW w:w="17269" w:type="dxa"/>
            <w:gridSpan w:val="7"/>
          </w:tcPr>
          <w:p w:rsidR="00605EE1" w:rsidRPr="004B13C5" w:rsidRDefault="00605EE1">
            <w:pPr>
              <w:pStyle w:val="ConsPlusNormal"/>
              <w:jc w:val="center"/>
              <w:outlineLvl w:val="2"/>
              <w:rPr>
                <w:rFonts w:ascii="Times New Roman" w:hAnsi="Times New Roman" w:cs="Times New Roman"/>
              </w:rPr>
            </w:pPr>
            <w:r w:rsidRPr="004B13C5">
              <w:rPr>
                <w:rFonts w:ascii="Times New Roman" w:hAnsi="Times New Roman" w:cs="Times New Roman"/>
              </w:rPr>
              <w:t>3. Рассмотрение документов и сведений</w:t>
            </w:r>
          </w:p>
        </w:tc>
      </w:tr>
      <w:tr w:rsidR="00605EE1" w:rsidRPr="004B13C5">
        <w:tc>
          <w:tcPr>
            <w:tcW w:w="2236"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560"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До 9 рабочих дней</w:t>
            </w:r>
          </w:p>
        </w:tc>
        <w:tc>
          <w:tcPr>
            <w:tcW w:w="216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605EE1" w:rsidRPr="004B13C5" w:rsidRDefault="00605EE1">
            <w:pPr>
              <w:pStyle w:val="ConsPlusNormal"/>
              <w:rPr>
                <w:rFonts w:ascii="Times New Roman" w:hAnsi="Times New Roman" w:cs="Times New Roman"/>
              </w:rPr>
            </w:pPr>
            <w:proofErr w:type="gramStart"/>
            <w:r w:rsidRPr="004B13C5">
              <w:rPr>
                <w:rFonts w:ascii="Times New Roman" w:hAnsi="Times New Roman" w:cs="Times New Roman"/>
              </w:rPr>
              <w:t>Уполномоченный орган)/ГИС/ПГС</w:t>
            </w:r>
            <w:proofErr w:type="gramEnd"/>
          </w:p>
        </w:tc>
        <w:tc>
          <w:tcPr>
            <w:tcW w:w="2665"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Наличие или отсутствие оснований для предоставления муниципальной услуги</w:t>
            </w:r>
          </w:p>
        </w:tc>
        <w:tc>
          <w:tcPr>
            <w:tcW w:w="258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Подготовка проекта результата предоставления муниципальной услуги</w:t>
            </w:r>
          </w:p>
        </w:tc>
      </w:tr>
      <w:tr w:rsidR="00605EE1" w:rsidRPr="004B13C5">
        <w:tc>
          <w:tcPr>
            <w:tcW w:w="17269" w:type="dxa"/>
            <w:gridSpan w:val="7"/>
          </w:tcPr>
          <w:p w:rsidR="00605EE1" w:rsidRPr="004B13C5" w:rsidRDefault="00605EE1">
            <w:pPr>
              <w:pStyle w:val="ConsPlusNormal"/>
              <w:jc w:val="center"/>
              <w:outlineLvl w:val="2"/>
              <w:rPr>
                <w:rFonts w:ascii="Times New Roman" w:hAnsi="Times New Roman" w:cs="Times New Roman"/>
              </w:rPr>
            </w:pPr>
            <w:r w:rsidRPr="004B13C5">
              <w:rPr>
                <w:rFonts w:ascii="Times New Roman" w:hAnsi="Times New Roman" w:cs="Times New Roman"/>
              </w:rPr>
              <w:t>4. Принятие решения о предоставлении услуги</w:t>
            </w:r>
          </w:p>
        </w:tc>
      </w:tr>
      <w:tr w:rsidR="00605EE1" w:rsidRPr="004B13C5">
        <w:tc>
          <w:tcPr>
            <w:tcW w:w="2236" w:type="dxa"/>
            <w:vMerge w:val="restart"/>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проект результата предоставления муниципальной услуги</w:t>
            </w:r>
          </w:p>
        </w:tc>
        <w:tc>
          <w:tcPr>
            <w:tcW w:w="2536"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Принятие решения о предоставления муниципальной услуги либо об отказе в предоставлении муниципальной услуги</w:t>
            </w:r>
          </w:p>
        </w:tc>
        <w:tc>
          <w:tcPr>
            <w:tcW w:w="2560"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 xml:space="preserve">в день </w:t>
            </w:r>
            <w:proofErr w:type="gramStart"/>
            <w:r w:rsidRPr="004B13C5">
              <w:rPr>
                <w:rFonts w:ascii="Times New Roman" w:hAnsi="Times New Roman" w:cs="Times New Roman"/>
              </w:rPr>
              <w:t>поступления проекта результата предоставления муниципальной услуги</w:t>
            </w:r>
            <w:proofErr w:type="gramEnd"/>
          </w:p>
        </w:tc>
        <w:tc>
          <w:tcPr>
            <w:tcW w:w="216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w:t>
            </w:r>
            <w:r w:rsidRPr="004B13C5">
              <w:rPr>
                <w:rFonts w:ascii="Times New Roman" w:hAnsi="Times New Roman" w:cs="Times New Roman"/>
              </w:rPr>
              <w:lastRenderedPageBreak/>
              <w:t>уполномоченное им лицо</w:t>
            </w:r>
          </w:p>
        </w:tc>
        <w:tc>
          <w:tcPr>
            <w:tcW w:w="2524" w:type="dxa"/>
          </w:tcPr>
          <w:p w:rsidR="00605EE1" w:rsidRPr="004B13C5" w:rsidRDefault="00605EE1">
            <w:pPr>
              <w:pStyle w:val="ConsPlusNormal"/>
              <w:rPr>
                <w:rFonts w:ascii="Times New Roman" w:hAnsi="Times New Roman" w:cs="Times New Roman"/>
              </w:rPr>
            </w:pPr>
            <w:proofErr w:type="gramStart"/>
            <w:r w:rsidRPr="004B13C5">
              <w:rPr>
                <w:rFonts w:ascii="Times New Roman" w:hAnsi="Times New Roman" w:cs="Times New Roman"/>
              </w:rPr>
              <w:lastRenderedPageBreak/>
              <w:t>Уполномоченный орган)/ГИС/ПГС</w:t>
            </w:r>
            <w:proofErr w:type="gramEnd"/>
          </w:p>
        </w:tc>
        <w:tc>
          <w:tcPr>
            <w:tcW w:w="2665" w:type="dxa"/>
          </w:tcPr>
          <w:p w:rsidR="00605EE1" w:rsidRPr="004B13C5" w:rsidRDefault="00605EE1">
            <w:pPr>
              <w:pStyle w:val="ConsPlusNormal"/>
              <w:rPr>
                <w:rFonts w:ascii="Times New Roman" w:hAnsi="Times New Roman" w:cs="Times New Roman"/>
              </w:rPr>
            </w:pPr>
          </w:p>
        </w:tc>
        <w:tc>
          <w:tcPr>
            <w:tcW w:w="258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 xml:space="preserve">Результат предоставления муниципальной услуги по форме, приведенной в </w:t>
            </w:r>
            <w:hyperlink w:anchor="P401">
              <w:r w:rsidRPr="004B13C5">
                <w:rPr>
                  <w:rFonts w:ascii="Times New Roman" w:hAnsi="Times New Roman" w:cs="Times New Roman"/>
                  <w:color w:val="0000FF"/>
                </w:rPr>
                <w:t>приложении NN 1</w:t>
              </w:r>
            </w:hyperlink>
            <w:r w:rsidRPr="004B13C5">
              <w:rPr>
                <w:rFonts w:ascii="Times New Roman" w:hAnsi="Times New Roman" w:cs="Times New Roman"/>
              </w:rPr>
              <w:t xml:space="preserve"> - </w:t>
            </w:r>
            <w:hyperlink w:anchor="P585">
              <w:r w:rsidRPr="004B13C5">
                <w:rPr>
                  <w:rFonts w:ascii="Times New Roman" w:hAnsi="Times New Roman" w:cs="Times New Roman"/>
                  <w:color w:val="0000FF"/>
                </w:rPr>
                <w:t>4</w:t>
              </w:r>
            </w:hyperlink>
            <w:r w:rsidRPr="004B13C5">
              <w:rPr>
                <w:rFonts w:ascii="Times New Roman" w:hAnsi="Times New Roman" w:cs="Times New Roman"/>
              </w:rPr>
              <w:t xml:space="preserve"> к Регламенту, подписанный усиленной квалифицированной подписью руководителя Уполномоченного органа или иного </w:t>
            </w:r>
            <w:r w:rsidRPr="004B13C5">
              <w:rPr>
                <w:rFonts w:ascii="Times New Roman" w:hAnsi="Times New Roman" w:cs="Times New Roman"/>
              </w:rPr>
              <w:lastRenderedPageBreak/>
              <w:t>уполномоченного им лица</w:t>
            </w:r>
          </w:p>
        </w:tc>
      </w:tr>
      <w:tr w:rsidR="00605EE1" w:rsidRPr="004B13C5">
        <w:tc>
          <w:tcPr>
            <w:tcW w:w="2236" w:type="dxa"/>
            <w:vMerge/>
          </w:tcPr>
          <w:p w:rsidR="00605EE1" w:rsidRPr="004B13C5" w:rsidRDefault="00605EE1">
            <w:pPr>
              <w:pStyle w:val="ConsPlusNormal"/>
              <w:rPr>
                <w:rFonts w:ascii="Times New Roman" w:hAnsi="Times New Roman" w:cs="Times New Roman"/>
              </w:rPr>
            </w:pPr>
          </w:p>
        </w:tc>
        <w:tc>
          <w:tcPr>
            <w:tcW w:w="2536"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 xml:space="preserve">Направление в многофункциональный центр результата муниципальной услуги, указанного в </w:t>
            </w:r>
            <w:hyperlink w:anchor="P102">
              <w:r w:rsidRPr="004B13C5">
                <w:rPr>
                  <w:rFonts w:ascii="Times New Roman" w:hAnsi="Times New Roman" w:cs="Times New Roman"/>
                  <w:color w:val="0000FF"/>
                </w:rPr>
                <w:t>пункте 16</w:t>
              </w:r>
            </w:hyperlink>
            <w:r w:rsidRPr="004B13C5">
              <w:rPr>
                <w:rFonts w:ascii="Times New Roman" w:hAnsi="Times New Roman" w:cs="Times New Roman"/>
              </w:rPr>
              <w:t xml:space="preserve">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60"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В сроки, установленные соглашением о взаимодействии между администрацией Уссурийского городского округа и многофункциональным центром</w:t>
            </w:r>
          </w:p>
        </w:tc>
        <w:tc>
          <w:tcPr>
            <w:tcW w:w="216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605EE1" w:rsidRPr="004B13C5" w:rsidRDefault="00605EE1">
            <w:pPr>
              <w:pStyle w:val="ConsPlusNormal"/>
              <w:rPr>
                <w:rFonts w:ascii="Times New Roman" w:hAnsi="Times New Roman" w:cs="Times New Roman"/>
              </w:rPr>
            </w:pPr>
            <w:proofErr w:type="gramStart"/>
            <w:r w:rsidRPr="004B13C5">
              <w:rPr>
                <w:rFonts w:ascii="Times New Roman" w:hAnsi="Times New Roman" w:cs="Times New Roman"/>
              </w:rPr>
              <w:t>Уполномоченный орган)/АИС МФЦ</w:t>
            </w:r>
            <w:proofErr w:type="gramEnd"/>
          </w:p>
        </w:tc>
        <w:tc>
          <w:tcPr>
            <w:tcW w:w="2665"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605EE1" w:rsidRPr="004B13C5">
        <w:tc>
          <w:tcPr>
            <w:tcW w:w="2236" w:type="dxa"/>
          </w:tcPr>
          <w:p w:rsidR="00605EE1" w:rsidRPr="004B13C5" w:rsidRDefault="00605EE1">
            <w:pPr>
              <w:pStyle w:val="ConsPlusNormal"/>
              <w:rPr>
                <w:rFonts w:ascii="Times New Roman" w:hAnsi="Times New Roman" w:cs="Times New Roman"/>
              </w:rPr>
            </w:pPr>
          </w:p>
        </w:tc>
        <w:tc>
          <w:tcPr>
            <w:tcW w:w="2536"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2560"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В день регистрации результата предоставления муниципальной услуги</w:t>
            </w:r>
          </w:p>
        </w:tc>
        <w:tc>
          <w:tcPr>
            <w:tcW w:w="216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ГИС</w:t>
            </w:r>
          </w:p>
        </w:tc>
        <w:tc>
          <w:tcPr>
            <w:tcW w:w="2665" w:type="dxa"/>
          </w:tcPr>
          <w:p w:rsidR="00605EE1" w:rsidRPr="004B13C5" w:rsidRDefault="00605EE1">
            <w:pPr>
              <w:pStyle w:val="ConsPlusNormal"/>
              <w:rPr>
                <w:rFonts w:ascii="Times New Roman" w:hAnsi="Times New Roman" w:cs="Times New Roman"/>
              </w:rPr>
            </w:pPr>
          </w:p>
        </w:tc>
        <w:tc>
          <w:tcPr>
            <w:tcW w:w="258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Результат муниципальной услуги, направленный заявителю на личный кабинет на ЕПГУ</w:t>
            </w:r>
          </w:p>
        </w:tc>
      </w:tr>
      <w:tr w:rsidR="00605EE1" w:rsidRPr="004B13C5">
        <w:tc>
          <w:tcPr>
            <w:tcW w:w="17269" w:type="dxa"/>
            <w:gridSpan w:val="7"/>
          </w:tcPr>
          <w:p w:rsidR="00605EE1" w:rsidRPr="004B13C5" w:rsidRDefault="00605EE1">
            <w:pPr>
              <w:pStyle w:val="ConsPlusNormal"/>
              <w:jc w:val="center"/>
              <w:outlineLvl w:val="2"/>
              <w:rPr>
                <w:rFonts w:ascii="Times New Roman" w:hAnsi="Times New Roman" w:cs="Times New Roman"/>
              </w:rPr>
            </w:pPr>
            <w:r w:rsidRPr="004B13C5">
              <w:rPr>
                <w:rFonts w:ascii="Times New Roman" w:hAnsi="Times New Roman" w:cs="Times New Roman"/>
              </w:rPr>
              <w:t>5. Выдача результата</w:t>
            </w:r>
          </w:p>
        </w:tc>
      </w:tr>
      <w:tr w:rsidR="00605EE1" w:rsidRPr="004B13C5">
        <w:tc>
          <w:tcPr>
            <w:tcW w:w="2236" w:type="dxa"/>
            <w:vMerge w:val="restart"/>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 xml:space="preserve">формирование и регистрация результата муниципальной услуги, указанного в </w:t>
            </w:r>
            <w:hyperlink w:anchor="P102">
              <w:r w:rsidRPr="004B13C5">
                <w:rPr>
                  <w:rFonts w:ascii="Times New Roman" w:hAnsi="Times New Roman" w:cs="Times New Roman"/>
                  <w:color w:val="0000FF"/>
                </w:rPr>
                <w:t>пункте 16</w:t>
              </w:r>
            </w:hyperlink>
            <w:r w:rsidRPr="004B13C5">
              <w:rPr>
                <w:rFonts w:ascii="Times New Roman" w:hAnsi="Times New Roman" w:cs="Times New Roman"/>
              </w:rPr>
              <w:t xml:space="preserve"> Регламента, в форме электронного документа в ГИС</w:t>
            </w:r>
          </w:p>
        </w:tc>
        <w:tc>
          <w:tcPr>
            <w:tcW w:w="2536"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Регистрация результата предоставления муниципальной услуги</w:t>
            </w:r>
          </w:p>
        </w:tc>
        <w:tc>
          <w:tcPr>
            <w:tcW w:w="2560"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после окончания процедуры принятия решения</w:t>
            </w:r>
          </w:p>
        </w:tc>
        <w:tc>
          <w:tcPr>
            <w:tcW w:w="216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605EE1" w:rsidRPr="004B13C5" w:rsidRDefault="00605EE1">
            <w:pPr>
              <w:pStyle w:val="ConsPlusNormal"/>
              <w:rPr>
                <w:rFonts w:ascii="Times New Roman" w:hAnsi="Times New Roman" w:cs="Times New Roman"/>
              </w:rPr>
            </w:pPr>
            <w:proofErr w:type="gramStart"/>
            <w:r w:rsidRPr="004B13C5">
              <w:rPr>
                <w:rFonts w:ascii="Times New Roman" w:hAnsi="Times New Roman" w:cs="Times New Roman"/>
              </w:rPr>
              <w:t>Уполномоченный орган)/ГИС</w:t>
            </w:r>
            <w:proofErr w:type="gramEnd"/>
          </w:p>
        </w:tc>
        <w:tc>
          <w:tcPr>
            <w:tcW w:w="2665" w:type="dxa"/>
          </w:tcPr>
          <w:p w:rsidR="00605EE1" w:rsidRPr="004B13C5" w:rsidRDefault="00605EE1">
            <w:pPr>
              <w:pStyle w:val="ConsPlusNormal"/>
              <w:rPr>
                <w:rFonts w:ascii="Times New Roman" w:hAnsi="Times New Roman" w:cs="Times New Roman"/>
              </w:rPr>
            </w:pPr>
          </w:p>
        </w:tc>
        <w:tc>
          <w:tcPr>
            <w:tcW w:w="258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Внесение сведений о конечном результате предоставления муниципальной услуги</w:t>
            </w:r>
          </w:p>
        </w:tc>
      </w:tr>
      <w:tr w:rsidR="00605EE1" w:rsidRPr="004B13C5">
        <w:tc>
          <w:tcPr>
            <w:tcW w:w="2236" w:type="dxa"/>
            <w:vMerge/>
          </w:tcPr>
          <w:p w:rsidR="00605EE1" w:rsidRPr="004B13C5" w:rsidRDefault="00605EE1">
            <w:pPr>
              <w:pStyle w:val="ConsPlusNormal"/>
              <w:rPr>
                <w:rFonts w:ascii="Times New Roman" w:hAnsi="Times New Roman" w:cs="Times New Roman"/>
              </w:rPr>
            </w:pPr>
          </w:p>
        </w:tc>
        <w:tc>
          <w:tcPr>
            <w:tcW w:w="2536"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 xml:space="preserve">Направление в </w:t>
            </w:r>
            <w:r w:rsidRPr="004B13C5">
              <w:rPr>
                <w:rFonts w:ascii="Times New Roman" w:hAnsi="Times New Roman" w:cs="Times New Roman"/>
              </w:rPr>
              <w:lastRenderedPageBreak/>
              <w:t xml:space="preserve">многофункциональный центр результата муниципальной услуги, указанного в </w:t>
            </w:r>
            <w:hyperlink w:anchor="P102">
              <w:r w:rsidRPr="004B13C5">
                <w:rPr>
                  <w:rFonts w:ascii="Times New Roman" w:hAnsi="Times New Roman" w:cs="Times New Roman"/>
                  <w:color w:val="0000FF"/>
                </w:rPr>
                <w:t>пункте 16</w:t>
              </w:r>
            </w:hyperlink>
            <w:r w:rsidRPr="004B13C5">
              <w:rPr>
                <w:rFonts w:ascii="Times New Roman" w:hAnsi="Times New Roman" w:cs="Times New Roman"/>
              </w:rPr>
              <w:t xml:space="preserve">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60"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lastRenderedPageBreak/>
              <w:t xml:space="preserve">в сроки, установленные </w:t>
            </w:r>
            <w:r w:rsidRPr="004B13C5">
              <w:rPr>
                <w:rFonts w:ascii="Times New Roman" w:hAnsi="Times New Roman" w:cs="Times New Roman"/>
              </w:rPr>
              <w:lastRenderedPageBreak/>
              <w:t>соглашением о взаимодействии между администрацией Уссурийского городского округа и многофункциональным центром</w:t>
            </w:r>
          </w:p>
        </w:tc>
        <w:tc>
          <w:tcPr>
            <w:tcW w:w="216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lastRenderedPageBreak/>
              <w:t xml:space="preserve">должностное лицо </w:t>
            </w:r>
            <w:r w:rsidRPr="004B13C5">
              <w:rPr>
                <w:rFonts w:ascii="Times New Roman" w:hAnsi="Times New Roman" w:cs="Times New Roman"/>
              </w:rPr>
              <w:lastRenderedPageBreak/>
              <w:t>Уполномоченного органа, ответственное за предоставление муниципальной услуги</w:t>
            </w:r>
          </w:p>
        </w:tc>
        <w:tc>
          <w:tcPr>
            <w:tcW w:w="2524" w:type="dxa"/>
          </w:tcPr>
          <w:p w:rsidR="00605EE1" w:rsidRPr="004B13C5" w:rsidRDefault="00605EE1">
            <w:pPr>
              <w:pStyle w:val="ConsPlusNormal"/>
              <w:rPr>
                <w:rFonts w:ascii="Times New Roman" w:hAnsi="Times New Roman" w:cs="Times New Roman"/>
              </w:rPr>
            </w:pPr>
            <w:proofErr w:type="gramStart"/>
            <w:r w:rsidRPr="004B13C5">
              <w:rPr>
                <w:rFonts w:ascii="Times New Roman" w:hAnsi="Times New Roman" w:cs="Times New Roman"/>
              </w:rPr>
              <w:lastRenderedPageBreak/>
              <w:t xml:space="preserve">Уполномоченный </w:t>
            </w:r>
            <w:r w:rsidRPr="004B13C5">
              <w:rPr>
                <w:rFonts w:ascii="Times New Roman" w:hAnsi="Times New Roman" w:cs="Times New Roman"/>
              </w:rPr>
              <w:lastRenderedPageBreak/>
              <w:t>орган)/АИС МФЦ</w:t>
            </w:r>
            <w:proofErr w:type="gramEnd"/>
          </w:p>
        </w:tc>
        <w:tc>
          <w:tcPr>
            <w:tcW w:w="2665"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lastRenderedPageBreak/>
              <w:t xml:space="preserve">Указание заявителем в </w:t>
            </w:r>
            <w:r w:rsidRPr="004B13C5">
              <w:rPr>
                <w:rFonts w:ascii="Times New Roman" w:hAnsi="Times New Roman" w:cs="Times New Roman"/>
              </w:rP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lastRenderedPageBreak/>
              <w:t xml:space="preserve">выдача результата </w:t>
            </w:r>
            <w:r w:rsidRPr="004B13C5">
              <w:rPr>
                <w:rFonts w:ascii="Times New Roman" w:hAnsi="Times New Roman" w:cs="Times New Roman"/>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605EE1" w:rsidRPr="004B13C5">
        <w:tc>
          <w:tcPr>
            <w:tcW w:w="2236" w:type="dxa"/>
          </w:tcPr>
          <w:p w:rsidR="00605EE1" w:rsidRPr="004B13C5" w:rsidRDefault="00605EE1">
            <w:pPr>
              <w:pStyle w:val="ConsPlusNormal"/>
              <w:rPr>
                <w:rFonts w:ascii="Times New Roman" w:hAnsi="Times New Roman" w:cs="Times New Roman"/>
              </w:rPr>
            </w:pPr>
          </w:p>
        </w:tc>
        <w:tc>
          <w:tcPr>
            <w:tcW w:w="2536"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2560"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В день регистрации результата предоставления муниципальной услуги, но не позднее 30 дней со дня поступления в уполномоченный орган заявления</w:t>
            </w:r>
          </w:p>
        </w:tc>
        <w:tc>
          <w:tcPr>
            <w:tcW w:w="216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ГИС</w:t>
            </w:r>
          </w:p>
        </w:tc>
        <w:tc>
          <w:tcPr>
            <w:tcW w:w="2665" w:type="dxa"/>
          </w:tcPr>
          <w:p w:rsidR="00605EE1" w:rsidRPr="004B13C5" w:rsidRDefault="00605EE1">
            <w:pPr>
              <w:pStyle w:val="ConsPlusNormal"/>
              <w:rPr>
                <w:rFonts w:ascii="Times New Roman" w:hAnsi="Times New Roman" w:cs="Times New Roman"/>
              </w:rPr>
            </w:pPr>
          </w:p>
        </w:tc>
        <w:tc>
          <w:tcPr>
            <w:tcW w:w="2584" w:type="dxa"/>
          </w:tcPr>
          <w:p w:rsidR="00605EE1" w:rsidRPr="004B13C5" w:rsidRDefault="00605EE1">
            <w:pPr>
              <w:pStyle w:val="ConsPlusNormal"/>
              <w:rPr>
                <w:rFonts w:ascii="Times New Roman" w:hAnsi="Times New Roman" w:cs="Times New Roman"/>
              </w:rPr>
            </w:pPr>
            <w:r w:rsidRPr="004B13C5">
              <w:rPr>
                <w:rFonts w:ascii="Times New Roman" w:hAnsi="Times New Roman" w:cs="Times New Roman"/>
              </w:rPr>
              <w:t>Результат муниципальной услуги, направленный заявителю на личный кабинет на ЕПГУ</w:t>
            </w:r>
          </w:p>
        </w:tc>
      </w:tr>
    </w:tbl>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jc w:val="both"/>
        <w:rPr>
          <w:rFonts w:ascii="Times New Roman" w:hAnsi="Times New Roman" w:cs="Times New Roman"/>
        </w:rPr>
      </w:pPr>
    </w:p>
    <w:p w:rsidR="00605EE1" w:rsidRPr="004B13C5" w:rsidRDefault="00605EE1">
      <w:pPr>
        <w:pStyle w:val="ConsPlusNormal"/>
        <w:pBdr>
          <w:bottom w:val="single" w:sz="6" w:space="0" w:color="auto"/>
        </w:pBdr>
        <w:spacing w:before="100" w:after="100"/>
        <w:jc w:val="both"/>
        <w:rPr>
          <w:rFonts w:ascii="Times New Roman" w:hAnsi="Times New Roman" w:cs="Times New Roman"/>
          <w:sz w:val="2"/>
          <w:szCs w:val="2"/>
        </w:rPr>
      </w:pPr>
    </w:p>
    <w:p w:rsidR="00CF71DF" w:rsidRPr="004B13C5" w:rsidRDefault="00CF71DF">
      <w:pPr>
        <w:rPr>
          <w:rFonts w:ascii="Times New Roman" w:hAnsi="Times New Roman" w:cs="Times New Roman"/>
        </w:rPr>
      </w:pPr>
    </w:p>
    <w:sectPr w:rsidR="00CF71DF" w:rsidRPr="004B13C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E1"/>
    <w:rsid w:val="004B13C5"/>
    <w:rsid w:val="00605EE1"/>
    <w:rsid w:val="00CF7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E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5E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5E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5E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5E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5E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5E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5EE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E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5E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5E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5E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5E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5E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5E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5E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414D595554E095D490E1D2D98A1FFC65299B6C4B27EFED500837055B1516F70D724E92CC9986EAA5F3DD0B4HC00X" TargetMode="External"/><Relationship Id="rId13" Type="http://schemas.openxmlformats.org/officeDocument/2006/relationships/hyperlink" Target="consultantplus://offline/ref=717414D595554E095D490E1D2D98A1FFC6569AB7C4B57EFED500837055B1516F70D724E92CC9986EAA5F3DD0B4HC00X" TargetMode="External"/><Relationship Id="rId18" Type="http://schemas.openxmlformats.org/officeDocument/2006/relationships/hyperlink" Target="consultantplus://offline/ref=717414D595554E095D490E1D2D98A1FFC1559BBAC3B37EFED500837055B1516F70D724E92CC9986EAA5F3DD0B4HC00X" TargetMode="External"/><Relationship Id="rId26" Type="http://schemas.openxmlformats.org/officeDocument/2006/relationships/hyperlink" Target="consultantplus://offline/ref=717414D595554E095D490E1D2D98A1FFC6569FB8CFB47EFED500837055B1516F70D724E92CC9986EAA5F3DD0B4HC00X" TargetMode="External"/><Relationship Id="rId3" Type="http://schemas.openxmlformats.org/officeDocument/2006/relationships/settings" Target="settings.xml"/><Relationship Id="rId21" Type="http://schemas.openxmlformats.org/officeDocument/2006/relationships/hyperlink" Target="consultantplus://offline/ref=717414D595554E095D490E1D2D98A1FFC1549EB9C5B07EFED500837055B1516F62D77CE52DC9856BAB4A6B81F2960CBD264115C782A0C28AH30BX" TargetMode="External"/><Relationship Id="rId7" Type="http://schemas.openxmlformats.org/officeDocument/2006/relationships/hyperlink" Target="consultantplus://offline/ref=717414D595554E095D490E1D2D98A1FFC1549EB9C5B07EFED500837055B1516F70D724E92CC9986EAA5F3DD0B4HC00X" TargetMode="External"/><Relationship Id="rId12" Type="http://schemas.openxmlformats.org/officeDocument/2006/relationships/hyperlink" Target="consultantplus://offline/ref=717414D595554E095D4910103BF4FFF0C55CC0B2C7B077A98C5C85270AE1573A22977AB07C8DD363A84121D0B5DD03BC24H50CX" TargetMode="External"/><Relationship Id="rId17" Type="http://schemas.openxmlformats.org/officeDocument/2006/relationships/hyperlink" Target="consultantplus://offline/ref=717414D595554E095D490E1D2D98A1FFC15696BEC0B27EFED500837055B1516F70D724E92CC9986EAA5F3DD0B4HC00X" TargetMode="External"/><Relationship Id="rId25" Type="http://schemas.openxmlformats.org/officeDocument/2006/relationships/hyperlink" Target="consultantplus://offline/ref=717414D595554E095D490E1D2D98A1FFC1549EB9C5B07EFED500837055B1516F70D724E92CC9986EAA5F3DD0B4HC00X" TargetMode="External"/><Relationship Id="rId2" Type="http://schemas.microsoft.com/office/2007/relationships/stylesWithEffects" Target="stylesWithEffects.xml"/><Relationship Id="rId16" Type="http://schemas.openxmlformats.org/officeDocument/2006/relationships/hyperlink" Target="consultantplus://offline/ref=717414D595554E095D490E1D2D98A1FFC1549DBACFB77EFED500837055B1516F70D724E92CC9986EAA5F3DD0B4HC00X" TargetMode="External"/><Relationship Id="rId20" Type="http://schemas.openxmlformats.org/officeDocument/2006/relationships/hyperlink" Target="consultantplus://offline/ref=717414D595554E095D490E1D2D98A1FFC1549EB9C5B07EFED500837055B1516F62D77CE52DC9856BAB4A6B81F2960CBD264115C782A0C28AH30BX" TargetMode="External"/><Relationship Id="rId29" Type="http://schemas.openxmlformats.org/officeDocument/2006/relationships/hyperlink" Target="consultantplus://offline/ref=717414D595554E095D490E1D2D98A1FFC15497BAC7B67EFED500837055B1516F70D724E92CC9986EAA5F3DD0B4HC00X" TargetMode="External"/><Relationship Id="rId1" Type="http://schemas.openxmlformats.org/officeDocument/2006/relationships/styles" Target="styles.xml"/><Relationship Id="rId6" Type="http://schemas.openxmlformats.org/officeDocument/2006/relationships/hyperlink" Target="consultantplus://offline/ref=717414D595554E095D490E1D2D98A1FFC15497BECFB17EFED500837055B1516F70D724E92CC9986EAA5F3DD0B4HC00X" TargetMode="External"/><Relationship Id="rId11" Type="http://schemas.openxmlformats.org/officeDocument/2006/relationships/hyperlink" Target="consultantplus://offline/ref=717414D595554E095D4910103BF4FFF0C55CC0B2C7B175AB8C5D85270AE1573A22977AB07C8DD363A84121D0B5DD03BC24H50CX" TargetMode="External"/><Relationship Id="rId24" Type="http://schemas.openxmlformats.org/officeDocument/2006/relationships/hyperlink" Target="consultantplus://offline/ref=717414D595554E095D490E1D2D98A1FFC6569FB8CFB47EFED500837055B1516F70D724E92CC9986EAA5F3DD0B4HC00X" TargetMode="External"/><Relationship Id="rId32" Type="http://schemas.openxmlformats.org/officeDocument/2006/relationships/theme" Target="theme/theme1.xml"/><Relationship Id="rId5" Type="http://schemas.openxmlformats.org/officeDocument/2006/relationships/hyperlink" Target="consultantplus://offline/ref=717414D595554E095D490E1D2D98A1FFC1559BBACFB07EFED500837055B1516F70D724E92CC9986EAA5F3DD0B4HC00X" TargetMode="External"/><Relationship Id="rId15" Type="http://schemas.openxmlformats.org/officeDocument/2006/relationships/hyperlink" Target="consultantplus://offline/ref=717414D595554E095D490E1D2D98A1FFC1559BBACFB07EFED500837055B1516F70D724E92CC9986EAA5F3DD0B4HC00X" TargetMode="External"/><Relationship Id="rId23" Type="http://schemas.openxmlformats.org/officeDocument/2006/relationships/hyperlink" Target="consultantplus://offline/ref=717414D595554E095D490E1D2D98A1FFC1549EB9C5B07EFED500837055B1516F62D77CE52DCE8D3AF8056ADDB7C31FBC254117C49EHA01X" TargetMode="External"/><Relationship Id="rId28" Type="http://schemas.openxmlformats.org/officeDocument/2006/relationships/hyperlink" Target="consultantplus://offline/ref=717414D595554E095D490E1D2D98A1FFC1549EB9C5B07EFED500837055B1516F62D77CE52DC9856BAB4A6B81F2960CBD264115C782A0C28AH30BX" TargetMode="External"/><Relationship Id="rId10" Type="http://schemas.openxmlformats.org/officeDocument/2006/relationships/hyperlink" Target="consultantplus://offline/ref=717414D595554E095D4910103BF4FFF0C55CC0B2C7B077AA8C5185270AE1573A22977AB07C8DD363A84121D0B5DD03BC24H50CX" TargetMode="External"/><Relationship Id="rId19" Type="http://schemas.openxmlformats.org/officeDocument/2006/relationships/hyperlink" Target="consultantplus://offline/ref=717414D595554E095D490E1D2D98A1FFC1549EB9C5B07EFED500837055B1516F62D77CE02EC2D23FED1432D1B6DD01BF385D15C6H90F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17414D595554E095D4910103BF4FFF0C55CC0B2C7BD75AA885685270AE1573A22977AB07C8DD363A84121D0B5DD03BC24H50CX" TargetMode="External"/><Relationship Id="rId14" Type="http://schemas.openxmlformats.org/officeDocument/2006/relationships/hyperlink" Target="consultantplus://offline/ref=717414D595554E095D490E1D2D98A1FFC15498B6C4B67EFED500837055B1516F62D77CE52DC9866CAA4A6B81F2960CBD264115C782A0C28AH30BX" TargetMode="External"/><Relationship Id="rId22" Type="http://schemas.openxmlformats.org/officeDocument/2006/relationships/hyperlink" Target="consultantplus://offline/ref=717414D595554E095D490E1D2D98A1FFC15699BECFB77EFED500837055B1516F62D77CE024C2D23FED1432D1B6DD01BF385D15C6H90FX" TargetMode="External"/><Relationship Id="rId27" Type="http://schemas.openxmlformats.org/officeDocument/2006/relationships/hyperlink" Target="consultantplus://offline/ref=717414D595554E095D490E1D2D98A1FFC1549EB9C5B07EFED500837055B1516F70D724E92CC9986EAA5F3DD0B4HC00X" TargetMode="External"/><Relationship Id="rId30" Type="http://schemas.openxmlformats.org/officeDocument/2006/relationships/hyperlink" Target="consultantplus://offline/ref=717414D595554E095D490E1D2D98A1FFC15497BAC7B67EFED500837055B1516F70D724E92CC9986EAA5F3DD0B4HC0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12610</Words>
  <Characters>71880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2023-03-09T23:52:00Z</dcterms:created>
  <dcterms:modified xsi:type="dcterms:W3CDTF">2023-03-10T02:37:00Z</dcterms:modified>
</cp:coreProperties>
</file>