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B7" w:rsidRPr="00281F1B" w:rsidRDefault="00E567B7">
      <w:pPr>
        <w:pStyle w:val="ConsPlusTitle"/>
        <w:jc w:val="center"/>
        <w:outlineLvl w:val="0"/>
        <w:rPr>
          <w:rFonts w:ascii="Times New Roman" w:hAnsi="Times New Roman" w:cs="Times New Roman"/>
          <w:sz w:val="24"/>
          <w:szCs w:val="24"/>
        </w:rPr>
      </w:pPr>
      <w:r w:rsidRPr="00281F1B">
        <w:rPr>
          <w:rFonts w:ascii="Times New Roman" w:hAnsi="Times New Roman" w:cs="Times New Roman"/>
          <w:sz w:val="24"/>
          <w:szCs w:val="24"/>
        </w:rPr>
        <w:t>АДМИНИСТРАЦИЯ УССУРИЙСКОГО ГОРОДСКОГО ОКРУГА</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ПРИМОРСКОГО КРАЯ</w:t>
      </w:r>
    </w:p>
    <w:p w:rsidR="00E567B7" w:rsidRPr="00281F1B" w:rsidRDefault="00E567B7">
      <w:pPr>
        <w:pStyle w:val="ConsPlusTitle"/>
        <w:jc w:val="center"/>
        <w:rPr>
          <w:rFonts w:ascii="Times New Roman" w:hAnsi="Times New Roman" w:cs="Times New Roman"/>
          <w:sz w:val="24"/>
          <w:szCs w:val="24"/>
        </w:rPr>
      </w:pP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ПОСТАНОВЛЕНИЕ</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 xml:space="preserve">от 8 июля 2011 г.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1653-НПА</w:t>
      </w:r>
    </w:p>
    <w:p w:rsidR="00E567B7" w:rsidRPr="00281F1B" w:rsidRDefault="00E567B7">
      <w:pPr>
        <w:pStyle w:val="ConsPlusTitle"/>
        <w:jc w:val="center"/>
        <w:rPr>
          <w:rFonts w:ascii="Times New Roman" w:hAnsi="Times New Roman" w:cs="Times New Roman"/>
          <w:sz w:val="24"/>
          <w:szCs w:val="24"/>
        </w:rPr>
      </w:pP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 xml:space="preserve">ОБ УТВЕРЖДЕНИИ </w:t>
      </w:r>
      <w:proofErr w:type="gramStart"/>
      <w:r w:rsidRPr="00281F1B">
        <w:rPr>
          <w:rFonts w:ascii="Times New Roman" w:hAnsi="Times New Roman" w:cs="Times New Roman"/>
          <w:sz w:val="24"/>
          <w:szCs w:val="24"/>
        </w:rPr>
        <w:t>АДМИНИСТРАТИВНОГО</w:t>
      </w:r>
      <w:proofErr w:type="gramEnd"/>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РЕГЛАМЕНТА ПО ПРЕДОСТАВЛЕНИЮ МУНИЦИПАЛЬНОЙ УСЛУГИ</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"ПРЕКРАЩЕНИЕ ПРАВА ПОСТОЯННОГО (БЕССРОЧНОГО) ПОЛЬЗОВАНИЯ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ЗЕМЕЛЬНЫМ УЧАСТКОМ, ПРАВА ПОЖИЗНЕННОГО НАСЛЕДУЕМОГО</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ВЛАДЕНИЯ ЗЕМЕЛЬНЫМ УЧАСТКОМ"</w:t>
      </w:r>
    </w:p>
    <w:p w:rsidR="00E567B7" w:rsidRPr="00281F1B" w:rsidRDefault="00E567B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7B7" w:rsidRPr="00281F1B">
        <w:tc>
          <w:tcPr>
            <w:tcW w:w="60" w:type="dxa"/>
            <w:tcBorders>
              <w:top w:val="nil"/>
              <w:left w:val="nil"/>
              <w:bottom w:val="nil"/>
              <w:right w:val="nil"/>
            </w:tcBorders>
            <w:shd w:val="clear" w:color="auto" w:fill="CED3F1"/>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Список изменяющих документов</w:t>
            </w:r>
          </w:p>
          <w:p w:rsidR="00E567B7" w:rsidRPr="00281F1B" w:rsidRDefault="00E567B7">
            <w:pPr>
              <w:pStyle w:val="ConsPlusNormal"/>
              <w:jc w:val="center"/>
              <w:rPr>
                <w:rFonts w:ascii="Times New Roman" w:hAnsi="Times New Roman" w:cs="Times New Roman"/>
                <w:sz w:val="24"/>
                <w:szCs w:val="24"/>
              </w:rPr>
            </w:pPr>
            <w:proofErr w:type="gramStart"/>
            <w:r w:rsidRPr="00281F1B">
              <w:rPr>
                <w:rFonts w:ascii="Times New Roman" w:hAnsi="Times New Roman" w:cs="Times New Roman"/>
                <w:color w:val="392C69"/>
                <w:sz w:val="24"/>
                <w:szCs w:val="24"/>
              </w:rPr>
              <w:t>(в ред. Постановлений администрации</w:t>
            </w:r>
            <w:proofErr w:type="gramEnd"/>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Уссурийского городского округа</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26.10.2011 </w:t>
            </w:r>
            <w:hyperlink r:id="rId5">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2854-НПА</w:t>
              </w:r>
            </w:hyperlink>
            <w:r w:rsidRPr="00281F1B">
              <w:rPr>
                <w:rFonts w:ascii="Times New Roman" w:hAnsi="Times New Roman" w:cs="Times New Roman"/>
                <w:color w:val="392C69"/>
                <w:sz w:val="24"/>
                <w:szCs w:val="24"/>
              </w:rPr>
              <w:t xml:space="preserve">, от 17.02.2012 </w:t>
            </w:r>
            <w:hyperlink r:id="rId6">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440-НПА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31.12.2013 </w:t>
            </w:r>
            <w:hyperlink r:id="rId7">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4566-НПА</w:t>
              </w:r>
            </w:hyperlink>
            <w:r w:rsidRPr="00281F1B">
              <w:rPr>
                <w:rFonts w:ascii="Times New Roman" w:hAnsi="Times New Roman" w:cs="Times New Roman"/>
                <w:color w:val="392C69"/>
                <w:sz w:val="24"/>
                <w:szCs w:val="24"/>
              </w:rPr>
              <w:t xml:space="preserve">, от 19.09.2016 </w:t>
            </w:r>
            <w:hyperlink r:id="rId8">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2848-НПА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16.03.2017 </w:t>
            </w:r>
            <w:hyperlink r:id="rId9">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823-НПА</w:t>
              </w:r>
            </w:hyperlink>
            <w:r w:rsidRPr="00281F1B">
              <w:rPr>
                <w:rFonts w:ascii="Times New Roman" w:hAnsi="Times New Roman" w:cs="Times New Roman"/>
                <w:color w:val="392C69"/>
                <w:sz w:val="24"/>
                <w:szCs w:val="24"/>
              </w:rPr>
              <w:t xml:space="preserve">, от 26.01.2018 </w:t>
            </w:r>
            <w:hyperlink r:id="rId10">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217-НПА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14.06.2018 </w:t>
            </w:r>
            <w:hyperlink r:id="rId11">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1450-НПА</w:t>
              </w:r>
            </w:hyperlink>
            <w:r w:rsidRPr="00281F1B">
              <w:rPr>
                <w:rFonts w:ascii="Times New Roman" w:hAnsi="Times New Roman" w:cs="Times New Roman"/>
                <w:color w:val="392C69"/>
                <w:sz w:val="24"/>
                <w:szCs w:val="24"/>
              </w:rPr>
              <w:t xml:space="preserve">, от 01.02.2019 </w:t>
            </w:r>
            <w:hyperlink r:id="rId12">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201-НПА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07.02.2020 </w:t>
            </w:r>
            <w:hyperlink r:id="rId13">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281-НПА</w:t>
              </w:r>
            </w:hyperlink>
            <w:r w:rsidRPr="00281F1B">
              <w:rPr>
                <w:rFonts w:ascii="Times New Roman" w:hAnsi="Times New Roman" w:cs="Times New Roman"/>
                <w:color w:val="392C69"/>
                <w:sz w:val="24"/>
                <w:szCs w:val="24"/>
              </w:rPr>
              <w:t xml:space="preserve">, от 30.04.2021 </w:t>
            </w:r>
            <w:hyperlink r:id="rId14">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939-НПА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20.09.2021 </w:t>
            </w:r>
            <w:hyperlink r:id="rId15">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2154-НПА</w:t>
              </w:r>
            </w:hyperlink>
            <w:r w:rsidRPr="00281F1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r>
    </w:tbl>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соответствии с Федеральным </w:t>
      </w:r>
      <w:hyperlink r:id="rId16">
        <w:r w:rsidRPr="00281F1B">
          <w:rPr>
            <w:rFonts w:ascii="Times New Roman" w:hAnsi="Times New Roman" w:cs="Times New Roman"/>
            <w:color w:val="0000FF"/>
            <w:sz w:val="24"/>
            <w:szCs w:val="24"/>
          </w:rPr>
          <w:t>законом</w:t>
        </w:r>
      </w:hyperlink>
      <w:r w:rsidRPr="00281F1B">
        <w:rPr>
          <w:rFonts w:ascii="Times New Roman" w:hAnsi="Times New Roman" w:cs="Times New Roman"/>
          <w:sz w:val="24"/>
          <w:szCs w:val="24"/>
        </w:rPr>
        <w:t xml:space="preserve"> от 6 октября 2003 года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7">
        <w:r w:rsidRPr="00281F1B">
          <w:rPr>
            <w:rFonts w:ascii="Times New Roman" w:hAnsi="Times New Roman" w:cs="Times New Roman"/>
            <w:color w:val="0000FF"/>
            <w:sz w:val="24"/>
            <w:szCs w:val="24"/>
          </w:rPr>
          <w:t>законом</w:t>
        </w:r>
      </w:hyperlink>
      <w:r w:rsidRPr="00281F1B">
        <w:rPr>
          <w:rFonts w:ascii="Times New Roman" w:hAnsi="Times New Roman" w:cs="Times New Roman"/>
          <w:sz w:val="24"/>
          <w:szCs w:val="24"/>
        </w:rPr>
        <w:t xml:space="preserve"> от 27 июля 2010 года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8">
        <w:r w:rsidRPr="00281F1B">
          <w:rPr>
            <w:rFonts w:ascii="Times New Roman" w:hAnsi="Times New Roman" w:cs="Times New Roman"/>
            <w:color w:val="0000FF"/>
            <w:sz w:val="24"/>
            <w:szCs w:val="24"/>
          </w:rPr>
          <w:t>постановлением</w:t>
        </w:r>
      </w:hyperlink>
      <w:r w:rsidRPr="00281F1B">
        <w:rPr>
          <w:rFonts w:ascii="Times New Roman" w:hAnsi="Times New Roman" w:cs="Times New Roman"/>
          <w:sz w:val="24"/>
          <w:szCs w:val="24"/>
        </w:rPr>
        <w:t xml:space="preserve"> администрации Уссурийского городского округа от 27 января 2011 года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206-НПА "Об установлении Порядка разработки и утверждения административных регламентов осуществления муниципального контроля в соответствующих сферах</w:t>
      </w:r>
      <w:proofErr w:type="gramEnd"/>
      <w:r w:rsidRPr="00281F1B">
        <w:rPr>
          <w:rFonts w:ascii="Times New Roman" w:hAnsi="Times New Roman" w:cs="Times New Roman"/>
          <w:sz w:val="24"/>
          <w:szCs w:val="24"/>
        </w:rPr>
        <w:t xml:space="preserve"> деятельности и административных регламентов осуществления регионального государственного контроля (надзора), </w:t>
      </w:r>
      <w:proofErr w:type="gramStart"/>
      <w:r w:rsidRPr="00281F1B">
        <w:rPr>
          <w:rFonts w:ascii="Times New Roman" w:hAnsi="Times New Roman" w:cs="Times New Roman"/>
          <w:sz w:val="24"/>
          <w:szCs w:val="24"/>
        </w:rPr>
        <w:t>полномочиями</w:t>
      </w:r>
      <w:proofErr w:type="gramEnd"/>
      <w:r w:rsidRPr="00281F1B">
        <w:rPr>
          <w:rFonts w:ascii="Times New Roman" w:hAnsi="Times New Roman" w:cs="Times New Roman"/>
          <w:sz w:val="24"/>
          <w:szCs w:val="24"/>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постановляет:</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 xml:space="preserve">(в ред. Постановлений администрации Уссурийского городского округа от 26.01.2018 </w:t>
      </w:r>
      <w:hyperlink r:id="rId19">
        <w:r w:rsidR="00281F1B">
          <w:rPr>
            <w:rFonts w:ascii="Times New Roman" w:hAnsi="Times New Roman" w:cs="Times New Roman"/>
            <w:color w:val="0000FF"/>
            <w:sz w:val="24"/>
            <w:szCs w:val="24"/>
          </w:rPr>
          <w:t>№</w:t>
        </w:r>
      </w:hyperlink>
      <w:r w:rsidRPr="00281F1B">
        <w:rPr>
          <w:rFonts w:ascii="Times New Roman" w:hAnsi="Times New Roman" w:cs="Times New Roman"/>
          <w:sz w:val="24"/>
          <w:szCs w:val="24"/>
        </w:rPr>
        <w:t xml:space="preserve">, от 20.09.2021 </w:t>
      </w:r>
      <w:hyperlink r:id="rId20">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2154-НПА</w:t>
        </w:r>
      </w:hyperlink>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1. Утвердить административный </w:t>
      </w:r>
      <w:hyperlink w:anchor="P46">
        <w:r w:rsidRPr="00281F1B">
          <w:rPr>
            <w:rFonts w:ascii="Times New Roman" w:hAnsi="Times New Roman" w:cs="Times New Roman"/>
            <w:color w:val="0000FF"/>
            <w:sz w:val="24"/>
            <w:szCs w:val="24"/>
          </w:rPr>
          <w:t>регламент</w:t>
        </w:r>
      </w:hyperlink>
      <w:r w:rsidRPr="00281F1B">
        <w:rPr>
          <w:rFonts w:ascii="Times New Roman" w:hAnsi="Times New Roman" w:cs="Times New Roman"/>
          <w:sz w:val="24"/>
          <w:szCs w:val="24"/>
        </w:rPr>
        <w:t xml:space="preserve"> по предоставлению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(прилагается).</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21">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городского округа от 31.1</w:t>
      </w:r>
      <w:r w:rsidR="00281F1B">
        <w:rPr>
          <w:rFonts w:ascii="Times New Roman" w:hAnsi="Times New Roman" w:cs="Times New Roman"/>
          <w:sz w:val="24"/>
          <w:szCs w:val="24"/>
        </w:rPr>
        <w:t>2.2013 №</w:t>
      </w:r>
      <w:r w:rsidRPr="00281F1B">
        <w:rPr>
          <w:rFonts w:ascii="Times New Roman" w:hAnsi="Times New Roman" w:cs="Times New Roman"/>
          <w:sz w:val="24"/>
          <w:szCs w:val="24"/>
        </w:rPr>
        <w:t xml:space="preserve"> 4566-НПА)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2. Управлению делами аппарата администрации Уссурийского городского округа (Малышева) </w:t>
      </w:r>
      <w:proofErr w:type="gramStart"/>
      <w:r w:rsidRPr="00281F1B">
        <w:rPr>
          <w:rFonts w:ascii="Times New Roman" w:hAnsi="Times New Roman" w:cs="Times New Roman"/>
          <w:sz w:val="24"/>
          <w:szCs w:val="24"/>
        </w:rPr>
        <w:t>разместить</w:t>
      </w:r>
      <w:proofErr w:type="gramEnd"/>
      <w:r w:rsidRPr="00281F1B">
        <w:rPr>
          <w:rFonts w:ascii="Times New Roman" w:hAnsi="Times New Roman" w:cs="Times New Roman"/>
          <w:sz w:val="24"/>
          <w:szCs w:val="24"/>
        </w:rPr>
        <w:t xml:space="preserve"> настоящее постановление на официальном сайте администрации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 Отделу пресс-службы аппарата администрации Уссурийского городского округа (</w:t>
      </w:r>
      <w:proofErr w:type="spellStart"/>
      <w:r w:rsidRPr="00281F1B">
        <w:rPr>
          <w:rFonts w:ascii="Times New Roman" w:hAnsi="Times New Roman" w:cs="Times New Roman"/>
          <w:sz w:val="24"/>
          <w:szCs w:val="24"/>
        </w:rPr>
        <w:t>Полторабатько</w:t>
      </w:r>
      <w:proofErr w:type="spellEnd"/>
      <w:r w:rsidRPr="00281F1B">
        <w:rPr>
          <w:rFonts w:ascii="Times New Roman" w:hAnsi="Times New Roman" w:cs="Times New Roman"/>
          <w:sz w:val="24"/>
          <w:szCs w:val="24"/>
        </w:rPr>
        <w:t>) опубликовать настоящее постановление в средствах массовой информации.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4. </w:t>
      </w:r>
      <w:proofErr w:type="gramStart"/>
      <w:r w:rsidRPr="00281F1B">
        <w:rPr>
          <w:rFonts w:ascii="Times New Roman" w:hAnsi="Times New Roman" w:cs="Times New Roman"/>
          <w:sz w:val="24"/>
          <w:szCs w:val="24"/>
        </w:rPr>
        <w:t>Контроль за</w:t>
      </w:r>
      <w:proofErr w:type="gramEnd"/>
      <w:r w:rsidRPr="00281F1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Р.М. </w:t>
      </w:r>
      <w:proofErr w:type="spellStart"/>
      <w:r w:rsidRPr="00281F1B">
        <w:rPr>
          <w:rFonts w:ascii="Times New Roman" w:hAnsi="Times New Roman" w:cs="Times New Roman"/>
          <w:sz w:val="24"/>
          <w:szCs w:val="24"/>
        </w:rPr>
        <w:t>Сяченкову</w:t>
      </w:r>
      <w:proofErr w:type="spellEnd"/>
      <w:r w:rsidRPr="00281F1B">
        <w:rPr>
          <w:rFonts w:ascii="Times New Roman" w:hAnsi="Times New Roman" w:cs="Times New Roman"/>
          <w:sz w:val="24"/>
          <w:szCs w:val="24"/>
        </w:rPr>
        <w:t>.</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Глава Уссурийского городского округа -</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глава администрации </w:t>
      </w:r>
      <w:proofErr w:type="gramStart"/>
      <w:r w:rsidRPr="00281F1B">
        <w:rPr>
          <w:rFonts w:ascii="Times New Roman" w:hAnsi="Times New Roman" w:cs="Times New Roman"/>
          <w:sz w:val="24"/>
          <w:szCs w:val="24"/>
        </w:rPr>
        <w:t>Уссурийского</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городского округа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С.П.РУДИЦА</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right"/>
        <w:outlineLvl w:val="0"/>
        <w:rPr>
          <w:rFonts w:ascii="Times New Roman" w:hAnsi="Times New Roman" w:cs="Times New Roman"/>
          <w:sz w:val="24"/>
          <w:szCs w:val="24"/>
        </w:rPr>
      </w:pPr>
      <w:r w:rsidRPr="00281F1B">
        <w:rPr>
          <w:rFonts w:ascii="Times New Roman" w:hAnsi="Times New Roman" w:cs="Times New Roman"/>
          <w:sz w:val="24"/>
          <w:szCs w:val="24"/>
        </w:rPr>
        <w:t>Утвержден</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постановлением</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администрации</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Уссурийского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городского округа</w:t>
      </w:r>
    </w:p>
    <w:p w:rsidR="00E567B7" w:rsidRPr="00281F1B" w:rsidRDefault="00281F1B">
      <w:pPr>
        <w:pStyle w:val="ConsPlusNormal"/>
        <w:jc w:val="right"/>
        <w:rPr>
          <w:rFonts w:ascii="Times New Roman" w:hAnsi="Times New Roman" w:cs="Times New Roman"/>
          <w:sz w:val="24"/>
          <w:szCs w:val="24"/>
        </w:rPr>
      </w:pPr>
      <w:r>
        <w:rPr>
          <w:rFonts w:ascii="Times New Roman" w:hAnsi="Times New Roman" w:cs="Times New Roman"/>
          <w:sz w:val="24"/>
          <w:szCs w:val="24"/>
        </w:rPr>
        <w:t>от 08.07.2011 №</w:t>
      </w:r>
      <w:r w:rsidR="00E567B7" w:rsidRPr="00281F1B">
        <w:rPr>
          <w:rFonts w:ascii="Times New Roman" w:hAnsi="Times New Roman" w:cs="Times New Roman"/>
          <w:sz w:val="24"/>
          <w:szCs w:val="24"/>
        </w:rPr>
        <w:t xml:space="preserve"> 1653-НПА</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rPr>
          <w:rFonts w:ascii="Times New Roman" w:hAnsi="Times New Roman" w:cs="Times New Roman"/>
          <w:sz w:val="24"/>
          <w:szCs w:val="24"/>
        </w:rPr>
      </w:pPr>
      <w:bookmarkStart w:id="0" w:name="P46"/>
      <w:bookmarkEnd w:id="0"/>
      <w:r w:rsidRPr="00281F1B">
        <w:rPr>
          <w:rFonts w:ascii="Times New Roman" w:hAnsi="Times New Roman" w:cs="Times New Roman"/>
          <w:sz w:val="24"/>
          <w:szCs w:val="24"/>
        </w:rPr>
        <w:t>АДМИНИСТРАТИВНЫЙ РЕГЛАМЕНТ</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ПО ПРЕДОСТАВЛЕНИЮ МУНИЦИПАЛЬНОЙ УСЛУГИ</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"ПРЕКРАЩЕНИЕ ПРАВА ПОСТОЯННОГО (БЕССРОЧНОГО) ПОЛЬЗОВАНИЯ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ЗЕМЕЛЬНЫМ УЧАСТКОМ, ПРАВА ПОЖИЗНЕННОГО НАСЛЕДУЕМОГО</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ВЛАДЕНИЯ ЗЕМЕЛЬНЫМ УЧАСТКОМ"</w:t>
      </w:r>
    </w:p>
    <w:p w:rsidR="00E567B7" w:rsidRPr="00281F1B" w:rsidRDefault="00E567B7">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67B7" w:rsidRPr="00281F1B">
        <w:tc>
          <w:tcPr>
            <w:tcW w:w="60" w:type="dxa"/>
            <w:tcBorders>
              <w:top w:val="nil"/>
              <w:left w:val="nil"/>
              <w:bottom w:val="nil"/>
              <w:right w:val="nil"/>
            </w:tcBorders>
            <w:shd w:val="clear" w:color="auto" w:fill="CED3F1"/>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Список изменяющих документов</w:t>
            </w:r>
          </w:p>
          <w:p w:rsidR="00E567B7" w:rsidRPr="00281F1B" w:rsidRDefault="00E567B7">
            <w:pPr>
              <w:pStyle w:val="ConsPlusNormal"/>
              <w:jc w:val="center"/>
              <w:rPr>
                <w:rFonts w:ascii="Times New Roman" w:hAnsi="Times New Roman" w:cs="Times New Roman"/>
                <w:sz w:val="24"/>
                <w:szCs w:val="24"/>
              </w:rPr>
            </w:pPr>
            <w:proofErr w:type="gramStart"/>
            <w:r w:rsidRPr="00281F1B">
              <w:rPr>
                <w:rFonts w:ascii="Times New Roman" w:hAnsi="Times New Roman" w:cs="Times New Roman"/>
                <w:color w:val="392C69"/>
                <w:sz w:val="24"/>
                <w:szCs w:val="24"/>
              </w:rPr>
              <w:t>(в ред. Постановлений администрации</w:t>
            </w:r>
            <w:proofErr w:type="gramEnd"/>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Уссурийского городского округа</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07.02.2020 </w:t>
            </w:r>
            <w:hyperlink r:id="rId22">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281-НПА</w:t>
              </w:r>
            </w:hyperlink>
            <w:r w:rsidRPr="00281F1B">
              <w:rPr>
                <w:rFonts w:ascii="Times New Roman" w:hAnsi="Times New Roman" w:cs="Times New Roman"/>
                <w:color w:val="392C69"/>
                <w:sz w:val="24"/>
                <w:szCs w:val="24"/>
              </w:rPr>
              <w:t xml:space="preserve">, от 30.04.2021 </w:t>
            </w:r>
            <w:hyperlink r:id="rId23">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939-НПА</w:t>
              </w:r>
            </w:hyperlink>
            <w:r w:rsidRPr="00281F1B">
              <w:rPr>
                <w:rFonts w:ascii="Times New Roman" w:hAnsi="Times New Roman" w:cs="Times New Roman"/>
                <w:color w:val="392C69"/>
                <w:sz w:val="24"/>
                <w:szCs w:val="24"/>
              </w:rPr>
              <w:t>,</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color w:val="392C69"/>
                <w:sz w:val="24"/>
                <w:szCs w:val="24"/>
              </w:rPr>
              <w:t xml:space="preserve">от 20.09.2021 </w:t>
            </w:r>
            <w:hyperlink r:id="rId24">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2154-НПА</w:t>
              </w:r>
            </w:hyperlink>
            <w:r w:rsidRPr="00281F1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67B7" w:rsidRPr="00281F1B" w:rsidRDefault="00E567B7">
            <w:pPr>
              <w:pStyle w:val="ConsPlusNormal"/>
              <w:rPr>
                <w:rFonts w:ascii="Times New Roman" w:hAnsi="Times New Roman" w:cs="Times New Roman"/>
                <w:sz w:val="24"/>
                <w:szCs w:val="24"/>
              </w:rPr>
            </w:pPr>
          </w:p>
        </w:tc>
      </w:tr>
    </w:tbl>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outlineLvl w:val="1"/>
        <w:rPr>
          <w:rFonts w:ascii="Times New Roman" w:hAnsi="Times New Roman" w:cs="Times New Roman"/>
          <w:sz w:val="24"/>
          <w:szCs w:val="24"/>
        </w:rPr>
      </w:pPr>
      <w:r w:rsidRPr="00281F1B">
        <w:rPr>
          <w:rFonts w:ascii="Times New Roman" w:hAnsi="Times New Roman" w:cs="Times New Roman"/>
          <w:sz w:val="24"/>
          <w:szCs w:val="24"/>
        </w:rPr>
        <w:t>I. ОБЩИЕ ПОЛОЖЕНИЯ</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1. Предмет регулирования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Административный регламент по предоставлению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(далее - административный регламент) разработан в целях обеспечения информационной открытости и прозрачности предоставления муниципальной услуги, информированности потребителей этой услуги о порядке и сроках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2. Круг заявителей.</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Муниципальная услуга предоставляется физическим и юридическим лицам, обладающим земельными участками на праве постоянного (бессрочного) пользования, праве пожизненного наследуемого владения,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на предоставление земельных участков органом администрации Уссурийского городского</w:t>
      </w:r>
      <w:proofErr w:type="gramEnd"/>
      <w:r w:rsidRPr="00281F1B">
        <w:rPr>
          <w:rFonts w:ascii="Times New Roman" w:hAnsi="Times New Roman" w:cs="Times New Roman"/>
          <w:sz w:val="24"/>
          <w:szCs w:val="24"/>
        </w:rPr>
        <w:t xml:space="preserve"> округа при предоставлении муниципальной услуги (далее - заявители).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 Требования к порядку информирования о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lastRenderedPageBreak/>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281F1B">
        <w:rPr>
          <w:rFonts w:ascii="Times New Roman" w:hAnsi="Times New Roman" w:cs="Times New Roman"/>
          <w:sz w:val="24"/>
          <w:szCs w:val="24"/>
        </w:rPr>
        <w:t xml:space="preserve"> услуги, адрес официального сайта администрации городского округа,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органов администрации городского округа отражена в </w:t>
      </w:r>
      <w:hyperlink w:anchor="P446">
        <w:r w:rsidR="00281F1B">
          <w:rPr>
            <w:rFonts w:ascii="Times New Roman" w:hAnsi="Times New Roman" w:cs="Times New Roman"/>
            <w:color w:val="0000FF"/>
            <w:sz w:val="24"/>
            <w:szCs w:val="24"/>
          </w:rPr>
          <w:t>Приложении №</w:t>
        </w:r>
        <w:r w:rsidRPr="00281F1B">
          <w:rPr>
            <w:rFonts w:ascii="Times New Roman" w:hAnsi="Times New Roman" w:cs="Times New Roman"/>
            <w:color w:val="0000FF"/>
            <w:sz w:val="24"/>
            <w:szCs w:val="24"/>
          </w:rPr>
          <w:t xml:space="preserve"> 1</w:t>
        </w:r>
      </w:hyperlink>
      <w:r w:rsidRPr="00281F1B">
        <w:rPr>
          <w:rFonts w:ascii="Times New Roman" w:hAnsi="Times New Roman" w:cs="Times New Roman"/>
          <w:sz w:val="24"/>
          <w:szCs w:val="24"/>
        </w:rPr>
        <w:t xml:space="preserve"> к административному регламенту.</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информирования или письменного информирования и (или) индивидуального информирования, при устном или письменном обращении, с использованием средств телефонной и почтовой связи, с использованием электронной почты, посредством размещения в сети Интернет на официальном сайте администрации городского округа с использованием федеральной государственной информационной системы "Единый</w:t>
      </w:r>
      <w:proofErr w:type="gramEnd"/>
      <w:r w:rsidRPr="00281F1B">
        <w:rPr>
          <w:rFonts w:ascii="Times New Roman" w:hAnsi="Times New Roman" w:cs="Times New Roman"/>
          <w:sz w:val="24"/>
          <w:szCs w:val="24"/>
        </w:rPr>
        <w:t xml:space="preserve"> портал государственных и муниципальных услуг (функций)" www.gosuslugi.ru (далее - Единый портал) и (или) государственной информационной системы Приморского края "Региональный портал государственных и муниципальных услуг" www.gosuslugi.primorsky.ru (далее - Региональный портал).</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25">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w:t>
      </w:r>
      <w:r w:rsidR="00281F1B">
        <w:rPr>
          <w:rFonts w:ascii="Times New Roman" w:hAnsi="Times New Roman" w:cs="Times New Roman"/>
          <w:sz w:val="24"/>
          <w:szCs w:val="24"/>
        </w:rPr>
        <w:t>ородского округа от 20.09.2021 №</w:t>
      </w:r>
      <w:r w:rsidRPr="00281F1B">
        <w:rPr>
          <w:rFonts w:ascii="Times New Roman" w:hAnsi="Times New Roman" w:cs="Times New Roman"/>
          <w:sz w:val="24"/>
          <w:szCs w:val="24"/>
        </w:rPr>
        <w:t xml:space="preserve"> 2154-НПА)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Информирование заявителей осуществляется по следующим вопросам: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о правовых основаниях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о сроках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 об основаниях для отказа в приеме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 об основаниях для отказа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ж) о времени и месте приема и выдачи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 о стадиях реализации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Публичное информирование проводится в форме: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письменного консультирования (официальные сайты, раздаточные информационные </w:t>
      </w:r>
      <w:r w:rsidRPr="00281F1B">
        <w:rPr>
          <w:rFonts w:ascii="Times New Roman" w:hAnsi="Times New Roman" w:cs="Times New Roman"/>
          <w:sz w:val="24"/>
          <w:szCs w:val="24"/>
        </w:rPr>
        <w:lastRenderedPageBreak/>
        <w:t>материалы, информационные стенды).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Индивидуальное информирование проводится в форме: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устного информирования (лично или по телефону);</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обратится за необходимой информацией в письменном виде либо назначить другое удобное для них время для устного информирования.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информировании по электронной почте ответ на обращение направляется по адресу электронной почты, указанному в обращении.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Единый портал и (или) Региональный портал.</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26">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w:t>
      </w:r>
      <w:r w:rsidR="00281F1B">
        <w:rPr>
          <w:rFonts w:ascii="Times New Roman" w:hAnsi="Times New Roman" w:cs="Times New Roman"/>
          <w:sz w:val="24"/>
          <w:szCs w:val="24"/>
        </w:rPr>
        <w:t>ородского округа от 20.09.2021 №</w:t>
      </w:r>
      <w:r w:rsidRPr="00281F1B">
        <w:rPr>
          <w:rFonts w:ascii="Times New Roman" w:hAnsi="Times New Roman" w:cs="Times New Roman"/>
          <w:sz w:val="24"/>
          <w:szCs w:val="24"/>
        </w:rPr>
        <w:t xml:space="preserve"> 2154-НПА)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Информирование осуществляется на русском языке.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срок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дополнительных (сопутствующих) и услугах, а также об услугах, необходимых и обязательных для предоставления муниципальной услуги, размерах и порядке их оплаты;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административного регламента размещается: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зоне информирования заявителей в Многофункциональном центре;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зоне информирования заявителей уполномоченного органа;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 Интернет-сайте: www.adm-ussuriisk.ru.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 официальном сайте администрации Уссурийского городского округа, на информационных стендах размещаются: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текст настоящего административного регламента (полная версия на официальном сайте администрации Уссурийского городского округа, выписка из административного регламента на информационных стендах в соответствующих органах);</w:t>
      </w:r>
    </w:p>
    <w:p w:rsidR="00E567B7" w:rsidRPr="00281F1B" w:rsidRDefault="00281F1B">
      <w:pPr>
        <w:pStyle w:val="ConsPlusNormal"/>
        <w:spacing w:before="220"/>
        <w:ind w:firstLine="540"/>
        <w:jc w:val="both"/>
        <w:rPr>
          <w:rFonts w:ascii="Times New Roman" w:hAnsi="Times New Roman" w:cs="Times New Roman"/>
          <w:sz w:val="24"/>
          <w:szCs w:val="24"/>
        </w:rPr>
      </w:pPr>
      <w:hyperlink w:anchor="P569">
        <w:r w:rsidR="00E567B7" w:rsidRPr="00281F1B">
          <w:rPr>
            <w:rFonts w:ascii="Times New Roman" w:hAnsi="Times New Roman" w:cs="Times New Roman"/>
            <w:color w:val="0000FF"/>
            <w:sz w:val="24"/>
            <w:szCs w:val="24"/>
          </w:rPr>
          <w:t>блок-схема</w:t>
        </w:r>
      </w:hyperlink>
      <w:r>
        <w:rPr>
          <w:rFonts w:ascii="Times New Roman" w:hAnsi="Times New Roman" w:cs="Times New Roman"/>
          <w:sz w:val="24"/>
          <w:szCs w:val="24"/>
        </w:rPr>
        <w:t xml:space="preserve"> (приложение №</w:t>
      </w:r>
      <w:r w:rsidR="00E567B7" w:rsidRPr="00281F1B">
        <w:rPr>
          <w:rFonts w:ascii="Times New Roman" w:hAnsi="Times New Roman" w:cs="Times New Roman"/>
          <w:sz w:val="24"/>
          <w:szCs w:val="24"/>
        </w:rPr>
        <w:t xml:space="preserve"> 3 к административному регламенту), краткое описание порядка предоставления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перечень документов, необходимых для предоставления услуги.</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outlineLvl w:val="1"/>
        <w:rPr>
          <w:rFonts w:ascii="Times New Roman" w:hAnsi="Times New Roman" w:cs="Times New Roman"/>
          <w:sz w:val="24"/>
          <w:szCs w:val="24"/>
        </w:rPr>
      </w:pPr>
      <w:r w:rsidRPr="00281F1B">
        <w:rPr>
          <w:rFonts w:ascii="Times New Roman" w:hAnsi="Times New Roman" w:cs="Times New Roman"/>
          <w:sz w:val="24"/>
          <w:szCs w:val="24"/>
        </w:rPr>
        <w:t>II. СТАНДАРТ ПРЕДОСТАВЛЕНИЯ МУНИЦИПАЛЬНОЙ УСЛУГИ</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4. Наименование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Прекращение права постоянного (бессрочного) пользования земельным участком, права пожизненного наследуемого владения земельным участком (далее - муниципальная услуга).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5. Наименование органов администрации городского округа, предоставляющих муниципальную услугу.</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 </w:t>
      </w:r>
      <w:proofErr w:type="gramStart"/>
      <w:r w:rsidRPr="00281F1B">
        <w:rPr>
          <w:rFonts w:ascii="Times New Roman" w:hAnsi="Times New Roman" w:cs="Times New Roman"/>
          <w:sz w:val="24"/>
          <w:szCs w:val="24"/>
        </w:rPr>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27">
        <w:r w:rsidRPr="00281F1B">
          <w:rPr>
            <w:rFonts w:ascii="Times New Roman" w:hAnsi="Times New Roman" w:cs="Times New Roman"/>
            <w:color w:val="0000FF"/>
            <w:sz w:val="24"/>
            <w:szCs w:val="24"/>
          </w:rPr>
          <w:t>перечень</w:t>
        </w:r>
      </w:hyperlink>
      <w:r w:rsidRPr="00281F1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и предоставляются</w:t>
      </w:r>
      <w:proofErr w:type="gramEnd"/>
      <w:r w:rsidRPr="00281F1B">
        <w:rPr>
          <w:rFonts w:ascii="Times New Roman" w:hAnsi="Times New Roman" w:cs="Times New Roman"/>
          <w:sz w:val="24"/>
          <w:szCs w:val="24"/>
        </w:rPr>
        <w:t xml:space="preserve"> </w:t>
      </w:r>
      <w:proofErr w:type="gramStart"/>
      <w:r w:rsidRPr="00281F1B">
        <w:rPr>
          <w:rFonts w:ascii="Times New Roman" w:hAnsi="Times New Roman" w:cs="Times New Roman"/>
          <w:sz w:val="24"/>
          <w:szCs w:val="24"/>
        </w:rPr>
        <w:t>организациями, участвующими в предоставлении муниципальной услуги, утвержденный решением Думы Уссурийского городско</w:t>
      </w:r>
      <w:r w:rsidR="00281F1B">
        <w:rPr>
          <w:rFonts w:ascii="Times New Roman" w:hAnsi="Times New Roman" w:cs="Times New Roman"/>
          <w:sz w:val="24"/>
          <w:szCs w:val="24"/>
        </w:rPr>
        <w:t>го округа от 28 июня 2011 года №</w:t>
      </w:r>
      <w:r w:rsidRPr="00281F1B">
        <w:rPr>
          <w:rFonts w:ascii="Times New Roman" w:hAnsi="Times New Roman" w:cs="Times New Roman"/>
          <w:sz w:val="24"/>
          <w:szCs w:val="24"/>
        </w:rPr>
        <w:t xml:space="preserve">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w:t>
      </w:r>
      <w:proofErr w:type="gramEnd"/>
      <w:r w:rsidRPr="00281F1B">
        <w:rPr>
          <w:rFonts w:ascii="Times New Roman" w:hAnsi="Times New Roman" w:cs="Times New Roman"/>
          <w:sz w:val="24"/>
          <w:szCs w:val="24"/>
        </w:rPr>
        <w:t xml:space="preserve"> самоуправления муниципальных услуг на территории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6. Описание результата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Результатом предоставления муниципальной услуги является: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решение о прекращении права постоянного (бессрочного) пользования земельным участком в форме постановления администрации Уссурийского городского округа, акт приема-передачи земельного участка;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решение о прекращении права пожизненного наследуемого владения земельным участком в форме постановления Уссурийского городского округа, акт приема-передачи земельного участка.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Уведомление об отказе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7. Срок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Срок предоставления муниципальной услуги, срок выдачи (направления) документов, являющихся результатом предоставления муниципальной услуги, - не более 30 дней со дня поступления заявления о предоставлении муниципальной услуги в уполномоченный орган.</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8. Правовые основания для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Земельный </w:t>
      </w:r>
      <w:hyperlink r:id="rId28">
        <w:r w:rsidRPr="00281F1B">
          <w:rPr>
            <w:rFonts w:ascii="Times New Roman" w:hAnsi="Times New Roman" w:cs="Times New Roman"/>
            <w:color w:val="0000FF"/>
            <w:sz w:val="24"/>
            <w:szCs w:val="24"/>
          </w:rPr>
          <w:t>кодекс</w:t>
        </w:r>
      </w:hyperlink>
      <w:r w:rsidRPr="00281F1B">
        <w:rPr>
          <w:rFonts w:ascii="Times New Roman" w:hAnsi="Times New Roman" w:cs="Times New Roman"/>
          <w:sz w:val="24"/>
          <w:szCs w:val="24"/>
        </w:rPr>
        <w:t xml:space="preserve">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Федеральный </w:t>
      </w:r>
      <w:hyperlink r:id="rId29">
        <w:r w:rsidRPr="00281F1B">
          <w:rPr>
            <w:rFonts w:ascii="Times New Roman" w:hAnsi="Times New Roman" w:cs="Times New Roman"/>
            <w:color w:val="0000FF"/>
            <w:sz w:val="24"/>
            <w:szCs w:val="24"/>
          </w:rPr>
          <w:t>закон</w:t>
        </w:r>
      </w:hyperlink>
      <w:r w:rsidR="00281F1B">
        <w:rPr>
          <w:rFonts w:ascii="Times New Roman" w:hAnsi="Times New Roman" w:cs="Times New Roman"/>
          <w:sz w:val="24"/>
          <w:szCs w:val="24"/>
        </w:rPr>
        <w:t xml:space="preserve"> от 24 июля 2007 года №</w:t>
      </w:r>
      <w:r w:rsidRPr="00281F1B">
        <w:rPr>
          <w:rFonts w:ascii="Times New Roman" w:hAnsi="Times New Roman" w:cs="Times New Roman"/>
          <w:sz w:val="24"/>
          <w:szCs w:val="24"/>
        </w:rPr>
        <w:t xml:space="preserve"> 221-ФЗ "О кадастровой деятельности";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Федеральный </w:t>
      </w:r>
      <w:hyperlink r:id="rId30">
        <w:r w:rsidRPr="00281F1B">
          <w:rPr>
            <w:rFonts w:ascii="Times New Roman" w:hAnsi="Times New Roman" w:cs="Times New Roman"/>
            <w:color w:val="0000FF"/>
            <w:sz w:val="24"/>
            <w:szCs w:val="24"/>
          </w:rPr>
          <w:t>закон</w:t>
        </w:r>
      </w:hyperlink>
      <w:r w:rsidR="00281F1B">
        <w:rPr>
          <w:rFonts w:ascii="Times New Roman" w:hAnsi="Times New Roman" w:cs="Times New Roman"/>
          <w:sz w:val="24"/>
          <w:szCs w:val="24"/>
        </w:rPr>
        <w:t xml:space="preserve"> от 13 июля 2015 года №</w:t>
      </w:r>
      <w:r w:rsidRPr="00281F1B">
        <w:rPr>
          <w:rFonts w:ascii="Times New Roman" w:hAnsi="Times New Roman" w:cs="Times New Roman"/>
          <w:sz w:val="24"/>
          <w:szCs w:val="24"/>
        </w:rPr>
        <w:t xml:space="preserve"> 218-ФЗ "О государственной регистрации недвижимости".</w:t>
      </w:r>
    </w:p>
    <w:p w:rsidR="00E567B7" w:rsidRPr="00281F1B" w:rsidRDefault="00E567B7">
      <w:pPr>
        <w:pStyle w:val="ConsPlusNormal"/>
        <w:spacing w:before="220"/>
        <w:ind w:firstLine="540"/>
        <w:jc w:val="both"/>
        <w:rPr>
          <w:rFonts w:ascii="Times New Roman" w:hAnsi="Times New Roman" w:cs="Times New Roman"/>
          <w:sz w:val="24"/>
          <w:szCs w:val="24"/>
        </w:rPr>
      </w:pPr>
      <w:bookmarkStart w:id="1" w:name="P125"/>
      <w:bookmarkEnd w:id="1"/>
      <w:r w:rsidRPr="00281F1B">
        <w:rPr>
          <w:rFonts w:ascii="Times New Roman" w:hAnsi="Times New Roman" w:cs="Times New Roman"/>
          <w:sz w:val="24"/>
          <w:szCs w:val="24"/>
        </w:rPr>
        <w:lastRenderedPageBreak/>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67B7" w:rsidRPr="00281F1B" w:rsidRDefault="00E567B7">
      <w:pPr>
        <w:pStyle w:val="ConsPlusNormal"/>
        <w:spacing w:before="220"/>
        <w:ind w:firstLine="540"/>
        <w:jc w:val="both"/>
        <w:rPr>
          <w:rFonts w:ascii="Times New Roman" w:hAnsi="Times New Roman" w:cs="Times New Roman"/>
          <w:sz w:val="24"/>
          <w:szCs w:val="24"/>
        </w:rPr>
      </w:pPr>
      <w:bookmarkStart w:id="2" w:name="P126"/>
      <w:bookmarkEnd w:id="2"/>
      <w:r w:rsidRPr="00281F1B">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Для предоставления муниципальной услуги заявитель представляет (направляет) самостоятельно: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а) заявление по </w:t>
      </w:r>
      <w:hyperlink w:anchor="P517">
        <w:r w:rsidRPr="00281F1B">
          <w:rPr>
            <w:rFonts w:ascii="Times New Roman" w:hAnsi="Times New Roman" w:cs="Times New Roman"/>
            <w:color w:val="0000FF"/>
            <w:sz w:val="24"/>
            <w:szCs w:val="24"/>
          </w:rPr>
          <w:t>форме</w:t>
        </w:r>
      </w:hyperlink>
      <w:r w:rsidR="00281F1B">
        <w:rPr>
          <w:rFonts w:ascii="Times New Roman" w:hAnsi="Times New Roman" w:cs="Times New Roman"/>
          <w:sz w:val="24"/>
          <w:szCs w:val="24"/>
        </w:rPr>
        <w:t>, установленной в приложении №</w:t>
      </w:r>
      <w:r w:rsidRPr="00281F1B">
        <w:rPr>
          <w:rFonts w:ascii="Times New Roman" w:hAnsi="Times New Roman" w:cs="Times New Roman"/>
          <w:sz w:val="24"/>
          <w:szCs w:val="24"/>
        </w:rPr>
        <w:t xml:space="preserve"> 2 к административному регламенту;</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567B7" w:rsidRPr="00281F1B" w:rsidRDefault="00E567B7">
      <w:pPr>
        <w:pStyle w:val="ConsPlusNormal"/>
        <w:spacing w:before="220"/>
        <w:ind w:firstLine="540"/>
        <w:jc w:val="both"/>
        <w:rPr>
          <w:rFonts w:ascii="Times New Roman" w:hAnsi="Times New Roman" w:cs="Times New Roman"/>
          <w:sz w:val="24"/>
          <w:szCs w:val="24"/>
        </w:rPr>
      </w:pPr>
      <w:bookmarkStart w:id="3" w:name="P132"/>
      <w:bookmarkEnd w:id="3"/>
      <w:r w:rsidRPr="00281F1B">
        <w:rPr>
          <w:rFonts w:ascii="Times New Roman" w:hAnsi="Times New Roman" w:cs="Times New Roman"/>
          <w:sz w:val="24"/>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обращении за получением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а) копия документа, подтверждающего государственную регистрацию юридического лица (для юридического лица);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сведения из Единого реестра недвижимости (ЕГРН) о правах на земельный участок, в отношении которого подано заявление о прекращении права постоянного (бессрочного) пользования земельным участком, права пожизненного наследуемого владения земельных участков (при наличии в ЕГРН сведений о таком земельном участке);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случае если документы, указанные в подпунктах "а", "б", "в" настоящего пункта, не представлены заявителем по собственной инициативе, в порядке, установленном </w:t>
      </w:r>
      <w:hyperlink w:anchor="P267">
        <w:r w:rsidRPr="00281F1B">
          <w:rPr>
            <w:rFonts w:ascii="Times New Roman" w:hAnsi="Times New Roman" w:cs="Times New Roman"/>
            <w:color w:val="0000FF"/>
            <w:sz w:val="24"/>
            <w:szCs w:val="24"/>
          </w:rPr>
          <w:t>пунктом 23</w:t>
        </w:r>
      </w:hyperlink>
      <w:r w:rsidRPr="00281F1B">
        <w:rPr>
          <w:rFonts w:ascii="Times New Roman" w:hAnsi="Times New Roman" w:cs="Times New Roman"/>
          <w:sz w:val="24"/>
          <w:szCs w:val="24"/>
        </w:rPr>
        <w:t xml:space="preserve"> административного регламента, уполномоченный орган запрашивает сведения, содержащиеся в данных документах, самостоятельно в рамках </w:t>
      </w:r>
      <w:r w:rsidRPr="00281F1B">
        <w:rPr>
          <w:rFonts w:ascii="Times New Roman" w:hAnsi="Times New Roman" w:cs="Times New Roman"/>
          <w:sz w:val="24"/>
          <w:szCs w:val="24"/>
        </w:rPr>
        <w:lastRenderedPageBreak/>
        <w:t>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11. Исчерпывающий перечень оснований для приостановления или отказа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11(1). Основания для приостановления предоставления муниципальной услуги отсутствуют.</w:t>
      </w:r>
    </w:p>
    <w:p w:rsidR="00E567B7" w:rsidRPr="00281F1B" w:rsidRDefault="00E567B7">
      <w:pPr>
        <w:pStyle w:val="ConsPlusNormal"/>
        <w:spacing w:before="220"/>
        <w:ind w:firstLine="540"/>
        <w:jc w:val="both"/>
        <w:rPr>
          <w:rFonts w:ascii="Times New Roman" w:hAnsi="Times New Roman" w:cs="Times New Roman"/>
          <w:sz w:val="24"/>
          <w:szCs w:val="24"/>
        </w:rPr>
      </w:pPr>
      <w:bookmarkStart w:id="4" w:name="P143"/>
      <w:bookmarkEnd w:id="4"/>
      <w:r w:rsidRPr="00281F1B">
        <w:rPr>
          <w:rFonts w:ascii="Times New Roman" w:hAnsi="Times New Roman" w:cs="Times New Roman"/>
          <w:sz w:val="24"/>
          <w:szCs w:val="24"/>
        </w:rPr>
        <w:t>11(2). Основаниями для отказа в предоставлении муниципальной услуги являются: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к заявлению не приложен или приложен неполный пакет документов в соответствии с требованиями </w:t>
      </w:r>
      <w:hyperlink w:anchor="P126">
        <w:r w:rsidRPr="00281F1B">
          <w:rPr>
            <w:rFonts w:ascii="Times New Roman" w:hAnsi="Times New Roman" w:cs="Times New Roman"/>
            <w:color w:val="0000FF"/>
            <w:sz w:val="24"/>
            <w:szCs w:val="24"/>
          </w:rPr>
          <w:t>пункта 9(1)</w:t>
        </w:r>
      </w:hyperlink>
      <w:r w:rsidRPr="00281F1B">
        <w:rPr>
          <w:rFonts w:ascii="Times New Roman" w:hAnsi="Times New Roman" w:cs="Times New Roman"/>
          <w:sz w:val="24"/>
          <w:szCs w:val="24"/>
        </w:rPr>
        <w:t xml:space="preserve">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решения и постановления судебных органов о запрете предоставлять муниципальную услугу в отношении конкретного земельного участка;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смерть заявителя либо признание его безвестно отсутствующим;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отзыв или истечение срока действия доверенности в случае, если с заявлением обратился уполномоченный представитель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земельный участок обременен правами третьих лиц;</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заявление подано лицом, не имеющим полномочий на подачу заявления о предоставлении муниципальной услуги, или полномочия которого документально не подтверждены;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несоответствие предоставленных документов требованиям, установленным действующим законодательством.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13. Порядок, размер и основания взимания муниципальной пошлины или иной платы, взимаемой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Муниципальная услуга предоставляется бесплатно.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Взимание муниципальной пошлины или иной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Порядок регистрации заявления о предоставлении муниципальной услуги описан в </w:t>
      </w:r>
      <w:hyperlink w:anchor="P234">
        <w:r w:rsidRPr="00281F1B">
          <w:rPr>
            <w:rFonts w:ascii="Times New Roman" w:hAnsi="Times New Roman" w:cs="Times New Roman"/>
            <w:color w:val="0000FF"/>
            <w:sz w:val="24"/>
            <w:szCs w:val="24"/>
          </w:rPr>
          <w:t>пункте 21 раздела III</w:t>
        </w:r>
      </w:hyperlink>
      <w:r w:rsidRPr="00281F1B">
        <w:rPr>
          <w:rFonts w:ascii="Times New Roman" w:hAnsi="Times New Roman" w:cs="Times New Roman"/>
          <w:sz w:val="24"/>
          <w:szCs w:val="24"/>
        </w:rPr>
        <w:t xml:space="preserve">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17. </w:t>
      </w:r>
      <w:proofErr w:type="gramStart"/>
      <w:r w:rsidRPr="00281F1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Помещение, в котором предоставляется муниципальная услуга, должно быть оборудовано: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местами для ожидания приема и местами для оформления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информационным киоском, который позволяет любому желающему ознакомиться и получить информацию, размещенную на сайте Правительства Приморского края, администрации Уссурийского городского округа, информационными стендами.</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31">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городского ок</w:t>
      </w:r>
      <w:r w:rsidR="00281F1B">
        <w:rPr>
          <w:rFonts w:ascii="Times New Roman" w:hAnsi="Times New Roman" w:cs="Times New Roman"/>
          <w:sz w:val="24"/>
          <w:szCs w:val="24"/>
        </w:rPr>
        <w:t>руга от 30.04.2021 №</w:t>
      </w:r>
      <w:r w:rsidRPr="00281F1B">
        <w:rPr>
          <w:rFonts w:ascii="Times New Roman" w:hAnsi="Times New Roman" w:cs="Times New Roman"/>
          <w:sz w:val="24"/>
          <w:szCs w:val="24"/>
        </w:rPr>
        <w:t xml:space="preserve"> 939-НПА)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сроки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размеры государственной пошлины и иных платежей, уплачиваемых заявителем при </w:t>
      </w:r>
      <w:r w:rsidRPr="00281F1B">
        <w:rPr>
          <w:rFonts w:ascii="Times New Roman" w:hAnsi="Times New Roman" w:cs="Times New Roman"/>
          <w:sz w:val="24"/>
          <w:szCs w:val="24"/>
        </w:rPr>
        <w:lastRenderedPageBreak/>
        <w:t>получении муниципальной услуги, порядок их уплаты;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281F1B">
        <w:rPr>
          <w:rFonts w:ascii="Times New Roman" w:hAnsi="Times New Roman" w:cs="Times New Roman"/>
          <w:sz w:val="24"/>
          <w:szCs w:val="24"/>
        </w:rPr>
        <w:t>предусмотренных</w:t>
      </w:r>
      <w:proofErr w:type="gramEnd"/>
      <w:r w:rsidRPr="00281F1B">
        <w:rPr>
          <w:rFonts w:ascii="Times New Roman" w:hAnsi="Times New Roman" w:cs="Times New Roman"/>
          <w:sz w:val="24"/>
          <w:szCs w:val="24"/>
        </w:rPr>
        <w:t xml:space="preserve">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режим работы и адреса иных Многофункциональных центров, находящихся на территории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иная информация, необходимая для получения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 средствами пожаротушения и оповещения о возникновении чрезвычайной ситуации, охранной сигнализации;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w:t>
      </w:r>
      <w:hyperlink r:id="rId32">
        <w:r w:rsidRPr="00281F1B">
          <w:rPr>
            <w:rFonts w:ascii="Times New Roman" w:hAnsi="Times New Roman" w:cs="Times New Roman"/>
            <w:color w:val="0000FF"/>
            <w:sz w:val="24"/>
            <w:szCs w:val="24"/>
          </w:rPr>
          <w:t>закона</w:t>
        </w:r>
      </w:hyperlink>
      <w:r w:rsidR="00281F1B">
        <w:rPr>
          <w:rFonts w:ascii="Times New Roman" w:hAnsi="Times New Roman" w:cs="Times New Roman"/>
          <w:sz w:val="24"/>
          <w:szCs w:val="24"/>
        </w:rPr>
        <w:t xml:space="preserve"> от 30 декабря 2009 года №</w:t>
      </w:r>
      <w:r w:rsidRPr="00281F1B">
        <w:rPr>
          <w:rFonts w:ascii="Times New Roman" w:hAnsi="Times New Roman" w:cs="Times New Roman"/>
          <w:sz w:val="24"/>
          <w:szCs w:val="24"/>
        </w:rPr>
        <w:t xml:space="preserve"> 384-ФЗ "Технический регламент о безопасности зданий и сооружений";</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е) места предоставления муниципальной услуги должны быть специально оборудованы для доступа инвалидов и маломобильных групп:</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281F1B">
        <w:rPr>
          <w:rFonts w:ascii="Times New Roman" w:hAnsi="Times New Roman" w:cs="Times New Roman"/>
          <w:sz w:val="24"/>
          <w:szCs w:val="24"/>
        </w:rPr>
        <w:t>сурдопереводчика</w:t>
      </w:r>
      <w:proofErr w:type="spellEnd"/>
      <w:r w:rsidRPr="00281F1B">
        <w:rPr>
          <w:rFonts w:ascii="Times New Roman" w:hAnsi="Times New Roman" w:cs="Times New Roman"/>
          <w:sz w:val="24"/>
          <w:szCs w:val="24"/>
        </w:rPr>
        <w:t xml:space="preserve"> и </w:t>
      </w:r>
      <w:proofErr w:type="spellStart"/>
      <w:r w:rsidRPr="00281F1B">
        <w:rPr>
          <w:rFonts w:ascii="Times New Roman" w:hAnsi="Times New Roman" w:cs="Times New Roman"/>
          <w:sz w:val="24"/>
          <w:szCs w:val="24"/>
        </w:rPr>
        <w:t>тифлосурдопереводчика</w:t>
      </w:r>
      <w:proofErr w:type="spellEnd"/>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281F1B">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местах приема заявителей должно быть предусмотрено специально оборудованное окно с </w:t>
      </w:r>
      <w:proofErr w:type="spellStart"/>
      <w:r w:rsidRPr="00281F1B">
        <w:rPr>
          <w:rFonts w:ascii="Times New Roman" w:hAnsi="Times New Roman" w:cs="Times New Roman"/>
          <w:sz w:val="24"/>
          <w:szCs w:val="24"/>
        </w:rPr>
        <w:t>видеоувеличителем</w:t>
      </w:r>
      <w:proofErr w:type="spellEnd"/>
      <w:r w:rsidRPr="00281F1B">
        <w:rPr>
          <w:rFonts w:ascii="Times New Roman" w:hAnsi="Times New Roman" w:cs="Times New Roman"/>
          <w:sz w:val="24"/>
          <w:szCs w:val="24"/>
        </w:rP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Для лиц с ограниченными возможностями здоровья обеспечиваются: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содействие при входе в объект и выходе из него, информирование о доступных маршрутах общественного транспорта;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сопровождение по территории объекта и оказание помощи в помещениях, где предоставляется муниципальная услуга;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оказание помощи в преодолении барьеров, мешающих в получении муниципальной услуги наравне с другими лицами.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18(1). Показатели доступности и качества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Показатели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доступность:</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w:t>
      </w:r>
      <w:r w:rsidRPr="00281F1B">
        <w:rPr>
          <w:rFonts w:ascii="Times New Roman" w:hAnsi="Times New Roman" w:cs="Times New Roman"/>
          <w:sz w:val="24"/>
          <w:szCs w:val="24"/>
        </w:rPr>
        <w:lastRenderedPageBreak/>
        <w:t>(включая сеть Интернет), - 100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качество: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18(2). Взаимодействие заявителя с должностными лицами при предоставлении муниципальной услуги происходит в следующих случаях:</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при подаче заявителем заявления о предоставлении муниципальной услуги в уполномоченный орган - не более 15 минут;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при получении заявителем сведений о ходе предоставления муниципальной услуги в уполномоченном органе - не более 15 минут;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при получении заявителем результата предоставления муниципальной услуги в уполномоченном органе - не более 15 минут.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предоставлении муниципальной услуги специалист уполномоченного органа, ответственный за ее предоставление, взаимодействует с заявителем: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личном обращении заявителя в уполномоченный орган, предоставляющий муниципальную услугу, - не более 2-х раз, в случаях возникновения у заявителя вопросов о стадии оказания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Продолжительность взаимодействия со специалистом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 не может превышать 15 минут.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18(3). Возможность получения информации о ходе предоставления муниципальной услуги в многофункциональном центре, с использованием информационно-коммуникационных технологий.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Информацию о ходе предоставления муниципальной услуги заявитель получает: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лично;</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посредством использования средств телефонной и почтовой связи; посредством электронной почты;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 официальном сайте администрации Уссурийского городского округа в разделе "Муниципальные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 xml:space="preserve">Порядок информирования заявителей в многофункциональном центре установлен в </w:t>
      </w:r>
      <w:hyperlink w:anchor="P313">
        <w:r w:rsidRPr="00281F1B">
          <w:rPr>
            <w:rFonts w:ascii="Times New Roman" w:hAnsi="Times New Roman" w:cs="Times New Roman"/>
            <w:color w:val="0000FF"/>
            <w:sz w:val="24"/>
            <w:szCs w:val="24"/>
          </w:rPr>
          <w:t>пункте 27 раздела III</w:t>
        </w:r>
      </w:hyperlink>
      <w:r w:rsidRPr="00281F1B">
        <w:rPr>
          <w:rFonts w:ascii="Times New Roman" w:hAnsi="Times New Roman" w:cs="Times New Roman"/>
          <w:sz w:val="24"/>
          <w:szCs w:val="24"/>
        </w:rPr>
        <w:t xml:space="preserve">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33">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w:t>
      </w:r>
      <w:r w:rsidR="00281F1B">
        <w:rPr>
          <w:rFonts w:ascii="Times New Roman" w:hAnsi="Times New Roman" w:cs="Times New Roman"/>
          <w:sz w:val="24"/>
          <w:szCs w:val="24"/>
        </w:rPr>
        <w:t>ородского округа от 20.09.2021 №</w:t>
      </w:r>
      <w:r w:rsidRPr="00281F1B">
        <w:rPr>
          <w:rFonts w:ascii="Times New Roman" w:hAnsi="Times New Roman" w:cs="Times New Roman"/>
          <w:sz w:val="24"/>
          <w:szCs w:val="24"/>
        </w:rPr>
        <w:t xml:space="preserve"> 2154-НПА)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 указаны в </w:t>
      </w:r>
      <w:hyperlink w:anchor="P313">
        <w:r w:rsidRPr="00281F1B">
          <w:rPr>
            <w:rFonts w:ascii="Times New Roman" w:hAnsi="Times New Roman" w:cs="Times New Roman"/>
            <w:color w:val="0000FF"/>
            <w:sz w:val="24"/>
            <w:szCs w:val="24"/>
          </w:rPr>
          <w:t>пункте 27 раздела III</w:t>
        </w:r>
      </w:hyperlink>
      <w:r w:rsidRPr="00281F1B">
        <w:rPr>
          <w:rFonts w:ascii="Times New Roman" w:hAnsi="Times New Roman" w:cs="Times New Roman"/>
          <w:sz w:val="24"/>
          <w:szCs w:val="24"/>
        </w:rPr>
        <w:t xml:space="preserve"> административного регламента и выполняются специалистами Многофункционального центра в рамках заключенного соглашения о взаимодействии.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Муниципальная услуга в электронной форме предоставляется с использованием Единого портала и (или) Регионального портала, путем заполнения специальной интерактивной формы, которая соответствует требованиям Федерального </w:t>
      </w:r>
      <w:hyperlink r:id="rId34">
        <w:r w:rsidRPr="00281F1B">
          <w:rPr>
            <w:rFonts w:ascii="Times New Roman" w:hAnsi="Times New Roman" w:cs="Times New Roman"/>
            <w:color w:val="0000FF"/>
            <w:sz w:val="24"/>
            <w:szCs w:val="24"/>
          </w:rPr>
          <w:t>закона</w:t>
        </w:r>
      </w:hyperlink>
      <w:r w:rsidR="00281F1B">
        <w:rPr>
          <w:rFonts w:ascii="Times New Roman" w:hAnsi="Times New Roman" w:cs="Times New Roman"/>
          <w:sz w:val="24"/>
          <w:szCs w:val="24"/>
        </w:rPr>
        <w:t xml:space="preserve"> от 27 июля 2010 года №</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outlineLvl w:val="1"/>
        <w:rPr>
          <w:rFonts w:ascii="Times New Roman" w:hAnsi="Times New Roman" w:cs="Times New Roman"/>
          <w:sz w:val="24"/>
          <w:szCs w:val="24"/>
        </w:rPr>
      </w:pPr>
      <w:bookmarkStart w:id="5" w:name="P220"/>
      <w:bookmarkEnd w:id="5"/>
      <w:r w:rsidRPr="00281F1B">
        <w:rPr>
          <w:rFonts w:ascii="Times New Roman" w:hAnsi="Times New Roman" w:cs="Times New Roman"/>
          <w:sz w:val="24"/>
          <w:szCs w:val="24"/>
        </w:rPr>
        <w:t>III. СОСТАВ, ПОСЛЕДОВАТЕЛЬНОСТЬ И СРОКИ</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ВЫПОЛНЕНИЯ АДМИНИСТРАТИВНЫХ ПРОЦЕДУР, ТРЕБОВАНИЯ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К ПОРЯДКУ ИХ ВЫПОЛНЕНИЯ, В ТОМ ЧИСЛЕ ОСОБЕННОСТИ ВЫПОЛНЕНИЯ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АДМИНИСТРАТИВНЫХ ПРОЦЕДУР В ЭЛЕКТРОННОЙ ФОРМЕ, А ТАКЖЕ</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ОСОБЕННОСТИ ВЫПОЛНЕНИЯ АДМИНИСТРАТИВНЫХ ПРОЦЕДУР</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В МНОГОФУНКЦИОНАЛЬНЫХ ЦЕНТРАХ</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20. Исчерпывающий перечень административных процедур (действий):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прием заявления и документов, необходимых для предоставления муниципальной услуги, и их регистрация (далее - "Прием заявления");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рассмотрение заявления и документов, принятие решения в отношении поданного заявления (далее - "Рассмотрение заявления");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межведомственное взаимодействие, в том числе порядок и условия такого взаимодействия (далее - "Взаимодействие с иными организациями");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 выдача заявителю результата предоставления муниципальной услуги (далее - "Выдача результата");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д) уведомление органов, определенных </w:t>
      </w:r>
      <w:hyperlink r:id="rId35">
        <w:r w:rsidRPr="00281F1B">
          <w:rPr>
            <w:rFonts w:ascii="Times New Roman" w:hAnsi="Times New Roman" w:cs="Times New Roman"/>
            <w:color w:val="0000FF"/>
            <w:sz w:val="24"/>
            <w:szCs w:val="24"/>
          </w:rPr>
          <w:t>пунктом 6 статьи 53</w:t>
        </w:r>
      </w:hyperlink>
      <w:r w:rsidRPr="00281F1B">
        <w:rPr>
          <w:rFonts w:ascii="Times New Roman" w:hAnsi="Times New Roman" w:cs="Times New Roman"/>
          <w:sz w:val="24"/>
          <w:szCs w:val="24"/>
        </w:rPr>
        <w:t xml:space="preserve"> Земельного кодекса Российской Федерации в случае, если право не было зарегистрировано в Едином государственном реестре прав на недвижимое имущество и сделок с ним (далее - "Уведомление органов").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Порядок предоставления муниципальной услуги указан в </w:t>
      </w:r>
      <w:hyperlink w:anchor="P569">
        <w:r w:rsidRPr="00281F1B">
          <w:rPr>
            <w:rFonts w:ascii="Times New Roman" w:hAnsi="Times New Roman" w:cs="Times New Roman"/>
            <w:color w:val="0000FF"/>
            <w:sz w:val="24"/>
            <w:szCs w:val="24"/>
          </w:rPr>
          <w:t>блок-схеме</w:t>
        </w:r>
      </w:hyperlink>
      <w:r w:rsidR="00281F1B">
        <w:rPr>
          <w:rFonts w:ascii="Times New Roman" w:hAnsi="Times New Roman" w:cs="Times New Roman"/>
          <w:sz w:val="24"/>
          <w:szCs w:val="24"/>
        </w:rPr>
        <w:t xml:space="preserve"> в приложении №</w:t>
      </w:r>
      <w:r w:rsidRPr="00281F1B">
        <w:rPr>
          <w:rFonts w:ascii="Times New Roman" w:hAnsi="Times New Roman" w:cs="Times New Roman"/>
          <w:sz w:val="24"/>
          <w:szCs w:val="24"/>
        </w:rPr>
        <w:t xml:space="preserve"> 3 к административному регламенту.</w:t>
      </w:r>
    </w:p>
    <w:p w:rsidR="00E567B7" w:rsidRPr="00281F1B" w:rsidRDefault="00E567B7">
      <w:pPr>
        <w:pStyle w:val="ConsPlusNormal"/>
        <w:spacing w:before="220"/>
        <w:ind w:firstLine="540"/>
        <w:jc w:val="both"/>
        <w:rPr>
          <w:rFonts w:ascii="Times New Roman" w:hAnsi="Times New Roman" w:cs="Times New Roman"/>
          <w:sz w:val="24"/>
          <w:szCs w:val="24"/>
        </w:rPr>
      </w:pPr>
      <w:bookmarkStart w:id="6" w:name="P234"/>
      <w:bookmarkEnd w:id="6"/>
      <w:r w:rsidRPr="00281F1B">
        <w:rPr>
          <w:rFonts w:ascii="Times New Roman" w:hAnsi="Times New Roman" w:cs="Times New Roman"/>
          <w:sz w:val="24"/>
          <w:szCs w:val="24"/>
        </w:rPr>
        <w:t>21. Описание административной процедуры "Прием заявления".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Основанием для начала административной процедуры "Прием заявления" является поступление заявления о предоставлении муниципальной услуги (по </w:t>
      </w:r>
      <w:hyperlink w:anchor="P517">
        <w:r w:rsidRPr="00281F1B">
          <w:rPr>
            <w:rFonts w:ascii="Times New Roman" w:hAnsi="Times New Roman" w:cs="Times New Roman"/>
            <w:color w:val="0000FF"/>
            <w:sz w:val="24"/>
            <w:szCs w:val="24"/>
          </w:rPr>
          <w:t>форме</w:t>
        </w:r>
      </w:hyperlink>
      <w:r w:rsidRPr="00281F1B">
        <w:rPr>
          <w:rFonts w:ascii="Times New Roman" w:hAnsi="Times New Roman" w:cs="Times New Roman"/>
          <w:sz w:val="24"/>
          <w:szCs w:val="24"/>
        </w:rPr>
        <w:t xml:space="preserve"> Приложение </w:t>
      </w:r>
      <w:r w:rsidR="00281F1B">
        <w:rPr>
          <w:rFonts w:ascii="Times New Roman" w:hAnsi="Times New Roman" w:cs="Times New Roman"/>
          <w:sz w:val="24"/>
          <w:szCs w:val="24"/>
        </w:rPr>
        <w:lastRenderedPageBreak/>
        <w:t>№</w:t>
      </w:r>
      <w:r w:rsidRPr="00281F1B">
        <w:rPr>
          <w:rFonts w:ascii="Times New Roman" w:hAnsi="Times New Roman" w:cs="Times New Roman"/>
          <w:sz w:val="24"/>
          <w:szCs w:val="24"/>
        </w:rPr>
        <w:t xml:space="preserve"> 2 к административному регламенту) с приложенным пакетом документов должностному лицу уполномоченного органа, ответственному за прием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Заявление о предоставлении муниципальной услуги и прилагаемые к нему документы заявителем могут быть представлены в уполномоченный орган путем личного обращения, почтовым отправлением, посредством электронной почты.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Должностным лицом уполномоченного органа, ответственным за прием документов, является специалист уполномоченного органа, ответственный за прием и регистрацию документов (далее - специалист).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устанавливает предмет обращения, устанавливает личность заявителя, проверяя документ, удостоверяющий личность;</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проверяет полномочия представителя заявителя (в случае обращения с заявлением представителя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проверяет </w:t>
      </w:r>
      <w:hyperlink w:anchor="P517">
        <w:r w:rsidRPr="00281F1B">
          <w:rPr>
            <w:rFonts w:ascii="Times New Roman" w:hAnsi="Times New Roman" w:cs="Times New Roman"/>
            <w:color w:val="0000FF"/>
            <w:sz w:val="24"/>
            <w:szCs w:val="24"/>
          </w:rPr>
          <w:t>заявление</w:t>
        </w:r>
      </w:hyperlink>
      <w:r w:rsidRPr="00281F1B">
        <w:rPr>
          <w:rFonts w:ascii="Times New Roman" w:hAnsi="Times New Roman" w:cs="Times New Roman"/>
          <w:sz w:val="24"/>
          <w:szCs w:val="24"/>
        </w:rPr>
        <w:t xml:space="preserve"> на п</w:t>
      </w:r>
      <w:r w:rsidR="00281F1B">
        <w:rPr>
          <w:rFonts w:ascii="Times New Roman" w:hAnsi="Times New Roman" w:cs="Times New Roman"/>
          <w:sz w:val="24"/>
          <w:szCs w:val="24"/>
        </w:rPr>
        <w:t>редмет соответствия приложению №</w:t>
      </w:r>
      <w:r w:rsidRPr="00281F1B">
        <w:rPr>
          <w:rFonts w:ascii="Times New Roman" w:hAnsi="Times New Roman" w:cs="Times New Roman"/>
          <w:sz w:val="24"/>
          <w:szCs w:val="24"/>
        </w:rPr>
        <w:t xml:space="preserve"> 2 к административному регламенту;</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 при отсутствии у заявителя заполненного заявления или неправильном его заполнении специалист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 регистрирует заявление в день поступления, вносит в ПК запись о приеме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порядковый номер записи;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дату и время приема с точностью до минуты;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общее количество документов и общее число листов в документах;</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данные о заявителе;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цель обращения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 не позднее следующего рабочего дня после приема документов передает заявление с приложенным к нему пакетом документов должностному лицу уполномоченного органа, ответственному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Результатом административной процедуры "Прием заявления" является прием, регистрация заявления и пакета документов в ПК.</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Способ фиксации результата административной процедуры "Прием заявления" - электронный, бумажный.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Максимальный срок выполнения административной процедуры "Прием заявления" - 1 день со дня поступления заявления о предоставлении муниципальной услуги с </w:t>
      </w:r>
      <w:r w:rsidRPr="00281F1B">
        <w:rPr>
          <w:rFonts w:ascii="Times New Roman" w:hAnsi="Times New Roman" w:cs="Times New Roman"/>
          <w:sz w:val="24"/>
          <w:szCs w:val="24"/>
        </w:rPr>
        <w:lastRenderedPageBreak/>
        <w:t>приложенным пакетом документов в уполномоченный орган.</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22. Описание административной процедуры "Рассмотрение заявления".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Основанием для начала административной процедуры "Рассмотрение заявления" является получение заявления с приложенным пакетом документов должностным лицом уполномоченного органа, ответственным за предоставление муниципальной услуги (далее - специалист, ответственный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срок не более чем 1 день со дня получения заявления с приложенным пакетом документов специалист, ответственный за предоставление муниципальной услуги, рассматривает поступившее заявление с приложенным пакетом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случае отсутствия документов, указанных в </w:t>
      </w:r>
      <w:hyperlink w:anchor="P132">
        <w:r w:rsidRPr="00281F1B">
          <w:rPr>
            <w:rFonts w:ascii="Times New Roman" w:hAnsi="Times New Roman" w:cs="Times New Roman"/>
            <w:color w:val="0000FF"/>
            <w:sz w:val="24"/>
            <w:szCs w:val="24"/>
          </w:rPr>
          <w:t>пункте 9(2)</w:t>
        </w:r>
      </w:hyperlink>
      <w:r w:rsidRPr="00281F1B">
        <w:rPr>
          <w:rFonts w:ascii="Times New Roman" w:hAnsi="Times New Roman" w:cs="Times New Roman"/>
          <w:sz w:val="24"/>
          <w:szCs w:val="24"/>
        </w:rPr>
        <w:t xml:space="preserve"> настоящего административного регламента, не позднее рабочего дня, следующего за днем получения заявления с приложенным пакетом документов, передает поручение о необходимости направления межведомственного запроса должностному лицу уполномоченного органа, ответственному за направление межведомственных запросов.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случае наличия полного комплекта документов, указанных в </w:t>
      </w:r>
      <w:hyperlink w:anchor="P125">
        <w:r w:rsidRPr="00281F1B">
          <w:rPr>
            <w:rFonts w:ascii="Times New Roman" w:hAnsi="Times New Roman" w:cs="Times New Roman"/>
            <w:color w:val="0000FF"/>
            <w:sz w:val="24"/>
            <w:szCs w:val="24"/>
          </w:rPr>
          <w:t>пункте 9</w:t>
        </w:r>
      </w:hyperlink>
      <w:r w:rsidRPr="00281F1B">
        <w:rPr>
          <w:rFonts w:ascii="Times New Roman" w:hAnsi="Times New Roman" w:cs="Times New Roman"/>
          <w:sz w:val="24"/>
          <w:szCs w:val="24"/>
        </w:rPr>
        <w:t xml:space="preserve"> административного регламента, или после получения документов от должностного лица уполномоченного органа, ответственного за направление межведомственных запросов, специалист, ответственный за предоставление муниципальной услуги, выполняет одно из следующих действий: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а) при наличии оснований, указанных в </w:t>
      </w:r>
      <w:hyperlink w:anchor="P143">
        <w:r w:rsidRPr="00281F1B">
          <w:rPr>
            <w:rFonts w:ascii="Times New Roman" w:hAnsi="Times New Roman" w:cs="Times New Roman"/>
            <w:color w:val="0000FF"/>
            <w:sz w:val="24"/>
            <w:szCs w:val="24"/>
          </w:rPr>
          <w:t>пункте 11(2)</w:t>
        </w:r>
      </w:hyperlink>
      <w:r w:rsidRPr="00281F1B">
        <w:rPr>
          <w:rFonts w:ascii="Times New Roman" w:hAnsi="Times New Roman" w:cs="Times New Roman"/>
          <w:sz w:val="24"/>
          <w:szCs w:val="24"/>
        </w:rPr>
        <w:t xml:space="preserve"> административного регламента, - готовит проект уведомления об отказе в предоставлении муниципальной услуги, направляет его на подписание руководителю уполномоченного органа.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После подписания руководителем специалист, ответственный за предоставление муниципальной услуги, направляет уведомление об отказе в предоставлении муниципальной услуги должностному лицу уполномоченного органа, ответственному за выдачу результатов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при отсутствии оснований для отказа в предоставлении муниципальной услуги - подготавливает проект постановления о прекращении права постоянного (бессрочного) пользования земельным участком или пожизненного наследуемого владения земельным участком (далее - постановление) и направляет его на подписание главе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После подписания главой Уссурийского городского округа постановления специалист, ответственный за предоставление муниципальной услуги, подготавливает проект акта приема-передачи земельного участка и направляет его на подписание руководителю уполномоченного органа.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После подписания акта приема-передачи руководителем уполномоченного органа специалист, ответственный за предоставление муниципальной услуги, направляет акт приема-передачи земельного участка и постановление должностному лицу уполномоченного органа, ответственному за выдачу документов заявителю.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Результатом административной процедуры "Рассмотрение заявления" является 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 акт приема-передачи земельного участка или уведомление об отказе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Способ фиксации результата административной процедуры "Рассмотрение заявления" - электронный (программно-технический комплекс), бумажный (журналы регистрации).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Максимальный срок выполнения административной процедуры "Рассмотрение заявления" - 28 дней со дня обращения заявителя в уполномоченный орган.</w:t>
      </w:r>
    </w:p>
    <w:p w:rsidR="00E567B7" w:rsidRPr="00281F1B" w:rsidRDefault="00E567B7">
      <w:pPr>
        <w:pStyle w:val="ConsPlusNormal"/>
        <w:spacing w:before="220"/>
        <w:ind w:firstLine="540"/>
        <w:jc w:val="both"/>
        <w:rPr>
          <w:rFonts w:ascii="Times New Roman" w:hAnsi="Times New Roman" w:cs="Times New Roman"/>
          <w:sz w:val="24"/>
          <w:szCs w:val="24"/>
        </w:rPr>
      </w:pPr>
      <w:bookmarkStart w:id="7" w:name="P267"/>
      <w:bookmarkEnd w:id="7"/>
      <w:r w:rsidRPr="00281F1B">
        <w:rPr>
          <w:rFonts w:ascii="Times New Roman" w:hAnsi="Times New Roman" w:cs="Times New Roman"/>
          <w:sz w:val="24"/>
          <w:szCs w:val="24"/>
        </w:rPr>
        <w:t>23. Описание административной процедуры "Взаимодействие с иными организациями".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Основанием для начала административной процедуры "Взаимодействие с иными организациями" служит получение должностным лицом уполномоченного органа, ответственным за направление межведомственных запросов (далее - специалист, ответственный за направление межведомственных запросов), поручения о необходимости направления межведомственного запроса от специалиста, ответственного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Специалист, ответственный за направление межведомственных запросов, не позднее рабочего дня, следующего за днем получения поручения о необходимости направления межведомственных запросов от специалиста, ответственного за предоставление муниципальной услуги, составляет и направляет межведомственный запрос с использованием региональной СМЭВ </w:t>
      </w:r>
      <w:proofErr w:type="gramStart"/>
      <w:r w:rsidRPr="00281F1B">
        <w:rPr>
          <w:rFonts w:ascii="Times New Roman" w:hAnsi="Times New Roman" w:cs="Times New Roman"/>
          <w:sz w:val="24"/>
          <w:szCs w:val="24"/>
        </w:rPr>
        <w:t>в</w:t>
      </w:r>
      <w:proofErr w:type="gramEnd"/>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а) 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 для получения выписки из Единого государственного реестра недвижимости, копии </w:t>
      </w:r>
      <w:proofErr w:type="spellStart"/>
      <w:r w:rsidRPr="00281F1B">
        <w:rPr>
          <w:rFonts w:ascii="Times New Roman" w:hAnsi="Times New Roman" w:cs="Times New Roman"/>
          <w:sz w:val="24"/>
          <w:szCs w:val="24"/>
        </w:rPr>
        <w:t>правоудостоверяющего</w:t>
      </w:r>
      <w:proofErr w:type="spellEnd"/>
      <w:r w:rsidRPr="00281F1B">
        <w:rPr>
          <w:rFonts w:ascii="Times New Roman" w:hAnsi="Times New Roman" w:cs="Times New Roman"/>
          <w:sz w:val="24"/>
          <w:szCs w:val="24"/>
        </w:rPr>
        <w:t xml:space="preserve"> документа на земельный участок;</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межрайонную инспекцию Федер</w:t>
      </w:r>
      <w:r w:rsidR="00281F1B">
        <w:rPr>
          <w:rFonts w:ascii="Times New Roman" w:hAnsi="Times New Roman" w:cs="Times New Roman"/>
          <w:sz w:val="24"/>
          <w:szCs w:val="24"/>
        </w:rPr>
        <w:t>альной налоговой службы России №</w:t>
      </w:r>
      <w:r w:rsidRPr="00281F1B">
        <w:rPr>
          <w:rFonts w:ascii="Times New Roman" w:hAnsi="Times New Roman" w:cs="Times New Roman"/>
          <w:sz w:val="24"/>
          <w:szCs w:val="24"/>
        </w:rPr>
        <w:t xml:space="preserve"> 9 по Приморскому краю для получения копии документа, подтверждающего государственную регистрацию юридического лица.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Получателем ответов на межведомственные запросы является специалист, ответственный за направление межведомственных запросов.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После получения ответов на межведомственные запросы специалист, ответственный за направление межведомственных запросов, передает указанные ответы специалисту, ответственному за предоставление муниципальной услуги, не позднее рабочего дня со дня получения ответов на межведомственные запросы.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 административной процедуры "Взаимодействие с иными организациями" - получение ответов на межведомственные запросы специалистом, ответственным за направление межведомственных запросов.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Способ фиксации результата административной процедуры "Взаимодействие с иными организациями"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Максимальный срок выполнения административной процедуры "Взаимодействие с иными организациями" - 8 дней со дня получения специалистом, ответственным за направление межведомственных запросов, поручения о необходимости направления межведомственных запросов от специалиста, ответственного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24. Описание административной процедуры "Выдача результата".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Основанием для начала административной процедуры "Выдача результата" является получение результата муниципальной услуги должностным лицом уполномоченного органа, ответственным за выдачу результатов предоставления муниципальной услуги (далее - специалист, ответственный за выдачу результатов предоставления муниципальной услуги) от специалиста, ответственного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Заявитель вправе получить результат муниципальной услуги лично при обращении в уполномоченный орган или по почте, электронной почте.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устанавливает личность заявителя, проверяя документ, удостоверяющий личность;</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передает заявителю для ознакомления и подписания документы, предназначенные для выдачи (акт приема-передачи в трех экземплярах и постановление в двух экземплярах). Заявитель подтверждает получение документов личной подписью.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Заявление с приложенным пакетом документов, межведомственные запросы и ответы на них, в том числе подписанный заявителем экземпляр акта приема-передачи, в порядке делопроизводства, специалист, ответственный за выдачу результатов предоставления муниципальной услуги, передает для формирования дела в архив уполномоченного органа не позднее рабочего дня, следующего за днем выдачи результата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В случае если в заявлении о предоставлении муниципальной услуги выбран способ получения результата предоставления муниципальной услуги почтой, специалист, ответственный за выдачу результатов предоставления муниципальной услуги, в течение 1 дня со дня получения специалистом, ответственным за выдачу результатов предоставления муниципальной услуги, результата предоставления муниципальной услуги от специалиста, ответственного за предоставление муниципальной услуги, направляет результат предоставления муниципальной услуги заказным письмом по указанному</w:t>
      </w:r>
      <w:proofErr w:type="gramEnd"/>
      <w:r w:rsidRPr="00281F1B">
        <w:rPr>
          <w:rFonts w:ascii="Times New Roman" w:hAnsi="Times New Roman" w:cs="Times New Roman"/>
          <w:sz w:val="24"/>
          <w:szCs w:val="24"/>
        </w:rPr>
        <w:t xml:space="preserve"> в заявлении адресу. Результат предоставления муниципальной услуги направляется с сопроводительным письмом, в котором указывается срок, в течение которого заявитель должен вернуть подписанный экземпляр акта приема-передачи земельного участка в уполномоченный орган.</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предоставления муниципальной услуги в формате PDF или JPG, подписанный усиленной квалифицированной электронной подписью руководителя уполномоченного органа, подписавшего акт приема-передачи земельного участка, в течение 1 дня со дня получения специалистом, ответственным за выдачу результатов предоставления муниципальной услуги, результата предоставления муниципальной услуги от</w:t>
      </w:r>
      <w:proofErr w:type="gramEnd"/>
      <w:r w:rsidRPr="00281F1B">
        <w:rPr>
          <w:rFonts w:ascii="Times New Roman" w:hAnsi="Times New Roman" w:cs="Times New Roman"/>
          <w:sz w:val="24"/>
          <w:szCs w:val="24"/>
        </w:rPr>
        <w:t xml:space="preserve"> специалиста, ответственного за предоставление муниципальной услуги, направляется на адрес электронной почты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Максимальный срок выполнения административной процедуры "Выдача результата" - 1 день со дня получения специалистом, ответственным за выдачу результатов предоставления муниципальной услуги, результата муниципальной услуги от специалиста, ответственного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 административной процедуры "Выдача результата" - выдача (направление) результата предоставления муниципальной услуги заявителю.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Способ фиксации результата административной процедуры "Выдача результата": электронный (фиксация выдачи результата в программно-техническом комплексе), бумажный.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25. Описание административной процедуры "Уведомление органов".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Основанием для начала административной процедуры "Уведомление органов" является не зарегистрированное в Едином государственном реестре недвижимости право, от которого отказывается заявитель.</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Должностным лицом уполномоченного органа, ответственным за выполнение административной процедуры "Уведомление органов" является специалист, ответственный за предоставление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Специалист, ответственный за предоставление муниципальной услуги, подготавливает проект сообщения об отказе от права на земельный участок и передает его на подписание руководителю уполномоченного органа.</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После подписания руководителем уполномоченного органа сообщения об отказе от права на земельный участок специалист, ответственный за предоставление муниципальной услуги, направляет сообщение об отказе от права на земельный уча</w:t>
      </w:r>
      <w:r w:rsidR="00281F1B">
        <w:rPr>
          <w:rFonts w:ascii="Times New Roman" w:hAnsi="Times New Roman" w:cs="Times New Roman"/>
          <w:sz w:val="24"/>
          <w:szCs w:val="24"/>
        </w:rPr>
        <w:t>сток в межрайонную ИФНС России №</w:t>
      </w:r>
      <w:r w:rsidRPr="00281F1B">
        <w:rPr>
          <w:rFonts w:ascii="Times New Roman" w:hAnsi="Times New Roman" w:cs="Times New Roman"/>
          <w:sz w:val="24"/>
          <w:szCs w:val="24"/>
        </w:rPr>
        <w:t xml:space="preserve"> 9 по Приморскому краю, Уссурийский отдел и в Управление Федеральной службы государственной регистрации, кадастра и картографии по Приморскому краю.</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Результат административной процедуры "Уведомление органов" - направление уведомл</w:t>
      </w:r>
      <w:r w:rsidR="00281F1B">
        <w:rPr>
          <w:rFonts w:ascii="Times New Roman" w:hAnsi="Times New Roman" w:cs="Times New Roman"/>
          <w:sz w:val="24"/>
          <w:szCs w:val="24"/>
        </w:rPr>
        <w:t xml:space="preserve">ения в </w:t>
      </w:r>
      <w:proofErr w:type="gramStart"/>
      <w:r w:rsidR="00281F1B">
        <w:rPr>
          <w:rFonts w:ascii="Times New Roman" w:hAnsi="Times New Roman" w:cs="Times New Roman"/>
          <w:sz w:val="24"/>
          <w:szCs w:val="24"/>
        </w:rPr>
        <w:t>межрайонную</w:t>
      </w:r>
      <w:proofErr w:type="gramEnd"/>
      <w:r w:rsidR="00281F1B">
        <w:rPr>
          <w:rFonts w:ascii="Times New Roman" w:hAnsi="Times New Roman" w:cs="Times New Roman"/>
          <w:sz w:val="24"/>
          <w:szCs w:val="24"/>
        </w:rPr>
        <w:t xml:space="preserve"> ИФНС России №</w:t>
      </w:r>
      <w:r w:rsidRPr="00281F1B">
        <w:rPr>
          <w:rFonts w:ascii="Times New Roman" w:hAnsi="Times New Roman" w:cs="Times New Roman"/>
          <w:sz w:val="24"/>
          <w:szCs w:val="24"/>
        </w:rPr>
        <w:t xml:space="preserve"> 9 по Приморскому краю, Уссурийский отдел и в Управление Федеральной службы государственной регистрации, кадастра и картографии по Приморскому краю.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Максимальный срок выполнения административной процедуры "Уведомление органов" - 7 дней со дня подписания постановления о прекращении права постоянного (бессрочного) пользования земельным участком или пожизненного наследуемого владения земельным участком главой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Способ фиксации результата административной процедуры "Уведомление органов": электронный (фиксация выдачи результата в программно-техническом комплексе), бумажный.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26. Особенности предоставления муниципальной услуги в электронной форме.</w:t>
      </w: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ред. </w:t>
      </w:r>
      <w:hyperlink r:id="rId36">
        <w:r w:rsidRPr="00281F1B">
          <w:rPr>
            <w:rFonts w:ascii="Times New Roman" w:hAnsi="Times New Roman" w:cs="Times New Roman"/>
            <w:color w:val="0000FF"/>
            <w:sz w:val="24"/>
            <w:szCs w:val="24"/>
          </w:rPr>
          <w:t>Постановления</w:t>
        </w:r>
      </w:hyperlink>
      <w:r w:rsidRPr="00281F1B">
        <w:rPr>
          <w:rFonts w:ascii="Times New Roman" w:hAnsi="Times New Roman" w:cs="Times New Roman"/>
          <w:sz w:val="24"/>
          <w:szCs w:val="24"/>
        </w:rPr>
        <w:t xml:space="preserve"> администрации Уссурийского г</w:t>
      </w:r>
      <w:r w:rsidR="00281F1B">
        <w:rPr>
          <w:rFonts w:ascii="Times New Roman" w:hAnsi="Times New Roman" w:cs="Times New Roman"/>
          <w:sz w:val="24"/>
          <w:szCs w:val="24"/>
        </w:rPr>
        <w:t>ородского округа от 20.09.2021 №</w:t>
      </w:r>
      <w:r w:rsidRPr="00281F1B">
        <w:rPr>
          <w:rFonts w:ascii="Times New Roman" w:hAnsi="Times New Roman" w:cs="Times New Roman"/>
          <w:sz w:val="24"/>
          <w:szCs w:val="24"/>
        </w:rPr>
        <w:t xml:space="preserve"> 2154-НПА)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Предоставление муниципальной услуги возможно в электронной форме через Единый портал и (или) через Региональный портал в соответствии с действующим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281F1B">
        <w:rPr>
          <w:rFonts w:ascii="Times New Roman" w:hAnsi="Times New Roman" w:cs="Times New Roman"/>
          <w:sz w:val="24"/>
          <w:szCs w:val="24"/>
        </w:rPr>
        <w:t>ии и ау</w:t>
      </w:r>
      <w:proofErr w:type="gramEnd"/>
      <w:r w:rsidRPr="00281F1B">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26">
        <w:r w:rsidRPr="00281F1B">
          <w:rPr>
            <w:rFonts w:ascii="Times New Roman" w:hAnsi="Times New Roman" w:cs="Times New Roman"/>
            <w:color w:val="0000FF"/>
            <w:sz w:val="24"/>
            <w:szCs w:val="24"/>
          </w:rPr>
          <w:t>пунктах 9(1)</w:t>
        </w:r>
      </w:hyperlink>
      <w:r w:rsidRPr="00281F1B">
        <w:rPr>
          <w:rFonts w:ascii="Times New Roman" w:hAnsi="Times New Roman" w:cs="Times New Roman"/>
          <w:sz w:val="24"/>
          <w:szCs w:val="24"/>
        </w:rPr>
        <w:t xml:space="preserve">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26">
        <w:r w:rsidRPr="00281F1B">
          <w:rPr>
            <w:rFonts w:ascii="Times New Roman" w:hAnsi="Times New Roman" w:cs="Times New Roman"/>
            <w:color w:val="0000FF"/>
            <w:sz w:val="24"/>
            <w:szCs w:val="24"/>
          </w:rPr>
          <w:t>пунктах 9(1)</w:t>
        </w:r>
      </w:hyperlink>
      <w:r w:rsidRPr="00281F1B">
        <w:rPr>
          <w:rFonts w:ascii="Times New Roman" w:hAnsi="Times New Roman" w:cs="Times New Roman"/>
          <w:sz w:val="24"/>
          <w:szCs w:val="24"/>
        </w:rPr>
        <w:t xml:space="preserve"> Регламента.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32">
        <w:r w:rsidRPr="00281F1B">
          <w:rPr>
            <w:rFonts w:ascii="Times New Roman" w:hAnsi="Times New Roman" w:cs="Times New Roman"/>
            <w:color w:val="0000FF"/>
            <w:sz w:val="24"/>
            <w:szCs w:val="24"/>
          </w:rPr>
          <w:t>пунктах 9(2)</w:t>
        </w:r>
      </w:hyperlink>
      <w:r w:rsidRPr="00281F1B">
        <w:rPr>
          <w:rFonts w:ascii="Times New Roman" w:hAnsi="Times New Roman" w:cs="Times New Roman"/>
          <w:sz w:val="24"/>
          <w:szCs w:val="24"/>
        </w:rPr>
        <w:t xml:space="preserve">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32">
        <w:r w:rsidRPr="00281F1B">
          <w:rPr>
            <w:rFonts w:ascii="Times New Roman" w:hAnsi="Times New Roman" w:cs="Times New Roman"/>
            <w:color w:val="0000FF"/>
            <w:sz w:val="24"/>
            <w:szCs w:val="24"/>
          </w:rPr>
          <w:t>пунктах 9(2)</w:t>
        </w:r>
      </w:hyperlink>
      <w:r w:rsidRPr="00281F1B">
        <w:rPr>
          <w:rFonts w:ascii="Times New Roman" w:hAnsi="Times New Roman" w:cs="Times New Roman"/>
          <w:sz w:val="24"/>
          <w:szCs w:val="24"/>
        </w:rPr>
        <w:t xml:space="preserve"> Регламента.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26">
        <w:r w:rsidRPr="00281F1B">
          <w:rPr>
            <w:rFonts w:ascii="Times New Roman" w:hAnsi="Times New Roman" w:cs="Times New Roman"/>
            <w:color w:val="0000FF"/>
            <w:sz w:val="24"/>
            <w:szCs w:val="24"/>
          </w:rPr>
          <w:t>пунктах 9(1)</w:t>
        </w:r>
      </w:hyperlink>
      <w:r w:rsidRPr="00281F1B">
        <w:rPr>
          <w:rFonts w:ascii="Times New Roman" w:hAnsi="Times New Roman" w:cs="Times New Roman"/>
          <w:sz w:val="24"/>
          <w:szCs w:val="24"/>
        </w:rPr>
        <w:t xml:space="preserve">, </w:t>
      </w:r>
      <w:hyperlink w:anchor="P132">
        <w:r w:rsidRPr="00281F1B">
          <w:rPr>
            <w:rFonts w:ascii="Times New Roman" w:hAnsi="Times New Roman" w:cs="Times New Roman"/>
            <w:color w:val="0000FF"/>
            <w:sz w:val="24"/>
            <w:szCs w:val="24"/>
          </w:rPr>
          <w:t>9(2)</w:t>
        </w:r>
      </w:hyperlink>
      <w:r w:rsidRPr="00281F1B">
        <w:rPr>
          <w:rFonts w:ascii="Times New Roman" w:hAnsi="Times New Roman" w:cs="Times New Roman"/>
          <w:sz w:val="24"/>
          <w:szCs w:val="24"/>
        </w:rPr>
        <w:t xml:space="preserve">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26">
        <w:r w:rsidRPr="00281F1B">
          <w:rPr>
            <w:rFonts w:ascii="Times New Roman" w:hAnsi="Times New Roman" w:cs="Times New Roman"/>
            <w:color w:val="0000FF"/>
            <w:sz w:val="24"/>
            <w:szCs w:val="24"/>
          </w:rPr>
          <w:t>пунктами</w:t>
        </w:r>
        <w:proofErr w:type="gramEnd"/>
        <w:r w:rsidRPr="00281F1B">
          <w:rPr>
            <w:rFonts w:ascii="Times New Roman" w:hAnsi="Times New Roman" w:cs="Times New Roman"/>
            <w:color w:val="0000FF"/>
            <w:sz w:val="24"/>
            <w:szCs w:val="24"/>
          </w:rPr>
          <w:t xml:space="preserve"> 9(1)</w:t>
        </w:r>
      </w:hyperlink>
      <w:r w:rsidRPr="00281F1B">
        <w:rPr>
          <w:rFonts w:ascii="Times New Roman" w:hAnsi="Times New Roman" w:cs="Times New Roman"/>
          <w:sz w:val="24"/>
          <w:szCs w:val="24"/>
        </w:rPr>
        <w:t xml:space="preserve">, </w:t>
      </w:r>
      <w:hyperlink w:anchor="P132">
        <w:r w:rsidRPr="00281F1B">
          <w:rPr>
            <w:rFonts w:ascii="Times New Roman" w:hAnsi="Times New Roman" w:cs="Times New Roman"/>
            <w:color w:val="0000FF"/>
            <w:sz w:val="24"/>
            <w:szCs w:val="24"/>
          </w:rPr>
          <w:t>9(2)</w:t>
        </w:r>
      </w:hyperlink>
      <w:r w:rsidRPr="00281F1B">
        <w:rPr>
          <w:rFonts w:ascii="Times New Roman" w:hAnsi="Times New Roman" w:cs="Times New Roman"/>
          <w:sz w:val="24"/>
          <w:szCs w:val="24"/>
        </w:rPr>
        <w:t xml:space="preserve">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hyperlink w:anchor="P126">
        <w:r w:rsidRPr="00281F1B">
          <w:rPr>
            <w:rFonts w:ascii="Times New Roman" w:hAnsi="Times New Roman" w:cs="Times New Roman"/>
            <w:color w:val="0000FF"/>
            <w:sz w:val="24"/>
            <w:szCs w:val="24"/>
          </w:rPr>
          <w:t>пунктами 9(1)</w:t>
        </w:r>
      </w:hyperlink>
      <w:r w:rsidRPr="00281F1B">
        <w:rPr>
          <w:rFonts w:ascii="Times New Roman" w:hAnsi="Times New Roman" w:cs="Times New Roman"/>
          <w:sz w:val="24"/>
          <w:szCs w:val="24"/>
        </w:rPr>
        <w:t xml:space="preserve">, </w:t>
      </w:r>
      <w:hyperlink w:anchor="P132">
        <w:r w:rsidRPr="00281F1B">
          <w:rPr>
            <w:rFonts w:ascii="Times New Roman" w:hAnsi="Times New Roman" w:cs="Times New Roman"/>
            <w:color w:val="0000FF"/>
            <w:sz w:val="24"/>
            <w:szCs w:val="24"/>
          </w:rPr>
          <w:t>9(2)</w:t>
        </w:r>
      </w:hyperlink>
      <w:r w:rsidRPr="00281F1B">
        <w:rPr>
          <w:rFonts w:ascii="Times New Roman" w:hAnsi="Times New Roman" w:cs="Times New Roman"/>
          <w:sz w:val="24"/>
          <w:szCs w:val="24"/>
        </w:rPr>
        <w:t xml:space="preserve"> Регламента, предоставление оригиналов документов для сличения не требуется.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Регистрация заявления осуществляется в порядке, указанном в </w:t>
      </w:r>
      <w:hyperlink w:anchor="P234">
        <w:r w:rsidRPr="00281F1B">
          <w:rPr>
            <w:rFonts w:ascii="Times New Roman" w:hAnsi="Times New Roman" w:cs="Times New Roman"/>
            <w:color w:val="0000FF"/>
            <w:sz w:val="24"/>
            <w:szCs w:val="24"/>
          </w:rPr>
          <w:t>пункте 21</w:t>
        </w:r>
      </w:hyperlink>
      <w:r w:rsidRPr="00281F1B">
        <w:rPr>
          <w:rFonts w:ascii="Times New Roman" w:hAnsi="Times New Roman" w:cs="Times New Roman"/>
          <w:sz w:val="24"/>
          <w:szCs w:val="24"/>
        </w:rPr>
        <w:t xml:space="preserve">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Едином портале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документа на бумажном носителе по почтовому адресу, указанному в заявлении;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документа на бумажном носителе лично в Управление.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При предоставлении муниципальной услуги в электронной форме результат </w:t>
      </w:r>
      <w:r w:rsidRPr="00281F1B">
        <w:rPr>
          <w:rFonts w:ascii="Times New Roman" w:hAnsi="Times New Roman" w:cs="Times New Roman"/>
          <w:sz w:val="24"/>
          <w:szCs w:val="24"/>
        </w:rPr>
        <w:lastRenderedPageBreak/>
        <w:t>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или Региональный портал.</w:t>
      </w:r>
    </w:p>
    <w:p w:rsidR="00E567B7" w:rsidRPr="00281F1B" w:rsidRDefault="00E567B7">
      <w:pPr>
        <w:pStyle w:val="ConsPlusNormal"/>
        <w:spacing w:before="220"/>
        <w:ind w:firstLine="540"/>
        <w:jc w:val="both"/>
        <w:rPr>
          <w:rFonts w:ascii="Times New Roman" w:hAnsi="Times New Roman" w:cs="Times New Roman"/>
          <w:sz w:val="24"/>
          <w:szCs w:val="24"/>
        </w:rPr>
      </w:pPr>
      <w:bookmarkStart w:id="8" w:name="P313"/>
      <w:bookmarkEnd w:id="8"/>
      <w:r w:rsidRPr="00281F1B">
        <w:rPr>
          <w:rFonts w:ascii="Times New Roman" w:hAnsi="Times New Roman" w:cs="Times New Roman"/>
          <w:sz w:val="24"/>
          <w:szCs w:val="24"/>
        </w:rPr>
        <w:t>27. Особенности предоставления муниципальной услуги в Многофункциональном центре.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соответствии с заключенным соглашением о взаимодействии между уполномоченным Многофункциональным центром (далее - УМФЦ) и уполномоченным органом об организации предоставления муниципальной услуги Многофункциональный центр осуществляет следующие административные процедуры: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информирование (консультация) по порядку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прием и регистрация запроса и документов от заявителя для получения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срок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Многофункционального центра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Административную процедуру "Прием и регистрация запроса и документов" осуществляет специалист Многофункционального центра, ответственный за прием и регистрацию запроса и документов (далее - специалист приема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 Специалист приема Многофункционального центра проверяет документы, предоставленные заявителем, на полноту и соответствие требованиям, установленным настоящим пунктом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281F1B">
        <w:rPr>
          <w:rFonts w:ascii="Times New Roman" w:hAnsi="Times New Roman" w:cs="Times New Roman"/>
          <w:sz w:val="24"/>
          <w:szCs w:val="24"/>
        </w:rPr>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281F1B">
        <w:rPr>
          <w:rFonts w:ascii="Times New Roman" w:hAnsi="Times New Roman" w:cs="Times New Roman"/>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Принятые у заявителя документы, заявление и расписка передаются в электронном виде в уполномоченный орган по защищенным каналам связи.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При личном обращении заявителя за получением результата муниципальной услуги </w:t>
      </w:r>
      <w:r w:rsidRPr="00281F1B">
        <w:rPr>
          <w:rFonts w:ascii="Times New Roman" w:hAnsi="Times New Roman" w:cs="Times New Roman"/>
          <w:sz w:val="24"/>
          <w:szCs w:val="24"/>
        </w:rPr>
        <w:lastRenderedPageBreak/>
        <w:t>уполномоченный специалист Многофункционального центра должен удостовериться в личности заявителя (представителя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Многофункциональным центром по результатам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изготовление, </w:t>
      </w:r>
      <w:proofErr w:type="gramStart"/>
      <w:r w:rsidRPr="00281F1B">
        <w:rPr>
          <w:rFonts w:ascii="Times New Roman" w:hAnsi="Times New Roman" w:cs="Times New Roman"/>
          <w:sz w:val="24"/>
          <w:szCs w:val="24"/>
        </w:rPr>
        <w:t>заверение экземпляра</w:t>
      </w:r>
      <w:proofErr w:type="gramEnd"/>
      <w:r w:rsidRPr="00281F1B">
        <w:rPr>
          <w:rFonts w:ascii="Times New Roman" w:hAnsi="Times New Roman" w:cs="Times New Roman"/>
          <w:sz w:val="24"/>
          <w:szCs w:val="24"/>
        </w:rP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учет выдачи экземпляров электронных документов на бумажном носителе.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на основании такой</w:t>
      </w:r>
      <w:proofErr w:type="gramEnd"/>
      <w:r w:rsidRPr="00281F1B">
        <w:rPr>
          <w:rFonts w:ascii="Times New Roman" w:hAnsi="Times New Roman" w:cs="Times New Roman"/>
          <w:sz w:val="24"/>
          <w:szCs w:val="24"/>
        </w:rPr>
        <w:t xml:space="preserve"> информации документов, включая составление на бумажном носителе и </w:t>
      </w:r>
      <w:proofErr w:type="gramStart"/>
      <w:r w:rsidRPr="00281F1B">
        <w:rPr>
          <w:rFonts w:ascii="Times New Roman" w:hAnsi="Times New Roman" w:cs="Times New Roman"/>
          <w:sz w:val="24"/>
          <w:szCs w:val="24"/>
        </w:rPr>
        <w:t>заверение выписок</w:t>
      </w:r>
      <w:proofErr w:type="gramEnd"/>
      <w:r w:rsidRPr="00281F1B">
        <w:rPr>
          <w:rFonts w:ascii="Times New Roman" w:hAnsi="Times New Roman" w:cs="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outlineLvl w:val="1"/>
        <w:rPr>
          <w:rFonts w:ascii="Times New Roman" w:hAnsi="Times New Roman" w:cs="Times New Roman"/>
          <w:sz w:val="24"/>
          <w:szCs w:val="24"/>
        </w:rPr>
      </w:pPr>
      <w:r w:rsidRPr="00281F1B">
        <w:rPr>
          <w:rFonts w:ascii="Times New Roman" w:hAnsi="Times New Roman" w:cs="Times New Roman"/>
          <w:sz w:val="24"/>
          <w:szCs w:val="24"/>
        </w:rPr>
        <w:t>IV. ФОРМЫ КОНТРОЛЯ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ЗА ИСПОЛНЕНИЕМ АДМИНИСТРАТИВНОГО РЕГЛАМЕНТА</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28. Порядок осуществления текущего </w:t>
      </w:r>
      <w:proofErr w:type="gramStart"/>
      <w:r w:rsidRPr="00281F1B">
        <w:rPr>
          <w:rFonts w:ascii="Times New Roman" w:hAnsi="Times New Roman" w:cs="Times New Roman"/>
          <w:sz w:val="24"/>
          <w:szCs w:val="24"/>
        </w:rPr>
        <w:t>контроля за</w:t>
      </w:r>
      <w:proofErr w:type="gramEnd"/>
      <w:r w:rsidRPr="00281F1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Контроль за</w:t>
      </w:r>
      <w:proofErr w:type="gramEnd"/>
      <w:r w:rsidRPr="00281F1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 xml:space="preserve">Текущий </w:t>
      </w:r>
      <w:proofErr w:type="gramStart"/>
      <w:r w:rsidRPr="00281F1B">
        <w:rPr>
          <w:rFonts w:ascii="Times New Roman" w:hAnsi="Times New Roman" w:cs="Times New Roman"/>
          <w:sz w:val="24"/>
          <w:szCs w:val="24"/>
        </w:rPr>
        <w:t>контроль за</w:t>
      </w:r>
      <w:proofErr w:type="gramEnd"/>
      <w:r w:rsidRPr="00281F1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отдела уполномоченного органа администрации Уссурийского городского округа, ответственным за организацию работы отдела по предоставлению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1F1B">
        <w:rPr>
          <w:rFonts w:ascii="Times New Roman" w:hAnsi="Times New Roman" w:cs="Times New Roman"/>
          <w:sz w:val="24"/>
          <w:szCs w:val="24"/>
        </w:rPr>
        <w:t>контроля за</w:t>
      </w:r>
      <w:proofErr w:type="gramEnd"/>
      <w:r w:rsidRPr="00281F1B">
        <w:rPr>
          <w:rFonts w:ascii="Times New Roman" w:hAnsi="Times New Roman" w:cs="Times New Roman"/>
          <w:sz w:val="24"/>
          <w:szCs w:val="24"/>
        </w:rPr>
        <w:t xml:space="preserve"> полнотой и качеством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Проверки могут быть плановыми (проверки полноты и качества предоставления муниципальной услуги проводятся ежеквартально) и внеплановыми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30. Ответственность должностных лиц органов администрации городского округа за решения и действия (бездействие), принимаемые (осуществляемые) ими в ходе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 нарушение законодательства об организации предоставления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муниципальных учреждений Приморского края, осуществляющих деятельность по предоставлению муниципальных услуг.</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31. Положения, характеризующие требования к порядку и формам </w:t>
      </w:r>
      <w:proofErr w:type="gramStart"/>
      <w:r w:rsidRPr="00281F1B">
        <w:rPr>
          <w:rFonts w:ascii="Times New Roman" w:hAnsi="Times New Roman" w:cs="Times New Roman"/>
          <w:sz w:val="24"/>
          <w:szCs w:val="24"/>
        </w:rPr>
        <w:t>контроля за</w:t>
      </w:r>
      <w:proofErr w:type="gramEnd"/>
      <w:r w:rsidRPr="00281F1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Граждане, их объединения и организации могут осуществлять </w:t>
      </w:r>
      <w:proofErr w:type="gramStart"/>
      <w:r w:rsidRPr="00281F1B">
        <w:rPr>
          <w:rFonts w:ascii="Times New Roman" w:hAnsi="Times New Roman" w:cs="Times New Roman"/>
          <w:sz w:val="24"/>
          <w:szCs w:val="24"/>
        </w:rPr>
        <w:t>контроль за</w:t>
      </w:r>
      <w:proofErr w:type="gramEnd"/>
      <w:r w:rsidRPr="00281F1B">
        <w:rPr>
          <w:rFonts w:ascii="Times New Roman" w:hAnsi="Times New Roman" w:cs="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 сайт администрации Уссурийского городского округа (adm-ussuriisk.ru).</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outlineLvl w:val="1"/>
        <w:rPr>
          <w:rFonts w:ascii="Times New Roman" w:hAnsi="Times New Roman" w:cs="Times New Roman"/>
          <w:sz w:val="24"/>
          <w:szCs w:val="24"/>
        </w:rPr>
      </w:pPr>
      <w:r w:rsidRPr="00281F1B">
        <w:rPr>
          <w:rFonts w:ascii="Times New Roman" w:hAnsi="Times New Roman" w:cs="Times New Roman"/>
          <w:sz w:val="24"/>
          <w:szCs w:val="24"/>
        </w:rPr>
        <w:t>V. ДОСУДЕБНЫЙ (ВНЕСУДЕБНЫЙ) ПОРЯДОК ОБЖАЛОВАНИЯ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РЕШЕНИЙ И ДЕЙСТВИЙ (БЕЗДЕЙСТВИЯ) ОРГАНА, ПРЕДОСТАВЛЯЮЩЕГО</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МУНИЦИПАЛЬНУЮ УСЛУГУ, МНОГОФУНКЦИОНАЛЬНОГО ЦЕНТРА, А ТАКЖЕ</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ИХ ДОЛЖНОСТНЫХ ЛИЦ, МУНИЦИПАЛЬНЫХ СЛУЖАЩИХ, РАБОТНИКОВ</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32.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281F1B">
        <w:rPr>
          <w:rFonts w:ascii="Times New Roman" w:hAnsi="Times New Roman" w:cs="Times New Roman"/>
          <w:sz w:val="24"/>
          <w:szCs w:val="24"/>
        </w:rPr>
        <w:t xml:space="preserve"> в досудебном (внесудебном) порядке.</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33. Предмет досудебного (внесудебного) обжалования.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20">
        <w:r w:rsidRPr="00281F1B">
          <w:rPr>
            <w:rFonts w:ascii="Times New Roman" w:hAnsi="Times New Roman" w:cs="Times New Roman"/>
            <w:color w:val="0000FF"/>
            <w:sz w:val="24"/>
            <w:szCs w:val="24"/>
          </w:rPr>
          <w:t>разделе III</w:t>
        </w:r>
      </w:hyperlink>
      <w:r w:rsidRPr="00281F1B">
        <w:rPr>
          <w:rFonts w:ascii="Times New Roman" w:hAnsi="Times New Roman" w:cs="Times New Roman"/>
          <w:sz w:val="24"/>
          <w:szCs w:val="24"/>
        </w:rPr>
        <w:t xml:space="preserve"> административного регламента.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нарушение срока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w:t>
      </w:r>
      <w:r w:rsidRPr="00281F1B">
        <w:rPr>
          <w:rFonts w:ascii="Times New Roman" w:hAnsi="Times New Roman" w:cs="Times New Roman"/>
          <w:sz w:val="24"/>
          <w:szCs w:val="24"/>
        </w:rPr>
        <w:lastRenderedPageBreak/>
        <w:t>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37">
        <w:r w:rsidRPr="00281F1B">
          <w:rPr>
            <w:rFonts w:ascii="Times New Roman" w:hAnsi="Times New Roman" w:cs="Times New Roman"/>
            <w:color w:val="0000FF"/>
            <w:sz w:val="24"/>
            <w:szCs w:val="24"/>
          </w:rPr>
          <w:t>частью 1.1 статьи 16</w:t>
        </w:r>
      </w:hyperlink>
      <w:r w:rsidRPr="00281F1B">
        <w:rPr>
          <w:rFonts w:ascii="Times New Roman" w:hAnsi="Times New Roman" w:cs="Times New Roman"/>
          <w:sz w:val="24"/>
          <w:szCs w:val="24"/>
        </w:rPr>
        <w:t xml:space="preserve"> Федерально</w:t>
      </w:r>
      <w:r w:rsidR="00281F1B">
        <w:rPr>
          <w:rFonts w:ascii="Times New Roman" w:hAnsi="Times New Roman" w:cs="Times New Roman"/>
          <w:sz w:val="24"/>
          <w:szCs w:val="24"/>
        </w:rPr>
        <w:t>го закона от 27 июля 2010 года №</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81F1B">
        <w:rPr>
          <w:rFonts w:ascii="Times New Roman" w:hAnsi="Times New Roman" w:cs="Times New Roman"/>
          <w:sz w:val="24"/>
          <w:szCs w:val="24"/>
        </w:rPr>
        <w:t xml:space="preserve"> </w:t>
      </w:r>
      <w:proofErr w:type="gramStart"/>
      <w:r w:rsidRPr="00281F1B">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8">
        <w:r w:rsidRPr="00281F1B">
          <w:rPr>
            <w:rFonts w:ascii="Times New Roman" w:hAnsi="Times New Roman" w:cs="Times New Roman"/>
            <w:color w:val="0000FF"/>
            <w:sz w:val="24"/>
            <w:szCs w:val="24"/>
          </w:rPr>
          <w:t>частью 1.1 статьи 16</w:t>
        </w:r>
      </w:hyperlink>
      <w:r w:rsidRPr="00281F1B">
        <w:rPr>
          <w:rFonts w:ascii="Times New Roman" w:hAnsi="Times New Roman" w:cs="Times New Roman"/>
          <w:sz w:val="24"/>
          <w:szCs w:val="24"/>
        </w:rPr>
        <w:t xml:space="preserve"> Федерально</w:t>
      </w:r>
      <w:r w:rsidR="00281F1B">
        <w:rPr>
          <w:rFonts w:ascii="Times New Roman" w:hAnsi="Times New Roman" w:cs="Times New Roman"/>
          <w:sz w:val="24"/>
          <w:szCs w:val="24"/>
        </w:rPr>
        <w:t>го закона от 27 июля 2010 года №</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34. Основания для начала процедуры досудебного (внесудебного) обжалования.</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w:t>
      </w:r>
      <w:r w:rsidRPr="00281F1B">
        <w:rPr>
          <w:rFonts w:ascii="Times New Roman" w:hAnsi="Times New Roman" w:cs="Times New Roman"/>
          <w:sz w:val="24"/>
          <w:szCs w:val="24"/>
        </w:rPr>
        <w:lastRenderedPageBreak/>
        <w:t>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281F1B">
        <w:rPr>
          <w:rFonts w:ascii="Times New Roman" w:hAnsi="Times New Roman" w:cs="Times New Roman"/>
          <w:sz w:val="24"/>
          <w:szCs w:val="24"/>
        </w:rPr>
        <w:t xml:space="preserve"> услуги.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281F1B">
        <w:rPr>
          <w:rFonts w:ascii="Times New Roman" w:hAnsi="Times New Roman" w:cs="Times New Roman"/>
          <w:sz w:val="24"/>
          <w:szCs w:val="24"/>
        </w:rPr>
        <w:t xml:space="preserve"> в орган, предоставляющий муниципальную услугу, Многофункциональный центр, в администрацию Уссурийского городского округа, учредителю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1F1B">
        <w:rPr>
          <w:rFonts w:ascii="Times New Roman" w:hAnsi="Times New Roman" w:cs="Times New Roman"/>
          <w:sz w:val="24"/>
          <w:szCs w:val="24"/>
        </w:rPr>
        <w:t>представлена</w:t>
      </w:r>
      <w:proofErr w:type="gramEnd"/>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Жалоба должна содержать:</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w:t>
      </w:r>
      <w:r w:rsidRPr="00281F1B">
        <w:rPr>
          <w:rFonts w:ascii="Times New Roman" w:hAnsi="Times New Roman" w:cs="Times New Roman"/>
          <w:sz w:val="24"/>
          <w:szCs w:val="24"/>
        </w:rPr>
        <w:lastRenderedPageBreak/>
        <w:t>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35. Право заявителя на получение информации и документов, необходимых для обоснования и рассмотрения жалобы (претензии).</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281F1B">
        <w:rPr>
          <w:rFonts w:ascii="Times New Roman" w:hAnsi="Times New Roman" w:cs="Times New Roman"/>
          <w:sz w:val="24"/>
          <w:szCs w:val="24"/>
        </w:rPr>
        <w:t xml:space="preserve"> услугу, многофункционального центра по электронной почте: admin@adm-ussuriisk.ru.</w:t>
      </w:r>
    </w:p>
    <w:p w:rsidR="00E567B7" w:rsidRPr="00281F1B" w:rsidRDefault="00E567B7">
      <w:pPr>
        <w:pStyle w:val="ConsPlusNormal"/>
        <w:spacing w:before="220"/>
        <w:ind w:firstLine="540"/>
        <w:jc w:val="both"/>
        <w:rPr>
          <w:rFonts w:ascii="Times New Roman" w:hAnsi="Times New Roman" w:cs="Times New Roman"/>
          <w:sz w:val="24"/>
          <w:szCs w:val="24"/>
        </w:rPr>
      </w:pPr>
      <w:bookmarkStart w:id="9" w:name="P396"/>
      <w:bookmarkEnd w:id="9"/>
      <w:r w:rsidRPr="00281F1B">
        <w:rPr>
          <w:rFonts w:ascii="Times New Roman" w:hAnsi="Times New Roman" w:cs="Times New Roman"/>
          <w:sz w:val="24"/>
          <w:szCs w:val="24"/>
        </w:rPr>
        <w:t>36. Органы муниципальной власти и должностные лица, которым может быть направлена жалоба (претензия) заявителя в досудебном (внесудебном) порядке.</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w:t>
      </w:r>
      <w:proofErr w:type="gramEnd"/>
      <w:r w:rsidRPr="00281F1B">
        <w:rPr>
          <w:rFonts w:ascii="Times New Roman" w:hAnsi="Times New Roman" w:cs="Times New Roman"/>
          <w:sz w:val="24"/>
          <w:szCs w:val="24"/>
        </w:rPr>
        <w:t xml:space="preserve"> также с помощью </w:t>
      </w:r>
      <w:proofErr w:type="gramStart"/>
      <w:r w:rsidRPr="00281F1B">
        <w:rPr>
          <w:rFonts w:ascii="Times New Roman" w:hAnsi="Times New Roman" w:cs="Times New Roman"/>
          <w:sz w:val="24"/>
          <w:szCs w:val="24"/>
        </w:rPr>
        <w:t>интернет-приемной</w:t>
      </w:r>
      <w:proofErr w:type="gramEnd"/>
      <w:r w:rsidRPr="00281F1B">
        <w:rPr>
          <w:rFonts w:ascii="Times New Roman" w:hAnsi="Times New Roman" w:cs="Times New Roman"/>
          <w:sz w:val="24"/>
          <w:szCs w:val="24"/>
        </w:rPr>
        <w:t xml:space="preserve"> на сайте www.adm-ussuriisk.ru.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указанным в </w:t>
      </w:r>
      <w:hyperlink w:anchor="P446">
        <w:r w:rsidRPr="00281F1B">
          <w:rPr>
            <w:rFonts w:ascii="Times New Roman" w:hAnsi="Times New Roman" w:cs="Times New Roman"/>
            <w:color w:val="0000FF"/>
            <w:sz w:val="24"/>
            <w:szCs w:val="24"/>
          </w:rPr>
          <w:t xml:space="preserve">Приложении </w:t>
        </w:r>
        <w:r w:rsidR="00281F1B">
          <w:rPr>
            <w:rFonts w:ascii="Times New Roman" w:hAnsi="Times New Roman" w:cs="Times New Roman"/>
            <w:color w:val="0000FF"/>
            <w:sz w:val="24"/>
            <w:szCs w:val="24"/>
          </w:rPr>
          <w:t>№</w:t>
        </w:r>
        <w:r w:rsidRPr="00281F1B">
          <w:rPr>
            <w:rFonts w:ascii="Times New Roman" w:hAnsi="Times New Roman" w:cs="Times New Roman"/>
            <w:color w:val="0000FF"/>
            <w:sz w:val="24"/>
            <w:szCs w:val="24"/>
          </w:rPr>
          <w:t xml:space="preserve"> 1</w:t>
        </w:r>
      </w:hyperlink>
      <w:r w:rsidRPr="00281F1B">
        <w:rPr>
          <w:rFonts w:ascii="Times New Roman" w:hAnsi="Times New Roman" w:cs="Times New Roman"/>
          <w:sz w:val="24"/>
          <w:szCs w:val="24"/>
        </w:rPr>
        <w:t xml:space="preserve"> к административному регламенту, в том числе по электронной почте: info@mfc-25.ru.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Жалоба может быть принята при личном приеме заявителя.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37. Сроки рассмотрения жалобы (претензии).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В случае если текст письменной жалобы не позволяет определить суть жалобы, ответ на жалобу не </w:t>
      </w:r>
      <w:proofErr w:type="gramStart"/>
      <w:r w:rsidRPr="00281F1B">
        <w:rPr>
          <w:rFonts w:ascii="Times New Roman" w:hAnsi="Times New Roman" w:cs="Times New Roman"/>
          <w:sz w:val="24"/>
          <w:szCs w:val="24"/>
        </w:rPr>
        <w:t>дается</w:t>
      </w:r>
      <w:proofErr w:type="gramEnd"/>
      <w:r w:rsidRPr="00281F1B">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39">
        <w:r w:rsidRPr="00281F1B">
          <w:rPr>
            <w:rFonts w:ascii="Times New Roman" w:hAnsi="Times New Roman" w:cs="Times New Roman"/>
            <w:color w:val="0000FF"/>
            <w:sz w:val="24"/>
            <w:szCs w:val="24"/>
          </w:rPr>
          <w:t>частью 4 статьи 10</w:t>
        </w:r>
      </w:hyperlink>
      <w:r w:rsidRPr="00281F1B">
        <w:rPr>
          <w:rFonts w:ascii="Times New Roman" w:hAnsi="Times New Roman" w:cs="Times New Roman"/>
          <w:sz w:val="24"/>
          <w:szCs w:val="24"/>
        </w:rPr>
        <w:t xml:space="preserve"> Федерального зак</w:t>
      </w:r>
      <w:r w:rsidR="00281F1B">
        <w:rPr>
          <w:rFonts w:ascii="Times New Roman" w:hAnsi="Times New Roman" w:cs="Times New Roman"/>
          <w:sz w:val="24"/>
          <w:szCs w:val="24"/>
        </w:rPr>
        <w:t>она от 2 мая 2006 года №</w:t>
      </w:r>
      <w:r w:rsidRPr="00281F1B">
        <w:rPr>
          <w:rFonts w:ascii="Times New Roman" w:hAnsi="Times New Roman" w:cs="Times New Roman"/>
          <w:sz w:val="24"/>
          <w:szCs w:val="24"/>
        </w:rPr>
        <w:t xml:space="preserve">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w:t>
      </w:r>
      <w:proofErr w:type="gramEnd"/>
      <w:r w:rsidRPr="00281F1B">
        <w:rPr>
          <w:rFonts w:ascii="Times New Roman" w:hAnsi="Times New Roman" w:cs="Times New Roman"/>
          <w:sz w:val="24"/>
          <w:szCs w:val="24"/>
        </w:rPr>
        <w:t xml:space="preserve">, </w:t>
      </w:r>
      <w:proofErr w:type="gramStart"/>
      <w:r w:rsidRPr="00281F1B">
        <w:rPr>
          <w:rFonts w:ascii="Times New Roman" w:hAnsi="Times New Roman" w:cs="Times New Roman"/>
          <w:sz w:val="24"/>
          <w:szCs w:val="24"/>
        </w:rPr>
        <w:t>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6">
        <w:r w:rsidRPr="00281F1B">
          <w:rPr>
            <w:rFonts w:ascii="Times New Roman" w:hAnsi="Times New Roman" w:cs="Times New Roman"/>
            <w:color w:val="0000FF"/>
            <w:sz w:val="24"/>
            <w:szCs w:val="24"/>
          </w:rPr>
          <w:t>пункте 36</w:t>
        </w:r>
      </w:hyperlink>
      <w:r w:rsidRPr="00281F1B">
        <w:rPr>
          <w:rFonts w:ascii="Times New Roman" w:hAnsi="Times New Roman" w:cs="Times New Roman"/>
          <w:sz w:val="24"/>
          <w:szCs w:val="24"/>
        </w:rPr>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lastRenderedPageBreak/>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случае</w:t>
      </w:r>
      <w:proofErr w:type="gramStart"/>
      <w:r w:rsidRPr="00281F1B">
        <w:rPr>
          <w:rFonts w:ascii="Times New Roman" w:hAnsi="Times New Roman" w:cs="Times New Roman"/>
          <w:sz w:val="24"/>
          <w:szCs w:val="24"/>
        </w:rPr>
        <w:t>,</w:t>
      </w:r>
      <w:proofErr w:type="gramEnd"/>
      <w:r w:rsidRPr="00281F1B">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96">
        <w:r w:rsidRPr="00281F1B">
          <w:rPr>
            <w:rFonts w:ascii="Times New Roman" w:hAnsi="Times New Roman" w:cs="Times New Roman"/>
            <w:color w:val="0000FF"/>
            <w:sz w:val="24"/>
            <w:szCs w:val="24"/>
          </w:rPr>
          <w:t>пункте 36</w:t>
        </w:r>
      </w:hyperlink>
      <w:r w:rsidRPr="00281F1B">
        <w:rPr>
          <w:rFonts w:ascii="Times New Roman" w:hAnsi="Times New Roman" w:cs="Times New Roman"/>
          <w:sz w:val="24"/>
          <w:szCs w:val="24"/>
        </w:rPr>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случае</w:t>
      </w:r>
      <w:proofErr w:type="gramStart"/>
      <w:r w:rsidRPr="00281F1B">
        <w:rPr>
          <w:rFonts w:ascii="Times New Roman" w:hAnsi="Times New Roman" w:cs="Times New Roman"/>
          <w:sz w:val="24"/>
          <w:szCs w:val="24"/>
        </w:rPr>
        <w:t>,</w:t>
      </w:r>
      <w:proofErr w:type="gramEnd"/>
      <w:r w:rsidRPr="00281F1B">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38. Результат досудебного (внесудебного) обжалования применительно к каждой процедуре либо инстанции обжалования.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 результатам рассмотрения жалобы должностные лица принимают одно из следующих решений:</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удовлетворении жалобы отказывается.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Должностные лица, указанные в </w:t>
      </w:r>
      <w:hyperlink w:anchor="P396">
        <w:r w:rsidRPr="00281F1B">
          <w:rPr>
            <w:rFonts w:ascii="Times New Roman" w:hAnsi="Times New Roman" w:cs="Times New Roman"/>
            <w:color w:val="0000FF"/>
            <w:sz w:val="24"/>
            <w:szCs w:val="24"/>
          </w:rPr>
          <w:t>пункте 36</w:t>
        </w:r>
      </w:hyperlink>
      <w:r w:rsidRPr="00281F1B">
        <w:rPr>
          <w:rFonts w:ascii="Times New Roman" w:hAnsi="Times New Roman" w:cs="Times New Roman"/>
          <w:sz w:val="24"/>
          <w:szCs w:val="24"/>
        </w:rPr>
        <w:t xml:space="preserve"> административного регламента, отказывают в удовлетворении жалобы в следующих случаях:</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281F1B">
        <w:rPr>
          <w:rFonts w:ascii="Times New Roman" w:hAnsi="Times New Roman" w:cs="Times New Roman"/>
          <w:sz w:val="24"/>
          <w:szCs w:val="24"/>
        </w:rPr>
        <w:lastRenderedPageBreak/>
        <w:t xml:space="preserve">муниципальную услугу, многофункциональным центром либо организацией, предусмотренной </w:t>
      </w:r>
      <w:hyperlink r:id="rId40">
        <w:r w:rsidRPr="00281F1B">
          <w:rPr>
            <w:rFonts w:ascii="Times New Roman" w:hAnsi="Times New Roman" w:cs="Times New Roman"/>
            <w:color w:val="0000FF"/>
            <w:sz w:val="24"/>
            <w:szCs w:val="24"/>
          </w:rPr>
          <w:t>частью 1.1 статьи 16</w:t>
        </w:r>
      </w:hyperlink>
      <w:r w:rsidRPr="00281F1B">
        <w:rPr>
          <w:rFonts w:ascii="Times New Roman" w:hAnsi="Times New Roman" w:cs="Times New Roman"/>
          <w:sz w:val="24"/>
          <w:szCs w:val="24"/>
        </w:rPr>
        <w:t xml:space="preserve"> Федерального закона от 27 июля 2010 года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81F1B">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281F1B">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1">
        <w:r w:rsidRPr="00281F1B">
          <w:rPr>
            <w:rFonts w:ascii="Times New Roman" w:hAnsi="Times New Roman" w:cs="Times New Roman"/>
            <w:color w:val="0000FF"/>
            <w:sz w:val="24"/>
            <w:szCs w:val="24"/>
          </w:rPr>
          <w:t>части 2 статьи 6</w:t>
        </w:r>
      </w:hyperlink>
      <w:r w:rsidRPr="00281F1B">
        <w:rPr>
          <w:rFonts w:ascii="Times New Roman" w:hAnsi="Times New Roman" w:cs="Times New Roman"/>
          <w:sz w:val="24"/>
          <w:szCs w:val="24"/>
        </w:rPr>
        <w:t xml:space="preserve"> Федерального закона от 2 мая 2006 года N 59-ФЗ "О порядке рассмотрения обращений граждан</w:t>
      </w:r>
      <w:proofErr w:type="gramEnd"/>
      <w:r w:rsidRPr="00281F1B">
        <w:rPr>
          <w:rFonts w:ascii="Times New Roman" w:hAnsi="Times New Roman" w:cs="Times New Roman"/>
          <w:sz w:val="24"/>
          <w:szCs w:val="24"/>
        </w:rPr>
        <w:t xml:space="preserve"> Российской Федерации" на официальном сайте администрации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proofErr w:type="gramStart"/>
      <w:r w:rsidRPr="00281F1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2">
        <w:r w:rsidRPr="00281F1B">
          <w:rPr>
            <w:rFonts w:ascii="Times New Roman" w:hAnsi="Times New Roman" w:cs="Times New Roman"/>
            <w:color w:val="0000FF"/>
            <w:sz w:val="24"/>
            <w:szCs w:val="24"/>
          </w:rPr>
          <w:t>частью 1 статьи 11.2</w:t>
        </w:r>
      </w:hyperlink>
      <w:r w:rsidRPr="00281F1B">
        <w:rPr>
          <w:rFonts w:ascii="Times New Roman" w:hAnsi="Times New Roman" w:cs="Times New Roman"/>
          <w:sz w:val="24"/>
          <w:szCs w:val="24"/>
        </w:rPr>
        <w:t xml:space="preserve"> Федерального закона от 27 июля 2010 года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right"/>
        <w:outlineLvl w:val="1"/>
        <w:rPr>
          <w:rFonts w:ascii="Times New Roman" w:hAnsi="Times New Roman" w:cs="Times New Roman"/>
          <w:sz w:val="24"/>
          <w:szCs w:val="24"/>
        </w:rPr>
      </w:pPr>
      <w:r w:rsidRPr="00281F1B">
        <w:rPr>
          <w:rFonts w:ascii="Times New Roman" w:hAnsi="Times New Roman" w:cs="Times New Roman"/>
          <w:sz w:val="24"/>
          <w:szCs w:val="24"/>
        </w:rPr>
        <w:t xml:space="preserve">Приложение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1</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к Административному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регламенту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 предоставлению</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муниципальной услуги</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"Прекращение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постоянного (бессрочного)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пользования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участком,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пожизненного наследуемого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владения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участком"</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rPr>
          <w:rFonts w:ascii="Times New Roman" w:hAnsi="Times New Roman" w:cs="Times New Roman"/>
          <w:sz w:val="24"/>
          <w:szCs w:val="24"/>
        </w:rPr>
      </w:pPr>
      <w:bookmarkStart w:id="10" w:name="P446"/>
      <w:bookmarkEnd w:id="10"/>
      <w:r w:rsidRPr="00281F1B">
        <w:rPr>
          <w:rFonts w:ascii="Times New Roman" w:hAnsi="Times New Roman" w:cs="Times New Roman"/>
          <w:sz w:val="24"/>
          <w:szCs w:val="24"/>
        </w:rPr>
        <w:lastRenderedPageBreak/>
        <w:t>СПРАВОЧНАЯ ИНФОРМАЦИЯ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О МЕСТЕ НАХОЖДЕНИЯ, ГРАФИКЕ РАБОТЫ,</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 xml:space="preserve">КОНТАКТНЫХ </w:t>
      </w:r>
      <w:proofErr w:type="gramStart"/>
      <w:r w:rsidRPr="00281F1B">
        <w:rPr>
          <w:rFonts w:ascii="Times New Roman" w:hAnsi="Times New Roman" w:cs="Times New Roman"/>
          <w:sz w:val="24"/>
          <w:szCs w:val="24"/>
        </w:rPr>
        <w:t>ТЕЛЕФОНАХ</w:t>
      </w:r>
      <w:proofErr w:type="gramEnd"/>
      <w:r w:rsidRPr="00281F1B">
        <w:rPr>
          <w:rFonts w:ascii="Times New Roman" w:hAnsi="Times New Roman" w:cs="Times New Roman"/>
          <w:sz w:val="24"/>
          <w:szCs w:val="24"/>
        </w:rPr>
        <w:t>, АДРЕСАХ ЭЛЕКТРОННОЙ ПОЧТЫ</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ОРГАНА, ПРЕДСТАВЛЯЮЩЕГО МУНИЦИПАЛЬНУЮ УСЛУГУ, ОРГАНИЗАЦИЙ,</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УЧАСТВУЮЩИХ В ПРЕДСТАВЛЕНИИ МУНИЦИПАЛЬНОЙ УСЛУГИ, И</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МНОГОФУНКЦИОНАЛЬНЫХ ЦЕНТРОВ ПРЕДОСТАВЛЕНИЯ</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ГОСУДАРСТВЕННЫХ И МУНИЦИПАЛЬНЫХ УСЛУГ</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Заявитель может получить информацию о порядке предоставления муниципальной услуги:</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 в администрации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Информация о месте нахождения и графике работы администрации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местонахождение: Приморский край, г. Уссурийск, ул. Ленина, 101;</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график работы: ежедневно, с 9.00 до 18.00 часов, перерыв с 13.00 часов до 14.00 часов, за исключением выходных и праздничных дней.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предпраздничный день график работы сокращен на 1 час.</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Справочные телефоны: (8-4234) 32-26-50.</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Адрес Интернет-сайта: 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Адрес электронной почты: adm@adm-ussuriisk.ru;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б) в управлении градостроительства администрации Уссурийского городского округа.</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 xml:space="preserve">Информация о месте нахождения и графике </w:t>
      </w:r>
      <w:proofErr w:type="gramStart"/>
      <w:r w:rsidRPr="00281F1B">
        <w:rPr>
          <w:rFonts w:ascii="Times New Roman" w:hAnsi="Times New Roman" w:cs="Times New Roman"/>
          <w:sz w:val="24"/>
          <w:szCs w:val="24"/>
        </w:rPr>
        <w:t>работы управления градостроительства администрации Уссурийского городского округа</w:t>
      </w:r>
      <w:proofErr w:type="gramEnd"/>
      <w:r w:rsidRPr="00281F1B">
        <w:rPr>
          <w:rFonts w:ascii="Times New Roman" w:hAnsi="Times New Roman" w:cs="Times New Roman"/>
          <w:sz w:val="24"/>
          <w:szCs w:val="24"/>
        </w:rPr>
        <w:t>:</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местонахождение: Приморский край, г. Уссурийск, ул. Октябрьская, 58;</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график работы: ежедневно, с 9.00 до 18.00 часов, перерыв с 13.00 часов до 14.00 часов, за исключением выходных и праздничных дней.</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предпраздничный день график работы сокращен на 1 час.</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Справочные телефоны: (8-4234) 32-03-66, 32-09-88, 32-19-04.</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Адрес Интернет-сайта: 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Адрес электронной почты: grad@adm-ussuriisk.ru;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в) информация о месте нахождения Многофункционального центра:</w:t>
      </w:r>
    </w:p>
    <w:p w:rsidR="00E567B7" w:rsidRPr="00281F1B" w:rsidRDefault="00E567B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685"/>
        <w:gridCol w:w="3855"/>
      </w:tblGrid>
      <w:tr w:rsidR="00E567B7" w:rsidRPr="00281F1B">
        <w:tc>
          <w:tcPr>
            <w:tcW w:w="8231" w:type="dxa"/>
            <w:gridSpan w:val="3"/>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lastRenderedPageBreak/>
              <w:t>1.</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на ул. Тургенева</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692522, Приморский край, г. Уссурийск, ул. Тургенева, д. 2</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2.</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на ул. Некрасова</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692525, Приморский край, г. Уссурийск, ул. Некрасова, д. 91А</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3.</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 xml:space="preserve">Уссурийское отделение на ул. Тургенева ТОСП </w:t>
            </w:r>
            <w:proofErr w:type="gramStart"/>
            <w:r w:rsidRPr="00281F1B">
              <w:rPr>
                <w:rFonts w:ascii="Times New Roman" w:hAnsi="Times New Roman" w:cs="Times New Roman"/>
                <w:sz w:val="24"/>
                <w:szCs w:val="24"/>
              </w:rPr>
              <w:t>с</w:t>
            </w:r>
            <w:proofErr w:type="gramEnd"/>
            <w:r w:rsidRPr="00281F1B">
              <w:rPr>
                <w:rFonts w:ascii="Times New Roman" w:hAnsi="Times New Roman" w:cs="Times New Roman"/>
                <w:sz w:val="24"/>
                <w:szCs w:val="24"/>
              </w:rPr>
              <w:t>. Борисовка</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 xml:space="preserve">692542, Приморский край, </w:t>
            </w:r>
            <w:proofErr w:type="gramStart"/>
            <w:r w:rsidRPr="00281F1B">
              <w:rPr>
                <w:rFonts w:ascii="Times New Roman" w:hAnsi="Times New Roman" w:cs="Times New Roman"/>
                <w:sz w:val="24"/>
                <w:szCs w:val="24"/>
              </w:rPr>
              <w:t>с</w:t>
            </w:r>
            <w:proofErr w:type="gramEnd"/>
            <w:r w:rsidRPr="00281F1B">
              <w:rPr>
                <w:rFonts w:ascii="Times New Roman" w:hAnsi="Times New Roman" w:cs="Times New Roman"/>
                <w:sz w:val="24"/>
                <w:szCs w:val="24"/>
              </w:rPr>
              <w:t>. Борисовка, ул. Советская, д. 55</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4.</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 xml:space="preserve">Уссурийское отделение на ул. Тургенева ТОСП с. </w:t>
            </w:r>
            <w:proofErr w:type="spellStart"/>
            <w:r w:rsidRPr="00281F1B">
              <w:rPr>
                <w:rFonts w:ascii="Times New Roman" w:hAnsi="Times New Roman" w:cs="Times New Roman"/>
                <w:sz w:val="24"/>
                <w:szCs w:val="24"/>
              </w:rPr>
              <w:t>Новоникольск</w:t>
            </w:r>
            <w:proofErr w:type="spellEnd"/>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 xml:space="preserve">692537, Приморский край, с. </w:t>
            </w:r>
            <w:proofErr w:type="spellStart"/>
            <w:r w:rsidRPr="00281F1B">
              <w:rPr>
                <w:rFonts w:ascii="Times New Roman" w:hAnsi="Times New Roman" w:cs="Times New Roman"/>
                <w:sz w:val="24"/>
                <w:szCs w:val="24"/>
              </w:rPr>
              <w:t>Новоникольск</w:t>
            </w:r>
            <w:proofErr w:type="spellEnd"/>
            <w:r w:rsidRPr="00281F1B">
              <w:rPr>
                <w:rFonts w:ascii="Times New Roman" w:hAnsi="Times New Roman" w:cs="Times New Roman"/>
                <w:sz w:val="24"/>
                <w:szCs w:val="24"/>
              </w:rPr>
              <w:t xml:space="preserve">, ул. </w:t>
            </w:r>
            <w:proofErr w:type="gramStart"/>
            <w:r w:rsidRPr="00281F1B">
              <w:rPr>
                <w:rFonts w:ascii="Times New Roman" w:hAnsi="Times New Roman" w:cs="Times New Roman"/>
                <w:sz w:val="24"/>
                <w:szCs w:val="24"/>
              </w:rPr>
              <w:t>Советская</w:t>
            </w:r>
            <w:proofErr w:type="gramEnd"/>
            <w:r w:rsidRPr="00281F1B">
              <w:rPr>
                <w:rFonts w:ascii="Times New Roman" w:hAnsi="Times New Roman" w:cs="Times New Roman"/>
                <w:sz w:val="24"/>
                <w:szCs w:val="24"/>
              </w:rPr>
              <w:t>, д. 70</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5.</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на ул. Тургенева ТОСП ул. Владивостокское шоссе</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692502, Приморский край, г. Уссурийск, ул. Владивостокское шоссе, д. 119</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на ул. Тургенева ТОСП на ул. Беляева</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692524, Приморский край, г. Уссурийск, ул. Беляева, д. 28</w:t>
            </w:r>
          </w:p>
        </w:tc>
      </w:tr>
      <w:tr w:rsidR="00E567B7" w:rsidRPr="00281F1B">
        <w:tc>
          <w:tcPr>
            <w:tcW w:w="691"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7.</w:t>
            </w:r>
          </w:p>
        </w:tc>
        <w:tc>
          <w:tcPr>
            <w:tcW w:w="368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Уссурийское отделение на ул. Некрасова ТОСП на ул. Пушкина</w:t>
            </w:r>
          </w:p>
        </w:tc>
        <w:tc>
          <w:tcPr>
            <w:tcW w:w="3855" w:type="dxa"/>
          </w:tcPr>
          <w:p w:rsidR="00E567B7" w:rsidRPr="00281F1B" w:rsidRDefault="00E567B7">
            <w:pPr>
              <w:pStyle w:val="ConsPlusNormal"/>
              <w:rPr>
                <w:rFonts w:ascii="Times New Roman" w:hAnsi="Times New Roman" w:cs="Times New Roman"/>
                <w:sz w:val="24"/>
                <w:szCs w:val="24"/>
              </w:rPr>
            </w:pPr>
            <w:r w:rsidRPr="00281F1B">
              <w:rPr>
                <w:rFonts w:ascii="Times New Roman" w:hAnsi="Times New Roman" w:cs="Times New Roman"/>
                <w:sz w:val="24"/>
                <w:szCs w:val="24"/>
              </w:rPr>
              <w:t>692503, Приморский край, г. Уссурийск, ул. Пушкина, д. 4</w:t>
            </w:r>
          </w:p>
        </w:tc>
      </w:tr>
    </w:tbl>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ind w:firstLine="540"/>
        <w:jc w:val="both"/>
        <w:rPr>
          <w:rFonts w:ascii="Times New Roman" w:hAnsi="Times New Roman" w:cs="Times New Roman"/>
          <w:sz w:val="24"/>
          <w:szCs w:val="24"/>
        </w:rPr>
      </w:pPr>
      <w:r w:rsidRPr="00281F1B">
        <w:rPr>
          <w:rFonts w:ascii="Times New Roman" w:hAnsi="Times New Roman" w:cs="Times New Roman"/>
          <w:sz w:val="24"/>
          <w:szCs w:val="24"/>
        </w:rPr>
        <w:t>Единый телефон сети Многофункционального центра: 8 (423) 201-01-56.</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E567B7" w:rsidRPr="00281F1B" w:rsidRDefault="00E567B7">
      <w:pPr>
        <w:pStyle w:val="ConsPlusNormal"/>
        <w:spacing w:before="220"/>
        <w:ind w:firstLine="540"/>
        <w:jc w:val="both"/>
        <w:rPr>
          <w:rFonts w:ascii="Times New Roman" w:hAnsi="Times New Roman" w:cs="Times New Roman"/>
          <w:sz w:val="24"/>
          <w:szCs w:val="24"/>
        </w:rPr>
      </w:pPr>
      <w:r w:rsidRPr="00281F1B">
        <w:rPr>
          <w:rFonts w:ascii="Times New Roman" w:hAnsi="Times New Roman" w:cs="Times New Roman"/>
          <w:sz w:val="24"/>
          <w:szCs w:val="24"/>
        </w:rPr>
        <w:t>Адрес электронной почты: info@mfc-25.ru.</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right"/>
        <w:outlineLvl w:val="1"/>
        <w:rPr>
          <w:rFonts w:ascii="Times New Roman" w:hAnsi="Times New Roman" w:cs="Times New Roman"/>
          <w:sz w:val="24"/>
          <w:szCs w:val="24"/>
        </w:rPr>
      </w:pPr>
      <w:r w:rsidRPr="00281F1B">
        <w:rPr>
          <w:rFonts w:ascii="Times New Roman" w:hAnsi="Times New Roman" w:cs="Times New Roman"/>
          <w:sz w:val="24"/>
          <w:szCs w:val="24"/>
        </w:rPr>
        <w:t xml:space="preserve">Приложение </w:t>
      </w:r>
      <w:r w:rsidR="00281F1B">
        <w:rPr>
          <w:rFonts w:ascii="Times New Roman" w:hAnsi="Times New Roman" w:cs="Times New Roman"/>
          <w:sz w:val="24"/>
          <w:szCs w:val="24"/>
        </w:rPr>
        <w:t>№</w:t>
      </w:r>
      <w:r w:rsidRPr="00281F1B">
        <w:rPr>
          <w:rFonts w:ascii="Times New Roman" w:hAnsi="Times New Roman" w:cs="Times New Roman"/>
          <w:sz w:val="24"/>
          <w:szCs w:val="24"/>
        </w:rPr>
        <w:t xml:space="preserve"> 2</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к Административному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регламенту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 предоставлению</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муниципальной услуги</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"Прекращение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постоянного (бессрочного)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пользования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участком,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пожизненного наследуемого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владения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участком"</w:t>
      </w:r>
    </w:p>
    <w:p w:rsidR="00E567B7" w:rsidRPr="00281F1B" w:rsidRDefault="00E567B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3"/>
        <w:gridCol w:w="4667"/>
        <w:gridCol w:w="2070"/>
      </w:tblGrid>
      <w:tr w:rsidR="00E567B7" w:rsidRPr="00281F1B">
        <w:tc>
          <w:tcPr>
            <w:tcW w:w="9070" w:type="dxa"/>
            <w:gridSpan w:val="3"/>
            <w:tcBorders>
              <w:top w:val="nil"/>
              <w:left w:val="nil"/>
              <w:bottom w:val="nil"/>
              <w:right w:val="nil"/>
            </w:tcBorders>
          </w:tcPr>
          <w:p w:rsidR="00E567B7" w:rsidRPr="00281F1B" w:rsidRDefault="00E567B7">
            <w:pPr>
              <w:pStyle w:val="ConsPlusNormal"/>
              <w:jc w:val="center"/>
              <w:rPr>
                <w:rFonts w:ascii="Times New Roman" w:hAnsi="Times New Roman" w:cs="Times New Roman"/>
                <w:sz w:val="24"/>
                <w:szCs w:val="24"/>
              </w:rPr>
            </w:pPr>
            <w:bookmarkStart w:id="11" w:name="P517"/>
            <w:bookmarkEnd w:id="11"/>
            <w:r w:rsidRPr="00281F1B">
              <w:rPr>
                <w:rFonts w:ascii="Times New Roman" w:hAnsi="Times New Roman" w:cs="Times New Roman"/>
                <w:sz w:val="24"/>
                <w:szCs w:val="24"/>
              </w:rPr>
              <w:t>Заявление</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о прекращении права постоянного (бессрочного) пользования земельным участком, права пожизненного наследуемого владения земельным участком</w:t>
            </w:r>
          </w:p>
        </w:tc>
      </w:tr>
      <w:tr w:rsidR="00E567B7" w:rsidRPr="00281F1B">
        <w:tc>
          <w:tcPr>
            <w:tcW w:w="9070" w:type="dxa"/>
            <w:gridSpan w:val="3"/>
            <w:tcBorders>
              <w:top w:val="nil"/>
              <w:left w:val="nil"/>
              <w:bottom w:val="nil"/>
              <w:right w:val="nil"/>
            </w:tcBorders>
          </w:tcPr>
          <w:p w:rsidR="00E567B7" w:rsidRPr="00281F1B" w:rsidRDefault="00E567B7">
            <w:pPr>
              <w:pStyle w:val="ConsPlusNormal"/>
              <w:jc w:val="both"/>
              <w:rPr>
                <w:rFonts w:ascii="Times New Roman" w:hAnsi="Times New Roman" w:cs="Times New Roman"/>
                <w:sz w:val="24"/>
                <w:szCs w:val="24"/>
              </w:rPr>
            </w:pPr>
            <w:proofErr w:type="gramStart"/>
            <w:r w:rsidRPr="00281F1B">
              <w:rPr>
                <w:rFonts w:ascii="Times New Roman" w:hAnsi="Times New Roman" w:cs="Times New Roman"/>
                <w:sz w:val="24"/>
                <w:szCs w:val="24"/>
              </w:rPr>
              <w:lastRenderedPageBreak/>
              <w:t>от</w:t>
            </w:r>
            <w:proofErr w:type="gramEnd"/>
            <w:r w:rsidRPr="00281F1B">
              <w:rPr>
                <w:rFonts w:ascii="Times New Roman" w:hAnsi="Times New Roman" w:cs="Times New Roman"/>
                <w:sz w:val="24"/>
                <w:szCs w:val="24"/>
              </w:rPr>
              <w:t xml:space="preserve"> ___________________________________________________ (далее - заявитель).</w:t>
            </w:r>
          </w:p>
          <w:p w:rsidR="00E567B7" w:rsidRPr="00281F1B" w:rsidRDefault="00E567B7">
            <w:pPr>
              <w:pStyle w:val="ConsPlusNormal"/>
              <w:jc w:val="center"/>
              <w:rPr>
                <w:rFonts w:ascii="Times New Roman" w:hAnsi="Times New Roman" w:cs="Times New Roman"/>
                <w:sz w:val="24"/>
                <w:szCs w:val="24"/>
              </w:rPr>
            </w:pPr>
            <w:proofErr w:type="gramStart"/>
            <w:r w:rsidRPr="00281F1B">
              <w:rPr>
                <w:rFonts w:ascii="Times New Roman" w:hAnsi="Times New Roman" w:cs="Times New Roman"/>
                <w:sz w:val="24"/>
                <w:szCs w:val="24"/>
              </w:rPr>
              <w:t>(полное наименование юридического лица или фамилия,</w:t>
            </w:r>
            <w:proofErr w:type="gramEnd"/>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имя, отчество (при наличии) физического лица)</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Адрес заявителя: _______________________________________________________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(место регистрации физического лица, почтовый адрес, местонахождение - юридического лица)</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Прошу прекратить право:</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(вид права)</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на земельный участок:</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с кадастровым номером _________________________________________________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 xml:space="preserve">(указать в случае, если сведения о земельном участке или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proofErr w:type="gramStart"/>
            <w:r w:rsidRPr="00281F1B">
              <w:rPr>
                <w:rFonts w:ascii="Times New Roman" w:hAnsi="Times New Roman" w:cs="Times New Roman"/>
                <w:sz w:val="24"/>
                <w:szCs w:val="24"/>
              </w:rPr>
              <w:t>предусмотрено образование испрашиваемого земельного участка внесены</w:t>
            </w:r>
            <w:proofErr w:type="gramEnd"/>
            <w:r w:rsidRPr="00281F1B">
              <w:rPr>
                <w:rFonts w:ascii="Times New Roman" w:hAnsi="Times New Roman" w:cs="Times New Roman"/>
                <w:sz w:val="24"/>
                <w:szCs w:val="24"/>
              </w:rPr>
              <w:t xml:space="preserve"> в государственный кадастр недвижимости)</w:t>
            </w:r>
          </w:p>
          <w:p w:rsidR="00E567B7" w:rsidRPr="00281F1B" w:rsidRDefault="00E567B7">
            <w:pPr>
              <w:pStyle w:val="ConsPlusNormal"/>
              <w:jc w:val="both"/>
              <w:rPr>
                <w:rFonts w:ascii="Times New Roman" w:hAnsi="Times New Roman" w:cs="Times New Roman"/>
                <w:sz w:val="24"/>
                <w:szCs w:val="24"/>
              </w:rPr>
            </w:pPr>
            <w:proofErr w:type="gramStart"/>
            <w:r w:rsidRPr="00281F1B">
              <w:rPr>
                <w:rFonts w:ascii="Times New Roman" w:hAnsi="Times New Roman" w:cs="Times New Roman"/>
                <w:sz w:val="24"/>
                <w:szCs w:val="24"/>
              </w:rPr>
              <w:t>расположенного</w:t>
            </w:r>
            <w:proofErr w:type="gramEnd"/>
            <w:r w:rsidRPr="00281F1B">
              <w:rPr>
                <w:rFonts w:ascii="Times New Roman" w:hAnsi="Times New Roman" w:cs="Times New Roman"/>
                <w:sz w:val="24"/>
                <w:szCs w:val="24"/>
              </w:rPr>
              <w:t xml:space="preserve"> по адресу: 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(адрес (описание местоположения) земельного участка)</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______________________________________________________________________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Контактный телефон (факс) 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Адрес электронной почты _______________________________________________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Иные сведения о заявителе 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Приложение &lt;1&gt;:</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1. ____________________________________________________________________</w:t>
            </w:r>
          </w:p>
          <w:p w:rsidR="00E567B7" w:rsidRPr="00281F1B" w:rsidRDefault="00E567B7">
            <w:pPr>
              <w:pStyle w:val="ConsPlusNormal"/>
              <w:jc w:val="both"/>
              <w:rPr>
                <w:rFonts w:ascii="Times New Roman" w:hAnsi="Times New Roman" w:cs="Times New Roman"/>
                <w:sz w:val="24"/>
                <w:szCs w:val="24"/>
              </w:rPr>
            </w:pPr>
            <w:r w:rsidRPr="00281F1B">
              <w:rPr>
                <w:rFonts w:ascii="Times New Roman" w:hAnsi="Times New Roman" w:cs="Times New Roman"/>
                <w:sz w:val="24"/>
                <w:szCs w:val="24"/>
              </w:rPr>
              <w:t>2. ____________________________________________________________________</w:t>
            </w:r>
          </w:p>
        </w:tc>
      </w:tr>
      <w:tr w:rsidR="00E567B7" w:rsidRPr="00281F1B">
        <w:tc>
          <w:tcPr>
            <w:tcW w:w="2333" w:type="dxa"/>
            <w:tcBorders>
              <w:top w:val="nil"/>
              <w:left w:val="nil"/>
              <w:bottom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_________________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(подпись)</w:t>
            </w:r>
          </w:p>
        </w:tc>
        <w:tc>
          <w:tcPr>
            <w:tcW w:w="4667" w:type="dxa"/>
            <w:tcBorders>
              <w:top w:val="nil"/>
              <w:left w:val="nil"/>
              <w:bottom w:val="nil"/>
              <w:right w:val="nil"/>
            </w:tcBorders>
          </w:tcPr>
          <w:p w:rsidR="00E567B7" w:rsidRPr="00281F1B" w:rsidRDefault="00E567B7">
            <w:pPr>
              <w:pStyle w:val="ConsPlusNormal"/>
              <w:rPr>
                <w:rFonts w:ascii="Times New Roman" w:hAnsi="Times New Roman" w:cs="Times New Roman"/>
                <w:sz w:val="24"/>
                <w:szCs w:val="24"/>
              </w:rPr>
            </w:pPr>
          </w:p>
        </w:tc>
        <w:tc>
          <w:tcPr>
            <w:tcW w:w="2070" w:type="dxa"/>
            <w:tcBorders>
              <w:top w:val="nil"/>
              <w:left w:val="nil"/>
              <w:bottom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_______________</w:t>
            </w:r>
          </w:p>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(дата)</w:t>
            </w:r>
          </w:p>
        </w:tc>
      </w:tr>
      <w:tr w:rsidR="00E567B7" w:rsidRPr="00281F1B">
        <w:tc>
          <w:tcPr>
            <w:tcW w:w="9070" w:type="dxa"/>
            <w:gridSpan w:val="3"/>
            <w:tcBorders>
              <w:top w:val="nil"/>
              <w:left w:val="nil"/>
              <w:bottom w:val="nil"/>
              <w:right w:val="nil"/>
            </w:tcBorders>
          </w:tcPr>
          <w:p w:rsidR="00E567B7" w:rsidRPr="00281F1B" w:rsidRDefault="00E567B7">
            <w:pPr>
              <w:pStyle w:val="ConsPlusNormal"/>
              <w:ind w:firstLine="283"/>
              <w:jc w:val="both"/>
              <w:rPr>
                <w:rFonts w:ascii="Times New Roman" w:hAnsi="Times New Roman" w:cs="Times New Roman"/>
                <w:sz w:val="24"/>
                <w:szCs w:val="24"/>
              </w:rPr>
            </w:pPr>
            <w:r w:rsidRPr="00281F1B">
              <w:rPr>
                <w:rFonts w:ascii="Times New Roman" w:hAnsi="Times New Roman" w:cs="Times New Roman"/>
                <w:sz w:val="24"/>
                <w:szCs w:val="24"/>
              </w:rPr>
              <w:t>--------------------------------</w:t>
            </w:r>
          </w:p>
          <w:p w:rsidR="00E567B7" w:rsidRPr="00281F1B" w:rsidRDefault="00E567B7">
            <w:pPr>
              <w:pStyle w:val="ConsPlusNormal"/>
              <w:ind w:firstLine="283"/>
              <w:jc w:val="both"/>
              <w:rPr>
                <w:rFonts w:ascii="Times New Roman" w:hAnsi="Times New Roman" w:cs="Times New Roman"/>
                <w:sz w:val="24"/>
                <w:szCs w:val="24"/>
              </w:rPr>
            </w:pPr>
            <w:r w:rsidRPr="00281F1B">
              <w:rPr>
                <w:rFonts w:ascii="Times New Roman" w:hAnsi="Times New Roman" w:cs="Times New Roman"/>
                <w:sz w:val="24"/>
                <w:szCs w:val="24"/>
              </w:rPr>
              <w:t>&lt;1&gt; - не заполняется в случае подачи заявления через МФЦ.</w:t>
            </w:r>
          </w:p>
        </w:tc>
      </w:tr>
    </w:tbl>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right"/>
        <w:outlineLvl w:val="1"/>
        <w:rPr>
          <w:rFonts w:ascii="Times New Roman" w:hAnsi="Times New Roman" w:cs="Times New Roman"/>
          <w:sz w:val="24"/>
          <w:szCs w:val="24"/>
        </w:rPr>
      </w:pPr>
      <w:r w:rsidRPr="00281F1B">
        <w:rPr>
          <w:rFonts w:ascii="Times New Roman" w:hAnsi="Times New Roman" w:cs="Times New Roman"/>
          <w:sz w:val="24"/>
          <w:szCs w:val="24"/>
        </w:rPr>
        <w:t xml:space="preserve">Приложение </w:t>
      </w:r>
      <w:r w:rsidR="00281F1B">
        <w:rPr>
          <w:rFonts w:ascii="Times New Roman" w:hAnsi="Times New Roman" w:cs="Times New Roman"/>
          <w:sz w:val="24"/>
          <w:szCs w:val="24"/>
        </w:rPr>
        <w:t>№</w:t>
      </w:r>
      <w:bookmarkStart w:id="12" w:name="_GoBack"/>
      <w:bookmarkEnd w:id="12"/>
      <w:r w:rsidRPr="00281F1B">
        <w:rPr>
          <w:rFonts w:ascii="Times New Roman" w:hAnsi="Times New Roman" w:cs="Times New Roman"/>
          <w:sz w:val="24"/>
          <w:szCs w:val="24"/>
        </w:rPr>
        <w:t xml:space="preserve"> 3</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к Административному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регламенту</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 предоставлению</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муниципальной услуги</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"Прекращение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постоянного (бессрочного)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пользования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lastRenderedPageBreak/>
        <w:t>участком, права</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пожизненного наследуемого</w:t>
      </w:r>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 xml:space="preserve">владения </w:t>
      </w:r>
      <w:proofErr w:type="gramStart"/>
      <w:r w:rsidRPr="00281F1B">
        <w:rPr>
          <w:rFonts w:ascii="Times New Roman" w:hAnsi="Times New Roman" w:cs="Times New Roman"/>
          <w:sz w:val="24"/>
          <w:szCs w:val="24"/>
        </w:rPr>
        <w:t>земельным</w:t>
      </w:r>
      <w:proofErr w:type="gramEnd"/>
    </w:p>
    <w:p w:rsidR="00E567B7" w:rsidRPr="00281F1B" w:rsidRDefault="00E567B7">
      <w:pPr>
        <w:pStyle w:val="ConsPlusNormal"/>
        <w:jc w:val="right"/>
        <w:rPr>
          <w:rFonts w:ascii="Times New Roman" w:hAnsi="Times New Roman" w:cs="Times New Roman"/>
          <w:sz w:val="24"/>
          <w:szCs w:val="24"/>
        </w:rPr>
      </w:pPr>
      <w:r w:rsidRPr="00281F1B">
        <w:rPr>
          <w:rFonts w:ascii="Times New Roman" w:hAnsi="Times New Roman" w:cs="Times New Roman"/>
          <w:sz w:val="24"/>
          <w:szCs w:val="24"/>
        </w:rPr>
        <w:t>участком"</w:t>
      </w: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Title"/>
        <w:jc w:val="center"/>
        <w:rPr>
          <w:rFonts w:ascii="Times New Roman" w:hAnsi="Times New Roman" w:cs="Times New Roman"/>
          <w:sz w:val="24"/>
          <w:szCs w:val="24"/>
        </w:rPr>
      </w:pPr>
      <w:bookmarkStart w:id="13" w:name="P569"/>
      <w:bookmarkEnd w:id="13"/>
      <w:r w:rsidRPr="00281F1B">
        <w:rPr>
          <w:rFonts w:ascii="Times New Roman" w:hAnsi="Times New Roman" w:cs="Times New Roman"/>
          <w:sz w:val="24"/>
          <w:szCs w:val="24"/>
        </w:rPr>
        <w:t>БЛОК-СХЕМА</w:t>
      </w:r>
    </w:p>
    <w:p w:rsidR="00E567B7" w:rsidRPr="00281F1B" w:rsidRDefault="00E567B7">
      <w:pPr>
        <w:pStyle w:val="ConsPlusTitle"/>
        <w:jc w:val="center"/>
        <w:rPr>
          <w:rFonts w:ascii="Times New Roman" w:hAnsi="Times New Roman" w:cs="Times New Roman"/>
          <w:sz w:val="24"/>
          <w:szCs w:val="24"/>
        </w:rPr>
      </w:pPr>
      <w:r w:rsidRPr="00281F1B">
        <w:rPr>
          <w:rFonts w:ascii="Times New Roman" w:hAnsi="Times New Roman" w:cs="Times New Roman"/>
          <w:sz w:val="24"/>
          <w:szCs w:val="24"/>
        </w:rPr>
        <w:t>ПО ПРЕДОСТАВЛЕНИЮ МУНИЦИПАЛЬНОЙ УСЛУГИ</w:t>
      </w:r>
    </w:p>
    <w:p w:rsidR="00E567B7" w:rsidRPr="00281F1B" w:rsidRDefault="00E567B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5046"/>
      </w:tblGrid>
      <w:tr w:rsidR="00E567B7" w:rsidRPr="00281F1B">
        <w:tc>
          <w:tcPr>
            <w:tcW w:w="8164" w:type="dxa"/>
            <w:gridSpan w:val="3"/>
            <w:tcBorders>
              <w:left w:val="single" w:sz="4" w:space="0" w:color="auto"/>
              <w:right w:val="single" w:sz="4" w:space="0" w:color="auto"/>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Прием, регистрация и рассмотрение заявления о прекращении права постоянного (бессрочного) пользования или пожизненного наследуемого</w:t>
            </w:r>
          </w:p>
        </w:tc>
      </w:tr>
      <w:tr w:rsidR="00E567B7" w:rsidRPr="00281F1B">
        <w:tblPrEx>
          <w:tblBorders>
            <w:left w:val="none" w:sz="0" w:space="0" w:color="auto"/>
            <w:right w:val="nil"/>
          </w:tblBorders>
        </w:tblPrEx>
        <w:tc>
          <w:tcPr>
            <w:tcW w:w="2778" w:type="dxa"/>
            <w:tcBorders>
              <w:left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noProof/>
                <w:position w:val="-6"/>
                <w:sz w:val="24"/>
                <w:szCs w:val="24"/>
              </w:rPr>
              <w:drawing>
                <wp:inline distT="0" distB="0" distL="0" distR="0" wp14:anchorId="1B8529B1" wp14:editId="5E9D3D32">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E567B7" w:rsidRPr="00281F1B" w:rsidRDefault="00E567B7">
            <w:pPr>
              <w:pStyle w:val="ConsPlusNormal"/>
              <w:rPr>
                <w:rFonts w:ascii="Times New Roman" w:hAnsi="Times New Roman" w:cs="Times New Roman"/>
                <w:sz w:val="24"/>
                <w:szCs w:val="24"/>
              </w:rPr>
            </w:pPr>
          </w:p>
        </w:tc>
        <w:tc>
          <w:tcPr>
            <w:tcW w:w="5046" w:type="dxa"/>
            <w:tcBorders>
              <w:left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noProof/>
                <w:position w:val="-6"/>
                <w:sz w:val="24"/>
                <w:szCs w:val="24"/>
              </w:rPr>
              <w:drawing>
                <wp:inline distT="0" distB="0" distL="0" distR="0" wp14:anchorId="51419575" wp14:editId="5C0F91BA">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567B7" w:rsidRPr="00281F1B">
        <w:tblPrEx>
          <w:tblBorders>
            <w:insideV w:val="single" w:sz="4" w:space="0" w:color="auto"/>
          </w:tblBorders>
        </w:tblPrEx>
        <w:tc>
          <w:tcPr>
            <w:tcW w:w="2778" w:type="dxa"/>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Отказ в предоставлении муниципальной услуги</w:t>
            </w:r>
          </w:p>
        </w:tc>
        <w:tc>
          <w:tcPr>
            <w:tcW w:w="340" w:type="dxa"/>
            <w:tcBorders>
              <w:top w:val="nil"/>
              <w:bottom w:val="nil"/>
            </w:tcBorders>
          </w:tcPr>
          <w:p w:rsidR="00E567B7" w:rsidRPr="00281F1B" w:rsidRDefault="00E567B7">
            <w:pPr>
              <w:pStyle w:val="ConsPlusNormal"/>
              <w:rPr>
                <w:rFonts w:ascii="Times New Roman" w:hAnsi="Times New Roman" w:cs="Times New Roman"/>
                <w:sz w:val="24"/>
                <w:szCs w:val="24"/>
              </w:rPr>
            </w:pPr>
          </w:p>
        </w:tc>
        <w:tc>
          <w:tcPr>
            <w:tcW w:w="5046" w:type="dxa"/>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Постановление о прекращении права постоянного (бессрочного) пользования или пожизненного наследуемого владения земельным участком</w:t>
            </w:r>
          </w:p>
        </w:tc>
      </w:tr>
      <w:tr w:rsidR="00E567B7" w:rsidRPr="00281F1B">
        <w:tblPrEx>
          <w:tblBorders>
            <w:left w:val="none" w:sz="0" w:space="0" w:color="auto"/>
            <w:right w:val="nil"/>
            <w:insideH w:val="nil"/>
          </w:tblBorders>
        </w:tblPrEx>
        <w:tc>
          <w:tcPr>
            <w:tcW w:w="2778" w:type="dxa"/>
            <w:tcBorders>
              <w:left w:val="nil"/>
              <w:bottom w:val="nil"/>
              <w:right w:val="nil"/>
            </w:tcBorders>
          </w:tcPr>
          <w:p w:rsidR="00E567B7" w:rsidRPr="00281F1B" w:rsidRDefault="00E567B7">
            <w:pPr>
              <w:pStyle w:val="ConsPlusNormal"/>
              <w:rPr>
                <w:rFonts w:ascii="Times New Roman" w:hAnsi="Times New Roman" w:cs="Times New Roman"/>
                <w:sz w:val="24"/>
                <w:szCs w:val="24"/>
              </w:rPr>
            </w:pPr>
          </w:p>
        </w:tc>
        <w:tc>
          <w:tcPr>
            <w:tcW w:w="340" w:type="dxa"/>
            <w:tcBorders>
              <w:top w:val="nil"/>
              <w:left w:val="nil"/>
              <w:bottom w:val="nil"/>
              <w:right w:val="nil"/>
            </w:tcBorders>
          </w:tcPr>
          <w:p w:rsidR="00E567B7" w:rsidRPr="00281F1B" w:rsidRDefault="00E567B7">
            <w:pPr>
              <w:pStyle w:val="ConsPlusNormal"/>
              <w:rPr>
                <w:rFonts w:ascii="Times New Roman" w:hAnsi="Times New Roman" w:cs="Times New Roman"/>
                <w:sz w:val="24"/>
                <w:szCs w:val="24"/>
              </w:rPr>
            </w:pPr>
          </w:p>
        </w:tc>
        <w:tc>
          <w:tcPr>
            <w:tcW w:w="5046" w:type="dxa"/>
            <w:tcBorders>
              <w:left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noProof/>
                <w:position w:val="-6"/>
                <w:sz w:val="24"/>
                <w:szCs w:val="24"/>
              </w:rPr>
              <w:drawing>
                <wp:inline distT="0" distB="0" distL="0" distR="0" wp14:anchorId="5C567FCF" wp14:editId="7D720FF9">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567B7" w:rsidRPr="00281F1B">
        <w:tblPrEx>
          <w:tblBorders>
            <w:left w:val="none" w:sz="0" w:space="0" w:color="auto"/>
            <w:insideH w:val="nil"/>
          </w:tblBorders>
        </w:tblPrEx>
        <w:tc>
          <w:tcPr>
            <w:tcW w:w="2778" w:type="dxa"/>
            <w:tcBorders>
              <w:top w:val="nil"/>
              <w:left w:val="nil"/>
              <w:bottom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noProof/>
                <w:position w:val="-6"/>
                <w:sz w:val="24"/>
                <w:szCs w:val="24"/>
              </w:rPr>
              <w:drawing>
                <wp:inline distT="0" distB="0" distL="0" distR="0" wp14:anchorId="1BDBB341" wp14:editId="56787863">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bottom w:val="nil"/>
              <w:right w:val="single" w:sz="4" w:space="0" w:color="auto"/>
            </w:tcBorders>
          </w:tcPr>
          <w:p w:rsidR="00E567B7" w:rsidRPr="00281F1B" w:rsidRDefault="00E567B7">
            <w:pPr>
              <w:pStyle w:val="ConsPlusNormal"/>
              <w:rPr>
                <w:rFonts w:ascii="Times New Roman" w:hAnsi="Times New Roman" w:cs="Times New Roman"/>
                <w:sz w:val="24"/>
                <w:szCs w:val="24"/>
              </w:rPr>
            </w:pPr>
          </w:p>
        </w:tc>
        <w:tc>
          <w:tcPr>
            <w:tcW w:w="5046" w:type="dxa"/>
            <w:tcBorders>
              <w:left w:val="single" w:sz="4" w:space="0" w:color="auto"/>
              <w:right w:val="single" w:sz="4" w:space="0" w:color="auto"/>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Акт приема-передачи земельного участка</w:t>
            </w:r>
          </w:p>
        </w:tc>
      </w:tr>
      <w:tr w:rsidR="00E567B7" w:rsidRPr="00281F1B">
        <w:tblPrEx>
          <w:tblBorders>
            <w:left w:val="none" w:sz="0" w:space="0" w:color="auto"/>
            <w:right w:val="nil"/>
          </w:tblBorders>
        </w:tblPrEx>
        <w:tc>
          <w:tcPr>
            <w:tcW w:w="2778" w:type="dxa"/>
            <w:tcBorders>
              <w:top w:val="nil"/>
              <w:left w:val="nil"/>
              <w:right w:val="nil"/>
            </w:tcBorders>
          </w:tcPr>
          <w:p w:rsidR="00E567B7" w:rsidRPr="00281F1B" w:rsidRDefault="00E567B7">
            <w:pPr>
              <w:pStyle w:val="ConsPlusNormal"/>
              <w:rPr>
                <w:rFonts w:ascii="Times New Roman" w:hAnsi="Times New Roman" w:cs="Times New Roman"/>
                <w:sz w:val="24"/>
                <w:szCs w:val="24"/>
              </w:rPr>
            </w:pPr>
          </w:p>
        </w:tc>
        <w:tc>
          <w:tcPr>
            <w:tcW w:w="340" w:type="dxa"/>
            <w:tcBorders>
              <w:top w:val="nil"/>
              <w:left w:val="nil"/>
              <w:right w:val="nil"/>
            </w:tcBorders>
          </w:tcPr>
          <w:p w:rsidR="00E567B7" w:rsidRPr="00281F1B" w:rsidRDefault="00E567B7">
            <w:pPr>
              <w:pStyle w:val="ConsPlusNormal"/>
              <w:rPr>
                <w:rFonts w:ascii="Times New Roman" w:hAnsi="Times New Roman" w:cs="Times New Roman"/>
                <w:sz w:val="24"/>
                <w:szCs w:val="24"/>
              </w:rPr>
            </w:pPr>
          </w:p>
        </w:tc>
        <w:tc>
          <w:tcPr>
            <w:tcW w:w="5046" w:type="dxa"/>
            <w:tcBorders>
              <w:left w:val="nil"/>
              <w:right w:val="nil"/>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noProof/>
                <w:position w:val="-6"/>
                <w:sz w:val="24"/>
                <w:szCs w:val="24"/>
              </w:rPr>
              <w:drawing>
                <wp:inline distT="0" distB="0" distL="0" distR="0" wp14:anchorId="66AF5B82" wp14:editId="7056797E">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567B7" w:rsidRPr="00281F1B">
        <w:tc>
          <w:tcPr>
            <w:tcW w:w="8164" w:type="dxa"/>
            <w:gridSpan w:val="3"/>
            <w:tcBorders>
              <w:left w:val="single" w:sz="4" w:space="0" w:color="auto"/>
              <w:right w:val="single" w:sz="4" w:space="0" w:color="auto"/>
            </w:tcBorders>
          </w:tcPr>
          <w:p w:rsidR="00E567B7" w:rsidRPr="00281F1B" w:rsidRDefault="00E567B7">
            <w:pPr>
              <w:pStyle w:val="ConsPlusNormal"/>
              <w:jc w:val="center"/>
              <w:rPr>
                <w:rFonts w:ascii="Times New Roman" w:hAnsi="Times New Roman" w:cs="Times New Roman"/>
                <w:sz w:val="24"/>
                <w:szCs w:val="24"/>
              </w:rPr>
            </w:pPr>
            <w:r w:rsidRPr="00281F1B">
              <w:rPr>
                <w:rFonts w:ascii="Times New Roman" w:hAnsi="Times New Roman" w:cs="Times New Roman"/>
                <w:sz w:val="24"/>
                <w:szCs w:val="24"/>
              </w:rPr>
              <w:t>Выдача результата муниципальной услуги</w:t>
            </w:r>
          </w:p>
        </w:tc>
      </w:tr>
    </w:tbl>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jc w:val="both"/>
        <w:rPr>
          <w:rFonts w:ascii="Times New Roman" w:hAnsi="Times New Roman" w:cs="Times New Roman"/>
          <w:sz w:val="24"/>
          <w:szCs w:val="24"/>
        </w:rPr>
      </w:pPr>
    </w:p>
    <w:p w:rsidR="00E567B7" w:rsidRPr="00281F1B" w:rsidRDefault="00E567B7">
      <w:pPr>
        <w:pStyle w:val="ConsPlusNormal"/>
        <w:pBdr>
          <w:bottom w:val="single" w:sz="6" w:space="0" w:color="auto"/>
        </w:pBdr>
        <w:spacing w:before="100" w:after="100"/>
        <w:jc w:val="both"/>
        <w:rPr>
          <w:rFonts w:ascii="Times New Roman" w:hAnsi="Times New Roman" w:cs="Times New Roman"/>
          <w:sz w:val="24"/>
          <w:szCs w:val="24"/>
        </w:rPr>
      </w:pPr>
    </w:p>
    <w:p w:rsidR="006546EB" w:rsidRPr="00281F1B" w:rsidRDefault="006546EB">
      <w:pPr>
        <w:rPr>
          <w:rFonts w:ascii="Times New Roman" w:hAnsi="Times New Roman" w:cs="Times New Roman"/>
          <w:sz w:val="24"/>
          <w:szCs w:val="24"/>
        </w:rPr>
      </w:pPr>
    </w:p>
    <w:sectPr w:rsidR="006546EB" w:rsidRPr="00281F1B" w:rsidSect="00403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B7"/>
    <w:rsid w:val="00281F1B"/>
    <w:rsid w:val="006546EB"/>
    <w:rsid w:val="00E5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7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7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7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7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7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6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7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7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7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7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7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67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29731A9BE1EACE82A55D55B2FA4DA33FF032C9E0CD532CE8D1899CA12031CF3A1FFD3792DEAB71E74AF1DEED080A96DEEF1CA9E02BE812AEFF1I8lAX" TargetMode="External"/><Relationship Id="rId13" Type="http://schemas.openxmlformats.org/officeDocument/2006/relationships/hyperlink" Target="consultantplus://offline/ref=2FD29731A9BE1EACE82A55D55B2FA4DA33FF032C9600D33BC9834593C24B0F1EF4AEA0C47E64E6B61E74AF18E08F85BC7CB6FDCB801CBD9C36EDF38BIDlBX" TargetMode="External"/><Relationship Id="rId18" Type="http://schemas.openxmlformats.org/officeDocument/2006/relationships/hyperlink" Target="consultantplus://offline/ref=2FD29731A9BE1EACE82A55D55B2FA4DA33FF032C960CD13DCE814593C24B0F1EF4AEA0C46C64BEBA1F74B118E69AD3ED3AIEl0X" TargetMode="External"/><Relationship Id="rId26" Type="http://schemas.openxmlformats.org/officeDocument/2006/relationships/hyperlink" Target="consultantplus://offline/ref=2FD29731A9BE1EACE82A55D55B2FA4DA33FF032C9602D33DCE854593C24B0F1EF4AEA0C47E64E6B61E74AF19E58F85BC7CB6FDCB801CBD9C36EDF38BIDlBX" TargetMode="External"/><Relationship Id="rId39" Type="http://schemas.openxmlformats.org/officeDocument/2006/relationships/hyperlink" Target="consultantplus://offline/ref=2FD29731A9BE1EACE82A4BD84D43FAD530F559299504DA6C97D243C49D1B094BB4EEA6913B2BBFE65A21A219E59AD1EE26E1F0C8I8l3X" TargetMode="External"/><Relationship Id="rId3" Type="http://schemas.openxmlformats.org/officeDocument/2006/relationships/settings" Target="settings.xml"/><Relationship Id="rId21" Type="http://schemas.openxmlformats.org/officeDocument/2006/relationships/hyperlink" Target="consultantplus://offline/ref=2FD29731A9BE1EACE82A55D55B2FA4DA33FF032C910DD83DCE8D1899CA12031CF3A1FFD3792DEAB71E74AF1FEED080A96DEEF1CA9E02BE812AEFF1I8lAX" TargetMode="External"/><Relationship Id="rId34" Type="http://schemas.openxmlformats.org/officeDocument/2006/relationships/hyperlink" Target="consultantplus://offline/ref=2FD29731A9BE1EACE82A4BD84D43FAD537F75D279401DA6C97D243C49D1B094BA6EEFE9D3C20F5B71D6AAD18E7I8l7X" TargetMode="External"/><Relationship Id="rId42" Type="http://schemas.openxmlformats.org/officeDocument/2006/relationships/hyperlink" Target="consultantplus://offline/ref=2FD29731A9BE1EACE82A4BD84D43FAD537F75D279401DA6C97D243C49D1B094BB4EEA6923F26E0E34F30FA15E484CFED3BFDF2CA82I0l1X" TargetMode="External"/><Relationship Id="rId7" Type="http://schemas.openxmlformats.org/officeDocument/2006/relationships/hyperlink" Target="consultantplus://offline/ref=2FD29731A9BE1EACE82A55D55B2FA4DA33FF032C910DD83DCE8D1899CA12031CF3A1FFD3792DEAB71E74AF1DEED080A96DEEF1CA9E02BE812AEFF1I8lAX" TargetMode="External"/><Relationship Id="rId12" Type="http://schemas.openxmlformats.org/officeDocument/2006/relationships/hyperlink" Target="consultantplus://offline/ref=2FD29731A9BE1EACE82A55D55B2FA4DA33FF032C9606D63FCC864593C24B0F1EF4AEA0C47E64E6B61E74AF18E08F85BC7CB6FDCB801CBD9C36EDF38BIDlBX" TargetMode="External"/><Relationship Id="rId17" Type="http://schemas.openxmlformats.org/officeDocument/2006/relationships/hyperlink" Target="consultantplus://offline/ref=2FD29731A9BE1EACE82A4BD84D43FAD537F75D279401DA6C97D243C49D1B094BA6EEFE9D3C20F5B71D6AAD18E7I8l7X" TargetMode="External"/><Relationship Id="rId25" Type="http://schemas.openxmlformats.org/officeDocument/2006/relationships/hyperlink" Target="consultantplus://offline/ref=2FD29731A9BE1EACE82A55D55B2FA4DA33FF032C9602D33DCE854593C24B0F1EF4AEA0C47E64E6B61E74AF18EC8F85BC7CB6FDCB801CBD9C36EDF38BIDlBX" TargetMode="External"/><Relationship Id="rId33" Type="http://schemas.openxmlformats.org/officeDocument/2006/relationships/hyperlink" Target="consultantplus://offline/ref=2FD29731A9BE1EACE82A55D55B2FA4DA33FF032C9602D33DCE854593C24B0F1EF4AEA0C47E64E6B61E74AF19E78F85BC7CB6FDCB801CBD9C36EDF38BIDlBX" TargetMode="External"/><Relationship Id="rId38" Type="http://schemas.openxmlformats.org/officeDocument/2006/relationships/hyperlink" Target="consultantplus://offline/ref=2FD29731A9BE1EACE82A4BD84D43FAD537F75D279401DA6C97D243C49D1B094BB4EEA6913D20E8B21C7FFB49A1D1DCEC38FDF0C99E00BD9DI2lBX" TargetMode="External"/><Relationship Id="rId2" Type="http://schemas.microsoft.com/office/2007/relationships/stylesWithEffects" Target="stylesWithEffects.xml"/><Relationship Id="rId16" Type="http://schemas.openxmlformats.org/officeDocument/2006/relationships/hyperlink" Target="consultantplus://offline/ref=2FD29731A9BE1EACE82A4BD84D43FAD537F754209E00DA6C97D243C49D1B094BA6EEFE9D3C20F5B71D6AAD18E7I8l7X" TargetMode="External"/><Relationship Id="rId20" Type="http://schemas.openxmlformats.org/officeDocument/2006/relationships/hyperlink" Target="consultantplus://offline/ref=2FD29731A9BE1EACE82A55D55B2FA4DA33FF032C9602D33DCE854593C24B0F1EF4AEA0C47E64E6B61E74AF18E38F85BC7CB6FDCB801CBD9C36EDF38BIDlBX" TargetMode="External"/><Relationship Id="rId29" Type="http://schemas.openxmlformats.org/officeDocument/2006/relationships/hyperlink" Target="consultantplus://offline/ref=2FD29731A9BE1EACE82A4BD84D43FAD537F759269605DA6C97D243C49D1B094BA6EEFE9D3C20F5B71D6AAD18E7I8l7X" TargetMode="External"/><Relationship Id="rId41" Type="http://schemas.openxmlformats.org/officeDocument/2006/relationships/hyperlink" Target="consultantplus://offline/ref=2FD29731A9BE1EACE82A4BD84D43FAD530F559299504DA6C97D243C49D1B094BB4EEA6913D20EBB41B7FFB49A1D1DCEC38FDF0C99E00BD9DI2lBX" TargetMode="External"/><Relationship Id="rId1" Type="http://schemas.openxmlformats.org/officeDocument/2006/relationships/styles" Target="styles.xml"/><Relationship Id="rId6" Type="http://schemas.openxmlformats.org/officeDocument/2006/relationships/hyperlink" Target="consultantplus://offline/ref=2FD29731A9BE1EACE82A55D55B2FA4DA33FF032C9205D33AC38D1899CA12031CF3A1FFD3792DEAB71E74AF1DEED080A96DEEF1CA9E02BE812AEFF1I8lAX" TargetMode="External"/><Relationship Id="rId11" Type="http://schemas.openxmlformats.org/officeDocument/2006/relationships/hyperlink" Target="consultantplus://offline/ref=2FD29731A9BE1EACE82A55D55B2FA4DA33FF032C9605D83FC28F4593C24B0F1EF4AEA0C47E64E6B61E74AF18E08F85BC7CB6FDCB801CBD9C36EDF38BIDlBX" TargetMode="External"/><Relationship Id="rId24" Type="http://schemas.openxmlformats.org/officeDocument/2006/relationships/hyperlink" Target="consultantplus://offline/ref=2FD29731A9BE1EACE82A55D55B2FA4DA33FF032C9602D33DCE854593C24B0F1EF4AEA0C47E64E6B61E74AF18E28F85BC7CB6FDCB801CBD9C36EDF38BIDlBX" TargetMode="External"/><Relationship Id="rId32" Type="http://schemas.openxmlformats.org/officeDocument/2006/relationships/hyperlink" Target="consultantplus://offline/ref=2FD29731A9BE1EACE82A4BD84D43FAD532F05526960DDA6C97D243C49D1B094BA6EEFE9D3C20F5B71D6AAD18E7I8l7X" TargetMode="External"/><Relationship Id="rId37" Type="http://schemas.openxmlformats.org/officeDocument/2006/relationships/hyperlink" Target="consultantplus://offline/ref=2FD29731A9BE1EACE82A4BD84D43FAD537F75D279401DA6C97D243C49D1B094BB4EEA6913D20E8B21C7FFB49A1D1DCEC38FDF0C99E00BD9DI2lBX" TargetMode="External"/><Relationship Id="rId40" Type="http://schemas.openxmlformats.org/officeDocument/2006/relationships/hyperlink" Target="consultantplus://offline/ref=2FD29731A9BE1EACE82A4BD84D43FAD537F75D279401DA6C97D243C49D1B094BB4EEA6913D20E8B21C7FFB49A1D1DCEC38FDF0C99E00BD9DI2lBX" TargetMode="External"/><Relationship Id="rId45" Type="http://schemas.openxmlformats.org/officeDocument/2006/relationships/theme" Target="theme/theme1.xml"/><Relationship Id="rId5" Type="http://schemas.openxmlformats.org/officeDocument/2006/relationships/hyperlink" Target="consultantplus://offline/ref=2FD29731A9BE1EACE82A55D55B2FA4DA33FF032C9204D93CCC8D1899CA12031CF3A1FFD3792DEAB71E74AF1DEED080A96DEEF1CA9E02BE812AEFF1I8lAX" TargetMode="External"/><Relationship Id="rId15" Type="http://schemas.openxmlformats.org/officeDocument/2006/relationships/hyperlink" Target="consultantplus://offline/ref=2FD29731A9BE1EACE82A55D55B2FA4DA33FF032C9602D33DCE854593C24B0F1EF4AEA0C47E64E6B61E74AF18E08F85BC7CB6FDCB801CBD9C36EDF38BIDlBX" TargetMode="External"/><Relationship Id="rId23" Type="http://schemas.openxmlformats.org/officeDocument/2006/relationships/hyperlink" Target="consultantplus://offline/ref=2FD29731A9BE1EACE82A55D55B2FA4DA33FF032C9601D633CC834593C24B0F1EF4AEA0C47E64E6B61E74AF18E38F85BC7CB6FDCB801CBD9C36EDF38BIDlBX" TargetMode="External"/><Relationship Id="rId28" Type="http://schemas.openxmlformats.org/officeDocument/2006/relationships/hyperlink" Target="consultantplus://offline/ref=2FD29731A9BE1EACE82A4BD84D43FAD537F658249E01DA6C97D243C49D1B094BA6EEFE9D3C20F5B71D6AAD18E7I8l7X" TargetMode="External"/><Relationship Id="rId36" Type="http://schemas.openxmlformats.org/officeDocument/2006/relationships/hyperlink" Target="consultantplus://offline/ref=2FD29731A9BE1EACE82A55D55B2FA4DA33FF032C9602D33DCE854593C24B0F1EF4AEA0C47E64E6B61E74AF19E28F85BC7CB6FDCB801CBD9C36EDF38BIDlBX" TargetMode="External"/><Relationship Id="rId10" Type="http://schemas.openxmlformats.org/officeDocument/2006/relationships/hyperlink" Target="consultantplus://offline/ref=2FD29731A9BE1EACE82A55D55B2FA4DA33FF032C9605D43ACE8E4593C24B0F1EF4AEA0C47E64E6B61E74AF18E08F85BC7CB6FDCB801CBD9C36EDF38BIDlBX" TargetMode="External"/><Relationship Id="rId19" Type="http://schemas.openxmlformats.org/officeDocument/2006/relationships/hyperlink" Target="consultantplus://offline/ref=2FD29731A9BE1EACE82A55D55B2FA4DA33FF032C9605D43ACE8E4593C24B0F1EF4AEA0C47E64E6B61E74AF18E28F85BC7CB6FDCB801CBD9C36EDF38BIDlBX" TargetMode="External"/><Relationship Id="rId31" Type="http://schemas.openxmlformats.org/officeDocument/2006/relationships/hyperlink" Target="consultantplus://offline/ref=2FD29731A9BE1EACE82A55D55B2FA4DA33FF032C9601D633CC834593C24B0F1EF4AEA0C47E64E6B61E74AF18ED8F85BC7CB6FDCB801CBD9C36EDF38BIDlB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D29731A9BE1EACE82A55D55B2FA4DA33FF032C9604D43ACE824593C24B0F1EF4AEA0C47E64E6B61E74AF18E08F85BC7CB6FDCB801CBD9C36EDF38BIDlBX" TargetMode="External"/><Relationship Id="rId14" Type="http://schemas.openxmlformats.org/officeDocument/2006/relationships/hyperlink" Target="consultantplus://offline/ref=2FD29731A9BE1EACE82A55D55B2FA4DA33FF032C9601D633CC834593C24B0F1EF4AEA0C47E64E6B61E74AF18E08F85BC7CB6FDCB801CBD9C36EDF38BIDlBX" TargetMode="External"/><Relationship Id="rId22" Type="http://schemas.openxmlformats.org/officeDocument/2006/relationships/hyperlink" Target="consultantplus://offline/ref=2FD29731A9BE1EACE82A55D55B2FA4DA33FF032C9600D33BC9834593C24B0F1EF4AEA0C47E64E6B61E74AF18E38F85BC7CB6FDCB801CBD9C36EDF38BIDlBX" TargetMode="External"/><Relationship Id="rId27" Type="http://schemas.openxmlformats.org/officeDocument/2006/relationships/hyperlink" Target="consultantplus://offline/ref=2FD29731A9BE1EACE82A55D55B2FA4DA33FF032C960CD039C98E4593C24B0F1EF4AEA0C47E64E6B61E74AE1FEC8F85BC7CB6FDCB801CBD9C36EDF38BIDlBX" TargetMode="External"/><Relationship Id="rId30" Type="http://schemas.openxmlformats.org/officeDocument/2006/relationships/hyperlink" Target="consultantplus://offline/ref=2FD29731A9BE1EACE82A4BD84D43FAD537F658249202DA6C97D243C49D1B094BA6EEFE9D3C20F5B71D6AAD18E7I8l7X" TargetMode="External"/><Relationship Id="rId35" Type="http://schemas.openxmlformats.org/officeDocument/2006/relationships/hyperlink" Target="consultantplus://offline/ref=2FD29731A9BE1EACE82A4BD84D43FAD537F658249E01DA6C97D243C49D1B094BB4EEA6913B22E3BC4A25EB4DE885D1F338E0EEC88000IBlEX" TargetMode="External"/><Relationship Id="rId4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14404</Words>
  <Characters>82105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2023-03-09T23:37:00Z</dcterms:created>
  <dcterms:modified xsi:type="dcterms:W3CDTF">2023-03-10T03:00:00Z</dcterms:modified>
</cp:coreProperties>
</file>