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61" w:rsidRPr="0046067A" w:rsidRDefault="00347461">
      <w:pPr>
        <w:pStyle w:val="ConsPlusTitle"/>
        <w:jc w:val="center"/>
        <w:outlineLvl w:val="0"/>
        <w:rPr>
          <w:rFonts w:ascii="Times New Roman" w:hAnsi="Times New Roman" w:cs="Times New Roman"/>
        </w:rPr>
      </w:pPr>
      <w:r w:rsidRPr="0046067A">
        <w:rPr>
          <w:rFonts w:ascii="Times New Roman" w:hAnsi="Times New Roman" w:cs="Times New Roman"/>
        </w:rPr>
        <w:t>АДМИНИСТРАЦИЯ УССУРИЙСКОГО ГОРОДСКОГО ОКРУГА</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ПРИМОРСКОГО КРАЯ</w:t>
      </w:r>
    </w:p>
    <w:p w:rsidR="00347461" w:rsidRPr="0046067A" w:rsidRDefault="00347461">
      <w:pPr>
        <w:pStyle w:val="ConsPlusTitle"/>
        <w:jc w:val="both"/>
        <w:rPr>
          <w:rFonts w:ascii="Times New Roman" w:hAnsi="Times New Roman" w:cs="Times New Roman"/>
        </w:rPr>
      </w:pP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ПОСТАНОВЛЕНИЕ</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 xml:space="preserve">от 19 августа 2019 г. </w:t>
      </w:r>
      <w:r w:rsidR="0046067A">
        <w:rPr>
          <w:rFonts w:ascii="Times New Roman" w:hAnsi="Times New Roman" w:cs="Times New Roman"/>
        </w:rPr>
        <w:t>№</w:t>
      </w:r>
      <w:r w:rsidRPr="0046067A">
        <w:rPr>
          <w:rFonts w:ascii="Times New Roman" w:hAnsi="Times New Roman" w:cs="Times New Roman"/>
        </w:rPr>
        <w:t xml:space="preserve"> 1999-НПА</w:t>
      </w:r>
    </w:p>
    <w:p w:rsidR="00347461" w:rsidRPr="0046067A" w:rsidRDefault="00347461">
      <w:pPr>
        <w:pStyle w:val="ConsPlusTitle"/>
        <w:jc w:val="both"/>
        <w:rPr>
          <w:rFonts w:ascii="Times New Roman" w:hAnsi="Times New Roman" w:cs="Times New Roman"/>
        </w:rPr>
      </w:pP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ОБ УТВЕРЖДЕНИИ АДМИНИСТРАТИВНОГО РЕГЛАМЕНТА</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ПРЕДОСТАВЛЕНИЯ МУНИЦИПАЛЬНОЙ УСЛУГИ "ПРЕДОСТАВЛЕНИЕ</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РАЗРЕШЕНИЯ НА ОТКЛОНЕНИЕ ОТ ПРЕДЕЛЬНЫХ ПАРАМЕТРОВ</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РАЗРЕШЕННОГО СТРОИТЕЛЬСТВА, РЕКОНСТРУКЦИИ</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ОБЪЕКТОВ КАПИТАЛЬНОГО СТРОИТЕЛЬСТВА"</w:t>
      </w:r>
    </w:p>
    <w:p w:rsidR="00347461" w:rsidRPr="0046067A" w:rsidRDefault="0034746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7461" w:rsidRPr="0046067A">
        <w:tc>
          <w:tcPr>
            <w:tcW w:w="60" w:type="dxa"/>
            <w:tcBorders>
              <w:top w:val="nil"/>
              <w:left w:val="nil"/>
              <w:bottom w:val="nil"/>
              <w:right w:val="nil"/>
            </w:tcBorders>
            <w:shd w:val="clear" w:color="auto" w:fill="CED3F1"/>
            <w:tcMar>
              <w:top w:w="0" w:type="dxa"/>
              <w:left w:w="0" w:type="dxa"/>
              <w:bottom w:w="0" w:type="dxa"/>
              <w:right w:w="0" w:type="dxa"/>
            </w:tcMar>
          </w:tcPr>
          <w:p w:rsidR="00347461" w:rsidRPr="0046067A" w:rsidRDefault="0034746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47461" w:rsidRPr="0046067A" w:rsidRDefault="0034746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color w:val="392C69"/>
              </w:rPr>
              <w:t>Список изменяющих документов</w:t>
            </w:r>
          </w:p>
          <w:p w:rsidR="00347461" w:rsidRPr="0046067A" w:rsidRDefault="00347461">
            <w:pPr>
              <w:pStyle w:val="ConsPlusNormal"/>
              <w:jc w:val="center"/>
              <w:rPr>
                <w:rFonts w:ascii="Times New Roman" w:hAnsi="Times New Roman" w:cs="Times New Roman"/>
              </w:rPr>
            </w:pPr>
            <w:proofErr w:type="gramStart"/>
            <w:r w:rsidRPr="0046067A">
              <w:rPr>
                <w:rFonts w:ascii="Times New Roman" w:hAnsi="Times New Roman" w:cs="Times New Roman"/>
                <w:color w:val="392C69"/>
              </w:rPr>
              <w:t>(в ред. Постановлений администрации</w:t>
            </w:r>
            <w:proofErr w:type="gramEnd"/>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color w:val="392C69"/>
              </w:rPr>
              <w:t>Уссурийского городского округа</w:t>
            </w:r>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color w:val="392C69"/>
              </w:rPr>
              <w:t xml:space="preserve">от 27.11.2019 </w:t>
            </w:r>
            <w:hyperlink r:id="rId5">
              <w:r w:rsidR="0046067A">
                <w:rPr>
                  <w:rFonts w:ascii="Times New Roman" w:hAnsi="Times New Roman" w:cs="Times New Roman"/>
                  <w:color w:val="0000FF"/>
                </w:rPr>
                <w:t>№</w:t>
              </w:r>
              <w:r w:rsidRPr="0046067A">
                <w:rPr>
                  <w:rFonts w:ascii="Times New Roman" w:hAnsi="Times New Roman" w:cs="Times New Roman"/>
                  <w:color w:val="0000FF"/>
                </w:rPr>
                <w:t xml:space="preserve"> 2813-НПА</w:t>
              </w:r>
            </w:hyperlink>
            <w:r w:rsidRPr="0046067A">
              <w:rPr>
                <w:rFonts w:ascii="Times New Roman" w:hAnsi="Times New Roman" w:cs="Times New Roman"/>
                <w:color w:val="392C69"/>
              </w:rPr>
              <w:t xml:space="preserve">, от 22.04.2020 </w:t>
            </w:r>
            <w:hyperlink r:id="rId6">
              <w:r w:rsidR="0046067A">
                <w:rPr>
                  <w:rFonts w:ascii="Times New Roman" w:hAnsi="Times New Roman" w:cs="Times New Roman"/>
                  <w:color w:val="0000FF"/>
                </w:rPr>
                <w:t>№</w:t>
              </w:r>
              <w:r w:rsidRPr="0046067A">
                <w:rPr>
                  <w:rFonts w:ascii="Times New Roman" w:hAnsi="Times New Roman" w:cs="Times New Roman"/>
                  <w:color w:val="0000FF"/>
                </w:rPr>
                <w:t xml:space="preserve"> 982-НПА</w:t>
              </w:r>
            </w:hyperlink>
            <w:r w:rsidRPr="0046067A">
              <w:rPr>
                <w:rFonts w:ascii="Times New Roman" w:hAnsi="Times New Roman" w:cs="Times New Roman"/>
                <w:color w:val="392C69"/>
              </w:rPr>
              <w:t>,</w:t>
            </w:r>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color w:val="392C69"/>
              </w:rPr>
              <w:t xml:space="preserve">от 13.05.2021 </w:t>
            </w:r>
            <w:hyperlink r:id="rId7">
              <w:r w:rsidR="0046067A">
                <w:rPr>
                  <w:rFonts w:ascii="Times New Roman" w:hAnsi="Times New Roman" w:cs="Times New Roman"/>
                  <w:color w:val="0000FF"/>
                </w:rPr>
                <w:t>№</w:t>
              </w:r>
              <w:r w:rsidRPr="0046067A">
                <w:rPr>
                  <w:rFonts w:ascii="Times New Roman" w:hAnsi="Times New Roman" w:cs="Times New Roman"/>
                  <w:color w:val="0000FF"/>
                </w:rPr>
                <w:t xml:space="preserve"> 988-НПА</w:t>
              </w:r>
            </w:hyperlink>
            <w:r w:rsidRPr="0046067A">
              <w:rPr>
                <w:rFonts w:ascii="Times New Roman" w:hAnsi="Times New Roman" w:cs="Times New Roman"/>
                <w:color w:val="392C69"/>
              </w:rPr>
              <w:t xml:space="preserve">, от 04.04.2022 </w:t>
            </w:r>
            <w:hyperlink r:id="rId8">
              <w:r w:rsidR="0046067A">
                <w:rPr>
                  <w:rFonts w:ascii="Times New Roman" w:hAnsi="Times New Roman" w:cs="Times New Roman"/>
                  <w:color w:val="0000FF"/>
                </w:rPr>
                <w:t>№</w:t>
              </w:r>
              <w:r w:rsidRPr="0046067A">
                <w:rPr>
                  <w:rFonts w:ascii="Times New Roman" w:hAnsi="Times New Roman" w:cs="Times New Roman"/>
                  <w:color w:val="0000FF"/>
                </w:rPr>
                <w:t xml:space="preserve"> 785-НПА</w:t>
              </w:r>
            </w:hyperlink>
            <w:r w:rsidRPr="0046067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7461" w:rsidRPr="0046067A" w:rsidRDefault="00347461">
            <w:pPr>
              <w:pStyle w:val="ConsPlusNormal"/>
              <w:rPr>
                <w:rFonts w:ascii="Times New Roman" w:hAnsi="Times New Roman" w:cs="Times New Roman"/>
              </w:rPr>
            </w:pPr>
          </w:p>
        </w:tc>
      </w:tr>
    </w:tbl>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ind w:firstLine="540"/>
        <w:jc w:val="both"/>
        <w:rPr>
          <w:rFonts w:ascii="Times New Roman" w:hAnsi="Times New Roman" w:cs="Times New Roman"/>
        </w:rPr>
      </w:pPr>
      <w:proofErr w:type="gramStart"/>
      <w:r w:rsidRPr="0046067A">
        <w:rPr>
          <w:rFonts w:ascii="Times New Roman" w:hAnsi="Times New Roman" w:cs="Times New Roman"/>
        </w:rPr>
        <w:t xml:space="preserve">В соответствии с Градостроительным кодексом Российской Федерации, Федеральным </w:t>
      </w:r>
      <w:hyperlink r:id="rId9">
        <w:r w:rsidRPr="0046067A">
          <w:rPr>
            <w:rFonts w:ascii="Times New Roman" w:hAnsi="Times New Roman" w:cs="Times New Roman"/>
            <w:color w:val="0000FF"/>
          </w:rPr>
          <w:t>законом</w:t>
        </w:r>
      </w:hyperlink>
      <w:r w:rsidR="0046067A">
        <w:rPr>
          <w:rFonts w:ascii="Times New Roman" w:hAnsi="Times New Roman" w:cs="Times New Roman"/>
        </w:rPr>
        <w:t xml:space="preserve"> от 6 октября 2003 года №</w:t>
      </w:r>
      <w:r w:rsidRPr="0046067A">
        <w:rPr>
          <w:rFonts w:ascii="Times New Roman" w:hAnsi="Times New Roman" w:cs="Times New Roman"/>
        </w:rPr>
        <w:t xml:space="preserve"> 131-ФЗ "Об общих принципах организации местного самоуправления в Российской Федерации", Федеральным </w:t>
      </w:r>
      <w:hyperlink r:id="rId10">
        <w:r w:rsidRPr="0046067A">
          <w:rPr>
            <w:rFonts w:ascii="Times New Roman" w:hAnsi="Times New Roman" w:cs="Times New Roman"/>
            <w:color w:val="0000FF"/>
          </w:rPr>
          <w:t>законом</w:t>
        </w:r>
      </w:hyperlink>
      <w:r w:rsidR="0046067A">
        <w:rPr>
          <w:rFonts w:ascii="Times New Roman" w:hAnsi="Times New Roman" w:cs="Times New Roman"/>
        </w:rPr>
        <w:t xml:space="preserve"> от 2 мая 2006 года №</w:t>
      </w:r>
      <w:r w:rsidRPr="0046067A">
        <w:rPr>
          <w:rFonts w:ascii="Times New Roman" w:hAnsi="Times New Roman" w:cs="Times New Roman"/>
        </w:rPr>
        <w:t xml:space="preserve"> 59-ФЗ "О порядке рассмотрения обращений граждан Российской Федерации", Федеральным </w:t>
      </w:r>
      <w:hyperlink r:id="rId11">
        <w:r w:rsidRPr="0046067A">
          <w:rPr>
            <w:rFonts w:ascii="Times New Roman" w:hAnsi="Times New Roman" w:cs="Times New Roman"/>
            <w:color w:val="0000FF"/>
          </w:rPr>
          <w:t>законом</w:t>
        </w:r>
      </w:hyperlink>
      <w:r w:rsidR="0046067A">
        <w:rPr>
          <w:rFonts w:ascii="Times New Roman" w:hAnsi="Times New Roman" w:cs="Times New Roman"/>
        </w:rPr>
        <w:t xml:space="preserve"> от 27 июля 2010 года №</w:t>
      </w:r>
      <w:r w:rsidRPr="0046067A">
        <w:rPr>
          <w:rFonts w:ascii="Times New Roman" w:hAnsi="Times New Roman" w:cs="Times New Roman"/>
        </w:rPr>
        <w:t xml:space="preserve"> 210-ФЗ "Об организации предоставления государственных и муниципальных услуг", </w:t>
      </w:r>
      <w:hyperlink r:id="rId12">
        <w:r w:rsidRPr="0046067A">
          <w:rPr>
            <w:rFonts w:ascii="Times New Roman" w:hAnsi="Times New Roman" w:cs="Times New Roman"/>
            <w:color w:val="0000FF"/>
          </w:rPr>
          <w:t>Постановлением</w:t>
        </w:r>
      </w:hyperlink>
      <w:r w:rsidRPr="0046067A">
        <w:rPr>
          <w:rFonts w:ascii="Times New Roman" w:hAnsi="Times New Roman" w:cs="Times New Roman"/>
        </w:rPr>
        <w:t xml:space="preserve"> Правительства Российской Федерации от 22</w:t>
      </w:r>
      <w:proofErr w:type="gramEnd"/>
      <w:r w:rsidRPr="0046067A">
        <w:rPr>
          <w:rFonts w:ascii="Times New Roman" w:hAnsi="Times New Roman" w:cs="Times New Roman"/>
        </w:rPr>
        <w:t xml:space="preserve"> декабря 2012 года </w:t>
      </w:r>
      <w:r w:rsidR="0046067A">
        <w:rPr>
          <w:rFonts w:ascii="Times New Roman" w:hAnsi="Times New Roman" w:cs="Times New Roman"/>
        </w:rPr>
        <w:t>№</w:t>
      </w:r>
      <w:r w:rsidRPr="0046067A">
        <w:rPr>
          <w:rFonts w:ascii="Times New Roman" w:hAnsi="Times New Roman" w:cs="Times New Roman"/>
        </w:rPr>
        <w:t xml:space="preserve"> 1376 "Об утверждении </w:t>
      </w:r>
      <w:proofErr w:type="gramStart"/>
      <w:r w:rsidRPr="0046067A">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46067A">
        <w:rPr>
          <w:rFonts w:ascii="Times New Roman" w:hAnsi="Times New Roman" w:cs="Times New Roman"/>
        </w:rPr>
        <w:t xml:space="preserve"> и муниципальных услуг", </w:t>
      </w:r>
      <w:hyperlink r:id="rId13">
        <w:r w:rsidRPr="0046067A">
          <w:rPr>
            <w:rFonts w:ascii="Times New Roman" w:hAnsi="Times New Roman" w:cs="Times New Roman"/>
            <w:color w:val="0000FF"/>
          </w:rPr>
          <w:t>постановлением</w:t>
        </w:r>
      </w:hyperlink>
      <w:r w:rsidRPr="0046067A">
        <w:rPr>
          <w:rFonts w:ascii="Times New Roman" w:hAnsi="Times New Roman" w:cs="Times New Roman"/>
        </w:rPr>
        <w:t xml:space="preserve"> администрации Уссурийского городского округа от 27 января 2011 года </w:t>
      </w:r>
      <w:r w:rsidR="0046067A">
        <w:rPr>
          <w:rFonts w:ascii="Times New Roman" w:hAnsi="Times New Roman" w:cs="Times New Roman"/>
        </w:rPr>
        <w:t>№</w:t>
      </w:r>
      <w:r w:rsidRPr="0046067A">
        <w:rPr>
          <w:rFonts w:ascii="Times New Roman" w:hAnsi="Times New Roman" w:cs="Times New Roman"/>
        </w:rPr>
        <w:t xml:space="preserve"> 206-НПА "Об утверждении Порядка разработки и утверждения административных регламентов предоставления муниципальных услуг", с целью обеспечения открытости и общедоступности информации о предоставлении муниципальных услуг постановляет:</w:t>
      </w:r>
    </w:p>
    <w:p w:rsidR="00347461" w:rsidRPr="0046067A" w:rsidRDefault="00347461">
      <w:pPr>
        <w:pStyle w:val="ConsPlusNormal"/>
        <w:jc w:val="both"/>
        <w:rPr>
          <w:rFonts w:ascii="Times New Roman" w:hAnsi="Times New Roman" w:cs="Times New Roman"/>
        </w:rPr>
      </w:pPr>
      <w:r w:rsidRPr="0046067A">
        <w:rPr>
          <w:rFonts w:ascii="Times New Roman" w:hAnsi="Times New Roman" w:cs="Times New Roman"/>
        </w:rPr>
        <w:t xml:space="preserve">(в ред. </w:t>
      </w:r>
      <w:hyperlink r:id="rId14">
        <w:r w:rsidRPr="0046067A">
          <w:rPr>
            <w:rFonts w:ascii="Times New Roman" w:hAnsi="Times New Roman" w:cs="Times New Roman"/>
            <w:color w:val="0000FF"/>
          </w:rPr>
          <w:t>Постановления</w:t>
        </w:r>
      </w:hyperlink>
      <w:r w:rsidRPr="0046067A">
        <w:rPr>
          <w:rFonts w:ascii="Times New Roman" w:hAnsi="Times New Roman" w:cs="Times New Roman"/>
        </w:rPr>
        <w:t xml:space="preserve"> администрации Уссурийского г</w:t>
      </w:r>
      <w:r w:rsidR="0046067A">
        <w:rPr>
          <w:rFonts w:ascii="Times New Roman" w:hAnsi="Times New Roman" w:cs="Times New Roman"/>
        </w:rPr>
        <w:t>ородского округа от 04.04.2022 №</w:t>
      </w:r>
      <w:r w:rsidRPr="0046067A">
        <w:rPr>
          <w:rFonts w:ascii="Times New Roman" w:hAnsi="Times New Roman" w:cs="Times New Roman"/>
        </w:rPr>
        <w:t xml:space="preserve"> 785-НПА)</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1. Утвердить административный </w:t>
      </w:r>
      <w:hyperlink w:anchor="P40">
        <w:r w:rsidRPr="0046067A">
          <w:rPr>
            <w:rFonts w:ascii="Times New Roman" w:hAnsi="Times New Roman" w:cs="Times New Roman"/>
            <w:color w:val="0000FF"/>
          </w:rPr>
          <w:t>регламент</w:t>
        </w:r>
      </w:hyperlink>
      <w:r w:rsidRPr="0046067A">
        <w:rPr>
          <w:rFonts w:ascii="Times New Roman" w:hAnsi="Times New Roman" w:cs="Times New Roman"/>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347461" w:rsidRPr="0046067A" w:rsidRDefault="00347461">
      <w:pPr>
        <w:pStyle w:val="ConsPlusNormal"/>
        <w:jc w:val="both"/>
        <w:rPr>
          <w:rFonts w:ascii="Times New Roman" w:hAnsi="Times New Roman" w:cs="Times New Roman"/>
        </w:rPr>
      </w:pPr>
      <w:r w:rsidRPr="0046067A">
        <w:rPr>
          <w:rFonts w:ascii="Times New Roman" w:hAnsi="Times New Roman" w:cs="Times New Roman"/>
        </w:rPr>
        <w:t xml:space="preserve">(в ред. </w:t>
      </w:r>
      <w:hyperlink r:id="rId15">
        <w:r w:rsidRPr="0046067A">
          <w:rPr>
            <w:rFonts w:ascii="Times New Roman" w:hAnsi="Times New Roman" w:cs="Times New Roman"/>
            <w:color w:val="0000FF"/>
          </w:rPr>
          <w:t>Постановления</w:t>
        </w:r>
      </w:hyperlink>
      <w:r w:rsidRPr="0046067A">
        <w:rPr>
          <w:rFonts w:ascii="Times New Roman" w:hAnsi="Times New Roman" w:cs="Times New Roman"/>
        </w:rPr>
        <w:t xml:space="preserve"> администрации Уссурийского городского округа от 27.11.2019 </w:t>
      </w:r>
      <w:r w:rsidR="0046067A">
        <w:rPr>
          <w:rFonts w:ascii="Times New Roman" w:hAnsi="Times New Roman" w:cs="Times New Roman"/>
        </w:rPr>
        <w:t>№</w:t>
      </w:r>
      <w:r w:rsidRPr="0046067A">
        <w:rPr>
          <w:rFonts w:ascii="Times New Roman" w:hAnsi="Times New Roman" w:cs="Times New Roman"/>
        </w:rPr>
        <w:t xml:space="preserve"> 2813-НПА)</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3.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sidRPr="0046067A">
        <w:rPr>
          <w:rFonts w:ascii="Times New Roman" w:hAnsi="Times New Roman" w:cs="Times New Roman"/>
        </w:rPr>
        <w:t>разместить</w:t>
      </w:r>
      <w:proofErr w:type="gramEnd"/>
      <w:r w:rsidRPr="0046067A">
        <w:rPr>
          <w:rFonts w:ascii="Times New Roman" w:hAnsi="Times New Roman" w:cs="Times New Roman"/>
        </w:rPr>
        <w:t xml:space="preserve"> настоящее постановление на официальном сайте администрации Уссурийского городского округа.</w:t>
      </w: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 xml:space="preserve">Глава администрации </w:t>
      </w:r>
      <w:proofErr w:type="gramStart"/>
      <w:r w:rsidRPr="0046067A">
        <w:rPr>
          <w:rFonts w:ascii="Times New Roman" w:hAnsi="Times New Roman" w:cs="Times New Roman"/>
        </w:rPr>
        <w:t>Уссурийского</w:t>
      </w:r>
      <w:proofErr w:type="gramEnd"/>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городского округа</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Е.Е.КОРЖ</w:t>
      </w: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right"/>
        <w:outlineLvl w:val="0"/>
        <w:rPr>
          <w:rFonts w:ascii="Times New Roman" w:hAnsi="Times New Roman" w:cs="Times New Roman"/>
        </w:rPr>
      </w:pPr>
      <w:r w:rsidRPr="0046067A">
        <w:rPr>
          <w:rFonts w:ascii="Times New Roman" w:hAnsi="Times New Roman" w:cs="Times New Roman"/>
        </w:rPr>
        <w:t>Утвержден</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постановлением</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администрации</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Уссурийского</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lastRenderedPageBreak/>
        <w:t>городского округа</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 xml:space="preserve">от 19.08.2019 </w:t>
      </w:r>
      <w:r w:rsidR="0046067A">
        <w:rPr>
          <w:rFonts w:ascii="Times New Roman" w:hAnsi="Times New Roman" w:cs="Times New Roman"/>
        </w:rPr>
        <w:t>№</w:t>
      </w:r>
      <w:r w:rsidRPr="0046067A">
        <w:rPr>
          <w:rFonts w:ascii="Times New Roman" w:hAnsi="Times New Roman" w:cs="Times New Roman"/>
        </w:rPr>
        <w:t xml:space="preserve"> 1999-НПА</w:t>
      </w:r>
    </w:p>
    <w:p w:rsidR="00347461" w:rsidRPr="0046067A" w:rsidRDefault="00347461">
      <w:pPr>
        <w:pStyle w:val="ConsPlusNormal"/>
        <w:jc w:val="both"/>
        <w:rPr>
          <w:rFonts w:ascii="Times New Roman" w:hAnsi="Times New Roman" w:cs="Times New Roman"/>
        </w:rPr>
      </w:pPr>
    </w:p>
    <w:p w:rsidR="00347461" w:rsidRPr="0046067A" w:rsidRDefault="00347461">
      <w:pPr>
        <w:pStyle w:val="ConsPlusTitle"/>
        <w:jc w:val="center"/>
        <w:rPr>
          <w:rFonts w:ascii="Times New Roman" w:hAnsi="Times New Roman" w:cs="Times New Roman"/>
        </w:rPr>
      </w:pPr>
      <w:bookmarkStart w:id="0" w:name="P40"/>
      <w:bookmarkEnd w:id="0"/>
      <w:r w:rsidRPr="0046067A">
        <w:rPr>
          <w:rFonts w:ascii="Times New Roman" w:hAnsi="Times New Roman" w:cs="Times New Roman"/>
        </w:rPr>
        <w:t>АДМИНИСТРАТИВНЫЙ РЕГЛАМЕНТ</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ПРЕДОСТАВЛЕНИЯ МУНИЦИПАЛЬНОЙ УСЛУГИ</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 xml:space="preserve">"ПРЕДОСТАВЛЕНИЕ РАЗРЕШЕНИЯ НА ОТКЛОНЕНИЕ ОТ </w:t>
      </w:r>
      <w:proofErr w:type="gramStart"/>
      <w:r w:rsidRPr="0046067A">
        <w:rPr>
          <w:rFonts w:ascii="Times New Roman" w:hAnsi="Times New Roman" w:cs="Times New Roman"/>
        </w:rPr>
        <w:t>ПРЕДЕЛЬНЫХ</w:t>
      </w:r>
      <w:proofErr w:type="gramEnd"/>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ПАРАМЕТРОВ РАЗРЕШЕННОГО СТРОИТЕЛЬСТВА, РЕКОНСТРУКЦИИ</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ОБЪЕКТОВ КАПИТАЛЬНОГО СТРОИТЕЛЬСТВА"</w:t>
      </w:r>
    </w:p>
    <w:p w:rsidR="00347461" w:rsidRPr="0046067A" w:rsidRDefault="0034746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7461" w:rsidRPr="0046067A">
        <w:tc>
          <w:tcPr>
            <w:tcW w:w="60" w:type="dxa"/>
            <w:tcBorders>
              <w:top w:val="nil"/>
              <w:left w:val="nil"/>
              <w:bottom w:val="nil"/>
              <w:right w:val="nil"/>
            </w:tcBorders>
            <w:shd w:val="clear" w:color="auto" w:fill="CED3F1"/>
            <w:tcMar>
              <w:top w:w="0" w:type="dxa"/>
              <w:left w:w="0" w:type="dxa"/>
              <w:bottom w:w="0" w:type="dxa"/>
              <w:right w:w="0" w:type="dxa"/>
            </w:tcMar>
          </w:tcPr>
          <w:p w:rsidR="00347461" w:rsidRPr="0046067A" w:rsidRDefault="0034746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47461" w:rsidRPr="0046067A" w:rsidRDefault="0034746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color w:val="392C69"/>
              </w:rPr>
              <w:t>Список изменяющих документов</w:t>
            </w:r>
          </w:p>
          <w:p w:rsidR="00347461" w:rsidRPr="0046067A" w:rsidRDefault="00347461">
            <w:pPr>
              <w:pStyle w:val="ConsPlusNormal"/>
              <w:jc w:val="center"/>
              <w:rPr>
                <w:rFonts w:ascii="Times New Roman" w:hAnsi="Times New Roman" w:cs="Times New Roman"/>
              </w:rPr>
            </w:pPr>
            <w:proofErr w:type="gramStart"/>
            <w:r w:rsidRPr="0046067A">
              <w:rPr>
                <w:rFonts w:ascii="Times New Roman" w:hAnsi="Times New Roman" w:cs="Times New Roman"/>
                <w:color w:val="392C69"/>
              </w:rPr>
              <w:t xml:space="preserve">(в ред. </w:t>
            </w:r>
            <w:hyperlink r:id="rId16">
              <w:r w:rsidRPr="0046067A">
                <w:rPr>
                  <w:rFonts w:ascii="Times New Roman" w:hAnsi="Times New Roman" w:cs="Times New Roman"/>
                  <w:color w:val="0000FF"/>
                </w:rPr>
                <w:t>Постановления</w:t>
              </w:r>
            </w:hyperlink>
            <w:r w:rsidRPr="0046067A">
              <w:rPr>
                <w:rFonts w:ascii="Times New Roman" w:hAnsi="Times New Roman" w:cs="Times New Roman"/>
                <w:color w:val="392C69"/>
              </w:rPr>
              <w:t xml:space="preserve"> администрации</w:t>
            </w:r>
            <w:proofErr w:type="gramEnd"/>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color w:val="392C69"/>
              </w:rPr>
              <w:t>Уссурийского городского округа</w:t>
            </w:r>
          </w:p>
          <w:p w:rsidR="00347461" w:rsidRPr="0046067A" w:rsidRDefault="00347461" w:rsidP="0046067A">
            <w:pPr>
              <w:pStyle w:val="ConsPlusNormal"/>
              <w:jc w:val="center"/>
              <w:rPr>
                <w:rFonts w:ascii="Times New Roman" w:hAnsi="Times New Roman" w:cs="Times New Roman"/>
              </w:rPr>
            </w:pPr>
            <w:r w:rsidRPr="0046067A">
              <w:rPr>
                <w:rFonts w:ascii="Times New Roman" w:hAnsi="Times New Roman" w:cs="Times New Roman"/>
                <w:color w:val="392C69"/>
              </w:rPr>
              <w:t xml:space="preserve">от 04.04.2022 </w:t>
            </w:r>
            <w:r w:rsidR="0046067A">
              <w:rPr>
                <w:rFonts w:ascii="Times New Roman" w:hAnsi="Times New Roman" w:cs="Times New Roman"/>
                <w:color w:val="392C69"/>
              </w:rPr>
              <w:t>№</w:t>
            </w:r>
            <w:r w:rsidRPr="0046067A">
              <w:rPr>
                <w:rFonts w:ascii="Times New Roman" w:hAnsi="Times New Roman" w:cs="Times New Roman"/>
                <w:color w:val="392C69"/>
              </w:rPr>
              <w:t xml:space="preserve"> 785-НПА)</w:t>
            </w:r>
          </w:p>
        </w:tc>
        <w:tc>
          <w:tcPr>
            <w:tcW w:w="113" w:type="dxa"/>
            <w:tcBorders>
              <w:top w:val="nil"/>
              <w:left w:val="nil"/>
              <w:bottom w:val="nil"/>
              <w:right w:val="nil"/>
            </w:tcBorders>
            <w:shd w:val="clear" w:color="auto" w:fill="F4F3F8"/>
            <w:tcMar>
              <w:top w:w="0" w:type="dxa"/>
              <w:left w:w="0" w:type="dxa"/>
              <w:bottom w:w="0" w:type="dxa"/>
              <w:right w:w="0" w:type="dxa"/>
            </w:tcMar>
          </w:tcPr>
          <w:p w:rsidR="00347461" w:rsidRPr="0046067A" w:rsidRDefault="00347461">
            <w:pPr>
              <w:pStyle w:val="ConsPlusNormal"/>
              <w:rPr>
                <w:rFonts w:ascii="Times New Roman" w:hAnsi="Times New Roman" w:cs="Times New Roman"/>
              </w:rPr>
            </w:pPr>
          </w:p>
        </w:tc>
      </w:tr>
    </w:tbl>
    <w:p w:rsidR="00347461" w:rsidRPr="0046067A" w:rsidRDefault="00347461">
      <w:pPr>
        <w:pStyle w:val="ConsPlusNormal"/>
        <w:jc w:val="both"/>
        <w:rPr>
          <w:rFonts w:ascii="Times New Roman" w:hAnsi="Times New Roman" w:cs="Times New Roman"/>
        </w:rPr>
      </w:pPr>
    </w:p>
    <w:p w:rsidR="00347461" w:rsidRPr="0046067A" w:rsidRDefault="00347461">
      <w:pPr>
        <w:pStyle w:val="ConsPlusTitle"/>
        <w:jc w:val="center"/>
        <w:outlineLvl w:val="1"/>
        <w:rPr>
          <w:rFonts w:ascii="Times New Roman" w:hAnsi="Times New Roman" w:cs="Times New Roman"/>
        </w:rPr>
      </w:pPr>
      <w:r w:rsidRPr="0046067A">
        <w:rPr>
          <w:rFonts w:ascii="Times New Roman" w:hAnsi="Times New Roman" w:cs="Times New Roman"/>
        </w:rPr>
        <w:t>I. Общие положения</w:t>
      </w: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ind w:firstLine="540"/>
        <w:jc w:val="both"/>
        <w:rPr>
          <w:rFonts w:ascii="Times New Roman" w:hAnsi="Times New Roman" w:cs="Times New Roman"/>
        </w:rPr>
      </w:pPr>
      <w:r w:rsidRPr="0046067A">
        <w:rPr>
          <w:rFonts w:ascii="Times New Roman" w:hAnsi="Times New Roman" w:cs="Times New Roman"/>
        </w:rPr>
        <w:t>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2. Получатели услуги: физические лица, индивидуальные предприниматели, юридические лица (далее - заявитель).</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3. Информирование о предоставлении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3(1). Информация о порядке предоставления муниципальной услуги размещается: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а) на информационных стендах, расположенных в помещениях управления градостроительства администрации Уссурийского городского округа (далее - Уполномоченный орган), многофункциональных центров предоставления государственных и муниципальных услуг;</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б) на официальном сайте администрации Уссурийского городского округа в информационно-телекоммуникационной сети "Интернет" https://adm-ussuriisk.ru;</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в) на Портале государственных и муниципальных услуг https://gosuslugi.primorsky.ru (далее - Региональный портал);</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г) на Едином портале государственных и муниципальных услуг (функций) (https://www.gosuslugi.ru/) (далее - Единый портал);</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д) в информационной системе "Реестр государственных и муниципальных услуг" (http://frgu.ru) (далее - Региональный реестр);</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е) непосредственно при личном приеме заявителя в Уполномоченном органе (управление градостроительства администрации Уссурийского городского округа) или многофункциональном центре предоставления государственных и муниципальных услуг (далее - многофункционального центра, МФЦ);</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ж) по телефону Уполномоченным органом или многофункционального центра;</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з) письменно, в том числе посредством электронной почты, факсимильной связи.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lastRenderedPageBreak/>
        <w:t>3(2). Консультирование по вопросам предоставления муниципальной услуги осуществляется: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а) в многофункциональных центрах при устном обращении - лично или по телефону;</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б)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3(3). Информация о порядке и сроках предоставления муниципальной услуги предоставляется заявителю бесплатно.</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Уссурийского городского округа с учетом требований к информированию, установленных Административным регламентом.</w:t>
      </w:r>
    </w:p>
    <w:p w:rsidR="00347461" w:rsidRPr="0046067A" w:rsidRDefault="00347461">
      <w:pPr>
        <w:pStyle w:val="ConsPlusNormal"/>
        <w:spacing w:before="220"/>
        <w:ind w:firstLine="540"/>
        <w:jc w:val="both"/>
        <w:rPr>
          <w:rFonts w:ascii="Times New Roman" w:hAnsi="Times New Roman" w:cs="Times New Roman"/>
        </w:rPr>
      </w:pPr>
      <w:proofErr w:type="gramStart"/>
      <w:r w:rsidRPr="0046067A">
        <w:rPr>
          <w:rFonts w:ascii="Times New Roman" w:hAnsi="Times New Roman" w:cs="Times New Roman"/>
        </w:rPr>
        <w:t xml:space="preserve">Информация, размещаемая на информационных стендах и на официальном сайте администрации Уссурийского городского округа, включает сведения о муниципальной услуге, содержащиеся в </w:t>
      </w:r>
      <w:hyperlink w:anchor="P76">
        <w:r w:rsidRPr="0046067A">
          <w:rPr>
            <w:rFonts w:ascii="Times New Roman" w:hAnsi="Times New Roman" w:cs="Times New Roman"/>
            <w:color w:val="0000FF"/>
          </w:rPr>
          <w:t>пунктах 4</w:t>
        </w:r>
      </w:hyperlink>
      <w:r w:rsidRPr="0046067A">
        <w:rPr>
          <w:rFonts w:ascii="Times New Roman" w:hAnsi="Times New Roman" w:cs="Times New Roman"/>
        </w:rPr>
        <w:t xml:space="preserve">, </w:t>
      </w:r>
      <w:hyperlink w:anchor="P80">
        <w:r w:rsidRPr="0046067A">
          <w:rPr>
            <w:rFonts w:ascii="Times New Roman" w:hAnsi="Times New Roman" w:cs="Times New Roman"/>
            <w:color w:val="0000FF"/>
          </w:rPr>
          <w:t>6</w:t>
        </w:r>
      </w:hyperlink>
      <w:r w:rsidRPr="0046067A">
        <w:rPr>
          <w:rFonts w:ascii="Times New Roman" w:hAnsi="Times New Roman" w:cs="Times New Roman"/>
        </w:rPr>
        <w:t xml:space="preserve">, </w:t>
      </w:r>
      <w:hyperlink w:anchor="P82">
        <w:r w:rsidRPr="0046067A">
          <w:rPr>
            <w:rFonts w:ascii="Times New Roman" w:hAnsi="Times New Roman" w:cs="Times New Roman"/>
            <w:color w:val="0000FF"/>
          </w:rPr>
          <w:t>7</w:t>
        </w:r>
      </w:hyperlink>
      <w:r w:rsidRPr="0046067A">
        <w:rPr>
          <w:rFonts w:ascii="Times New Roman" w:hAnsi="Times New Roman" w:cs="Times New Roman"/>
        </w:rPr>
        <w:t xml:space="preserve">, </w:t>
      </w:r>
      <w:hyperlink w:anchor="P86">
        <w:r w:rsidRPr="0046067A">
          <w:rPr>
            <w:rFonts w:ascii="Times New Roman" w:hAnsi="Times New Roman" w:cs="Times New Roman"/>
            <w:color w:val="0000FF"/>
          </w:rPr>
          <w:t>8</w:t>
        </w:r>
      </w:hyperlink>
      <w:r w:rsidRPr="0046067A">
        <w:rPr>
          <w:rFonts w:ascii="Times New Roman" w:hAnsi="Times New Roman" w:cs="Times New Roman"/>
        </w:rPr>
        <w:t xml:space="preserve">, </w:t>
      </w:r>
      <w:hyperlink w:anchor="P93">
        <w:r w:rsidRPr="0046067A">
          <w:rPr>
            <w:rFonts w:ascii="Times New Roman" w:hAnsi="Times New Roman" w:cs="Times New Roman"/>
            <w:color w:val="0000FF"/>
          </w:rPr>
          <w:t>9</w:t>
        </w:r>
      </w:hyperlink>
      <w:r w:rsidRPr="0046067A">
        <w:rPr>
          <w:rFonts w:ascii="Times New Roman" w:hAnsi="Times New Roman" w:cs="Times New Roman"/>
        </w:rPr>
        <w:t xml:space="preserve">, </w:t>
      </w:r>
      <w:hyperlink w:anchor="P127">
        <w:r w:rsidRPr="0046067A">
          <w:rPr>
            <w:rFonts w:ascii="Times New Roman" w:hAnsi="Times New Roman" w:cs="Times New Roman"/>
            <w:color w:val="0000FF"/>
          </w:rPr>
          <w:t>11</w:t>
        </w:r>
      </w:hyperlink>
      <w:r w:rsidRPr="0046067A">
        <w:rPr>
          <w:rFonts w:ascii="Times New Roman" w:hAnsi="Times New Roman" w:cs="Times New Roman"/>
        </w:rPr>
        <w:t xml:space="preserve">, </w:t>
      </w:r>
      <w:hyperlink w:anchor="P137">
        <w:r w:rsidRPr="0046067A">
          <w:rPr>
            <w:rFonts w:ascii="Times New Roman" w:hAnsi="Times New Roman" w:cs="Times New Roman"/>
            <w:color w:val="0000FF"/>
          </w:rPr>
          <w:t>12</w:t>
        </w:r>
      </w:hyperlink>
      <w:r w:rsidRPr="0046067A">
        <w:rPr>
          <w:rFonts w:ascii="Times New Roman" w:hAnsi="Times New Roman" w:cs="Times New Roman"/>
        </w:rPr>
        <w:t xml:space="preserve">, </w:t>
      </w:r>
      <w:hyperlink w:anchor="P151">
        <w:r w:rsidRPr="0046067A">
          <w:rPr>
            <w:rFonts w:ascii="Times New Roman" w:hAnsi="Times New Roman" w:cs="Times New Roman"/>
            <w:color w:val="0000FF"/>
          </w:rPr>
          <w:t>13</w:t>
        </w:r>
      </w:hyperlink>
      <w:r w:rsidRPr="0046067A">
        <w:rPr>
          <w:rFonts w:ascii="Times New Roman" w:hAnsi="Times New Roman" w:cs="Times New Roman"/>
        </w:rPr>
        <w:t xml:space="preserve">, </w:t>
      </w:r>
      <w:hyperlink w:anchor="P153">
        <w:r w:rsidRPr="0046067A">
          <w:rPr>
            <w:rFonts w:ascii="Times New Roman" w:hAnsi="Times New Roman" w:cs="Times New Roman"/>
            <w:color w:val="0000FF"/>
          </w:rPr>
          <w:t>14</w:t>
        </w:r>
      </w:hyperlink>
      <w:r w:rsidRPr="0046067A">
        <w:rPr>
          <w:rFonts w:ascii="Times New Roman" w:hAnsi="Times New Roman" w:cs="Times New Roman"/>
        </w:rPr>
        <w:t xml:space="preserve">, </w:t>
      </w:r>
      <w:hyperlink w:anchor="P248">
        <w:r w:rsidRPr="0046067A">
          <w:rPr>
            <w:rFonts w:ascii="Times New Roman" w:hAnsi="Times New Roman" w:cs="Times New Roman"/>
            <w:color w:val="0000FF"/>
          </w:rPr>
          <w:t>24</w:t>
        </w:r>
      </w:hyperlink>
      <w:r w:rsidRPr="0046067A">
        <w:rPr>
          <w:rFonts w:ascii="Times New Roman" w:hAnsi="Times New Roman" w:cs="Times New Roman"/>
        </w:rPr>
        <w:t xml:space="preserve">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roofErr w:type="gramEnd"/>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Уполномоченном органе при обращении заявителя лично, по телефону посредством электронной почты.</w:t>
      </w:r>
    </w:p>
    <w:p w:rsidR="00347461" w:rsidRPr="0046067A" w:rsidRDefault="00347461">
      <w:pPr>
        <w:pStyle w:val="ConsPlusNormal"/>
        <w:jc w:val="both"/>
        <w:rPr>
          <w:rFonts w:ascii="Times New Roman" w:hAnsi="Times New Roman" w:cs="Times New Roman"/>
        </w:rPr>
      </w:pPr>
    </w:p>
    <w:p w:rsidR="00347461" w:rsidRPr="0046067A" w:rsidRDefault="00347461">
      <w:pPr>
        <w:pStyle w:val="ConsPlusTitle"/>
        <w:jc w:val="center"/>
        <w:outlineLvl w:val="1"/>
        <w:rPr>
          <w:rFonts w:ascii="Times New Roman" w:hAnsi="Times New Roman" w:cs="Times New Roman"/>
        </w:rPr>
      </w:pPr>
      <w:r w:rsidRPr="0046067A">
        <w:rPr>
          <w:rFonts w:ascii="Times New Roman" w:hAnsi="Times New Roman" w:cs="Times New Roman"/>
        </w:rPr>
        <w:t>II. Стандарт предоставления муниципальной услуги</w:t>
      </w: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ind w:firstLine="540"/>
        <w:jc w:val="both"/>
        <w:rPr>
          <w:rFonts w:ascii="Times New Roman" w:hAnsi="Times New Roman" w:cs="Times New Roman"/>
        </w:rPr>
      </w:pPr>
      <w:bookmarkStart w:id="1" w:name="P76"/>
      <w:bookmarkEnd w:id="1"/>
      <w:r w:rsidRPr="0046067A">
        <w:rPr>
          <w:rFonts w:ascii="Times New Roman" w:hAnsi="Times New Roman" w:cs="Times New Roman"/>
        </w:rPr>
        <w:t>4. Наименование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5. Наименование органа местного самоуправления, непосредственно предоставляющего муниципальную услугу.</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Предоставление муниципальной услуги осуществляется администрацией Уссурийского городского округа в лице уполномоченного органа - управления градостроительства администрации Уссурийского городского округа (далее - Уполномоченный орган).</w:t>
      </w:r>
    </w:p>
    <w:p w:rsidR="00347461" w:rsidRPr="0046067A" w:rsidRDefault="00347461">
      <w:pPr>
        <w:pStyle w:val="ConsPlusNormal"/>
        <w:spacing w:before="220"/>
        <w:ind w:firstLine="540"/>
        <w:jc w:val="both"/>
        <w:rPr>
          <w:rFonts w:ascii="Times New Roman" w:hAnsi="Times New Roman" w:cs="Times New Roman"/>
        </w:rPr>
      </w:pPr>
      <w:bookmarkStart w:id="2" w:name="P80"/>
      <w:bookmarkEnd w:id="2"/>
      <w:r w:rsidRPr="0046067A">
        <w:rPr>
          <w:rFonts w:ascii="Times New Roman" w:hAnsi="Times New Roman" w:cs="Times New Roman"/>
        </w:rPr>
        <w:t>6. Перечень нормативных правовых актов, регулирующих предоставление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информационной системе "Федеральный реестр государственных и муниципальных услуг (функций)" и на Едином портале.</w:t>
      </w:r>
    </w:p>
    <w:p w:rsidR="00347461" w:rsidRPr="0046067A" w:rsidRDefault="00347461">
      <w:pPr>
        <w:pStyle w:val="ConsPlusNormal"/>
        <w:spacing w:before="220"/>
        <w:ind w:firstLine="540"/>
        <w:jc w:val="both"/>
        <w:rPr>
          <w:rFonts w:ascii="Times New Roman" w:hAnsi="Times New Roman" w:cs="Times New Roman"/>
        </w:rPr>
      </w:pPr>
      <w:bookmarkStart w:id="3" w:name="P82"/>
      <w:bookmarkEnd w:id="3"/>
      <w:r w:rsidRPr="0046067A">
        <w:rPr>
          <w:rFonts w:ascii="Times New Roman" w:hAnsi="Times New Roman" w:cs="Times New Roman"/>
        </w:rPr>
        <w:t>7. Описание результата предоставления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7.1. Результатами предоставления муниципальной услуги являются: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lastRenderedPageBreak/>
        <w:t xml:space="preserve">а)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w:t>
      </w:r>
      <w:hyperlink w:anchor="P337">
        <w:r w:rsidRPr="0046067A">
          <w:rPr>
            <w:rFonts w:ascii="Times New Roman" w:hAnsi="Times New Roman" w:cs="Times New Roman"/>
            <w:color w:val="0000FF"/>
          </w:rPr>
          <w:t>форме</w:t>
        </w:r>
      </w:hyperlink>
      <w:r w:rsidRPr="0046067A">
        <w:rPr>
          <w:rFonts w:ascii="Times New Roman" w:hAnsi="Times New Roman" w:cs="Times New Roman"/>
        </w:rPr>
        <w:t xml:space="preserve"> согласно приложению </w:t>
      </w:r>
      <w:r w:rsidR="0046067A">
        <w:rPr>
          <w:rFonts w:ascii="Times New Roman" w:hAnsi="Times New Roman" w:cs="Times New Roman"/>
        </w:rPr>
        <w:t>№</w:t>
      </w:r>
      <w:r w:rsidRPr="0046067A">
        <w:rPr>
          <w:rFonts w:ascii="Times New Roman" w:hAnsi="Times New Roman" w:cs="Times New Roman"/>
        </w:rPr>
        <w:t xml:space="preserve"> 2 к Административному регламенту);</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б) решение об отказе в предоставлении муниципальной услуги (по </w:t>
      </w:r>
      <w:hyperlink w:anchor="P371">
        <w:r w:rsidRPr="0046067A">
          <w:rPr>
            <w:rFonts w:ascii="Times New Roman" w:hAnsi="Times New Roman" w:cs="Times New Roman"/>
            <w:color w:val="0000FF"/>
          </w:rPr>
          <w:t>форме</w:t>
        </w:r>
      </w:hyperlink>
      <w:r w:rsidR="0046067A">
        <w:rPr>
          <w:rFonts w:ascii="Times New Roman" w:hAnsi="Times New Roman" w:cs="Times New Roman"/>
        </w:rPr>
        <w:t xml:space="preserve"> согласно приложению №</w:t>
      </w:r>
      <w:r w:rsidRPr="0046067A">
        <w:rPr>
          <w:rFonts w:ascii="Times New Roman" w:hAnsi="Times New Roman" w:cs="Times New Roman"/>
        </w:rPr>
        <w:t xml:space="preserve"> 3 к Административному регламенту).</w:t>
      </w:r>
    </w:p>
    <w:p w:rsidR="00347461" w:rsidRPr="0046067A" w:rsidRDefault="00347461">
      <w:pPr>
        <w:pStyle w:val="ConsPlusNormal"/>
        <w:spacing w:before="220"/>
        <w:ind w:firstLine="540"/>
        <w:jc w:val="both"/>
        <w:rPr>
          <w:rFonts w:ascii="Times New Roman" w:hAnsi="Times New Roman" w:cs="Times New Roman"/>
        </w:rPr>
      </w:pPr>
      <w:bookmarkStart w:id="4" w:name="P86"/>
      <w:bookmarkEnd w:id="4"/>
      <w:r w:rsidRPr="0046067A">
        <w:rPr>
          <w:rFonts w:ascii="Times New Roman" w:hAnsi="Times New Roman" w:cs="Times New Roman"/>
        </w:rPr>
        <w:t>8.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8(1).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8(2).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w:anchor="P80">
        <w:r w:rsidRPr="0046067A">
          <w:rPr>
            <w:rFonts w:ascii="Times New Roman" w:hAnsi="Times New Roman" w:cs="Times New Roman"/>
            <w:color w:val="0000FF"/>
          </w:rPr>
          <w:t>пункте 6</w:t>
        </w:r>
      </w:hyperlink>
      <w:r w:rsidRPr="0046067A">
        <w:rPr>
          <w:rFonts w:ascii="Times New Roman" w:hAnsi="Times New Roman" w:cs="Times New Roman"/>
        </w:rPr>
        <w:t xml:space="preserve"> Административного регламента.</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8(3). Срок выдачи разрешения на отклонение от предельных параметров разрешенного строительства, реконструкции объекта капитального строительства не может превышать 47 рабочих дней.</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8(4). Приостановление срока предоставления муниципальной услуги не предусмотрено.</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8(5).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47461" w:rsidRPr="0046067A" w:rsidRDefault="00347461">
      <w:pPr>
        <w:pStyle w:val="ConsPlusNormal"/>
        <w:spacing w:before="220"/>
        <w:ind w:firstLine="540"/>
        <w:jc w:val="both"/>
        <w:rPr>
          <w:rFonts w:ascii="Times New Roman" w:hAnsi="Times New Roman" w:cs="Times New Roman"/>
        </w:rPr>
      </w:pPr>
      <w:bookmarkStart w:id="5" w:name="P93"/>
      <w:bookmarkEnd w:id="5"/>
      <w:r w:rsidRPr="0046067A">
        <w:rPr>
          <w:rFonts w:ascii="Times New Roman" w:hAnsi="Times New Roman" w:cs="Times New Roman"/>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9(1). Для получения муниципальной услуги заявитель представляет следующие документы:</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а) документ, удостоверяющий личность;</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б)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в) заявление:</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в форме документа на бумажном носителе по </w:t>
      </w:r>
      <w:hyperlink w:anchor="P299">
        <w:r w:rsidRPr="0046067A">
          <w:rPr>
            <w:rFonts w:ascii="Times New Roman" w:hAnsi="Times New Roman" w:cs="Times New Roman"/>
            <w:color w:val="0000FF"/>
          </w:rPr>
          <w:t>форме</w:t>
        </w:r>
      </w:hyperlink>
      <w:r w:rsidRPr="0046067A">
        <w:rPr>
          <w:rFonts w:ascii="Times New Roman" w:hAnsi="Times New Roman" w:cs="Times New Roman"/>
        </w:rPr>
        <w:t xml:space="preserve"> согласно прил</w:t>
      </w:r>
      <w:r w:rsidR="0046067A">
        <w:rPr>
          <w:rFonts w:ascii="Times New Roman" w:hAnsi="Times New Roman" w:cs="Times New Roman"/>
        </w:rPr>
        <w:t>ожению №</w:t>
      </w:r>
      <w:r w:rsidRPr="0046067A">
        <w:rPr>
          <w:rFonts w:ascii="Times New Roman" w:hAnsi="Times New Roman" w:cs="Times New Roman"/>
        </w:rPr>
        <w:t xml:space="preserve"> 1 к Административному регламенту;</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в электронной форме (заполняется посредством внесения соответствующих сведений в интерактивную форму заявления).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w:t>
      </w:r>
      <w:hyperlink r:id="rId17">
        <w:r w:rsidRPr="0046067A">
          <w:rPr>
            <w:rFonts w:ascii="Times New Roman" w:hAnsi="Times New Roman" w:cs="Times New Roman"/>
            <w:color w:val="0000FF"/>
          </w:rPr>
          <w:t>закона</w:t>
        </w:r>
      </w:hyperlink>
      <w:r w:rsidRPr="0046067A">
        <w:rPr>
          <w:rFonts w:ascii="Times New Roman" w:hAnsi="Times New Roman" w:cs="Times New Roman"/>
        </w:rPr>
        <w:t xml:space="preserve"> от 6 апреля 2011 года </w:t>
      </w:r>
      <w:r w:rsidR="0046067A">
        <w:rPr>
          <w:rFonts w:ascii="Times New Roman" w:hAnsi="Times New Roman" w:cs="Times New Roman"/>
        </w:rPr>
        <w:t>№</w:t>
      </w:r>
      <w:r w:rsidRPr="0046067A">
        <w:rPr>
          <w:rFonts w:ascii="Times New Roman" w:hAnsi="Times New Roman" w:cs="Times New Roman"/>
        </w:rPr>
        <w:t xml:space="preserve"> 63-ФЗ "Об электронной подписи" (далее - </w:t>
      </w:r>
      <w:r w:rsidR="0046067A">
        <w:rPr>
          <w:rFonts w:ascii="Times New Roman" w:hAnsi="Times New Roman" w:cs="Times New Roman"/>
        </w:rPr>
        <w:lastRenderedPageBreak/>
        <w:t>Федеральный закон №</w:t>
      </w:r>
      <w:r w:rsidRPr="0046067A">
        <w:rPr>
          <w:rFonts w:ascii="Times New Roman" w:hAnsi="Times New Roman" w:cs="Times New Roman"/>
        </w:rPr>
        <w:t xml:space="preserve"> 63-ФЗ).</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46067A">
        <w:rPr>
          <w:rFonts w:ascii="Times New Roman" w:hAnsi="Times New Roman" w:cs="Times New Roman"/>
        </w:rPr>
        <w:t>ии и ау</w:t>
      </w:r>
      <w:proofErr w:type="gramEnd"/>
      <w:r w:rsidRPr="0046067A">
        <w:rPr>
          <w:rFonts w:ascii="Times New Roman" w:hAnsi="Times New Roman" w:cs="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9(2). К заявлению прилагаются: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а)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б)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9(3). Заявление и прилагаемые документы могут быть представлены (направлены) заявителем одним из следующих способов:</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а) лично или посредством почтового отправления в Уполномоченный орган;</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б) через МФЦ;</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в) через Региональный или Единый портал.</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9(4). Запрещается требовать от заявителя: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47461" w:rsidRPr="0046067A" w:rsidRDefault="00347461">
      <w:pPr>
        <w:pStyle w:val="ConsPlusNormal"/>
        <w:spacing w:before="220"/>
        <w:ind w:firstLine="540"/>
        <w:jc w:val="both"/>
        <w:rPr>
          <w:rFonts w:ascii="Times New Roman" w:hAnsi="Times New Roman" w:cs="Times New Roman"/>
        </w:rPr>
      </w:pPr>
      <w:proofErr w:type="gramStart"/>
      <w:r w:rsidRPr="0046067A">
        <w:rPr>
          <w:rFonts w:ascii="Times New Roman" w:hAnsi="Times New Roman" w:cs="Times New Roman"/>
        </w:rPr>
        <w:t>б)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46067A">
        <w:rPr>
          <w:rFonts w:ascii="Times New Roman" w:hAnsi="Times New Roman" w:cs="Times New Roman"/>
        </w:rPr>
        <w:t xml:space="preserve"> </w:t>
      </w:r>
      <w:proofErr w:type="gramStart"/>
      <w:r w:rsidRPr="0046067A">
        <w:rPr>
          <w:rFonts w:ascii="Times New Roman" w:hAnsi="Times New Roman" w:cs="Times New Roman"/>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8">
        <w:r w:rsidRPr="0046067A">
          <w:rPr>
            <w:rFonts w:ascii="Times New Roman" w:hAnsi="Times New Roman" w:cs="Times New Roman"/>
            <w:color w:val="0000FF"/>
          </w:rPr>
          <w:t>части 6 статьи 7</w:t>
        </w:r>
      </w:hyperlink>
      <w:r w:rsidRPr="0046067A">
        <w:rPr>
          <w:rFonts w:ascii="Times New Roman" w:hAnsi="Times New Roman" w:cs="Times New Roman"/>
        </w:rPr>
        <w:t xml:space="preserve"> Федерального закона от 27 июля 2010 года </w:t>
      </w:r>
      <w:r w:rsidR="0046067A">
        <w:rPr>
          <w:rFonts w:ascii="Times New Roman" w:hAnsi="Times New Roman" w:cs="Times New Roman"/>
        </w:rPr>
        <w:t>№</w:t>
      </w:r>
      <w:r w:rsidRPr="0046067A">
        <w:rPr>
          <w:rFonts w:ascii="Times New Roman" w:hAnsi="Times New Roman" w:cs="Times New Roman"/>
        </w:rPr>
        <w:t xml:space="preserve"> 210-ФЗ "Об организации предоставления государственных и муниципальных услуг" (далее - Федеральный закон </w:t>
      </w:r>
      <w:r w:rsidR="0046067A">
        <w:rPr>
          <w:rFonts w:ascii="Times New Roman" w:hAnsi="Times New Roman" w:cs="Times New Roman"/>
        </w:rPr>
        <w:t>№</w:t>
      </w:r>
      <w:r w:rsidRPr="0046067A">
        <w:rPr>
          <w:rFonts w:ascii="Times New Roman" w:hAnsi="Times New Roman" w:cs="Times New Roman"/>
        </w:rPr>
        <w:t xml:space="preserve"> 210-ФЗ);</w:t>
      </w:r>
      <w:proofErr w:type="gramEnd"/>
    </w:p>
    <w:p w:rsidR="00347461" w:rsidRPr="0046067A" w:rsidRDefault="00347461">
      <w:pPr>
        <w:pStyle w:val="ConsPlusNormal"/>
        <w:spacing w:before="220"/>
        <w:ind w:firstLine="540"/>
        <w:jc w:val="both"/>
        <w:rPr>
          <w:rFonts w:ascii="Times New Roman" w:hAnsi="Times New Roman" w:cs="Times New Roman"/>
        </w:rPr>
      </w:pPr>
      <w:proofErr w:type="gramStart"/>
      <w:r w:rsidRPr="0046067A">
        <w:rPr>
          <w:rFonts w:ascii="Times New Roman" w:hAnsi="Times New Roman" w:cs="Times New Roman"/>
        </w:rPr>
        <w:t xml:space="preserve">в)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r w:rsidRPr="0046067A">
          <w:rPr>
            <w:rFonts w:ascii="Times New Roman" w:hAnsi="Times New Roman" w:cs="Times New Roman"/>
            <w:color w:val="0000FF"/>
          </w:rPr>
          <w:t>части 1 статьи 9</w:t>
        </w:r>
      </w:hyperlink>
      <w:r w:rsidRPr="0046067A">
        <w:rPr>
          <w:rFonts w:ascii="Times New Roman" w:hAnsi="Times New Roman" w:cs="Times New Roman"/>
        </w:rPr>
        <w:t xml:space="preserve"> Федерального закона </w:t>
      </w:r>
      <w:r w:rsidR="0046067A">
        <w:rPr>
          <w:rFonts w:ascii="Times New Roman" w:hAnsi="Times New Roman" w:cs="Times New Roman"/>
        </w:rPr>
        <w:t>№</w:t>
      </w:r>
      <w:r w:rsidRPr="0046067A">
        <w:rPr>
          <w:rFonts w:ascii="Times New Roman" w:hAnsi="Times New Roman" w:cs="Times New Roman"/>
        </w:rPr>
        <w:t xml:space="preserve"> 210-ФЗ;</w:t>
      </w:r>
      <w:proofErr w:type="gramEnd"/>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изменение требований нормативных правовых актов, касающихся предоставления </w:t>
      </w:r>
      <w:r w:rsidRPr="0046067A">
        <w:rPr>
          <w:rFonts w:ascii="Times New Roman" w:hAnsi="Times New Roman" w:cs="Times New Roman"/>
        </w:rPr>
        <w:lastRenderedPageBreak/>
        <w:t>муниципальной услуги, после первоначальной подачи заявления о предоставлении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7461" w:rsidRPr="0046067A" w:rsidRDefault="00347461">
      <w:pPr>
        <w:pStyle w:val="ConsPlusNormal"/>
        <w:spacing w:before="220"/>
        <w:ind w:firstLine="540"/>
        <w:jc w:val="both"/>
        <w:rPr>
          <w:rFonts w:ascii="Times New Roman" w:hAnsi="Times New Roman" w:cs="Times New Roman"/>
        </w:rPr>
      </w:pPr>
      <w:proofErr w:type="gramStart"/>
      <w:r w:rsidRPr="0046067A">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r w:rsidRPr="0046067A">
          <w:rPr>
            <w:rFonts w:ascii="Times New Roman" w:hAnsi="Times New Roman" w:cs="Times New Roman"/>
            <w:color w:val="0000FF"/>
          </w:rPr>
          <w:t>частью 1.1 статьи 16</w:t>
        </w:r>
      </w:hyperlink>
      <w:r w:rsidRPr="0046067A">
        <w:rPr>
          <w:rFonts w:ascii="Times New Roman" w:hAnsi="Times New Roman" w:cs="Times New Roman"/>
        </w:rPr>
        <w:t xml:space="preserve"> Федерального закона </w:t>
      </w:r>
      <w:r w:rsidR="0046067A">
        <w:rPr>
          <w:rFonts w:ascii="Times New Roman" w:hAnsi="Times New Roman" w:cs="Times New Roman"/>
        </w:rPr>
        <w:t>№</w:t>
      </w:r>
      <w:r w:rsidRPr="0046067A">
        <w:rPr>
          <w:rFonts w:ascii="Times New Roman" w:hAnsi="Times New Roman" w:cs="Times New Roman"/>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46067A">
        <w:rPr>
          <w:rFonts w:ascii="Times New Roman" w:hAnsi="Times New Roman" w:cs="Times New Roman"/>
        </w:rPr>
        <w:t xml:space="preserve">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r w:rsidRPr="0046067A">
          <w:rPr>
            <w:rFonts w:ascii="Times New Roman" w:hAnsi="Times New Roman" w:cs="Times New Roman"/>
            <w:color w:val="0000FF"/>
          </w:rPr>
          <w:t>частью 1.1 статьи 16</w:t>
        </w:r>
      </w:hyperlink>
      <w:r w:rsidRPr="0046067A">
        <w:rPr>
          <w:rFonts w:ascii="Times New Roman" w:hAnsi="Times New Roman" w:cs="Times New Roman"/>
        </w:rPr>
        <w:t xml:space="preserve"> Федерального закона </w:t>
      </w:r>
      <w:r w:rsidR="0046067A">
        <w:rPr>
          <w:rFonts w:ascii="Times New Roman" w:hAnsi="Times New Roman" w:cs="Times New Roman"/>
        </w:rPr>
        <w:t>№</w:t>
      </w:r>
      <w:r w:rsidRPr="0046067A">
        <w:rPr>
          <w:rFonts w:ascii="Times New Roman" w:hAnsi="Times New Roman" w:cs="Times New Roman"/>
        </w:rPr>
        <w:t xml:space="preserve"> 210-ФЗ, уведомляется заявитель, а также приносятся извинения за доставленные неудобства.</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10. </w:t>
      </w:r>
      <w:proofErr w:type="gramStart"/>
      <w:r w:rsidRPr="0046067A">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46067A">
        <w:rPr>
          <w:rFonts w:ascii="Times New Roman" w:hAnsi="Times New Roman" w:cs="Times New Roman"/>
        </w:rPr>
        <w:t xml:space="preserve"> государственный орган, орган местного самоуправления либо организация, в распоряжении которых находятся данные документы.</w:t>
      </w:r>
    </w:p>
    <w:p w:rsidR="00347461" w:rsidRPr="0046067A" w:rsidRDefault="00347461">
      <w:pPr>
        <w:pStyle w:val="ConsPlusNormal"/>
        <w:spacing w:before="220"/>
        <w:ind w:firstLine="540"/>
        <w:jc w:val="both"/>
        <w:rPr>
          <w:rFonts w:ascii="Times New Roman" w:hAnsi="Times New Roman" w:cs="Times New Roman"/>
        </w:rPr>
      </w:pPr>
      <w:bookmarkStart w:id="6" w:name="P119"/>
      <w:bookmarkEnd w:id="6"/>
      <w:r w:rsidRPr="0046067A">
        <w:rPr>
          <w:rFonts w:ascii="Times New Roman" w:hAnsi="Times New Roman" w:cs="Times New Roman"/>
        </w:rPr>
        <w:t>10(1). Получаются в рамках межведомственного взаимодействия: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а) выписка из ЕГРН на земельный участок для определения правообладателя из Федеральной службы регистрации, кадастра и картографии;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б) выписка из ЕГРН на объект капитального строительства из Федеральной службы регистрации, кадастра и картографии;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в)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г)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10(2). Заявитель вправе </w:t>
      </w:r>
      <w:proofErr w:type="gramStart"/>
      <w:r w:rsidRPr="0046067A">
        <w:rPr>
          <w:rFonts w:ascii="Times New Roman" w:hAnsi="Times New Roman" w:cs="Times New Roman"/>
        </w:rPr>
        <w:t>предоставить документы</w:t>
      </w:r>
      <w:proofErr w:type="gramEnd"/>
      <w:r w:rsidRPr="0046067A">
        <w:rPr>
          <w:rFonts w:ascii="Times New Roman" w:hAnsi="Times New Roman" w:cs="Times New Roman"/>
        </w:rPr>
        <w:t xml:space="preserve"> (сведения), указанные в </w:t>
      </w:r>
      <w:hyperlink w:anchor="P119">
        <w:r w:rsidRPr="0046067A">
          <w:rPr>
            <w:rFonts w:ascii="Times New Roman" w:hAnsi="Times New Roman" w:cs="Times New Roman"/>
            <w:color w:val="0000FF"/>
          </w:rPr>
          <w:t>пункте 10(1)</w:t>
        </w:r>
      </w:hyperlink>
      <w:r w:rsidRPr="0046067A">
        <w:rPr>
          <w:rFonts w:ascii="Times New Roman" w:hAnsi="Times New Roman" w:cs="Times New Roman"/>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10(3). Непредставление (несвоевременное представление) указанными органами власти, структурными подразделениями органа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47461" w:rsidRPr="0046067A" w:rsidRDefault="00347461">
      <w:pPr>
        <w:pStyle w:val="ConsPlusNormal"/>
        <w:spacing w:before="220"/>
        <w:ind w:firstLine="540"/>
        <w:jc w:val="both"/>
        <w:rPr>
          <w:rFonts w:ascii="Times New Roman" w:hAnsi="Times New Roman" w:cs="Times New Roman"/>
        </w:rPr>
      </w:pPr>
      <w:bookmarkStart w:id="7" w:name="P127"/>
      <w:bookmarkEnd w:id="7"/>
      <w:r w:rsidRPr="0046067A">
        <w:rPr>
          <w:rFonts w:ascii="Times New Roman" w:hAnsi="Times New Roman" w:cs="Times New Roman"/>
        </w:rPr>
        <w:t>11. Исчерпывающий перечень оснований для отказа в приеме документов, необходимых для предоставления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11(1). Основаниями для отказа в приеме документов, необходимых для предоставления муниципальной услуги, являются: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а)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б) представление неполного комплекта документов, указанных в </w:t>
      </w:r>
      <w:hyperlink w:anchor="P93">
        <w:r w:rsidRPr="0046067A">
          <w:rPr>
            <w:rFonts w:ascii="Times New Roman" w:hAnsi="Times New Roman" w:cs="Times New Roman"/>
            <w:color w:val="0000FF"/>
          </w:rPr>
          <w:t>пункте 9</w:t>
        </w:r>
      </w:hyperlink>
      <w:r w:rsidRPr="0046067A">
        <w:rPr>
          <w:rFonts w:ascii="Times New Roman" w:hAnsi="Times New Roman" w:cs="Times New Roman"/>
        </w:rPr>
        <w:t xml:space="preserve"> Административного регламента, подлежащих обязательному представлению заявителем;</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в)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г) подача заявления (запроса) от имени заявителя не уполномоченным на то лицом;</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д) заявление о предоставлении услуги подано в орган власти, орган местного самоуправления или организацию, в полномочия которых не входит предоставление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е)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ж) электронные документы не соответствуют требованиям к форматам их предоставления и (или) не читаются;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з) несоблюдение установленных </w:t>
      </w:r>
      <w:hyperlink r:id="rId22">
        <w:r w:rsidRPr="0046067A">
          <w:rPr>
            <w:rFonts w:ascii="Times New Roman" w:hAnsi="Times New Roman" w:cs="Times New Roman"/>
            <w:color w:val="0000FF"/>
          </w:rPr>
          <w:t>статьей 11</w:t>
        </w:r>
      </w:hyperlink>
      <w:r w:rsidRPr="0046067A">
        <w:rPr>
          <w:rFonts w:ascii="Times New Roman" w:hAnsi="Times New Roman" w:cs="Times New Roman"/>
        </w:rPr>
        <w:t xml:space="preserve"> Федерального закона </w:t>
      </w:r>
      <w:r w:rsidR="0046067A">
        <w:rPr>
          <w:rFonts w:ascii="Times New Roman" w:hAnsi="Times New Roman" w:cs="Times New Roman"/>
        </w:rPr>
        <w:t>№</w:t>
      </w:r>
      <w:r w:rsidRPr="0046067A">
        <w:rPr>
          <w:rFonts w:ascii="Times New Roman" w:hAnsi="Times New Roman" w:cs="Times New Roman"/>
        </w:rPr>
        <w:t xml:space="preserve"> 63-ФЗ условий признания действительности, усиленной квалифицированной электронной подписи".</w:t>
      </w:r>
    </w:p>
    <w:p w:rsidR="00347461" w:rsidRPr="0046067A" w:rsidRDefault="00347461">
      <w:pPr>
        <w:pStyle w:val="ConsPlusNormal"/>
        <w:spacing w:before="220"/>
        <w:ind w:firstLine="540"/>
        <w:jc w:val="both"/>
        <w:rPr>
          <w:rFonts w:ascii="Times New Roman" w:hAnsi="Times New Roman" w:cs="Times New Roman"/>
        </w:rPr>
      </w:pPr>
      <w:bookmarkStart w:id="8" w:name="P137"/>
      <w:bookmarkEnd w:id="8"/>
      <w:r w:rsidRPr="0046067A">
        <w:rPr>
          <w:rFonts w:ascii="Times New Roman" w:hAnsi="Times New Roman" w:cs="Times New Roman"/>
        </w:rPr>
        <w:t>12. Исчерпывающий перечень оснований для приостановления или отказа в предоставлении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12(1). Основания для приостановления предоставления муниципальной услуги отсутствуют.</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12(2). Основания для отказа в предоставлении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а)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б) сведения, указанные в заявлении, не подтверждены сведениями, полученными в рамках межведомственного взаимодействия;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в)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г)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w:t>
      </w:r>
      <w:r w:rsidRPr="0046067A">
        <w:rPr>
          <w:rFonts w:ascii="Times New Roman" w:hAnsi="Times New Roman" w:cs="Times New Roman"/>
        </w:rPr>
        <w:lastRenderedPageBreak/>
        <w:t>соответствующего муниципального образования;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д)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е)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ж)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з) запрашиваемое отклонение не соответствует ограничениям использования объектов недвижимости, установленным на </w:t>
      </w:r>
      <w:proofErr w:type="spellStart"/>
      <w:r w:rsidRPr="0046067A">
        <w:rPr>
          <w:rFonts w:ascii="Times New Roman" w:hAnsi="Times New Roman" w:cs="Times New Roman"/>
        </w:rPr>
        <w:t>приаэродромной</w:t>
      </w:r>
      <w:proofErr w:type="spellEnd"/>
      <w:r w:rsidRPr="0046067A">
        <w:rPr>
          <w:rFonts w:ascii="Times New Roman" w:hAnsi="Times New Roman" w:cs="Times New Roman"/>
        </w:rPr>
        <w:t xml:space="preserve"> территории (при наличии </w:t>
      </w:r>
      <w:proofErr w:type="spellStart"/>
      <w:r w:rsidRPr="0046067A">
        <w:rPr>
          <w:rFonts w:ascii="Times New Roman" w:hAnsi="Times New Roman" w:cs="Times New Roman"/>
        </w:rPr>
        <w:t>приаэродромные</w:t>
      </w:r>
      <w:proofErr w:type="spellEnd"/>
      <w:r w:rsidRPr="0046067A">
        <w:rPr>
          <w:rFonts w:ascii="Times New Roman" w:hAnsi="Times New Roman" w:cs="Times New Roman"/>
        </w:rPr>
        <w:t xml:space="preserve"> территории);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и)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власти, должностного лица, государственного учреждения или органа местного самоуправления;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к)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46067A">
        <w:rPr>
          <w:rFonts w:ascii="Times New Roman" w:hAnsi="Times New Roman" w:cs="Times New Roman"/>
        </w:rPr>
        <w:t>архитектурным решениям</w:t>
      </w:r>
      <w:proofErr w:type="gramEnd"/>
      <w:r w:rsidRPr="0046067A">
        <w:rPr>
          <w:rFonts w:ascii="Times New Roman" w:hAnsi="Times New Roman" w:cs="Times New Roman"/>
        </w:rPr>
        <w:t xml:space="preserve"> объектов капитального строительства в границах территорий исторических поселений федерального или регионального значения;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л) поступление от органов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347461" w:rsidRPr="0046067A" w:rsidRDefault="00347461">
      <w:pPr>
        <w:pStyle w:val="ConsPlusNormal"/>
        <w:spacing w:before="220"/>
        <w:ind w:firstLine="540"/>
        <w:jc w:val="both"/>
        <w:rPr>
          <w:rFonts w:ascii="Times New Roman" w:hAnsi="Times New Roman" w:cs="Times New Roman"/>
        </w:rPr>
      </w:pPr>
      <w:bookmarkStart w:id="9" w:name="P151"/>
      <w:bookmarkEnd w:id="9"/>
      <w:r w:rsidRPr="0046067A">
        <w:rPr>
          <w:rFonts w:ascii="Times New Roman" w:hAnsi="Times New Roman" w:cs="Times New Roman"/>
        </w:rPr>
        <w:t>13. Порядок, размер и основания взимания пошлины или иной платы, взимаемой за предоставление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Муниципальная услуга предоставляется на безвозмездной основе.</w:t>
      </w:r>
    </w:p>
    <w:p w:rsidR="00347461" w:rsidRPr="0046067A" w:rsidRDefault="00347461">
      <w:pPr>
        <w:pStyle w:val="ConsPlusNormal"/>
        <w:spacing w:before="220"/>
        <w:ind w:firstLine="540"/>
        <w:jc w:val="both"/>
        <w:rPr>
          <w:rFonts w:ascii="Times New Roman" w:hAnsi="Times New Roman" w:cs="Times New Roman"/>
        </w:rPr>
      </w:pPr>
      <w:bookmarkStart w:id="10" w:name="P153"/>
      <w:bookmarkEnd w:id="10"/>
      <w:r w:rsidRPr="0046067A">
        <w:rPr>
          <w:rFonts w:ascii="Times New Roman" w:hAnsi="Times New Roman" w:cs="Times New Roman"/>
        </w:rPr>
        <w:t>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14(1). Время ожидания при подаче заявления на получение муниципальной услуги - не более 15 минут.</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14(2). При получении результата предоставления муниципальной услуги максимальный срок ожидания в очереди не должен превышать 15 минут.</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15(1).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15(2).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w:t>
      </w:r>
      <w:r w:rsidRPr="0046067A">
        <w:rPr>
          <w:rFonts w:ascii="Times New Roman" w:hAnsi="Times New Roman" w:cs="Times New Roman"/>
        </w:rPr>
        <w:lastRenderedPageBreak/>
        <w:t>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15(3).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16. </w:t>
      </w:r>
      <w:proofErr w:type="gramStart"/>
      <w:r w:rsidRPr="0046067A">
        <w:rPr>
          <w:rFonts w:ascii="Times New Roman" w:hAnsi="Times New Roman" w:cs="Times New Roman"/>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16(1).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Места приема заявителей оборудуются необходимой мебелью для оформления документов, информационными стендами.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Обеспечивается беспрепятственный доступ инвалидов к месту предоставления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16(2). </w:t>
      </w:r>
      <w:proofErr w:type="gramStart"/>
      <w:r w:rsidRPr="0046067A">
        <w:rPr>
          <w:rFonts w:ascii="Times New Roman" w:hAnsi="Times New Roman" w:cs="Times New Roman"/>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46067A">
        <w:rPr>
          <w:rFonts w:ascii="Times New Roman" w:hAnsi="Times New Roman" w:cs="Times New Roman"/>
        </w:rPr>
        <w:t xml:space="preserve"> предоставления муниципальной услуги обеспечивается:</w:t>
      </w:r>
    </w:p>
    <w:p w:rsidR="00347461" w:rsidRPr="0046067A" w:rsidRDefault="00347461">
      <w:pPr>
        <w:pStyle w:val="ConsPlusNormal"/>
        <w:spacing w:before="220"/>
        <w:ind w:firstLine="540"/>
        <w:jc w:val="both"/>
        <w:rPr>
          <w:rFonts w:ascii="Times New Roman" w:hAnsi="Times New Roman" w:cs="Times New Roman"/>
        </w:rPr>
      </w:pPr>
      <w:bookmarkStart w:id="11" w:name="P166"/>
      <w:bookmarkEnd w:id="11"/>
      <w:r w:rsidRPr="0046067A">
        <w:rPr>
          <w:rFonts w:ascii="Times New Roman" w:hAnsi="Times New Roman" w:cs="Times New Roman"/>
        </w:rPr>
        <w:t>а) сопровождение инвалидов, имеющих стойкие расстройства функции зрения и самостоятельного передвижения, и оказание им помощи;</w:t>
      </w:r>
    </w:p>
    <w:p w:rsidR="00347461" w:rsidRPr="0046067A" w:rsidRDefault="00347461">
      <w:pPr>
        <w:pStyle w:val="ConsPlusNormal"/>
        <w:spacing w:before="220"/>
        <w:ind w:firstLine="540"/>
        <w:jc w:val="both"/>
        <w:rPr>
          <w:rFonts w:ascii="Times New Roman" w:hAnsi="Times New Roman" w:cs="Times New Roman"/>
        </w:rPr>
      </w:pPr>
      <w:bookmarkStart w:id="12" w:name="P167"/>
      <w:bookmarkEnd w:id="12"/>
      <w:r w:rsidRPr="0046067A">
        <w:rPr>
          <w:rFonts w:ascii="Times New Roman" w:hAnsi="Times New Roman" w:cs="Times New Roman"/>
        </w:rPr>
        <w:t>б) возможность посадки в транспортное средство и высадки из него, в том числе с использованием кресла-коляски;</w:t>
      </w:r>
    </w:p>
    <w:p w:rsidR="00347461" w:rsidRPr="0046067A" w:rsidRDefault="00347461">
      <w:pPr>
        <w:pStyle w:val="ConsPlusNormal"/>
        <w:spacing w:before="220"/>
        <w:ind w:firstLine="540"/>
        <w:jc w:val="both"/>
        <w:rPr>
          <w:rFonts w:ascii="Times New Roman" w:hAnsi="Times New Roman" w:cs="Times New Roman"/>
        </w:rPr>
      </w:pPr>
      <w:bookmarkStart w:id="13" w:name="P168"/>
      <w:bookmarkEnd w:id="13"/>
      <w:r w:rsidRPr="0046067A">
        <w:rPr>
          <w:rFonts w:ascii="Times New Roman" w:hAnsi="Times New Roman" w:cs="Times New Roman"/>
        </w:rPr>
        <w:t>в)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47461" w:rsidRPr="0046067A" w:rsidRDefault="00347461">
      <w:pPr>
        <w:pStyle w:val="ConsPlusNormal"/>
        <w:spacing w:before="220"/>
        <w:ind w:firstLine="540"/>
        <w:jc w:val="both"/>
        <w:rPr>
          <w:rFonts w:ascii="Times New Roman" w:hAnsi="Times New Roman" w:cs="Times New Roman"/>
        </w:rPr>
      </w:pPr>
      <w:bookmarkStart w:id="14" w:name="P169"/>
      <w:bookmarkEnd w:id="14"/>
      <w:r w:rsidRPr="0046067A">
        <w:rPr>
          <w:rFonts w:ascii="Times New Roman" w:hAnsi="Times New Roman" w:cs="Times New Roman"/>
        </w:rPr>
        <w:t>г)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д) допуск </w:t>
      </w:r>
      <w:proofErr w:type="spellStart"/>
      <w:r w:rsidRPr="0046067A">
        <w:rPr>
          <w:rFonts w:ascii="Times New Roman" w:hAnsi="Times New Roman" w:cs="Times New Roman"/>
        </w:rPr>
        <w:t>сурдопереводчика</w:t>
      </w:r>
      <w:proofErr w:type="spellEnd"/>
      <w:r w:rsidRPr="0046067A">
        <w:rPr>
          <w:rFonts w:ascii="Times New Roman" w:hAnsi="Times New Roman" w:cs="Times New Roman"/>
        </w:rPr>
        <w:t xml:space="preserve"> и </w:t>
      </w:r>
      <w:proofErr w:type="spellStart"/>
      <w:r w:rsidRPr="0046067A">
        <w:rPr>
          <w:rFonts w:ascii="Times New Roman" w:hAnsi="Times New Roman" w:cs="Times New Roman"/>
        </w:rPr>
        <w:t>тифлосурдопереводчика</w:t>
      </w:r>
      <w:proofErr w:type="spellEnd"/>
      <w:r w:rsidRPr="0046067A">
        <w:rPr>
          <w:rFonts w:ascii="Times New Roman" w:hAnsi="Times New Roman" w:cs="Times New Roman"/>
        </w:rPr>
        <w:t>;</w:t>
      </w:r>
    </w:p>
    <w:p w:rsidR="00347461" w:rsidRPr="0046067A" w:rsidRDefault="00347461">
      <w:pPr>
        <w:pStyle w:val="ConsPlusNormal"/>
        <w:spacing w:before="220"/>
        <w:ind w:firstLine="540"/>
        <w:jc w:val="both"/>
        <w:rPr>
          <w:rFonts w:ascii="Times New Roman" w:hAnsi="Times New Roman" w:cs="Times New Roman"/>
        </w:rPr>
      </w:pPr>
      <w:proofErr w:type="gramStart"/>
      <w:r w:rsidRPr="0046067A">
        <w:rPr>
          <w:rFonts w:ascii="Times New Roman" w:hAnsi="Times New Roman" w:cs="Times New Roman"/>
        </w:rPr>
        <w:t xml:space="preserve">е) допуск собаки-проводника при наличии документа, подтверждающего ее специальное обучение и выдаваемого по </w:t>
      </w:r>
      <w:hyperlink r:id="rId23">
        <w:r w:rsidRPr="0046067A">
          <w:rPr>
            <w:rFonts w:ascii="Times New Roman" w:hAnsi="Times New Roman" w:cs="Times New Roman"/>
            <w:color w:val="0000FF"/>
          </w:rPr>
          <w:t>форме</w:t>
        </w:r>
      </w:hyperlink>
      <w:r w:rsidRPr="0046067A">
        <w:rPr>
          <w:rFonts w:ascii="Times New Roman" w:hAnsi="Times New Roman" w:cs="Times New Roman"/>
        </w:rPr>
        <w:t xml:space="preserve"> и в </w:t>
      </w:r>
      <w:hyperlink r:id="rId24">
        <w:r w:rsidRPr="0046067A">
          <w:rPr>
            <w:rFonts w:ascii="Times New Roman" w:hAnsi="Times New Roman" w:cs="Times New Roman"/>
            <w:color w:val="0000FF"/>
          </w:rPr>
          <w:t>порядке</w:t>
        </w:r>
      </w:hyperlink>
      <w:r w:rsidRPr="0046067A">
        <w:rPr>
          <w:rFonts w:ascii="Times New Roman" w:hAnsi="Times New Roman" w:cs="Times New Roman"/>
        </w:rPr>
        <w:t>,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hyperlink w:anchor="P166">
        <w:r w:rsidRPr="0046067A">
          <w:rPr>
            <w:rFonts w:ascii="Times New Roman" w:hAnsi="Times New Roman" w:cs="Times New Roman"/>
            <w:color w:val="0000FF"/>
          </w:rPr>
          <w:t>подпунктах "а"</w:t>
        </w:r>
      </w:hyperlink>
      <w:r w:rsidRPr="0046067A">
        <w:rPr>
          <w:rFonts w:ascii="Times New Roman" w:hAnsi="Times New Roman" w:cs="Times New Roman"/>
        </w:rPr>
        <w:t xml:space="preserve">, </w:t>
      </w:r>
      <w:hyperlink w:anchor="P167">
        <w:r w:rsidRPr="0046067A">
          <w:rPr>
            <w:rFonts w:ascii="Times New Roman" w:hAnsi="Times New Roman" w:cs="Times New Roman"/>
            <w:color w:val="0000FF"/>
          </w:rPr>
          <w:t>"б"</w:t>
        </w:r>
      </w:hyperlink>
      <w:r w:rsidRPr="0046067A">
        <w:rPr>
          <w:rFonts w:ascii="Times New Roman" w:hAnsi="Times New Roman" w:cs="Times New Roman"/>
        </w:rPr>
        <w:t xml:space="preserve">, </w:t>
      </w:r>
      <w:hyperlink w:anchor="P168">
        <w:r w:rsidRPr="0046067A">
          <w:rPr>
            <w:rFonts w:ascii="Times New Roman" w:hAnsi="Times New Roman" w:cs="Times New Roman"/>
            <w:color w:val="0000FF"/>
          </w:rPr>
          <w:t>"в"</w:t>
        </w:r>
      </w:hyperlink>
      <w:r w:rsidRPr="0046067A">
        <w:rPr>
          <w:rFonts w:ascii="Times New Roman" w:hAnsi="Times New Roman" w:cs="Times New Roman"/>
        </w:rPr>
        <w:t xml:space="preserve">, </w:t>
      </w:r>
      <w:hyperlink w:anchor="P169">
        <w:r w:rsidRPr="0046067A">
          <w:rPr>
            <w:rFonts w:ascii="Times New Roman" w:hAnsi="Times New Roman" w:cs="Times New Roman"/>
            <w:color w:val="0000FF"/>
          </w:rPr>
          <w:t>"г"</w:t>
        </w:r>
      </w:hyperlink>
      <w:r w:rsidRPr="0046067A">
        <w:rPr>
          <w:rFonts w:ascii="Times New Roman" w:hAnsi="Times New Roman" w:cs="Times New Roman"/>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lastRenderedPageBreak/>
        <w:t>17. Показатели доступности и качества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17(1). Показателями доступности предоставления муниципальной услуги являются: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Уссурийского городского округа, на Едином портале, Региональном портале;</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17(2). Показателями качества предоставления муниципальной услуги являются: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а) соблюдение сроков приема и рассмотрения документов;</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б) соблюдение срока получения результата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в) отсутствие обоснованных жалоб на нарушения постановления, совершенные работниками Уполномоченного органа;</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г) количество взаимодействий заявителя с должностными лицами (без учета консультаций).</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17(3). Информация о ходе предоставления муниципальной услуги может быть получена заявителем лично при обращении в Уполномоченный орган, в личном кабинете на Едином портале, на Региональном портале, в МФЦ.</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17(4).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18(1). При предоставлении муниципальной услуги в электронной форме заявитель вправе:</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а) получить информацию о порядке и сроках предоставления муниципальной услуги, размещенную на Едином портале и на Региональном портале;</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б) подать заявление о предоставлении муниципальной услуги и иные документы, необходимые для предоставления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в) получить сведения о ходе выполнения заявлений о предоставлении муниципальной услуги, поданных в электронной форме;</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г) осуществить оценку качества предоставления муниципальной услуги посредством Регионального портала;</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д) получить результат предоставления муниципальной услуги в форме электронного </w:t>
      </w:r>
      <w:r w:rsidRPr="0046067A">
        <w:rPr>
          <w:rFonts w:ascii="Times New Roman" w:hAnsi="Times New Roman" w:cs="Times New Roman"/>
        </w:rPr>
        <w:lastRenderedPageBreak/>
        <w:t>документа;</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е) подать жалобу на решение и действие (бездействие) Уполномоченного органа, а также его должностных лиц, муниципальных служащих посредством Регионального портала,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его должностными лицами, муниципальными служащими.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18(2).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18(3). При наличии технической возможности может осуществляться предварительная запись заявителей на прием посредством Регионального портала.</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Техническая возможность осуществления предварительной записи заявителей на прием посредством Регионального портала - отсутствует.</w:t>
      </w:r>
    </w:p>
    <w:p w:rsidR="00347461" w:rsidRPr="0046067A" w:rsidRDefault="00347461">
      <w:pPr>
        <w:pStyle w:val="ConsPlusNormal"/>
        <w:jc w:val="both"/>
        <w:rPr>
          <w:rFonts w:ascii="Times New Roman" w:hAnsi="Times New Roman" w:cs="Times New Roman"/>
        </w:rPr>
      </w:pPr>
    </w:p>
    <w:p w:rsidR="00347461" w:rsidRPr="0046067A" w:rsidRDefault="00347461">
      <w:pPr>
        <w:pStyle w:val="ConsPlusTitle"/>
        <w:jc w:val="center"/>
        <w:outlineLvl w:val="1"/>
        <w:rPr>
          <w:rFonts w:ascii="Times New Roman" w:hAnsi="Times New Roman" w:cs="Times New Roman"/>
        </w:rPr>
      </w:pPr>
      <w:r w:rsidRPr="0046067A">
        <w:rPr>
          <w:rFonts w:ascii="Times New Roman" w:hAnsi="Times New Roman" w:cs="Times New Roman"/>
        </w:rPr>
        <w:t>III. Состав, последовательность и сроки выполнения</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административных процедур, требования к порядку их</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выполнения, в том числе особенности выполнения</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административных процедур в электронной форме, а также</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особенности выполнения административных процедур</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в многофункциональных центрах</w:t>
      </w: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ind w:firstLine="540"/>
        <w:jc w:val="both"/>
        <w:rPr>
          <w:rFonts w:ascii="Times New Roman" w:hAnsi="Times New Roman" w:cs="Times New Roman"/>
        </w:rPr>
      </w:pPr>
      <w:r w:rsidRPr="0046067A">
        <w:rPr>
          <w:rFonts w:ascii="Times New Roman" w:hAnsi="Times New Roman" w:cs="Times New Roman"/>
        </w:rPr>
        <w:t>19. Описание последовательности действий при предоставлении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19(1). Предоставление муниципальной услуги включает в себя следующие процедуры:</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а) проверка документов и регистрация заявления;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б) получение сведений посредством Федеральной информационной системы "Единая система межведомственного электронного взаимодействия";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в) рассмотрение документов и сведений;</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г) организация и проведение публичных слушаний или общественных обсуждений;</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д)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е) принятие решения о предоставлении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ж) выдача (направление) заявителю результата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Описание административных процедур представлено в </w:t>
      </w:r>
      <w:hyperlink w:anchor="P444">
        <w:r w:rsidRPr="0046067A">
          <w:rPr>
            <w:rFonts w:ascii="Times New Roman" w:hAnsi="Times New Roman" w:cs="Times New Roman"/>
            <w:color w:val="0000FF"/>
          </w:rPr>
          <w:t xml:space="preserve">приложении </w:t>
        </w:r>
        <w:r w:rsidR="0046067A">
          <w:rPr>
            <w:rFonts w:ascii="Times New Roman" w:hAnsi="Times New Roman" w:cs="Times New Roman"/>
            <w:color w:val="0000FF"/>
          </w:rPr>
          <w:t>№</w:t>
        </w:r>
        <w:r w:rsidRPr="0046067A">
          <w:rPr>
            <w:rFonts w:ascii="Times New Roman" w:hAnsi="Times New Roman" w:cs="Times New Roman"/>
            <w:color w:val="0000FF"/>
          </w:rPr>
          <w:t xml:space="preserve"> 5</w:t>
        </w:r>
      </w:hyperlink>
      <w:r w:rsidRPr="0046067A">
        <w:rPr>
          <w:rFonts w:ascii="Times New Roman" w:hAnsi="Times New Roman" w:cs="Times New Roman"/>
        </w:rPr>
        <w:t xml:space="preserve"> к Административному регламенту.</w:t>
      </w:r>
    </w:p>
    <w:p w:rsidR="00347461" w:rsidRPr="0046067A" w:rsidRDefault="00347461">
      <w:pPr>
        <w:pStyle w:val="ConsPlusNormal"/>
        <w:jc w:val="both"/>
        <w:rPr>
          <w:rFonts w:ascii="Times New Roman" w:hAnsi="Times New Roman" w:cs="Times New Roman"/>
        </w:rPr>
      </w:pPr>
    </w:p>
    <w:p w:rsidR="00347461" w:rsidRPr="0046067A" w:rsidRDefault="00347461">
      <w:pPr>
        <w:pStyle w:val="ConsPlusTitle"/>
        <w:jc w:val="center"/>
        <w:outlineLvl w:val="1"/>
        <w:rPr>
          <w:rFonts w:ascii="Times New Roman" w:hAnsi="Times New Roman" w:cs="Times New Roman"/>
        </w:rPr>
      </w:pPr>
      <w:r w:rsidRPr="0046067A">
        <w:rPr>
          <w:rFonts w:ascii="Times New Roman" w:hAnsi="Times New Roman" w:cs="Times New Roman"/>
        </w:rPr>
        <w:t xml:space="preserve">IV. Формы </w:t>
      </w:r>
      <w:proofErr w:type="gramStart"/>
      <w:r w:rsidRPr="0046067A">
        <w:rPr>
          <w:rFonts w:ascii="Times New Roman" w:hAnsi="Times New Roman" w:cs="Times New Roman"/>
        </w:rPr>
        <w:t>контроля за</w:t>
      </w:r>
      <w:proofErr w:type="gramEnd"/>
      <w:r w:rsidRPr="0046067A">
        <w:rPr>
          <w:rFonts w:ascii="Times New Roman" w:hAnsi="Times New Roman" w:cs="Times New Roman"/>
        </w:rPr>
        <w:t xml:space="preserve"> исполнением</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административного регламента</w:t>
      </w: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ind w:firstLine="540"/>
        <w:jc w:val="both"/>
        <w:rPr>
          <w:rFonts w:ascii="Times New Roman" w:hAnsi="Times New Roman" w:cs="Times New Roman"/>
        </w:rPr>
      </w:pPr>
      <w:r w:rsidRPr="0046067A">
        <w:rPr>
          <w:rFonts w:ascii="Times New Roman" w:hAnsi="Times New Roman" w:cs="Times New Roman"/>
        </w:rPr>
        <w:t xml:space="preserve">20. </w:t>
      </w:r>
      <w:proofErr w:type="gramStart"/>
      <w:r w:rsidRPr="0046067A">
        <w:rPr>
          <w:rFonts w:ascii="Times New Roman" w:hAnsi="Times New Roman" w:cs="Times New Roman"/>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уполномоченного органа,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w:t>
      </w:r>
      <w:r w:rsidRPr="0046067A">
        <w:rPr>
          <w:rFonts w:ascii="Times New Roman" w:hAnsi="Times New Roman" w:cs="Times New Roman"/>
        </w:rPr>
        <w:lastRenderedPageBreak/>
        <w:t>заявителю результата предоставления муниципальной услуги.</w:t>
      </w:r>
      <w:proofErr w:type="gramEnd"/>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20(1). </w:t>
      </w:r>
      <w:proofErr w:type="gramStart"/>
      <w:r w:rsidRPr="0046067A">
        <w:rPr>
          <w:rFonts w:ascii="Times New Roman" w:hAnsi="Times New Roman" w:cs="Times New Roman"/>
        </w:rPr>
        <w:t>Контроль за</w:t>
      </w:r>
      <w:proofErr w:type="gramEnd"/>
      <w:r w:rsidRPr="0046067A">
        <w:rPr>
          <w:rFonts w:ascii="Times New Roman" w:hAnsi="Times New Roman" w:cs="Times New Roman"/>
        </w:rPr>
        <w:t xml:space="preserve"> деятельностью Уполномоченного органа осуществляют должностные лица администрации Уссурийского городского округа, уполномоченные на осуществление контроля.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20(2). </w:t>
      </w:r>
      <w:proofErr w:type="gramStart"/>
      <w:r w:rsidRPr="0046067A">
        <w:rPr>
          <w:rFonts w:ascii="Times New Roman" w:hAnsi="Times New Roman" w:cs="Times New Roman"/>
        </w:rPr>
        <w:t>Контроль за</w:t>
      </w:r>
      <w:proofErr w:type="gramEnd"/>
      <w:r w:rsidRPr="0046067A">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6067A">
        <w:rPr>
          <w:rFonts w:ascii="Times New Roman" w:hAnsi="Times New Roman" w:cs="Times New Roman"/>
        </w:rPr>
        <w:t>контроля за</w:t>
      </w:r>
      <w:proofErr w:type="gramEnd"/>
      <w:r w:rsidRPr="0046067A">
        <w:rPr>
          <w:rFonts w:ascii="Times New Roman" w:hAnsi="Times New Roman" w:cs="Times New Roman"/>
        </w:rPr>
        <w:t xml:space="preserve"> полнотой и качеством предоставления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21(1). Контроль полноты и качества предоставления муниципальной услуги осуществляется путем проведения плановых и внеплановых проверок.</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Периодичность осуществления плановых проверок устанавливается планом работы Уполномоченного лица.</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21(2). Внеплановые проверки проводятся в форме документарной проверки и (или) выездной проверки в порядке, установленном законодательством.</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21(3).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22.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22(1).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а) за полноту передаваемых в Уполномоченный орган заявлений, иных документов, принятых от заявителя в МФЦ;</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б)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власти субъекта Российской Федерации или органу местного самоуправления;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в)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Жалоба на нарушение порядка предоставления муниципальной услуги МФЦ рассматривается органом власти Приморского края. При этом срок рассмотрения жалобы исчисляется со дня регистрации жалобы в органе власти Приморского края.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lastRenderedPageBreak/>
        <w:t xml:space="preserve">23. Положения, характеризующие требования к порядку и формам </w:t>
      </w:r>
      <w:proofErr w:type="gramStart"/>
      <w:r w:rsidRPr="0046067A">
        <w:rPr>
          <w:rFonts w:ascii="Times New Roman" w:hAnsi="Times New Roman" w:cs="Times New Roman"/>
        </w:rPr>
        <w:t>контроля за</w:t>
      </w:r>
      <w:proofErr w:type="gramEnd"/>
      <w:r w:rsidRPr="0046067A">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347461" w:rsidRPr="0046067A" w:rsidRDefault="00347461">
      <w:pPr>
        <w:pStyle w:val="ConsPlusNormal"/>
        <w:spacing w:before="220"/>
        <w:ind w:firstLine="540"/>
        <w:jc w:val="both"/>
        <w:rPr>
          <w:rFonts w:ascii="Times New Roman" w:hAnsi="Times New Roman" w:cs="Times New Roman"/>
        </w:rPr>
      </w:pPr>
      <w:proofErr w:type="gramStart"/>
      <w:r w:rsidRPr="0046067A">
        <w:rPr>
          <w:rFonts w:ascii="Times New Roman" w:hAnsi="Times New Roman" w:cs="Times New Roman"/>
        </w:rPr>
        <w:t>Контроль за</w:t>
      </w:r>
      <w:proofErr w:type="gramEnd"/>
      <w:r w:rsidRPr="0046067A">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347461" w:rsidRPr="0046067A" w:rsidRDefault="00347461">
      <w:pPr>
        <w:pStyle w:val="ConsPlusNormal"/>
        <w:jc w:val="both"/>
        <w:rPr>
          <w:rFonts w:ascii="Times New Roman" w:hAnsi="Times New Roman" w:cs="Times New Roman"/>
        </w:rPr>
      </w:pPr>
    </w:p>
    <w:p w:rsidR="00347461" w:rsidRPr="0046067A" w:rsidRDefault="00347461">
      <w:pPr>
        <w:pStyle w:val="ConsPlusTitle"/>
        <w:jc w:val="center"/>
        <w:outlineLvl w:val="1"/>
        <w:rPr>
          <w:rFonts w:ascii="Times New Roman" w:hAnsi="Times New Roman" w:cs="Times New Roman"/>
        </w:rPr>
      </w:pPr>
      <w:r w:rsidRPr="0046067A">
        <w:rPr>
          <w:rFonts w:ascii="Times New Roman" w:hAnsi="Times New Roman" w:cs="Times New Roman"/>
        </w:rPr>
        <w:t>V. Досудебный (внесудебный) порядок обжалования решений</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и действий (бездействия) органа, предоставляющего</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муниципальную услугу, многофункционального центра</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предоставления государственных и муниципальных услуг,</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 xml:space="preserve">организаций, указанных в части 1.1 статьи 16 </w:t>
      </w:r>
      <w:proofErr w:type="gramStart"/>
      <w:r w:rsidRPr="0046067A">
        <w:rPr>
          <w:rFonts w:ascii="Times New Roman" w:hAnsi="Times New Roman" w:cs="Times New Roman"/>
        </w:rPr>
        <w:t>Федерального</w:t>
      </w:r>
      <w:proofErr w:type="gramEnd"/>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 xml:space="preserve">закона </w:t>
      </w:r>
      <w:r w:rsidR="0046067A">
        <w:rPr>
          <w:rFonts w:ascii="Times New Roman" w:hAnsi="Times New Roman" w:cs="Times New Roman"/>
        </w:rPr>
        <w:t>№</w:t>
      </w:r>
      <w:r w:rsidRPr="0046067A">
        <w:rPr>
          <w:rFonts w:ascii="Times New Roman" w:hAnsi="Times New Roman" w:cs="Times New Roman"/>
        </w:rPr>
        <w:t xml:space="preserve"> 210-ФЗ, а также их должностных лиц,</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муниципальных служащих, работников</w:t>
      </w: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ind w:firstLine="540"/>
        <w:jc w:val="both"/>
        <w:rPr>
          <w:rFonts w:ascii="Times New Roman" w:hAnsi="Times New Roman" w:cs="Times New Roman"/>
        </w:rPr>
      </w:pPr>
      <w:bookmarkStart w:id="15" w:name="P248"/>
      <w:bookmarkEnd w:id="15"/>
      <w:r w:rsidRPr="0046067A">
        <w:rPr>
          <w:rFonts w:ascii="Times New Roman" w:hAnsi="Times New Roman" w:cs="Times New Roman"/>
        </w:rPr>
        <w:t>24.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Заявитель может обратиться с жалобой, в том числе в следующих случаях:</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а) нарушение срока регистрации запроса заявителя о предоставлении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б) нарушение срока предоставления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347461" w:rsidRPr="0046067A" w:rsidRDefault="00347461">
      <w:pPr>
        <w:pStyle w:val="ConsPlusNormal"/>
        <w:spacing w:before="220"/>
        <w:ind w:firstLine="540"/>
        <w:jc w:val="both"/>
        <w:rPr>
          <w:rFonts w:ascii="Times New Roman" w:hAnsi="Times New Roman" w:cs="Times New Roman"/>
        </w:rPr>
      </w:pPr>
      <w:proofErr w:type="gramStart"/>
      <w:r w:rsidRPr="0046067A">
        <w:rPr>
          <w:rFonts w:ascii="Times New Roman" w:hAnsi="Times New Roman" w:cs="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е) за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347461" w:rsidRPr="0046067A" w:rsidRDefault="00347461">
      <w:pPr>
        <w:pStyle w:val="ConsPlusNormal"/>
        <w:spacing w:before="220"/>
        <w:ind w:firstLine="540"/>
        <w:jc w:val="both"/>
        <w:rPr>
          <w:rFonts w:ascii="Times New Roman" w:hAnsi="Times New Roman" w:cs="Times New Roman"/>
        </w:rPr>
      </w:pPr>
      <w:proofErr w:type="gramStart"/>
      <w:r w:rsidRPr="0046067A">
        <w:rPr>
          <w:rFonts w:ascii="Times New Roman" w:hAnsi="Times New Roman" w:cs="Times New Roman"/>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з) нарушение срока или порядка выдачи документов по результатам предоставления муниципальной услуги;</w:t>
      </w:r>
    </w:p>
    <w:p w:rsidR="00347461" w:rsidRPr="0046067A" w:rsidRDefault="00347461">
      <w:pPr>
        <w:pStyle w:val="ConsPlusNormal"/>
        <w:spacing w:before="220"/>
        <w:ind w:firstLine="540"/>
        <w:jc w:val="both"/>
        <w:rPr>
          <w:rFonts w:ascii="Times New Roman" w:hAnsi="Times New Roman" w:cs="Times New Roman"/>
        </w:rPr>
      </w:pPr>
      <w:proofErr w:type="gramStart"/>
      <w:r w:rsidRPr="0046067A">
        <w:rPr>
          <w:rFonts w:ascii="Times New Roman" w:hAnsi="Times New Roman" w:cs="Times New Roman"/>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46067A">
        <w:rPr>
          <w:rFonts w:ascii="Times New Roman" w:hAnsi="Times New Roman" w:cs="Times New Roman"/>
        </w:rPr>
        <w:lastRenderedPageBreak/>
        <w:t>нормативными правовыми актами Приморского края, муниципальными правовыми актами Уссурийского городского округа;</w:t>
      </w:r>
      <w:proofErr w:type="gramEnd"/>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r w:rsidRPr="0046067A">
          <w:rPr>
            <w:rFonts w:ascii="Times New Roman" w:hAnsi="Times New Roman" w:cs="Times New Roman"/>
            <w:color w:val="0000FF"/>
          </w:rPr>
          <w:t>пунктом 4 части 1 статьи 7</w:t>
        </w:r>
      </w:hyperlink>
      <w:r w:rsidR="0046067A">
        <w:rPr>
          <w:rFonts w:ascii="Times New Roman" w:hAnsi="Times New Roman" w:cs="Times New Roman"/>
        </w:rPr>
        <w:t xml:space="preserve"> Федерального закона №</w:t>
      </w:r>
      <w:r w:rsidRPr="0046067A">
        <w:rPr>
          <w:rFonts w:ascii="Times New Roman" w:hAnsi="Times New Roman" w:cs="Times New Roman"/>
        </w:rPr>
        <w:t xml:space="preserve"> 210-ФЗ.</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25.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власти, являющийся учредителем многофункционального центра (далее - учредитель многофункционального центра).</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26">
        <w:r w:rsidRPr="0046067A">
          <w:rPr>
            <w:rFonts w:ascii="Times New Roman" w:hAnsi="Times New Roman" w:cs="Times New Roman"/>
            <w:color w:val="0000FF"/>
          </w:rPr>
          <w:t>частью 1.1 статьи 16</w:t>
        </w:r>
      </w:hyperlink>
      <w:r w:rsidRPr="0046067A">
        <w:rPr>
          <w:rFonts w:ascii="Times New Roman" w:hAnsi="Times New Roman" w:cs="Times New Roman"/>
        </w:rPr>
        <w:t xml:space="preserve"> Федерального закона N 210-ФЗ, подаются руководителям этих организаций.</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Уссурийского городского округа,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26. Жалоба должна содержать следующую информацию:</w:t>
      </w:r>
    </w:p>
    <w:p w:rsidR="00347461" w:rsidRPr="0046067A" w:rsidRDefault="00347461">
      <w:pPr>
        <w:pStyle w:val="ConsPlusNormal"/>
        <w:spacing w:before="220"/>
        <w:ind w:firstLine="540"/>
        <w:jc w:val="both"/>
        <w:rPr>
          <w:rFonts w:ascii="Times New Roman" w:hAnsi="Times New Roman" w:cs="Times New Roman"/>
        </w:rPr>
      </w:pPr>
      <w:proofErr w:type="gramStart"/>
      <w:r w:rsidRPr="0046067A">
        <w:rPr>
          <w:rFonts w:ascii="Times New Roman" w:hAnsi="Times New Roman" w:cs="Times New Roman"/>
        </w:rPr>
        <w:t xml:space="preserve">а)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7">
        <w:r w:rsidRPr="0046067A">
          <w:rPr>
            <w:rFonts w:ascii="Times New Roman" w:hAnsi="Times New Roman" w:cs="Times New Roman"/>
            <w:color w:val="0000FF"/>
          </w:rPr>
          <w:t>частью 1.1 статьи 16</w:t>
        </w:r>
      </w:hyperlink>
      <w:r w:rsidRPr="0046067A">
        <w:rPr>
          <w:rFonts w:ascii="Times New Roman" w:hAnsi="Times New Roman" w:cs="Times New Roman"/>
        </w:rPr>
        <w:t xml:space="preserve"> Федерального закона </w:t>
      </w:r>
      <w:r w:rsidR="0046067A">
        <w:rPr>
          <w:rFonts w:ascii="Times New Roman" w:hAnsi="Times New Roman" w:cs="Times New Roman"/>
        </w:rPr>
        <w:t>№</w:t>
      </w:r>
      <w:r w:rsidRPr="0046067A">
        <w:rPr>
          <w:rFonts w:ascii="Times New Roman" w:hAnsi="Times New Roman" w:cs="Times New Roman"/>
        </w:rPr>
        <w:t xml:space="preserve"> 210-ФЗ, их руководителей и (или) работников, решения и действия (бездействие) которых обжалуются;</w:t>
      </w:r>
      <w:proofErr w:type="gramEnd"/>
    </w:p>
    <w:p w:rsidR="00347461" w:rsidRPr="0046067A" w:rsidRDefault="00347461">
      <w:pPr>
        <w:pStyle w:val="ConsPlusNormal"/>
        <w:spacing w:before="220"/>
        <w:ind w:firstLine="540"/>
        <w:jc w:val="both"/>
        <w:rPr>
          <w:rFonts w:ascii="Times New Roman" w:hAnsi="Times New Roman" w:cs="Times New Roman"/>
        </w:rPr>
      </w:pPr>
      <w:proofErr w:type="gramStart"/>
      <w:r w:rsidRPr="0046067A">
        <w:rPr>
          <w:rFonts w:ascii="Times New Roman" w:hAnsi="Times New Roman" w:cs="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r w:rsidRPr="0046067A">
          <w:rPr>
            <w:rFonts w:ascii="Times New Roman" w:hAnsi="Times New Roman" w:cs="Times New Roman"/>
            <w:color w:val="0000FF"/>
          </w:rPr>
          <w:t>частью 1.1 статьи 16</w:t>
        </w:r>
      </w:hyperlink>
      <w:r w:rsidR="0046067A">
        <w:rPr>
          <w:rFonts w:ascii="Times New Roman" w:hAnsi="Times New Roman" w:cs="Times New Roman"/>
        </w:rPr>
        <w:t xml:space="preserve"> Федерального закона №</w:t>
      </w:r>
      <w:r w:rsidRPr="0046067A">
        <w:rPr>
          <w:rFonts w:ascii="Times New Roman" w:hAnsi="Times New Roman" w:cs="Times New Roman"/>
        </w:rPr>
        <w:t xml:space="preserve"> 210-ФЗ, их работников;</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г)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9">
        <w:r w:rsidRPr="0046067A">
          <w:rPr>
            <w:rFonts w:ascii="Times New Roman" w:hAnsi="Times New Roman" w:cs="Times New Roman"/>
            <w:color w:val="0000FF"/>
          </w:rPr>
          <w:t>частью 1.1 статьи 16</w:t>
        </w:r>
      </w:hyperlink>
      <w:r w:rsidR="0046067A">
        <w:rPr>
          <w:rFonts w:ascii="Times New Roman" w:hAnsi="Times New Roman" w:cs="Times New Roman"/>
        </w:rPr>
        <w:t xml:space="preserve"> Федерального </w:t>
      </w:r>
      <w:proofErr w:type="spellStart"/>
      <w:r w:rsidR="0046067A">
        <w:rPr>
          <w:rFonts w:ascii="Times New Roman" w:hAnsi="Times New Roman" w:cs="Times New Roman"/>
        </w:rPr>
        <w:t>закона№</w:t>
      </w:r>
      <w:r w:rsidRPr="0046067A">
        <w:rPr>
          <w:rFonts w:ascii="Times New Roman" w:hAnsi="Times New Roman" w:cs="Times New Roman"/>
        </w:rPr>
        <w:t>N</w:t>
      </w:r>
      <w:proofErr w:type="spellEnd"/>
      <w:r w:rsidRPr="0046067A">
        <w:rPr>
          <w:rFonts w:ascii="Times New Roman" w:hAnsi="Times New Roman" w:cs="Times New Roman"/>
        </w:rPr>
        <w:t xml:space="preserve"> 210-ФЗ, их работников.</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27. Поступившая жалоба подлежит регистрации в срок не позднее следующего рабочего дня со дня поступления жалобы.</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 xml:space="preserve">28. </w:t>
      </w:r>
      <w:proofErr w:type="gramStart"/>
      <w:r w:rsidRPr="0046067A">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46067A">
        <w:rPr>
          <w:rFonts w:ascii="Times New Roman" w:hAnsi="Times New Roman" w:cs="Times New Roman"/>
        </w:rPr>
        <w:lastRenderedPageBreak/>
        <w:t xml:space="preserve">предусмотренные </w:t>
      </w:r>
      <w:hyperlink r:id="rId30">
        <w:r w:rsidRPr="0046067A">
          <w:rPr>
            <w:rFonts w:ascii="Times New Roman" w:hAnsi="Times New Roman" w:cs="Times New Roman"/>
            <w:color w:val="0000FF"/>
          </w:rPr>
          <w:t>частью 1.1 статьи 16</w:t>
        </w:r>
      </w:hyperlink>
      <w:r w:rsidRPr="0046067A">
        <w:rPr>
          <w:rFonts w:ascii="Times New Roman" w:hAnsi="Times New Roman" w:cs="Times New Roman"/>
        </w:rPr>
        <w:t xml:space="preserve"> Федерального закона </w:t>
      </w:r>
      <w:r w:rsidR="0046067A">
        <w:rPr>
          <w:rFonts w:ascii="Times New Roman" w:hAnsi="Times New Roman" w:cs="Times New Roman"/>
        </w:rPr>
        <w:t>№</w:t>
      </w:r>
      <w:r w:rsidRPr="0046067A">
        <w:rPr>
          <w:rFonts w:ascii="Times New Roman" w:hAnsi="Times New Roman" w:cs="Times New Roman"/>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1">
        <w:r w:rsidRPr="0046067A">
          <w:rPr>
            <w:rFonts w:ascii="Times New Roman" w:hAnsi="Times New Roman" w:cs="Times New Roman"/>
            <w:color w:val="0000FF"/>
          </w:rPr>
          <w:t>частью 1.1 статьи 16</w:t>
        </w:r>
      </w:hyperlink>
      <w:r w:rsidRPr="0046067A">
        <w:rPr>
          <w:rFonts w:ascii="Times New Roman" w:hAnsi="Times New Roman" w:cs="Times New Roman"/>
        </w:rPr>
        <w:t xml:space="preserve"> Федерального закона </w:t>
      </w:r>
      <w:r w:rsidR="0046067A">
        <w:rPr>
          <w:rFonts w:ascii="Times New Roman" w:hAnsi="Times New Roman" w:cs="Times New Roman"/>
        </w:rPr>
        <w:t>№</w:t>
      </w:r>
      <w:r w:rsidRPr="0046067A">
        <w:rPr>
          <w:rFonts w:ascii="Times New Roman" w:hAnsi="Times New Roman" w:cs="Times New Roman"/>
        </w:rPr>
        <w:t xml:space="preserve"> 210-ФЗ, в</w:t>
      </w:r>
      <w:proofErr w:type="gramEnd"/>
      <w:r w:rsidRPr="0046067A">
        <w:rPr>
          <w:rFonts w:ascii="Times New Roman" w:hAnsi="Times New Roman" w:cs="Times New Roman"/>
        </w:rPr>
        <w:t xml:space="preserve"> </w:t>
      </w:r>
      <w:proofErr w:type="gramStart"/>
      <w:r w:rsidRPr="0046067A">
        <w:rPr>
          <w:rFonts w:ascii="Times New Roman" w:hAnsi="Times New Roman" w:cs="Times New Roman"/>
        </w:rPr>
        <w:t>приеме</w:t>
      </w:r>
      <w:proofErr w:type="gramEnd"/>
      <w:r w:rsidRPr="0046067A">
        <w:rPr>
          <w:rFonts w:ascii="Times New Roman" w:hAnsi="Times New Roman" w:cs="Times New Roman"/>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29.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30. По результатам рассмотрения жалобы принимается одно из следующих решений:</w:t>
      </w:r>
    </w:p>
    <w:p w:rsidR="00347461" w:rsidRPr="0046067A" w:rsidRDefault="00347461">
      <w:pPr>
        <w:pStyle w:val="ConsPlusNormal"/>
        <w:spacing w:before="220"/>
        <w:ind w:firstLine="540"/>
        <w:jc w:val="both"/>
        <w:rPr>
          <w:rFonts w:ascii="Times New Roman" w:hAnsi="Times New Roman" w:cs="Times New Roman"/>
        </w:rPr>
      </w:pPr>
      <w:proofErr w:type="gramStart"/>
      <w:r w:rsidRPr="0046067A">
        <w:rPr>
          <w:rFonts w:ascii="Times New Roman" w:hAnsi="Times New Roman" w:cs="Times New Roman"/>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б) в удовлетворении жалобы отказывается.</w:t>
      </w:r>
    </w:p>
    <w:p w:rsidR="00347461" w:rsidRPr="0046067A" w:rsidRDefault="00347461">
      <w:pPr>
        <w:pStyle w:val="ConsPlusNormal"/>
        <w:spacing w:before="220"/>
        <w:ind w:firstLine="540"/>
        <w:jc w:val="both"/>
        <w:rPr>
          <w:rFonts w:ascii="Times New Roman" w:hAnsi="Times New Roman" w:cs="Times New Roman"/>
        </w:rPr>
      </w:pPr>
      <w:r w:rsidRPr="0046067A">
        <w:rPr>
          <w:rFonts w:ascii="Times New Roman" w:hAnsi="Times New Roman" w:cs="Times New Roman"/>
        </w:rPr>
        <w:t>Мотивированный ответ о результатах рассмотрения жалобы направляется заявителю в течение 5 рабочих дней со дня принятия решения.</w:t>
      </w: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right"/>
        <w:outlineLvl w:val="1"/>
        <w:rPr>
          <w:rFonts w:ascii="Times New Roman" w:hAnsi="Times New Roman" w:cs="Times New Roman"/>
        </w:rPr>
      </w:pPr>
      <w:r w:rsidRPr="0046067A">
        <w:rPr>
          <w:rFonts w:ascii="Times New Roman" w:hAnsi="Times New Roman" w:cs="Times New Roman"/>
        </w:rPr>
        <w:t xml:space="preserve">Приложение </w:t>
      </w:r>
      <w:r w:rsidR="0046067A">
        <w:rPr>
          <w:rFonts w:ascii="Times New Roman" w:hAnsi="Times New Roman" w:cs="Times New Roman"/>
        </w:rPr>
        <w:t>№</w:t>
      </w:r>
      <w:r w:rsidRPr="0046067A">
        <w:rPr>
          <w:rFonts w:ascii="Times New Roman" w:hAnsi="Times New Roman" w:cs="Times New Roman"/>
        </w:rPr>
        <w:t xml:space="preserve"> 1</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к Административному</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регламенту</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предоставления</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муниципальной услуги</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"Предоставление</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разрешения на отклонение</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от предельных параметров</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разрешенного строительства,</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реконструкции объектов</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капитального строительства"</w:t>
      </w:r>
    </w:p>
    <w:p w:rsidR="00347461" w:rsidRPr="0046067A" w:rsidRDefault="0034746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2098"/>
        <w:gridCol w:w="925"/>
        <w:gridCol w:w="3024"/>
      </w:tblGrid>
      <w:tr w:rsidR="00347461" w:rsidRPr="0046067A">
        <w:tc>
          <w:tcPr>
            <w:tcW w:w="5121" w:type="dxa"/>
            <w:gridSpan w:val="2"/>
            <w:tcBorders>
              <w:top w:val="nil"/>
              <w:left w:val="nil"/>
              <w:bottom w:val="nil"/>
              <w:right w:val="nil"/>
            </w:tcBorders>
          </w:tcPr>
          <w:p w:rsidR="00347461" w:rsidRPr="0046067A" w:rsidRDefault="00347461">
            <w:pPr>
              <w:pStyle w:val="ConsPlusNormal"/>
              <w:rPr>
                <w:rFonts w:ascii="Times New Roman" w:hAnsi="Times New Roman" w:cs="Times New Roman"/>
              </w:rPr>
            </w:pPr>
          </w:p>
        </w:tc>
        <w:tc>
          <w:tcPr>
            <w:tcW w:w="3949" w:type="dxa"/>
            <w:gridSpan w:val="2"/>
            <w:tcBorders>
              <w:top w:val="nil"/>
              <w:left w:val="nil"/>
              <w:bottom w:val="nil"/>
              <w:right w:val="nil"/>
            </w:tcBorders>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В ____________________________</w:t>
            </w:r>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(наименование органа местного самоуправления муниципального образования)</w:t>
            </w:r>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_____________________________</w:t>
            </w:r>
          </w:p>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от ___________________________</w:t>
            </w:r>
          </w:p>
          <w:p w:rsidR="00347461" w:rsidRPr="0046067A" w:rsidRDefault="00347461">
            <w:pPr>
              <w:pStyle w:val="ConsPlusNormal"/>
              <w:jc w:val="center"/>
              <w:rPr>
                <w:rFonts w:ascii="Times New Roman" w:hAnsi="Times New Roman" w:cs="Times New Roman"/>
              </w:rPr>
            </w:pPr>
            <w:proofErr w:type="gramStart"/>
            <w:r w:rsidRPr="0046067A">
              <w:rPr>
                <w:rFonts w:ascii="Times New Roman" w:hAnsi="Times New Roman" w:cs="Times New Roman"/>
              </w:rPr>
              <w:t>(для заявителя юридического лица - полное наименование, организационно-правовая форма, сведения о регистрации, место нахождения, контактная информация: телефон, эл. почта; для заявителя физического лица - фамилия, имя, отчество, паспортные данные, регистрация по месту жительства, адрес фактического проживания телефон)</w:t>
            </w:r>
            <w:proofErr w:type="gramEnd"/>
          </w:p>
        </w:tc>
      </w:tr>
      <w:tr w:rsidR="00347461" w:rsidRPr="0046067A">
        <w:tc>
          <w:tcPr>
            <w:tcW w:w="9070" w:type="dxa"/>
            <w:gridSpan w:val="4"/>
            <w:tcBorders>
              <w:top w:val="nil"/>
              <w:left w:val="nil"/>
              <w:bottom w:val="nil"/>
              <w:right w:val="nil"/>
            </w:tcBorders>
          </w:tcPr>
          <w:p w:rsidR="00347461" w:rsidRPr="0046067A" w:rsidRDefault="00347461">
            <w:pPr>
              <w:pStyle w:val="ConsPlusNormal"/>
              <w:jc w:val="center"/>
              <w:rPr>
                <w:rFonts w:ascii="Times New Roman" w:hAnsi="Times New Roman" w:cs="Times New Roman"/>
              </w:rPr>
            </w:pPr>
            <w:bookmarkStart w:id="16" w:name="P299"/>
            <w:bookmarkEnd w:id="16"/>
            <w:r w:rsidRPr="0046067A">
              <w:rPr>
                <w:rFonts w:ascii="Times New Roman" w:hAnsi="Times New Roman" w:cs="Times New Roman"/>
              </w:rPr>
              <w:lastRenderedPageBreak/>
              <w:t>Заявление</w:t>
            </w:r>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r>
      <w:tr w:rsidR="00347461" w:rsidRPr="0046067A">
        <w:tc>
          <w:tcPr>
            <w:tcW w:w="9070" w:type="dxa"/>
            <w:gridSpan w:val="4"/>
            <w:tcBorders>
              <w:top w:val="nil"/>
              <w:left w:val="nil"/>
              <w:bottom w:val="nil"/>
              <w:right w:val="nil"/>
            </w:tcBorders>
          </w:tcPr>
          <w:p w:rsidR="00347461" w:rsidRPr="0046067A" w:rsidRDefault="00347461">
            <w:pPr>
              <w:pStyle w:val="ConsPlusNormal"/>
              <w:ind w:firstLine="283"/>
              <w:jc w:val="both"/>
              <w:rPr>
                <w:rFonts w:ascii="Times New Roman" w:hAnsi="Times New Roman" w:cs="Times New Roman"/>
              </w:rPr>
            </w:pPr>
            <w:r w:rsidRPr="0046067A">
              <w:rPr>
                <w:rFonts w:ascii="Times New Roman" w:hAnsi="Times New Roman" w:cs="Times New Roman"/>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347461" w:rsidRPr="0046067A" w:rsidRDefault="00347461">
            <w:pPr>
              <w:pStyle w:val="ConsPlusNormal"/>
              <w:rPr>
                <w:rFonts w:ascii="Times New Roman" w:hAnsi="Times New Roman" w:cs="Times New Roman"/>
              </w:rPr>
            </w:pPr>
            <w:r w:rsidRPr="0046067A">
              <w:rPr>
                <w:rFonts w:ascii="Times New Roman" w:hAnsi="Times New Roman" w:cs="Times New Roman"/>
              </w:rPr>
              <w:t>____________________________________________________________________________________________________________________________________________</w:t>
            </w:r>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347461" w:rsidRPr="0046067A" w:rsidRDefault="00347461">
            <w:pPr>
              <w:pStyle w:val="ConsPlusNormal"/>
              <w:ind w:firstLine="283"/>
              <w:jc w:val="both"/>
              <w:rPr>
                <w:rFonts w:ascii="Times New Roman" w:hAnsi="Times New Roman" w:cs="Times New Roman"/>
              </w:rPr>
            </w:pPr>
            <w:r w:rsidRPr="0046067A">
              <w:rPr>
                <w:rFonts w:ascii="Times New Roman" w:hAnsi="Times New Roman" w:cs="Times New Roman"/>
              </w:rPr>
              <w:t>Параметры планируемых к размещению объектов капитального строительства</w:t>
            </w:r>
          </w:p>
          <w:p w:rsidR="00347461" w:rsidRPr="0046067A" w:rsidRDefault="00347461">
            <w:pPr>
              <w:pStyle w:val="ConsPlusNormal"/>
              <w:rPr>
                <w:rFonts w:ascii="Times New Roman" w:hAnsi="Times New Roman" w:cs="Times New Roman"/>
              </w:rPr>
            </w:pPr>
            <w:r w:rsidRPr="0046067A">
              <w:rPr>
                <w:rFonts w:ascii="Times New Roman" w:hAnsi="Times New Roman" w:cs="Times New Roman"/>
              </w:rPr>
              <w:t>____________________________________________________________________________________________________________________________________________</w:t>
            </w:r>
          </w:p>
          <w:p w:rsidR="00347461" w:rsidRPr="0046067A" w:rsidRDefault="00347461">
            <w:pPr>
              <w:pStyle w:val="ConsPlusNormal"/>
              <w:ind w:firstLine="283"/>
              <w:jc w:val="both"/>
              <w:rPr>
                <w:rFonts w:ascii="Times New Roman" w:hAnsi="Times New Roman" w:cs="Times New Roman"/>
              </w:rPr>
            </w:pPr>
            <w:r w:rsidRPr="0046067A">
              <w:rPr>
                <w:rFonts w:ascii="Times New Roman" w:hAnsi="Times New Roman" w:cs="Times New Roman"/>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347461" w:rsidRPr="0046067A" w:rsidRDefault="00347461">
            <w:pPr>
              <w:pStyle w:val="ConsPlusNormal"/>
              <w:rPr>
                <w:rFonts w:ascii="Times New Roman" w:hAnsi="Times New Roman" w:cs="Times New Roman"/>
              </w:rPr>
            </w:pPr>
            <w:r w:rsidRPr="0046067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w:t>
            </w:r>
          </w:p>
          <w:p w:rsidR="00347461" w:rsidRPr="0046067A" w:rsidRDefault="00347461">
            <w:pPr>
              <w:pStyle w:val="ConsPlusNormal"/>
              <w:ind w:firstLine="283"/>
              <w:jc w:val="both"/>
              <w:rPr>
                <w:rFonts w:ascii="Times New Roman" w:hAnsi="Times New Roman" w:cs="Times New Roman"/>
              </w:rPr>
            </w:pPr>
            <w:r w:rsidRPr="0046067A">
              <w:rPr>
                <w:rFonts w:ascii="Times New Roman" w:hAnsi="Times New Roman" w:cs="Times New Roman"/>
              </w:rPr>
              <w:t>К заявлению прилагаются следующие документы:</w:t>
            </w:r>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(указывается перечень прилагаемых документов)</w:t>
            </w:r>
          </w:p>
          <w:p w:rsidR="00347461" w:rsidRPr="0046067A" w:rsidRDefault="00347461">
            <w:pPr>
              <w:pStyle w:val="ConsPlusNormal"/>
              <w:ind w:firstLine="283"/>
              <w:jc w:val="both"/>
              <w:rPr>
                <w:rFonts w:ascii="Times New Roman" w:hAnsi="Times New Roman" w:cs="Times New Roman"/>
              </w:rPr>
            </w:pPr>
            <w:r w:rsidRPr="0046067A">
              <w:rPr>
                <w:rFonts w:ascii="Times New Roman" w:hAnsi="Times New Roman" w:cs="Times New Roman"/>
              </w:rPr>
              <w:t>Результат предоставления муниципальной услуги прошу предоставить:</w:t>
            </w:r>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(указать способ получения результата предоставления муниципальной услуги)</w:t>
            </w:r>
          </w:p>
        </w:tc>
      </w:tr>
      <w:tr w:rsidR="00347461" w:rsidRPr="0046067A">
        <w:tc>
          <w:tcPr>
            <w:tcW w:w="3023" w:type="dxa"/>
            <w:tcBorders>
              <w:top w:val="nil"/>
              <w:left w:val="nil"/>
              <w:bottom w:val="nil"/>
              <w:right w:val="nil"/>
            </w:tcBorders>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____________________</w:t>
            </w:r>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(дата)</w:t>
            </w:r>
          </w:p>
        </w:tc>
        <w:tc>
          <w:tcPr>
            <w:tcW w:w="3023" w:type="dxa"/>
            <w:gridSpan w:val="2"/>
            <w:tcBorders>
              <w:top w:val="nil"/>
              <w:left w:val="nil"/>
              <w:bottom w:val="nil"/>
              <w:right w:val="nil"/>
            </w:tcBorders>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____________________</w:t>
            </w:r>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(Ф.И.О.)</w:t>
            </w:r>
          </w:p>
        </w:tc>
        <w:tc>
          <w:tcPr>
            <w:tcW w:w="3024" w:type="dxa"/>
            <w:tcBorders>
              <w:top w:val="nil"/>
              <w:left w:val="nil"/>
              <w:bottom w:val="nil"/>
              <w:right w:val="nil"/>
            </w:tcBorders>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____________________</w:t>
            </w:r>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(подпись)</w:t>
            </w:r>
          </w:p>
        </w:tc>
      </w:tr>
    </w:tbl>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right"/>
        <w:outlineLvl w:val="1"/>
        <w:rPr>
          <w:rFonts w:ascii="Times New Roman" w:hAnsi="Times New Roman" w:cs="Times New Roman"/>
        </w:rPr>
      </w:pPr>
      <w:r w:rsidRPr="0046067A">
        <w:rPr>
          <w:rFonts w:ascii="Times New Roman" w:hAnsi="Times New Roman" w:cs="Times New Roman"/>
        </w:rPr>
        <w:t xml:space="preserve">Приложение </w:t>
      </w:r>
      <w:r w:rsidR="0046067A">
        <w:rPr>
          <w:rFonts w:ascii="Times New Roman" w:hAnsi="Times New Roman" w:cs="Times New Roman"/>
        </w:rPr>
        <w:t>№</w:t>
      </w:r>
      <w:r w:rsidRPr="0046067A">
        <w:rPr>
          <w:rFonts w:ascii="Times New Roman" w:hAnsi="Times New Roman" w:cs="Times New Roman"/>
        </w:rPr>
        <w:t xml:space="preserve"> 2</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к Административному</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регламенту</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предоставления</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муниципальной услуги</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"Предоставление</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разрешения на отклонение</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от предельных параметров</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разрешенного строительства,</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реконструкции объектов</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капитального строительства"</w:t>
      </w:r>
    </w:p>
    <w:p w:rsidR="00347461" w:rsidRPr="0046067A" w:rsidRDefault="0034746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782"/>
        <w:gridCol w:w="1448"/>
        <w:gridCol w:w="4062"/>
      </w:tblGrid>
      <w:tr w:rsidR="00347461" w:rsidRPr="0046067A">
        <w:tc>
          <w:tcPr>
            <w:tcW w:w="2778" w:type="dxa"/>
            <w:tcBorders>
              <w:top w:val="nil"/>
              <w:left w:val="nil"/>
              <w:bottom w:val="nil"/>
              <w:right w:val="nil"/>
            </w:tcBorders>
          </w:tcPr>
          <w:p w:rsidR="00347461" w:rsidRPr="0046067A" w:rsidRDefault="00347461">
            <w:pPr>
              <w:pStyle w:val="ConsPlusNormal"/>
              <w:rPr>
                <w:rFonts w:ascii="Times New Roman" w:hAnsi="Times New Roman" w:cs="Times New Roman"/>
              </w:rPr>
            </w:pPr>
            <w:proofErr w:type="gramStart"/>
            <w:r w:rsidRPr="0046067A">
              <w:rPr>
                <w:rFonts w:ascii="Times New Roman" w:hAnsi="Times New Roman" w:cs="Times New Roman"/>
              </w:rPr>
              <w:t>(Бланк органа, осуществляющего предоставление муниципальной услуги</w:t>
            </w:r>
            <w:proofErr w:type="gramEnd"/>
          </w:p>
        </w:tc>
        <w:tc>
          <w:tcPr>
            <w:tcW w:w="6292" w:type="dxa"/>
            <w:gridSpan w:val="3"/>
            <w:tcBorders>
              <w:top w:val="nil"/>
              <w:left w:val="nil"/>
              <w:bottom w:val="nil"/>
              <w:right w:val="nil"/>
            </w:tcBorders>
          </w:tcPr>
          <w:p w:rsidR="00347461" w:rsidRPr="0046067A" w:rsidRDefault="00347461">
            <w:pPr>
              <w:pStyle w:val="ConsPlusNormal"/>
              <w:rPr>
                <w:rFonts w:ascii="Times New Roman" w:hAnsi="Times New Roman" w:cs="Times New Roman"/>
              </w:rPr>
            </w:pPr>
          </w:p>
        </w:tc>
      </w:tr>
      <w:tr w:rsidR="00347461" w:rsidRPr="0046067A">
        <w:tc>
          <w:tcPr>
            <w:tcW w:w="9070" w:type="dxa"/>
            <w:gridSpan w:val="4"/>
            <w:tcBorders>
              <w:top w:val="nil"/>
              <w:left w:val="nil"/>
              <w:bottom w:val="nil"/>
              <w:right w:val="nil"/>
            </w:tcBorders>
          </w:tcPr>
          <w:p w:rsidR="00347461" w:rsidRPr="0046067A" w:rsidRDefault="00347461">
            <w:pPr>
              <w:pStyle w:val="ConsPlusNormal"/>
              <w:jc w:val="center"/>
              <w:rPr>
                <w:rFonts w:ascii="Times New Roman" w:hAnsi="Times New Roman" w:cs="Times New Roman"/>
              </w:rPr>
            </w:pPr>
            <w:bookmarkStart w:id="17" w:name="P337"/>
            <w:bookmarkEnd w:id="17"/>
            <w:r w:rsidRPr="0046067A">
              <w:rPr>
                <w:rFonts w:ascii="Times New Roman" w:hAnsi="Times New Roman" w:cs="Times New Roman"/>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r>
      <w:tr w:rsidR="00347461" w:rsidRPr="0046067A">
        <w:tc>
          <w:tcPr>
            <w:tcW w:w="9070" w:type="dxa"/>
            <w:gridSpan w:val="4"/>
            <w:tcBorders>
              <w:top w:val="nil"/>
              <w:left w:val="nil"/>
              <w:bottom w:val="nil"/>
              <w:right w:val="nil"/>
            </w:tcBorders>
          </w:tcPr>
          <w:p w:rsidR="00347461" w:rsidRPr="0046067A" w:rsidRDefault="00347461" w:rsidP="0046067A">
            <w:pPr>
              <w:pStyle w:val="ConsPlusNormal"/>
              <w:jc w:val="center"/>
              <w:rPr>
                <w:rFonts w:ascii="Times New Roman" w:hAnsi="Times New Roman" w:cs="Times New Roman"/>
              </w:rPr>
            </w:pPr>
            <w:r w:rsidRPr="0046067A">
              <w:rPr>
                <w:rFonts w:ascii="Times New Roman" w:hAnsi="Times New Roman" w:cs="Times New Roman"/>
              </w:rPr>
              <w:t xml:space="preserve">от ____________ </w:t>
            </w:r>
            <w:r w:rsidR="0046067A">
              <w:rPr>
                <w:rFonts w:ascii="Times New Roman" w:hAnsi="Times New Roman" w:cs="Times New Roman"/>
              </w:rPr>
              <w:t>№</w:t>
            </w:r>
            <w:r w:rsidRPr="0046067A">
              <w:rPr>
                <w:rFonts w:ascii="Times New Roman" w:hAnsi="Times New Roman" w:cs="Times New Roman"/>
              </w:rPr>
              <w:t xml:space="preserve"> ______</w:t>
            </w:r>
          </w:p>
        </w:tc>
      </w:tr>
      <w:tr w:rsidR="00347461" w:rsidRPr="0046067A">
        <w:tc>
          <w:tcPr>
            <w:tcW w:w="9070" w:type="dxa"/>
            <w:gridSpan w:val="4"/>
            <w:tcBorders>
              <w:top w:val="nil"/>
              <w:left w:val="nil"/>
              <w:bottom w:val="nil"/>
              <w:right w:val="nil"/>
            </w:tcBorders>
          </w:tcPr>
          <w:p w:rsidR="00347461" w:rsidRPr="0046067A" w:rsidRDefault="00347461">
            <w:pPr>
              <w:pStyle w:val="ConsPlusNormal"/>
              <w:ind w:firstLine="283"/>
              <w:jc w:val="both"/>
              <w:rPr>
                <w:rFonts w:ascii="Times New Roman" w:hAnsi="Times New Roman" w:cs="Times New Roman"/>
              </w:rPr>
            </w:pPr>
            <w:proofErr w:type="gramStart"/>
            <w:r w:rsidRPr="0046067A">
              <w:rPr>
                <w:rFonts w:ascii="Times New Roman" w:hAnsi="Times New Roman" w:cs="Times New Roman"/>
              </w:rPr>
              <w:t xml:space="preserve">В соответствии с Градостроительным </w:t>
            </w:r>
            <w:hyperlink r:id="rId32">
              <w:r w:rsidRPr="0046067A">
                <w:rPr>
                  <w:rFonts w:ascii="Times New Roman" w:hAnsi="Times New Roman" w:cs="Times New Roman"/>
                  <w:color w:val="0000FF"/>
                </w:rPr>
                <w:t>кодексом</w:t>
              </w:r>
            </w:hyperlink>
            <w:r w:rsidRPr="0046067A">
              <w:rPr>
                <w:rFonts w:ascii="Times New Roman" w:hAnsi="Times New Roman" w:cs="Times New Roman"/>
              </w:rPr>
              <w:t xml:space="preserve"> Российской Федерации, Федеральным </w:t>
            </w:r>
            <w:hyperlink r:id="rId33">
              <w:r w:rsidRPr="0046067A">
                <w:rPr>
                  <w:rFonts w:ascii="Times New Roman" w:hAnsi="Times New Roman" w:cs="Times New Roman"/>
                  <w:color w:val="0000FF"/>
                </w:rPr>
                <w:t>законом</w:t>
              </w:r>
            </w:hyperlink>
            <w:r w:rsidRPr="0046067A">
              <w:rPr>
                <w:rFonts w:ascii="Times New Roman" w:hAnsi="Times New Roman" w:cs="Times New Roman"/>
              </w:rPr>
              <w:t xml:space="preserve"> от 6 октября 2003 г. </w:t>
            </w:r>
            <w:r w:rsidR="0046067A">
              <w:rPr>
                <w:rFonts w:ascii="Times New Roman" w:hAnsi="Times New Roman" w:cs="Times New Roman"/>
              </w:rPr>
              <w:t>№</w:t>
            </w:r>
            <w:r w:rsidRPr="0046067A">
              <w:rPr>
                <w:rFonts w:ascii="Times New Roman" w:hAnsi="Times New Roman" w:cs="Times New Roman"/>
              </w:rPr>
              <w:t xml:space="preserve"> 131-ФЗ "Об общих принципах организации местного </w:t>
            </w:r>
            <w:r w:rsidRPr="0046067A">
              <w:rPr>
                <w:rFonts w:ascii="Times New Roman" w:hAnsi="Times New Roman" w:cs="Times New Roman"/>
              </w:rPr>
              <w:lastRenderedPageBreak/>
              <w:t xml:space="preserve">самоуправления в Российской Федерации", </w:t>
            </w:r>
            <w:hyperlink r:id="rId34">
              <w:r w:rsidRPr="0046067A">
                <w:rPr>
                  <w:rFonts w:ascii="Times New Roman" w:hAnsi="Times New Roman" w:cs="Times New Roman"/>
                  <w:color w:val="0000FF"/>
                </w:rPr>
                <w:t>Правилами</w:t>
              </w:r>
            </w:hyperlink>
            <w:r w:rsidRPr="0046067A">
              <w:rPr>
                <w:rFonts w:ascii="Times New Roman" w:hAnsi="Times New Roman" w:cs="Times New Roman"/>
              </w:rPr>
              <w:t xml:space="preserve"> землепользования и застройки Уссурийского городского округа, утвержденными постановлением администрации Уссурийского городского округа от 9 сентября 2021 года </w:t>
            </w:r>
            <w:r w:rsidR="0046067A">
              <w:rPr>
                <w:rFonts w:ascii="Times New Roman" w:hAnsi="Times New Roman" w:cs="Times New Roman"/>
              </w:rPr>
              <w:t>№</w:t>
            </w:r>
            <w:r w:rsidRPr="0046067A">
              <w:rPr>
                <w:rFonts w:ascii="Times New Roman" w:hAnsi="Times New Roman" w:cs="Times New Roman"/>
              </w:rPr>
              <w:t xml:space="preserve"> 2045-НПА "Об утверждении Правил землепользования и застройки Уссурийского городского округа", на основании заключения по результатам публичных слушаний/общественных</w:t>
            </w:r>
            <w:proofErr w:type="gramEnd"/>
            <w:r w:rsidRPr="0046067A">
              <w:rPr>
                <w:rFonts w:ascii="Times New Roman" w:hAnsi="Times New Roman" w:cs="Times New Roman"/>
              </w:rPr>
              <w:t xml:space="preserve"> обсу</w:t>
            </w:r>
            <w:r w:rsidR="0046067A">
              <w:rPr>
                <w:rFonts w:ascii="Times New Roman" w:hAnsi="Times New Roman" w:cs="Times New Roman"/>
              </w:rPr>
              <w:t>ждений от _____________ г. №</w:t>
            </w:r>
            <w:r w:rsidRPr="0046067A">
              <w:rPr>
                <w:rFonts w:ascii="Times New Roman" w:hAnsi="Times New Roman" w:cs="Times New Roman"/>
              </w:rPr>
              <w:t xml:space="preserve"> _____, рекомендации Комиссии по подготовке проектов правил землепользования и застройки (протокол от _____________ </w:t>
            </w:r>
            <w:proofErr w:type="gramStart"/>
            <w:r w:rsidRPr="0046067A">
              <w:rPr>
                <w:rFonts w:ascii="Times New Roman" w:hAnsi="Times New Roman" w:cs="Times New Roman"/>
              </w:rPr>
              <w:t>г</w:t>
            </w:r>
            <w:proofErr w:type="gramEnd"/>
            <w:r w:rsidRPr="0046067A">
              <w:rPr>
                <w:rFonts w:ascii="Times New Roman" w:hAnsi="Times New Roman" w:cs="Times New Roman"/>
              </w:rPr>
              <w:t xml:space="preserve">. </w:t>
            </w:r>
            <w:r w:rsidR="0046067A">
              <w:rPr>
                <w:rFonts w:ascii="Times New Roman" w:hAnsi="Times New Roman" w:cs="Times New Roman"/>
              </w:rPr>
              <w:t>№</w:t>
            </w:r>
            <w:r w:rsidRPr="0046067A">
              <w:rPr>
                <w:rFonts w:ascii="Times New Roman" w:hAnsi="Times New Roman" w:cs="Times New Roman"/>
              </w:rPr>
              <w:t xml:space="preserve"> ______).</w:t>
            </w:r>
          </w:p>
          <w:p w:rsidR="00347461" w:rsidRPr="0046067A" w:rsidRDefault="00347461">
            <w:pPr>
              <w:pStyle w:val="ConsPlusNormal"/>
              <w:ind w:firstLine="283"/>
              <w:jc w:val="both"/>
              <w:rPr>
                <w:rFonts w:ascii="Times New Roman" w:hAnsi="Times New Roman" w:cs="Times New Roman"/>
              </w:rPr>
            </w:pPr>
            <w:r w:rsidRPr="0046067A">
              <w:rPr>
                <w:rFonts w:ascii="Times New Roman" w:hAnsi="Times New Roman" w:cs="Times New Roman"/>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 в отношении земельного участка с кадастровым номером ____________, расположенного по адресу:</w:t>
            </w:r>
          </w:p>
          <w:p w:rsidR="00347461" w:rsidRPr="0046067A" w:rsidRDefault="00347461">
            <w:pPr>
              <w:pStyle w:val="ConsPlusNormal"/>
              <w:rPr>
                <w:rFonts w:ascii="Times New Roman" w:hAnsi="Times New Roman" w:cs="Times New Roman"/>
              </w:rPr>
            </w:pPr>
            <w:r w:rsidRPr="0046067A">
              <w:rPr>
                <w:rFonts w:ascii="Times New Roman" w:hAnsi="Times New Roman" w:cs="Times New Roman"/>
              </w:rPr>
              <w:t>______________________________________________________________________</w:t>
            </w:r>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(указывается адрес)</w:t>
            </w:r>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______________________________________________________________________</w:t>
            </w:r>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(указывается наименование предельного параметра и показатель предоставляемого отклонения)</w:t>
            </w:r>
          </w:p>
          <w:p w:rsidR="00347461" w:rsidRPr="0046067A" w:rsidRDefault="00347461">
            <w:pPr>
              <w:pStyle w:val="ConsPlusNormal"/>
              <w:ind w:firstLine="283"/>
              <w:jc w:val="both"/>
              <w:rPr>
                <w:rFonts w:ascii="Times New Roman" w:hAnsi="Times New Roman" w:cs="Times New Roman"/>
              </w:rPr>
            </w:pPr>
            <w:r w:rsidRPr="0046067A">
              <w:rPr>
                <w:rFonts w:ascii="Times New Roman" w:hAnsi="Times New Roman" w:cs="Times New Roman"/>
              </w:rPr>
              <w:t>2. Опубликовать настоящее постановление в средствах массовой информации.</w:t>
            </w:r>
          </w:p>
          <w:p w:rsidR="00347461" w:rsidRPr="0046067A" w:rsidRDefault="00347461">
            <w:pPr>
              <w:pStyle w:val="ConsPlusNormal"/>
              <w:ind w:firstLine="283"/>
              <w:jc w:val="both"/>
              <w:rPr>
                <w:rFonts w:ascii="Times New Roman" w:hAnsi="Times New Roman" w:cs="Times New Roman"/>
              </w:rPr>
            </w:pPr>
            <w:r w:rsidRPr="0046067A">
              <w:rPr>
                <w:rFonts w:ascii="Times New Roman" w:hAnsi="Times New Roman" w:cs="Times New Roman"/>
              </w:rPr>
              <w:t xml:space="preserve">3. </w:t>
            </w:r>
            <w:proofErr w:type="gramStart"/>
            <w:r w:rsidRPr="0046067A">
              <w:rPr>
                <w:rFonts w:ascii="Times New Roman" w:hAnsi="Times New Roman" w:cs="Times New Roman"/>
              </w:rPr>
              <w:t>Разместить</w:t>
            </w:r>
            <w:proofErr w:type="gramEnd"/>
            <w:r w:rsidRPr="0046067A">
              <w:rPr>
                <w:rFonts w:ascii="Times New Roman" w:hAnsi="Times New Roman" w:cs="Times New Roman"/>
              </w:rPr>
              <w:t xml:space="preserve"> настоящее постановление на официальном сайте администрации Уссурийского городского округа.</w:t>
            </w:r>
          </w:p>
          <w:p w:rsidR="00347461" w:rsidRPr="0046067A" w:rsidRDefault="00347461">
            <w:pPr>
              <w:pStyle w:val="ConsPlusNormal"/>
              <w:ind w:firstLine="283"/>
              <w:jc w:val="both"/>
              <w:rPr>
                <w:rFonts w:ascii="Times New Roman" w:hAnsi="Times New Roman" w:cs="Times New Roman"/>
              </w:rPr>
            </w:pPr>
            <w:r w:rsidRPr="0046067A">
              <w:rPr>
                <w:rFonts w:ascii="Times New Roman" w:hAnsi="Times New Roman" w:cs="Times New Roman"/>
              </w:rPr>
              <w:t>4. Настоящее решение (постановление) вступает в силу после его официального опубликования.</w:t>
            </w:r>
          </w:p>
        </w:tc>
      </w:tr>
      <w:tr w:rsidR="00347461" w:rsidRPr="0046067A">
        <w:tc>
          <w:tcPr>
            <w:tcW w:w="3560" w:type="dxa"/>
            <w:gridSpan w:val="2"/>
            <w:tcBorders>
              <w:top w:val="nil"/>
              <w:left w:val="nil"/>
              <w:bottom w:val="nil"/>
              <w:right w:val="nil"/>
            </w:tcBorders>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lastRenderedPageBreak/>
              <w:t>Должностное лицо (Ф.И.О.)</w:t>
            </w:r>
          </w:p>
        </w:tc>
        <w:tc>
          <w:tcPr>
            <w:tcW w:w="1448" w:type="dxa"/>
            <w:tcBorders>
              <w:top w:val="nil"/>
              <w:left w:val="nil"/>
              <w:bottom w:val="nil"/>
              <w:right w:val="nil"/>
            </w:tcBorders>
          </w:tcPr>
          <w:p w:rsidR="00347461" w:rsidRPr="0046067A" w:rsidRDefault="00347461">
            <w:pPr>
              <w:pStyle w:val="ConsPlusNormal"/>
              <w:rPr>
                <w:rFonts w:ascii="Times New Roman" w:hAnsi="Times New Roman" w:cs="Times New Roman"/>
              </w:rPr>
            </w:pPr>
          </w:p>
        </w:tc>
        <w:tc>
          <w:tcPr>
            <w:tcW w:w="4062" w:type="dxa"/>
            <w:tcBorders>
              <w:top w:val="nil"/>
              <w:left w:val="nil"/>
              <w:bottom w:val="nil"/>
              <w:right w:val="nil"/>
            </w:tcBorders>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______________________________</w:t>
            </w:r>
          </w:p>
          <w:p w:rsidR="00347461" w:rsidRPr="0046067A" w:rsidRDefault="00347461">
            <w:pPr>
              <w:pStyle w:val="ConsPlusNormal"/>
              <w:jc w:val="center"/>
              <w:rPr>
                <w:rFonts w:ascii="Times New Roman" w:hAnsi="Times New Roman" w:cs="Times New Roman"/>
              </w:rPr>
            </w:pPr>
            <w:proofErr w:type="gramStart"/>
            <w:r w:rsidRPr="0046067A">
              <w:rPr>
                <w:rFonts w:ascii="Times New Roman" w:hAnsi="Times New Roman" w:cs="Times New Roman"/>
              </w:rPr>
              <w:t>(подпись должностного лица органа, осуществляющего предоставление муниципальной услуги</w:t>
            </w:r>
            <w:proofErr w:type="gramEnd"/>
          </w:p>
        </w:tc>
      </w:tr>
    </w:tbl>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46067A">
      <w:pPr>
        <w:pStyle w:val="ConsPlusNormal"/>
        <w:jc w:val="right"/>
        <w:outlineLvl w:val="1"/>
        <w:rPr>
          <w:rFonts w:ascii="Times New Roman" w:hAnsi="Times New Roman" w:cs="Times New Roman"/>
        </w:rPr>
      </w:pPr>
      <w:r>
        <w:rPr>
          <w:rFonts w:ascii="Times New Roman" w:hAnsi="Times New Roman" w:cs="Times New Roman"/>
        </w:rPr>
        <w:t>Приложение №</w:t>
      </w:r>
      <w:r w:rsidR="00347461" w:rsidRPr="0046067A">
        <w:rPr>
          <w:rFonts w:ascii="Times New Roman" w:hAnsi="Times New Roman" w:cs="Times New Roman"/>
        </w:rPr>
        <w:t xml:space="preserve"> 3</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к Административному</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регламенту</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предоставления</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муниципальной услуги</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"Предоставление</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разрешения на отклонение</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от предельных параметров</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разрешенного строительства,</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реконструкции объектов</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капитального строительства"</w:t>
      </w:r>
    </w:p>
    <w:p w:rsidR="00347461" w:rsidRPr="0046067A" w:rsidRDefault="0034746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7"/>
        <w:gridCol w:w="454"/>
        <w:gridCol w:w="1393"/>
        <w:gridCol w:w="4066"/>
      </w:tblGrid>
      <w:tr w:rsidR="00347461" w:rsidRPr="0046067A">
        <w:tc>
          <w:tcPr>
            <w:tcW w:w="3157" w:type="dxa"/>
            <w:tcBorders>
              <w:top w:val="nil"/>
              <w:left w:val="nil"/>
              <w:bottom w:val="nil"/>
              <w:right w:val="nil"/>
            </w:tcBorders>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(Бланк органа, осуществляющего предоставление муниципальной услуги)</w:t>
            </w:r>
          </w:p>
        </w:tc>
        <w:tc>
          <w:tcPr>
            <w:tcW w:w="5913" w:type="dxa"/>
            <w:gridSpan w:val="3"/>
            <w:tcBorders>
              <w:top w:val="nil"/>
              <w:left w:val="nil"/>
              <w:bottom w:val="nil"/>
              <w:right w:val="nil"/>
            </w:tcBorders>
          </w:tcPr>
          <w:p w:rsidR="00347461" w:rsidRPr="0046067A" w:rsidRDefault="00347461">
            <w:pPr>
              <w:pStyle w:val="ConsPlusNormal"/>
              <w:rPr>
                <w:rFonts w:ascii="Times New Roman" w:hAnsi="Times New Roman" w:cs="Times New Roman"/>
              </w:rPr>
            </w:pPr>
          </w:p>
        </w:tc>
      </w:tr>
      <w:tr w:rsidR="00347461" w:rsidRPr="0046067A">
        <w:tc>
          <w:tcPr>
            <w:tcW w:w="9070" w:type="dxa"/>
            <w:gridSpan w:val="4"/>
            <w:tcBorders>
              <w:top w:val="nil"/>
              <w:left w:val="nil"/>
              <w:bottom w:val="nil"/>
              <w:right w:val="nil"/>
            </w:tcBorders>
          </w:tcPr>
          <w:p w:rsidR="00347461" w:rsidRPr="0046067A" w:rsidRDefault="00347461">
            <w:pPr>
              <w:pStyle w:val="ConsPlusNormal"/>
              <w:jc w:val="center"/>
              <w:rPr>
                <w:rFonts w:ascii="Times New Roman" w:hAnsi="Times New Roman" w:cs="Times New Roman"/>
              </w:rPr>
            </w:pPr>
            <w:bookmarkStart w:id="18" w:name="P371"/>
            <w:bookmarkEnd w:id="18"/>
            <w:r w:rsidRPr="0046067A">
              <w:rPr>
                <w:rFonts w:ascii="Times New Roman" w:hAnsi="Times New Roman" w:cs="Times New Roman"/>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r>
      <w:tr w:rsidR="00347461" w:rsidRPr="0046067A">
        <w:tc>
          <w:tcPr>
            <w:tcW w:w="9070" w:type="dxa"/>
            <w:gridSpan w:val="4"/>
            <w:tcBorders>
              <w:top w:val="nil"/>
              <w:left w:val="nil"/>
              <w:bottom w:val="nil"/>
              <w:right w:val="nil"/>
            </w:tcBorders>
          </w:tcPr>
          <w:p w:rsidR="00347461" w:rsidRPr="0046067A" w:rsidRDefault="00347461" w:rsidP="0046067A">
            <w:pPr>
              <w:pStyle w:val="ConsPlusNormal"/>
              <w:jc w:val="center"/>
              <w:rPr>
                <w:rFonts w:ascii="Times New Roman" w:hAnsi="Times New Roman" w:cs="Times New Roman"/>
              </w:rPr>
            </w:pPr>
            <w:r w:rsidRPr="0046067A">
              <w:rPr>
                <w:rFonts w:ascii="Times New Roman" w:hAnsi="Times New Roman" w:cs="Times New Roman"/>
              </w:rPr>
              <w:t xml:space="preserve">от ____________ </w:t>
            </w:r>
            <w:r w:rsidR="0046067A">
              <w:rPr>
                <w:rFonts w:ascii="Times New Roman" w:hAnsi="Times New Roman" w:cs="Times New Roman"/>
              </w:rPr>
              <w:t>№</w:t>
            </w:r>
            <w:r w:rsidRPr="0046067A">
              <w:rPr>
                <w:rFonts w:ascii="Times New Roman" w:hAnsi="Times New Roman" w:cs="Times New Roman"/>
              </w:rPr>
              <w:t xml:space="preserve"> ______</w:t>
            </w:r>
          </w:p>
        </w:tc>
      </w:tr>
      <w:tr w:rsidR="00347461" w:rsidRPr="0046067A">
        <w:tc>
          <w:tcPr>
            <w:tcW w:w="9070" w:type="dxa"/>
            <w:gridSpan w:val="4"/>
            <w:tcBorders>
              <w:top w:val="nil"/>
              <w:left w:val="nil"/>
              <w:bottom w:val="nil"/>
              <w:right w:val="nil"/>
            </w:tcBorders>
          </w:tcPr>
          <w:p w:rsidR="00347461" w:rsidRPr="0046067A" w:rsidRDefault="00347461">
            <w:pPr>
              <w:pStyle w:val="ConsPlusNormal"/>
              <w:ind w:firstLine="283"/>
              <w:jc w:val="both"/>
              <w:rPr>
                <w:rFonts w:ascii="Times New Roman" w:hAnsi="Times New Roman" w:cs="Times New Roman"/>
              </w:rPr>
            </w:pPr>
            <w:r w:rsidRPr="0046067A">
              <w:rPr>
                <w:rFonts w:ascii="Times New Roman" w:hAnsi="Times New Roman" w:cs="Times New Roman"/>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w:t>
            </w:r>
            <w:r w:rsidRPr="0046067A">
              <w:rPr>
                <w:rFonts w:ascii="Times New Roman" w:hAnsi="Times New Roman" w:cs="Times New Roman"/>
              </w:rPr>
              <w:lastRenderedPageBreak/>
              <w:t>____________________________________________________________</w:t>
            </w:r>
          </w:p>
          <w:p w:rsidR="00347461" w:rsidRPr="0046067A" w:rsidRDefault="00347461">
            <w:pPr>
              <w:pStyle w:val="ConsPlusNormal"/>
              <w:jc w:val="center"/>
              <w:rPr>
                <w:rFonts w:ascii="Times New Roman" w:hAnsi="Times New Roman" w:cs="Times New Roman"/>
              </w:rPr>
            </w:pPr>
            <w:proofErr w:type="gramStart"/>
            <w:r w:rsidRPr="0046067A">
              <w:rPr>
                <w:rFonts w:ascii="Times New Roman" w:hAnsi="Times New Roman" w:cs="Times New Roman"/>
              </w:rPr>
              <w:t>(Ф.И.О. физического лица, наименование юридического лица - заявителя,</w:t>
            </w:r>
            <w:proofErr w:type="gramEnd"/>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______________________________________________________________________</w:t>
            </w:r>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дата направления заявления)</w:t>
            </w:r>
          </w:p>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на основании __________________________________________________________</w:t>
            </w:r>
          </w:p>
          <w:p w:rsidR="00347461" w:rsidRPr="0046067A" w:rsidRDefault="00347461">
            <w:pPr>
              <w:pStyle w:val="ConsPlusNormal"/>
              <w:rPr>
                <w:rFonts w:ascii="Times New Roman" w:hAnsi="Times New Roman" w:cs="Times New Roman"/>
              </w:rPr>
            </w:pPr>
            <w:r w:rsidRPr="0046067A">
              <w:rPr>
                <w:rFonts w:ascii="Times New Roman" w:hAnsi="Times New Roman" w:cs="Times New Roman"/>
              </w:rPr>
              <w:t>______________________________________________________________________</w:t>
            </w:r>
          </w:p>
          <w:p w:rsidR="00347461" w:rsidRPr="0046067A" w:rsidRDefault="00347461">
            <w:pPr>
              <w:pStyle w:val="ConsPlusNormal"/>
              <w:jc w:val="both"/>
              <w:rPr>
                <w:rFonts w:ascii="Times New Roman" w:hAnsi="Times New Roman" w:cs="Times New Roman"/>
              </w:rPr>
            </w:pPr>
            <w:r w:rsidRPr="0046067A">
              <w:rPr>
                <w:rFonts w:ascii="Times New Roman" w:hAnsi="Times New Roman" w:cs="Times New Roman"/>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46067A">
              <w:rPr>
                <w:rFonts w:ascii="Times New Roman" w:hAnsi="Times New Roman" w:cs="Times New Roman"/>
              </w:rPr>
              <w:t>с</w:t>
            </w:r>
            <w:proofErr w:type="gramEnd"/>
            <w:r w:rsidRPr="0046067A">
              <w:rPr>
                <w:rFonts w:ascii="Times New Roman" w:hAnsi="Times New Roman" w:cs="Times New Roman"/>
              </w:rPr>
              <w:t>:</w:t>
            </w:r>
          </w:p>
          <w:p w:rsidR="00347461" w:rsidRPr="0046067A" w:rsidRDefault="00347461">
            <w:pPr>
              <w:pStyle w:val="ConsPlusNormal"/>
              <w:jc w:val="both"/>
              <w:rPr>
                <w:rFonts w:ascii="Times New Roman" w:hAnsi="Times New Roman" w:cs="Times New Roman"/>
              </w:rPr>
            </w:pPr>
            <w:r w:rsidRPr="0046067A">
              <w:rPr>
                <w:rFonts w:ascii="Times New Roman" w:hAnsi="Times New Roman" w:cs="Times New Roman"/>
              </w:rPr>
              <w:t>______________________________________________________________________</w:t>
            </w:r>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(указывается основание отказа в предоставлении разрешения)</w:t>
            </w:r>
          </w:p>
          <w:p w:rsidR="00347461" w:rsidRPr="0046067A" w:rsidRDefault="00347461">
            <w:pPr>
              <w:pStyle w:val="ConsPlusNormal"/>
              <w:ind w:firstLine="283"/>
              <w:jc w:val="both"/>
              <w:rPr>
                <w:rFonts w:ascii="Times New Roman" w:hAnsi="Times New Roman" w:cs="Times New Roman"/>
              </w:rPr>
            </w:pPr>
            <w:r w:rsidRPr="0046067A">
              <w:rPr>
                <w:rFonts w:ascii="Times New Roman" w:hAnsi="Times New Roman" w:cs="Times New Roman"/>
              </w:rPr>
              <w:t>Настоящее постановление может быть обжаловано в досудебном порядке путем направления жалобы в администрацию Уссурийского городского округа, а также в судебном порядке.</w:t>
            </w:r>
          </w:p>
        </w:tc>
      </w:tr>
      <w:tr w:rsidR="00347461" w:rsidRPr="0046067A">
        <w:tc>
          <w:tcPr>
            <w:tcW w:w="3611" w:type="dxa"/>
            <w:gridSpan w:val="2"/>
            <w:tcBorders>
              <w:top w:val="nil"/>
              <w:left w:val="nil"/>
              <w:bottom w:val="nil"/>
              <w:right w:val="nil"/>
            </w:tcBorders>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lastRenderedPageBreak/>
              <w:t>Должностное лицо (Ф.И.О.)</w:t>
            </w:r>
          </w:p>
        </w:tc>
        <w:tc>
          <w:tcPr>
            <w:tcW w:w="1393" w:type="dxa"/>
            <w:tcBorders>
              <w:top w:val="nil"/>
              <w:left w:val="nil"/>
              <w:bottom w:val="nil"/>
              <w:right w:val="nil"/>
            </w:tcBorders>
          </w:tcPr>
          <w:p w:rsidR="00347461" w:rsidRPr="0046067A" w:rsidRDefault="00347461">
            <w:pPr>
              <w:pStyle w:val="ConsPlusNormal"/>
              <w:rPr>
                <w:rFonts w:ascii="Times New Roman" w:hAnsi="Times New Roman" w:cs="Times New Roman"/>
              </w:rPr>
            </w:pPr>
          </w:p>
        </w:tc>
        <w:tc>
          <w:tcPr>
            <w:tcW w:w="4066" w:type="dxa"/>
            <w:tcBorders>
              <w:top w:val="nil"/>
              <w:left w:val="nil"/>
              <w:bottom w:val="nil"/>
              <w:right w:val="nil"/>
            </w:tcBorders>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______________________________</w:t>
            </w:r>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(подпись должностного лица органа, осуществляющего предоставление муниципальной услуги)</w:t>
            </w:r>
          </w:p>
        </w:tc>
      </w:tr>
    </w:tbl>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right"/>
        <w:outlineLvl w:val="1"/>
        <w:rPr>
          <w:rFonts w:ascii="Times New Roman" w:hAnsi="Times New Roman" w:cs="Times New Roman"/>
        </w:rPr>
      </w:pPr>
      <w:r w:rsidRPr="0046067A">
        <w:rPr>
          <w:rFonts w:ascii="Times New Roman" w:hAnsi="Times New Roman" w:cs="Times New Roman"/>
        </w:rPr>
        <w:t xml:space="preserve">Приложение </w:t>
      </w:r>
      <w:r w:rsidR="0046067A">
        <w:rPr>
          <w:rFonts w:ascii="Times New Roman" w:hAnsi="Times New Roman" w:cs="Times New Roman"/>
        </w:rPr>
        <w:t>№</w:t>
      </w:r>
      <w:r w:rsidRPr="0046067A">
        <w:rPr>
          <w:rFonts w:ascii="Times New Roman" w:hAnsi="Times New Roman" w:cs="Times New Roman"/>
        </w:rPr>
        <w:t xml:space="preserve"> 4</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к Административному</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регламенту</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предоставления</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муниципальной услуги</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"Предоставление</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разрешения на отклонение</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от предельных параметров</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разрешенного строительства,</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реконструкции объектов</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капитального строительства"</w:t>
      </w:r>
    </w:p>
    <w:p w:rsidR="00347461" w:rsidRPr="0046067A" w:rsidRDefault="0034746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8"/>
        <w:gridCol w:w="527"/>
        <w:gridCol w:w="1479"/>
        <w:gridCol w:w="158"/>
        <w:gridCol w:w="3728"/>
      </w:tblGrid>
      <w:tr w:rsidR="00347461" w:rsidRPr="0046067A">
        <w:tc>
          <w:tcPr>
            <w:tcW w:w="3178" w:type="dxa"/>
            <w:tcBorders>
              <w:top w:val="nil"/>
              <w:left w:val="nil"/>
              <w:bottom w:val="nil"/>
              <w:right w:val="nil"/>
            </w:tcBorders>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(Бланк органа, осуществляющего предоставление муниципальной услуги)</w:t>
            </w:r>
          </w:p>
        </w:tc>
        <w:tc>
          <w:tcPr>
            <w:tcW w:w="5892" w:type="dxa"/>
            <w:gridSpan w:val="4"/>
            <w:tcBorders>
              <w:top w:val="nil"/>
              <w:left w:val="nil"/>
              <w:bottom w:val="nil"/>
              <w:right w:val="nil"/>
            </w:tcBorders>
          </w:tcPr>
          <w:p w:rsidR="00347461" w:rsidRPr="0046067A" w:rsidRDefault="00347461">
            <w:pPr>
              <w:pStyle w:val="ConsPlusNormal"/>
              <w:rPr>
                <w:rFonts w:ascii="Times New Roman" w:hAnsi="Times New Roman" w:cs="Times New Roman"/>
              </w:rPr>
            </w:pPr>
          </w:p>
        </w:tc>
      </w:tr>
      <w:tr w:rsidR="00347461" w:rsidRPr="0046067A">
        <w:tc>
          <w:tcPr>
            <w:tcW w:w="5184" w:type="dxa"/>
            <w:gridSpan w:val="3"/>
            <w:tcBorders>
              <w:top w:val="nil"/>
              <w:left w:val="nil"/>
              <w:bottom w:val="nil"/>
              <w:right w:val="nil"/>
            </w:tcBorders>
          </w:tcPr>
          <w:p w:rsidR="00347461" w:rsidRPr="0046067A" w:rsidRDefault="00347461">
            <w:pPr>
              <w:pStyle w:val="ConsPlusNormal"/>
              <w:rPr>
                <w:rFonts w:ascii="Times New Roman" w:hAnsi="Times New Roman" w:cs="Times New Roman"/>
              </w:rPr>
            </w:pPr>
          </w:p>
        </w:tc>
        <w:tc>
          <w:tcPr>
            <w:tcW w:w="3886" w:type="dxa"/>
            <w:gridSpan w:val="2"/>
            <w:tcBorders>
              <w:top w:val="nil"/>
              <w:left w:val="nil"/>
              <w:bottom w:val="nil"/>
              <w:right w:val="nil"/>
            </w:tcBorders>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_____________________________</w:t>
            </w:r>
          </w:p>
          <w:p w:rsidR="00347461" w:rsidRPr="0046067A" w:rsidRDefault="00347461">
            <w:pPr>
              <w:pStyle w:val="ConsPlusNormal"/>
              <w:jc w:val="center"/>
              <w:rPr>
                <w:rFonts w:ascii="Times New Roman" w:hAnsi="Times New Roman" w:cs="Times New Roman"/>
              </w:rPr>
            </w:pPr>
            <w:proofErr w:type="gramStart"/>
            <w:r w:rsidRPr="0046067A">
              <w:rPr>
                <w:rFonts w:ascii="Times New Roman" w:hAnsi="Times New Roman" w:cs="Times New Roman"/>
              </w:rPr>
              <w:t>(фамилия, имя, отчество, место жительства - для физических лиц; полное наименование, место нахождения, ИНН - для юридических лиц)</w:t>
            </w:r>
            <w:proofErr w:type="gramEnd"/>
          </w:p>
        </w:tc>
      </w:tr>
      <w:tr w:rsidR="00347461" w:rsidRPr="0046067A">
        <w:tc>
          <w:tcPr>
            <w:tcW w:w="9070" w:type="dxa"/>
            <w:gridSpan w:val="5"/>
            <w:tcBorders>
              <w:top w:val="nil"/>
              <w:left w:val="nil"/>
              <w:bottom w:val="nil"/>
              <w:right w:val="nil"/>
            </w:tcBorders>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УВЕДОМЛЕНИЕ</w:t>
            </w:r>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об отказе в приеме документов, необходимых для предоставления муниципальной услуги</w:t>
            </w:r>
          </w:p>
        </w:tc>
      </w:tr>
      <w:tr w:rsidR="00347461" w:rsidRPr="0046067A">
        <w:tc>
          <w:tcPr>
            <w:tcW w:w="9070" w:type="dxa"/>
            <w:gridSpan w:val="5"/>
            <w:tcBorders>
              <w:top w:val="nil"/>
              <w:left w:val="nil"/>
              <w:bottom w:val="nil"/>
              <w:right w:val="nil"/>
            </w:tcBorders>
          </w:tcPr>
          <w:p w:rsidR="00347461" w:rsidRPr="0046067A" w:rsidRDefault="00347461" w:rsidP="0046067A">
            <w:pPr>
              <w:pStyle w:val="ConsPlusNormal"/>
              <w:jc w:val="center"/>
              <w:rPr>
                <w:rFonts w:ascii="Times New Roman" w:hAnsi="Times New Roman" w:cs="Times New Roman"/>
              </w:rPr>
            </w:pPr>
            <w:r w:rsidRPr="0046067A">
              <w:rPr>
                <w:rFonts w:ascii="Times New Roman" w:hAnsi="Times New Roman" w:cs="Times New Roman"/>
              </w:rPr>
              <w:t xml:space="preserve">от ______________ </w:t>
            </w:r>
            <w:r w:rsidR="0046067A">
              <w:rPr>
                <w:rFonts w:ascii="Times New Roman" w:hAnsi="Times New Roman" w:cs="Times New Roman"/>
              </w:rPr>
              <w:t>№</w:t>
            </w:r>
            <w:r w:rsidRPr="0046067A">
              <w:rPr>
                <w:rFonts w:ascii="Times New Roman" w:hAnsi="Times New Roman" w:cs="Times New Roman"/>
              </w:rPr>
              <w:t xml:space="preserve"> ________</w:t>
            </w:r>
          </w:p>
        </w:tc>
      </w:tr>
      <w:tr w:rsidR="00347461" w:rsidRPr="0046067A">
        <w:tc>
          <w:tcPr>
            <w:tcW w:w="9070" w:type="dxa"/>
            <w:gridSpan w:val="5"/>
            <w:tcBorders>
              <w:top w:val="nil"/>
              <w:left w:val="nil"/>
              <w:bottom w:val="nil"/>
              <w:right w:val="nil"/>
            </w:tcBorders>
          </w:tcPr>
          <w:p w:rsidR="00347461" w:rsidRPr="0046067A" w:rsidRDefault="00347461">
            <w:pPr>
              <w:pStyle w:val="ConsPlusNormal"/>
              <w:ind w:firstLine="283"/>
              <w:jc w:val="both"/>
              <w:rPr>
                <w:rFonts w:ascii="Times New Roman" w:hAnsi="Times New Roman" w:cs="Times New Roman"/>
              </w:rPr>
            </w:pPr>
            <w:r w:rsidRPr="0046067A">
              <w:rPr>
                <w:rFonts w:ascii="Times New Roman" w:hAnsi="Times New Roman" w:cs="Times New Roman"/>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w:t>
            </w:r>
            <w:r w:rsidRPr="0046067A">
              <w:rPr>
                <w:rFonts w:ascii="Times New Roman" w:hAnsi="Times New Roman" w:cs="Times New Roman"/>
              </w:rPr>
              <w:lastRenderedPageBreak/>
              <w:t>____________________________________________________________</w:t>
            </w:r>
          </w:p>
          <w:p w:rsidR="00347461" w:rsidRPr="0046067A" w:rsidRDefault="00347461">
            <w:pPr>
              <w:pStyle w:val="ConsPlusNormal"/>
              <w:jc w:val="center"/>
              <w:rPr>
                <w:rFonts w:ascii="Times New Roman" w:hAnsi="Times New Roman" w:cs="Times New Roman"/>
              </w:rPr>
            </w:pPr>
            <w:proofErr w:type="gramStart"/>
            <w:r w:rsidRPr="0046067A">
              <w:rPr>
                <w:rFonts w:ascii="Times New Roman" w:hAnsi="Times New Roman" w:cs="Times New Roman"/>
              </w:rPr>
              <w:t>(Ф.И.О. физического лица, наименование юридического лица - заявителя,</w:t>
            </w:r>
            <w:proofErr w:type="gramEnd"/>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______________________________________________________________________</w:t>
            </w:r>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дата направления заявления)</w:t>
            </w:r>
          </w:p>
          <w:p w:rsidR="00347461" w:rsidRPr="0046067A" w:rsidRDefault="00347461">
            <w:pPr>
              <w:pStyle w:val="ConsPlusNormal"/>
              <w:jc w:val="both"/>
              <w:rPr>
                <w:rFonts w:ascii="Times New Roman" w:hAnsi="Times New Roman" w:cs="Times New Roman"/>
              </w:rPr>
            </w:pPr>
            <w:r w:rsidRPr="0046067A">
              <w:rPr>
                <w:rFonts w:ascii="Times New Roman" w:hAnsi="Times New Roman" w:cs="Times New Roman"/>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46067A">
              <w:rPr>
                <w:rFonts w:ascii="Times New Roman" w:hAnsi="Times New Roman" w:cs="Times New Roman"/>
              </w:rPr>
              <w:t>с</w:t>
            </w:r>
            <w:proofErr w:type="gramEnd"/>
            <w:r w:rsidRPr="0046067A">
              <w:rPr>
                <w:rFonts w:ascii="Times New Roman" w:hAnsi="Times New Roman" w:cs="Times New Roman"/>
              </w:rPr>
              <w:t>:</w:t>
            </w:r>
          </w:p>
          <w:p w:rsidR="00347461" w:rsidRPr="0046067A" w:rsidRDefault="00347461">
            <w:pPr>
              <w:pStyle w:val="ConsPlusNormal"/>
              <w:jc w:val="both"/>
              <w:rPr>
                <w:rFonts w:ascii="Times New Roman" w:hAnsi="Times New Roman" w:cs="Times New Roman"/>
              </w:rPr>
            </w:pPr>
            <w:r w:rsidRPr="0046067A">
              <w:rPr>
                <w:rFonts w:ascii="Times New Roman" w:hAnsi="Times New Roman" w:cs="Times New Roman"/>
              </w:rPr>
              <w:t>______________________________________________________________________</w:t>
            </w:r>
          </w:p>
          <w:p w:rsidR="00347461" w:rsidRPr="0046067A" w:rsidRDefault="00347461">
            <w:pPr>
              <w:pStyle w:val="ConsPlusNormal"/>
              <w:jc w:val="center"/>
              <w:rPr>
                <w:rFonts w:ascii="Times New Roman" w:hAnsi="Times New Roman" w:cs="Times New Roman"/>
              </w:rPr>
            </w:pPr>
            <w:proofErr w:type="gramStart"/>
            <w:r w:rsidRPr="0046067A">
              <w:rPr>
                <w:rFonts w:ascii="Times New Roman" w:hAnsi="Times New Roman" w:cs="Times New Roman"/>
              </w:rPr>
              <w:t>(указываются основания отказа в приеме документов, необходимых</w:t>
            </w:r>
            <w:proofErr w:type="gramEnd"/>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______________________________________________________________________</w:t>
            </w:r>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для предоставления муниципальной услуги)</w:t>
            </w:r>
          </w:p>
          <w:p w:rsidR="00347461" w:rsidRPr="0046067A" w:rsidRDefault="00347461">
            <w:pPr>
              <w:pStyle w:val="ConsPlusNormal"/>
              <w:ind w:firstLine="283"/>
              <w:jc w:val="both"/>
              <w:rPr>
                <w:rFonts w:ascii="Times New Roman" w:hAnsi="Times New Roman" w:cs="Times New Roman"/>
              </w:rPr>
            </w:pPr>
            <w:r w:rsidRPr="0046067A">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347461" w:rsidRPr="0046067A" w:rsidRDefault="00347461">
            <w:pPr>
              <w:pStyle w:val="ConsPlusNormal"/>
              <w:ind w:firstLine="283"/>
              <w:jc w:val="both"/>
              <w:rPr>
                <w:rFonts w:ascii="Times New Roman" w:hAnsi="Times New Roman" w:cs="Times New Roman"/>
              </w:rPr>
            </w:pPr>
            <w:r w:rsidRPr="0046067A">
              <w:rPr>
                <w:rFonts w:ascii="Times New Roman" w:hAnsi="Times New Roman" w:cs="Times New Roman"/>
              </w:rPr>
              <w:t>Настоящее постановление может быть обжаловано в досудебном порядке путем направления жалобы в администрацию Уссурийского городского округа, а также в судебном порядке.</w:t>
            </w:r>
          </w:p>
        </w:tc>
      </w:tr>
      <w:tr w:rsidR="00347461" w:rsidRPr="0046067A">
        <w:tc>
          <w:tcPr>
            <w:tcW w:w="3705" w:type="dxa"/>
            <w:gridSpan w:val="2"/>
            <w:tcBorders>
              <w:top w:val="nil"/>
              <w:left w:val="nil"/>
              <w:bottom w:val="nil"/>
              <w:right w:val="nil"/>
            </w:tcBorders>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lastRenderedPageBreak/>
              <w:t>Должностное лицо (Ф.И.О.)</w:t>
            </w:r>
          </w:p>
        </w:tc>
        <w:tc>
          <w:tcPr>
            <w:tcW w:w="1637" w:type="dxa"/>
            <w:gridSpan w:val="2"/>
            <w:tcBorders>
              <w:top w:val="nil"/>
              <w:left w:val="nil"/>
              <w:bottom w:val="nil"/>
              <w:right w:val="nil"/>
            </w:tcBorders>
          </w:tcPr>
          <w:p w:rsidR="00347461" w:rsidRPr="0046067A" w:rsidRDefault="00347461">
            <w:pPr>
              <w:pStyle w:val="ConsPlusNormal"/>
              <w:rPr>
                <w:rFonts w:ascii="Times New Roman" w:hAnsi="Times New Roman" w:cs="Times New Roman"/>
              </w:rPr>
            </w:pPr>
          </w:p>
        </w:tc>
        <w:tc>
          <w:tcPr>
            <w:tcW w:w="3728" w:type="dxa"/>
            <w:tcBorders>
              <w:top w:val="nil"/>
              <w:left w:val="nil"/>
              <w:bottom w:val="nil"/>
              <w:right w:val="nil"/>
            </w:tcBorders>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___________________________</w:t>
            </w:r>
          </w:p>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(подпись должностного лица органа, осуществляющего предоставление муниципальной услуги)</w:t>
            </w:r>
          </w:p>
        </w:tc>
      </w:tr>
    </w:tbl>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46067A">
      <w:pPr>
        <w:pStyle w:val="ConsPlusNormal"/>
        <w:jc w:val="right"/>
        <w:outlineLvl w:val="1"/>
        <w:rPr>
          <w:rFonts w:ascii="Times New Roman" w:hAnsi="Times New Roman" w:cs="Times New Roman"/>
        </w:rPr>
      </w:pPr>
      <w:r>
        <w:rPr>
          <w:rFonts w:ascii="Times New Roman" w:hAnsi="Times New Roman" w:cs="Times New Roman"/>
        </w:rPr>
        <w:t>Приложение №</w:t>
      </w:r>
      <w:bookmarkStart w:id="19" w:name="_GoBack"/>
      <w:bookmarkEnd w:id="19"/>
      <w:r w:rsidR="00347461" w:rsidRPr="0046067A">
        <w:rPr>
          <w:rFonts w:ascii="Times New Roman" w:hAnsi="Times New Roman" w:cs="Times New Roman"/>
        </w:rPr>
        <w:t xml:space="preserve"> 5</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к Административному</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регламенту</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предоставления</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муниципальной услуги</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"Предоставление</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разрешения на отклонение</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от предельных параметров</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разрешенного строительства,</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реконструкции объектов</w:t>
      </w:r>
    </w:p>
    <w:p w:rsidR="00347461" w:rsidRPr="0046067A" w:rsidRDefault="00347461">
      <w:pPr>
        <w:pStyle w:val="ConsPlusNormal"/>
        <w:jc w:val="right"/>
        <w:rPr>
          <w:rFonts w:ascii="Times New Roman" w:hAnsi="Times New Roman" w:cs="Times New Roman"/>
        </w:rPr>
      </w:pPr>
      <w:r w:rsidRPr="0046067A">
        <w:rPr>
          <w:rFonts w:ascii="Times New Roman" w:hAnsi="Times New Roman" w:cs="Times New Roman"/>
        </w:rPr>
        <w:t>капитального строительства"</w:t>
      </w:r>
    </w:p>
    <w:p w:rsidR="00347461" w:rsidRPr="0046067A" w:rsidRDefault="00347461">
      <w:pPr>
        <w:pStyle w:val="ConsPlusNormal"/>
        <w:jc w:val="both"/>
        <w:rPr>
          <w:rFonts w:ascii="Times New Roman" w:hAnsi="Times New Roman" w:cs="Times New Roman"/>
        </w:rPr>
      </w:pPr>
    </w:p>
    <w:p w:rsidR="00347461" w:rsidRPr="0046067A" w:rsidRDefault="00347461">
      <w:pPr>
        <w:pStyle w:val="ConsPlusTitle"/>
        <w:jc w:val="center"/>
        <w:rPr>
          <w:rFonts w:ascii="Times New Roman" w:hAnsi="Times New Roman" w:cs="Times New Roman"/>
        </w:rPr>
      </w:pPr>
      <w:bookmarkStart w:id="20" w:name="P444"/>
      <w:bookmarkEnd w:id="20"/>
      <w:r w:rsidRPr="0046067A">
        <w:rPr>
          <w:rFonts w:ascii="Times New Roman" w:hAnsi="Times New Roman" w:cs="Times New Roman"/>
        </w:rPr>
        <w:t>СОСТАВ, ПОСЛЕДОВАТЕЛЬНОСТЬ И СРОКИ ВЫПОЛНЕНИЯ</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АДМИНИСТРАТИВНЫХ ПРОЦЕДУР (ДЕЙСТВИЙ) ПРИ ПРЕДОСТАВЛЕНИИ</w:t>
      </w:r>
    </w:p>
    <w:p w:rsidR="00347461" w:rsidRPr="0046067A" w:rsidRDefault="00347461">
      <w:pPr>
        <w:pStyle w:val="ConsPlusTitle"/>
        <w:jc w:val="center"/>
        <w:rPr>
          <w:rFonts w:ascii="Times New Roman" w:hAnsi="Times New Roman" w:cs="Times New Roman"/>
        </w:rPr>
      </w:pPr>
      <w:r w:rsidRPr="0046067A">
        <w:rPr>
          <w:rFonts w:ascii="Times New Roman" w:hAnsi="Times New Roman" w:cs="Times New Roman"/>
        </w:rPr>
        <w:t>МУНИЦИПАЛЬНОЙ УСЛУГИ</w:t>
      </w: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rPr>
          <w:rFonts w:ascii="Times New Roman" w:hAnsi="Times New Roman" w:cs="Times New Roman"/>
        </w:rPr>
        <w:sectPr w:rsidR="00347461" w:rsidRPr="0046067A" w:rsidSect="00AE110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2536"/>
        <w:gridCol w:w="2560"/>
        <w:gridCol w:w="2164"/>
        <w:gridCol w:w="2524"/>
        <w:gridCol w:w="2721"/>
        <w:gridCol w:w="2584"/>
      </w:tblGrid>
      <w:tr w:rsidR="00347461" w:rsidRPr="0046067A">
        <w:tc>
          <w:tcPr>
            <w:tcW w:w="2236" w:type="dxa"/>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lastRenderedPageBreak/>
              <w:t>Основание для начала административной процедуры</w:t>
            </w:r>
          </w:p>
        </w:tc>
        <w:tc>
          <w:tcPr>
            <w:tcW w:w="2536" w:type="dxa"/>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Содержание административных действий</w:t>
            </w:r>
          </w:p>
        </w:tc>
        <w:tc>
          <w:tcPr>
            <w:tcW w:w="2560" w:type="dxa"/>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Срок выполнения административных действий</w:t>
            </w:r>
          </w:p>
        </w:tc>
        <w:tc>
          <w:tcPr>
            <w:tcW w:w="2164" w:type="dxa"/>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Должностное лицо, ответственное за выполнение административного действия</w:t>
            </w:r>
          </w:p>
        </w:tc>
        <w:tc>
          <w:tcPr>
            <w:tcW w:w="2524" w:type="dxa"/>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Место выполнения административного действия/используемая информационная система</w:t>
            </w:r>
          </w:p>
        </w:tc>
        <w:tc>
          <w:tcPr>
            <w:tcW w:w="2721" w:type="dxa"/>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Критерии принятия решения</w:t>
            </w:r>
          </w:p>
        </w:tc>
        <w:tc>
          <w:tcPr>
            <w:tcW w:w="2584" w:type="dxa"/>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Результат административного действия, способ фиксации</w:t>
            </w:r>
          </w:p>
        </w:tc>
      </w:tr>
      <w:tr w:rsidR="00347461" w:rsidRPr="0046067A">
        <w:tc>
          <w:tcPr>
            <w:tcW w:w="2236" w:type="dxa"/>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1</w:t>
            </w:r>
          </w:p>
        </w:tc>
        <w:tc>
          <w:tcPr>
            <w:tcW w:w="2536" w:type="dxa"/>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2</w:t>
            </w:r>
          </w:p>
        </w:tc>
        <w:tc>
          <w:tcPr>
            <w:tcW w:w="2560" w:type="dxa"/>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3</w:t>
            </w:r>
          </w:p>
        </w:tc>
        <w:tc>
          <w:tcPr>
            <w:tcW w:w="2164" w:type="dxa"/>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4</w:t>
            </w:r>
          </w:p>
        </w:tc>
        <w:tc>
          <w:tcPr>
            <w:tcW w:w="2524" w:type="dxa"/>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5</w:t>
            </w:r>
          </w:p>
        </w:tc>
        <w:tc>
          <w:tcPr>
            <w:tcW w:w="2721" w:type="dxa"/>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6</w:t>
            </w:r>
          </w:p>
        </w:tc>
        <w:tc>
          <w:tcPr>
            <w:tcW w:w="2584" w:type="dxa"/>
          </w:tcPr>
          <w:p w:rsidR="00347461" w:rsidRPr="0046067A" w:rsidRDefault="00347461">
            <w:pPr>
              <w:pStyle w:val="ConsPlusNormal"/>
              <w:jc w:val="center"/>
              <w:rPr>
                <w:rFonts w:ascii="Times New Roman" w:hAnsi="Times New Roman" w:cs="Times New Roman"/>
              </w:rPr>
            </w:pPr>
            <w:r w:rsidRPr="0046067A">
              <w:rPr>
                <w:rFonts w:ascii="Times New Roman" w:hAnsi="Times New Roman" w:cs="Times New Roman"/>
              </w:rPr>
              <w:t>7</w:t>
            </w:r>
          </w:p>
        </w:tc>
      </w:tr>
      <w:tr w:rsidR="00347461" w:rsidRPr="0046067A">
        <w:tc>
          <w:tcPr>
            <w:tcW w:w="17325" w:type="dxa"/>
            <w:gridSpan w:val="7"/>
          </w:tcPr>
          <w:p w:rsidR="00347461" w:rsidRPr="0046067A" w:rsidRDefault="00347461">
            <w:pPr>
              <w:pStyle w:val="ConsPlusNormal"/>
              <w:jc w:val="center"/>
              <w:outlineLvl w:val="2"/>
              <w:rPr>
                <w:rFonts w:ascii="Times New Roman" w:hAnsi="Times New Roman" w:cs="Times New Roman"/>
              </w:rPr>
            </w:pPr>
            <w:r w:rsidRPr="0046067A">
              <w:rPr>
                <w:rFonts w:ascii="Times New Roman" w:hAnsi="Times New Roman" w:cs="Times New Roman"/>
              </w:rPr>
              <w:t>1. Проверка документов и регистрация заявления</w:t>
            </w:r>
          </w:p>
        </w:tc>
      </w:tr>
      <w:tr w:rsidR="00347461" w:rsidRPr="0046067A">
        <w:tc>
          <w:tcPr>
            <w:tcW w:w="2236" w:type="dxa"/>
            <w:vMerge w:val="restart"/>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536"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11 Административного регламента</w:t>
            </w:r>
          </w:p>
        </w:tc>
        <w:tc>
          <w:tcPr>
            <w:tcW w:w="2560"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до 1 рабочего дня</w:t>
            </w:r>
          </w:p>
        </w:tc>
        <w:tc>
          <w:tcPr>
            <w:tcW w:w="216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Уполномоченный орган/ГИС/ПГС</w:t>
            </w:r>
          </w:p>
        </w:tc>
        <w:tc>
          <w:tcPr>
            <w:tcW w:w="2721" w:type="dxa"/>
          </w:tcPr>
          <w:p w:rsidR="00347461" w:rsidRPr="0046067A" w:rsidRDefault="00347461">
            <w:pPr>
              <w:pStyle w:val="ConsPlusNormal"/>
              <w:rPr>
                <w:rFonts w:ascii="Times New Roman" w:hAnsi="Times New Roman" w:cs="Times New Roman"/>
              </w:rPr>
            </w:pPr>
          </w:p>
        </w:tc>
        <w:tc>
          <w:tcPr>
            <w:tcW w:w="258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47461" w:rsidRPr="0046067A">
        <w:tc>
          <w:tcPr>
            <w:tcW w:w="2236" w:type="dxa"/>
            <w:vMerge/>
          </w:tcPr>
          <w:p w:rsidR="00347461" w:rsidRPr="0046067A" w:rsidRDefault="00347461">
            <w:pPr>
              <w:pStyle w:val="ConsPlusNormal"/>
              <w:rPr>
                <w:rFonts w:ascii="Times New Roman" w:hAnsi="Times New Roman" w:cs="Times New Roman"/>
              </w:rPr>
            </w:pPr>
          </w:p>
        </w:tc>
        <w:tc>
          <w:tcPr>
            <w:tcW w:w="2536"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560" w:type="dxa"/>
          </w:tcPr>
          <w:p w:rsidR="00347461" w:rsidRPr="0046067A" w:rsidRDefault="00347461">
            <w:pPr>
              <w:pStyle w:val="ConsPlusNormal"/>
              <w:rPr>
                <w:rFonts w:ascii="Times New Roman" w:hAnsi="Times New Roman" w:cs="Times New Roman"/>
              </w:rPr>
            </w:pPr>
          </w:p>
        </w:tc>
        <w:tc>
          <w:tcPr>
            <w:tcW w:w="2164" w:type="dxa"/>
          </w:tcPr>
          <w:p w:rsidR="00347461" w:rsidRPr="0046067A" w:rsidRDefault="00347461">
            <w:pPr>
              <w:pStyle w:val="ConsPlusNormal"/>
              <w:rPr>
                <w:rFonts w:ascii="Times New Roman" w:hAnsi="Times New Roman" w:cs="Times New Roman"/>
              </w:rPr>
            </w:pPr>
          </w:p>
        </w:tc>
        <w:tc>
          <w:tcPr>
            <w:tcW w:w="2524" w:type="dxa"/>
          </w:tcPr>
          <w:p w:rsidR="00347461" w:rsidRPr="0046067A" w:rsidRDefault="00347461">
            <w:pPr>
              <w:pStyle w:val="ConsPlusNormal"/>
              <w:rPr>
                <w:rFonts w:ascii="Times New Roman" w:hAnsi="Times New Roman" w:cs="Times New Roman"/>
              </w:rPr>
            </w:pPr>
          </w:p>
        </w:tc>
        <w:tc>
          <w:tcPr>
            <w:tcW w:w="2721" w:type="dxa"/>
          </w:tcPr>
          <w:p w:rsidR="00347461" w:rsidRPr="0046067A" w:rsidRDefault="00347461">
            <w:pPr>
              <w:pStyle w:val="ConsPlusNormal"/>
              <w:rPr>
                <w:rFonts w:ascii="Times New Roman" w:hAnsi="Times New Roman" w:cs="Times New Roman"/>
              </w:rPr>
            </w:pPr>
          </w:p>
        </w:tc>
        <w:tc>
          <w:tcPr>
            <w:tcW w:w="2584" w:type="dxa"/>
          </w:tcPr>
          <w:p w:rsidR="00347461" w:rsidRPr="0046067A" w:rsidRDefault="00347461">
            <w:pPr>
              <w:pStyle w:val="ConsPlusNormal"/>
              <w:rPr>
                <w:rFonts w:ascii="Times New Roman" w:hAnsi="Times New Roman" w:cs="Times New Roman"/>
              </w:rPr>
            </w:pPr>
          </w:p>
        </w:tc>
      </w:tr>
      <w:tr w:rsidR="00347461" w:rsidRPr="0046067A">
        <w:tc>
          <w:tcPr>
            <w:tcW w:w="2236" w:type="dxa"/>
            <w:vMerge/>
          </w:tcPr>
          <w:p w:rsidR="00347461" w:rsidRPr="0046067A" w:rsidRDefault="00347461">
            <w:pPr>
              <w:pStyle w:val="ConsPlusNormal"/>
              <w:rPr>
                <w:rFonts w:ascii="Times New Roman" w:hAnsi="Times New Roman" w:cs="Times New Roman"/>
              </w:rPr>
            </w:pPr>
          </w:p>
        </w:tc>
        <w:tc>
          <w:tcPr>
            <w:tcW w:w="2536"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Регистрация заявления, в случае отсутствия оснований для отказа в приеме документов</w:t>
            </w:r>
          </w:p>
        </w:tc>
        <w:tc>
          <w:tcPr>
            <w:tcW w:w="2560" w:type="dxa"/>
          </w:tcPr>
          <w:p w:rsidR="00347461" w:rsidRPr="0046067A" w:rsidRDefault="00347461">
            <w:pPr>
              <w:pStyle w:val="ConsPlusNormal"/>
              <w:rPr>
                <w:rFonts w:ascii="Times New Roman" w:hAnsi="Times New Roman" w:cs="Times New Roman"/>
              </w:rPr>
            </w:pPr>
          </w:p>
        </w:tc>
        <w:tc>
          <w:tcPr>
            <w:tcW w:w="216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должностное лицо Уполномоченного органа, ответственное за регистрацию корреспонденции</w:t>
            </w:r>
          </w:p>
        </w:tc>
        <w:tc>
          <w:tcPr>
            <w:tcW w:w="252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Уполномоченный орган/ГИС</w:t>
            </w:r>
          </w:p>
        </w:tc>
        <w:tc>
          <w:tcPr>
            <w:tcW w:w="2721" w:type="dxa"/>
          </w:tcPr>
          <w:p w:rsidR="00347461" w:rsidRPr="0046067A" w:rsidRDefault="00347461">
            <w:pPr>
              <w:pStyle w:val="ConsPlusNormal"/>
              <w:rPr>
                <w:rFonts w:ascii="Times New Roman" w:hAnsi="Times New Roman" w:cs="Times New Roman"/>
              </w:rPr>
            </w:pPr>
          </w:p>
        </w:tc>
        <w:tc>
          <w:tcPr>
            <w:tcW w:w="2584" w:type="dxa"/>
          </w:tcPr>
          <w:p w:rsidR="00347461" w:rsidRPr="0046067A" w:rsidRDefault="00347461">
            <w:pPr>
              <w:pStyle w:val="ConsPlusNormal"/>
              <w:rPr>
                <w:rFonts w:ascii="Times New Roman" w:hAnsi="Times New Roman" w:cs="Times New Roman"/>
              </w:rPr>
            </w:pPr>
          </w:p>
        </w:tc>
      </w:tr>
      <w:tr w:rsidR="00347461" w:rsidRPr="0046067A">
        <w:tc>
          <w:tcPr>
            <w:tcW w:w="17325" w:type="dxa"/>
            <w:gridSpan w:val="7"/>
          </w:tcPr>
          <w:p w:rsidR="00347461" w:rsidRPr="0046067A" w:rsidRDefault="00347461">
            <w:pPr>
              <w:pStyle w:val="ConsPlusNormal"/>
              <w:jc w:val="center"/>
              <w:outlineLvl w:val="2"/>
              <w:rPr>
                <w:rFonts w:ascii="Times New Roman" w:hAnsi="Times New Roman" w:cs="Times New Roman"/>
              </w:rPr>
            </w:pPr>
            <w:r w:rsidRPr="0046067A">
              <w:rPr>
                <w:rFonts w:ascii="Times New Roman" w:hAnsi="Times New Roman" w:cs="Times New Roman"/>
              </w:rPr>
              <w:t>2. Получение сведений посредством СМЭВ</w:t>
            </w:r>
          </w:p>
        </w:tc>
      </w:tr>
      <w:tr w:rsidR="00347461" w:rsidRPr="0046067A">
        <w:tc>
          <w:tcPr>
            <w:tcW w:w="2236"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направление межведомственных запросов в органы и организации</w:t>
            </w:r>
          </w:p>
        </w:tc>
        <w:tc>
          <w:tcPr>
            <w:tcW w:w="2560"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в день регистрации заявления и документов</w:t>
            </w:r>
          </w:p>
        </w:tc>
        <w:tc>
          <w:tcPr>
            <w:tcW w:w="216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Уполномоченный орган/ГИС/ПГС/СМЭВ</w:t>
            </w:r>
          </w:p>
        </w:tc>
        <w:tc>
          <w:tcPr>
            <w:tcW w:w="2721"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8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10 Административного регламента, в том числе с использованием СМЭВ</w:t>
            </w:r>
          </w:p>
        </w:tc>
      </w:tr>
      <w:tr w:rsidR="00347461" w:rsidRPr="0046067A">
        <w:tc>
          <w:tcPr>
            <w:tcW w:w="2236" w:type="dxa"/>
          </w:tcPr>
          <w:p w:rsidR="00347461" w:rsidRPr="0046067A" w:rsidRDefault="00347461">
            <w:pPr>
              <w:pStyle w:val="ConsPlusNormal"/>
              <w:rPr>
                <w:rFonts w:ascii="Times New Roman" w:hAnsi="Times New Roman" w:cs="Times New Roman"/>
              </w:rPr>
            </w:pPr>
          </w:p>
        </w:tc>
        <w:tc>
          <w:tcPr>
            <w:tcW w:w="2536"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560"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6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Уполномоченный орган/ГИС/ПГС/СМЭВ</w:t>
            </w:r>
          </w:p>
        </w:tc>
        <w:tc>
          <w:tcPr>
            <w:tcW w:w="2721" w:type="dxa"/>
          </w:tcPr>
          <w:p w:rsidR="00347461" w:rsidRPr="0046067A" w:rsidRDefault="00347461">
            <w:pPr>
              <w:pStyle w:val="ConsPlusNormal"/>
              <w:rPr>
                <w:rFonts w:ascii="Times New Roman" w:hAnsi="Times New Roman" w:cs="Times New Roman"/>
              </w:rPr>
            </w:pPr>
          </w:p>
        </w:tc>
        <w:tc>
          <w:tcPr>
            <w:tcW w:w="258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получение документов (сведений), необходимых для предоставления муниципальной услуги</w:t>
            </w:r>
          </w:p>
        </w:tc>
      </w:tr>
      <w:tr w:rsidR="00347461" w:rsidRPr="0046067A">
        <w:tc>
          <w:tcPr>
            <w:tcW w:w="17325" w:type="dxa"/>
            <w:gridSpan w:val="7"/>
          </w:tcPr>
          <w:p w:rsidR="00347461" w:rsidRPr="0046067A" w:rsidRDefault="00347461">
            <w:pPr>
              <w:pStyle w:val="ConsPlusNormal"/>
              <w:jc w:val="center"/>
              <w:outlineLvl w:val="2"/>
              <w:rPr>
                <w:rFonts w:ascii="Times New Roman" w:hAnsi="Times New Roman" w:cs="Times New Roman"/>
              </w:rPr>
            </w:pPr>
            <w:r w:rsidRPr="0046067A">
              <w:rPr>
                <w:rFonts w:ascii="Times New Roman" w:hAnsi="Times New Roman" w:cs="Times New Roman"/>
              </w:rPr>
              <w:t>3. Рассмотрение документов и сведений, проведение публичных слушаний или общественных обсуждений</w:t>
            </w:r>
          </w:p>
        </w:tc>
      </w:tr>
      <w:tr w:rsidR="00347461" w:rsidRPr="0046067A">
        <w:tc>
          <w:tcPr>
            <w:tcW w:w="2236"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560"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до 5 рабочих дней</w:t>
            </w:r>
          </w:p>
        </w:tc>
        <w:tc>
          <w:tcPr>
            <w:tcW w:w="216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Уполномоченный орган/ГИС/ПГС</w:t>
            </w:r>
          </w:p>
        </w:tc>
        <w:tc>
          <w:tcPr>
            <w:tcW w:w="2721"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основания отказа в предоставлении муниципальной услуги, предусмотренные пунктом 12 Административного регламента</w:t>
            </w:r>
          </w:p>
        </w:tc>
        <w:tc>
          <w:tcPr>
            <w:tcW w:w="258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Принятие решения о проведении проведение публичных слушаний или общественных обсуждений</w:t>
            </w:r>
          </w:p>
        </w:tc>
      </w:tr>
      <w:tr w:rsidR="00347461" w:rsidRPr="0046067A">
        <w:tc>
          <w:tcPr>
            <w:tcW w:w="2236"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lastRenderedPageBreak/>
              <w:t>соответствие документов и сведений требованиям нормативных правовых актов предоставления муниципальной услуги</w:t>
            </w:r>
          </w:p>
        </w:tc>
        <w:tc>
          <w:tcPr>
            <w:tcW w:w="2536"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проведение публичных слушаний или общественных обсуждений</w:t>
            </w:r>
          </w:p>
        </w:tc>
        <w:tc>
          <w:tcPr>
            <w:tcW w:w="2560"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не более 30 дней со дня оповещения жителей муниципального образования о проведении публичных слушаний или общественных обсуждений</w:t>
            </w:r>
          </w:p>
        </w:tc>
        <w:tc>
          <w:tcPr>
            <w:tcW w:w="216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347461" w:rsidRPr="0046067A" w:rsidRDefault="00347461">
            <w:pPr>
              <w:pStyle w:val="ConsPlusNormal"/>
              <w:rPr>
                <w:rFonts w:ascii="Times New Roman" w:hAnsi="Times New Roman" w:cs="Times New Roman"/>
              </w:rPr>
            </w:pPr>
          </w:p>
        </w:tc>
        <w:tc>
          <w:tcPr>
            <w:tcW w:w="2721" w:type="dxa"/>
          </w:tcPr>
          <w:p w:rsidR="00347461" w:rsidRPr="0046067A" w:rsidRDefault="00347461">
            <w:pPr>
              <w:pStyle w:val="ConsPlusNormal"/>
              <w:rPr>
                <w:rFonts w:ascii="Times New Roman" w:hAnsi="Times New Roman" w:cs="Times New Roman"/>
              </w:rPr>
            </w:pPr>
          </w:p>
        </w:tc>
        <w:tc>
          <w:tcPr>
            <w:tcW w:w="258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подготовка рекомендаций Комиссии</w:t>
            </w:r>
          </w:p>
        </w:tc>
      </w:tr>
      <w:tr w:rsidR="00347461" w:rsidRPr="0046067A">
        <w:tc>
          <w:tcPr>
            <w:tcW w:w="17325" w:type="dxa"/>
            <w:gridSpan w:val="7"/>
          </w:tcPr>
          <w:p w:rsidR="00347461" w:rsidRPr="0046067A" w:rsidRDefault="00347461">
            <w:pPr>
              <w:pStyle w:val="ConsPlusNormal"/>
              <w:jc w:val="center"/>
              <w:outlineLvl w:val="2"/>
              <w:rPr>
                <w:rFonts w:ascii="Times New Roman" w:hAnsi="Times New Roman" w:cs="Times New Roman"/>
              </w:rPr>
            </w:pPr>
            <w:r w:rsidRPr="0046067A">
              <w:rPr>
                <w:rFonts w:ascii="Times New Roman" w:hAnsi="Times New Roman" w:cs="Times New Roman"/>
              </w:rPr>
              <w:t>4. Принятие решения</w:t>
            </w:r>
          </w:p>
        </w:tc>
      </w:tr>
      <w:tr w:rsidR="00347461" w:rsidRPr="0046067A">
        <w:tc>
          <w:tcPr>
            <w:tcW w:w="2236"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проект результата предоставления муниципальной услуги</w:t>
            </w:r>
          </w:p>
        </w:tc>
        <w:tc>
          <w:tcPr>
            <w:tcW w:w="2536"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принятие решения о предоставления муниципальной услуги</w:t>
            </w:r>
          </w:p>
        </w:tc>
        <w:tc>
          <w:tcPr>
            <w:tcW w:w="2560"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не более 7 дней со дня поступления рекомендаций Комиссии</w:t>
            </w:r>
          </w:p>
        </w:tc>
        <w:tc>
          <w:tcPr>
            <w:tcW w:w="216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52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Уполномоченный орган/ГИС/ПГС</w:t>
            </w:r>
          </w:p>
        </w:tc>
        <w:tc>
          <w:tcPr>
            <w:tcW w:w="2721" w:type="dxa"/>
          </w:tcPr>
          <w:p w:rsidR="00347461" w:rsidRPr="0046067A" w:rsidRDefault="00347461">
            <w:pPr>
              <w:pStyle w:val="ConsPlusNormal"/>
              <w:rPr>
                <w:rFonts w:ascii="Times New Roman" w:hAnsi="Times New Roman" w:cs="Times New Roman"/>
              </w:rPr>
            </w:pPr>
          </w:p>
        </w:tc>
        <w:tc>
          <w:tcPr>
            <w:tcW w:w="258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347461" w:rsidRPr="0046067A">
        <w:tc>
          <w:tcPr>
            <w:tcW w:w="2236" w:type="dxa"/>
          </w:tcPr>
          <w:p w:rsidR="00347461" w:rsidRPr="0046067A" w:rsidRDefault="00347461">
            <w:pPr>
              <w:pStyle w:val="ConsPlusNormal"/>
              <w:rPr>
                <w:rFonts w:ascii="Times New Roman" w:hAnsi="Times New Roman" w:cs="Times New Roman"/>
              </w:rPr>
            </w:pPr>
          </w:p>
        </w:tc>
        <w:tc>
          <w:tcPr>
            <w:tcW w:w="2536"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Формирование решения о предоставлении муниципальной услуги</w:t>
            </w:r>
          </w:p>
        </w:tc>
        <w:tc>
          <w:tcPr>
            <w:tcW w:w="2560"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до 1 часа</w:t>
            </w:r>
          </w:p>
        </w:tc>
        <w:tc>
          <w:tcPr>
            <w:tcW w:w="2164" w:type="dxa"/>
          </w:tcPr>
          <w:p w:rsidR="00347461" w:rsidRPr="0046067A" w:rsidRDefault="00347461">
            <w:pPr>
              <w:pStyle w:val="ConsPlusNormal"/>
              <w:rPr>
                <w:rFonts w:ascii="Times New Roman" w:hAnsi="Times New Roman" w:cs="Times New Roman"/>
              </w:rPr>
            </w:pPr>
          </w:p>
        </w:tc>
        <w:tc>
          <w:tcPr>
            <w:tcW w:w="2524" w:type="dxa"/>
          </w:tcPr>
          <w:p w:rsidR="00347461" w:rsidRPr="0046067A" w:rsidRDefault="00347461">
            <w:pPr>
              <w:pStyle w:val="ConsPlusNormal"/>
              <w:rPr>
                <w:rFonts w:ascii="Times New Roman" w:hAnsi="Times New Roman" w:cs="Times New Roman"/>
              </w:rPr>
            </w:pPr>
          </w:p>
        </w:tc>
        <w:tc>
          <w:tcPr>
            <w:tcW w:w="2721" w:type="dxa"/>
          </w:tcPr>
          <w:p w:rsidR="00347461" w:rsidRPr="0046067A" w:rsidRDefault="00347461">
            <w:pPr>
              <w:pStyle w:val="ConsPlusNormal"/>
              <w:rPr>
                <w:rFonts w:ascii="Times New Roman" w:hAnsi="Times New Roman" w:cs="Times New Roman"/>
              </w:rPr>
            </w:pPr>
          </w:p>
        </w:tc>
        <w:tc>
          <w:tcPr>
            <w:tcW w:w="2584" w:type="dxa"/>
          </w:tcPr>
          <w:p w:rsidR="00347461" w:rsidRPr="0046067A" w:rsidRDefault="00347461">
            <w:pPr>
              <w:pStyle w:val="ConsPlusNormal"/>
              <w:rPr>
                <w:rFonts w:ascii="Times New Roman" w:hAnsi="Times New Roman" w:cs="Times New Roman"/>
              </w:rPr>
            </w:pPr>
          </w:p>
        </w:tc>
      </w:tr>
      <w:tr w:rsidR="00347461" w:rsidRPr="0046067A">
        <w:tc>
          <w:tcPr>
            <w:tcW w:w="17325" w:type="dxa"/>
            <w:gridSpan w:val="7"/>
          </w:tcPr>
          <w:p w:rsidR="00347461" w:rsidRPr="0046067A" w:rsidRDefault="00347461">
            <w:pPr>
              <w:pStyle w:val="ConsPlusNormal"/>
              <w:jc w:val="center"/>
              <w:outlineLvl w:val="2"/>
              <w:rPr>
                <w:rFonts w:ascii="Times New Roman" w:hAnsi="Times New Roman" w:cs="Times New Roman"/>
              </w:rPr>
            </w:pPr>
            <w:r w:rsidRPr="0046067A">
              <w:rPr>
                <w:rFonts w:ascii="Times New Roman" w:hAnsi="Times New Roman" w:cs="Times New Roman"/>
              </w:rPr>
              <w:t>5. Выдача результата</w:t>
            </w:r>
          </w:p>
        </w:tc>
      </w:tr>
      <w:tr w:rsidR="00347461" w:rsidRPr="0046067A">
        <w:tc>
          <w:tcPr>
            <w:tcW w:w="2236"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 xml:space="preserve">формирование и регистрация результата муниципальной услуги, указанного в </w:t>
            </w:r>
            <w:r w:rsidRPr="0046067A">
              <w:rPr>
                <w:rFonts w:ascii="Times New Roman" w:hAnsi="Times New Roman" w:cs="Times New Roman"/>
              </w:rPr>
              <w:lastRenderedPageBreak/>
              <w:t>пункте 7 Административного регламента, в форме электронного документа в ГИС</w:t>
            </w:r>
          </w:p>
        </w:tc>
        <w:tc>
          <w:tcPr>
            <w:tcW w:w="2536"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lastRenderedPageBreak/>
              <w:t>Регистрация результата предоставления муниципальной услуги</w:t>
            </w:r>
          </w:p>
        </w:tc>
        <w:tc>
          <w:tcPr>
            <w:tcW w:w="2560"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 xml:space="preserve">после окончания процедуры принятия решения (в общий срок предоставления муниципальной услуги </w:t>
            </w:r>
            <w:r w:rsidRPr="0046067A">
              <w:rPr>
                <w:rFonts w:ascii="Times New Roman" w:hAnsi="Times New Roman" w:cs="Times New Roman"/>
              </w:rPr>
              <w:lastRenderedPageBreak/>
              <w:t>не включается)</w:t>
            </w:r>
          </w:p>
        </w:tc>
        <w:tc>
          <w:tcPr>
            <w:tcW w:w="216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lastRenderedPageBreak/>
              <w:t xml:space="preserve">должностное лицо Уполномоченного органа, ответственное за предоставление </w:t>
            </w:r>
            <w:r w:rsidRPr="0046067A">
              <w:rPr>
                <w:rFonts w:ascii="Times New Roman" w:hAnsi="Times New Roman" w:cs="Times New Roman"/>
              </w:rPr>
              <w:lastRenderedPageBreak/>
              <w:t>муниципальной услуги</w:t>
            </w:r>
          </w:p>
        </w:tc>
        <w:tc>
          <w:tcPr>
            <w:tcW w:w="2524" w:type="dxa"/>
          </w:tcPr>
          <w:p w:rsidR="00347461" w:rsidRPr="0046067A" w:rsidRDefault="00347461">
            <w:pPr>
              <w:pStyle w:val="ConsPlusNormal"/>
              <w:rPr>
                <w:rFonts w:ascii="Times New Roman" w:hAnsi="Times New Roman" w:cs="Times New Roman"/>
              </w:rPr>
            </w:pPr>
            <w:proofErr w:type="gramStart"/>
            <w:r w:rsidRPr="0046067A">
              <w:rPr>
                <w:rFonts w:ascii="Times New Roman" w:hAnsi="Times New Roman" w:cs="Times New Roman"/>
              </w:rPr>
              <w:lastRenderedPageBreak/>
              <w:t>Уполномоченный орган) \/ГИС</w:t>
            </w:r>
            <w:proofErr w:type="gramEnd"/>
          </w:p>
        </w:tc>
        <w:tc>
          <w:tcPr>
            <w:tcW w:w="2721" w:type="dxa"/>
          </w:tcPr>
          <w:p w:rsidR="00347461" w:rsidRPr="0046067A" w:rsidRDefault="00347461">
            <w:pPr>
              <w:pStyle w:val="ConsPlusNormal"/>
              <w:rPr>
                <w:rFonts w:ascii="Times New Roman" w:hAnsi="Times New Roman" w:cs="Times New Roman"/>
              </w:rPr>
            </w:pPr>
          </w:p>
        </w:tc>
        <w:tc>
          <w:tcPr>
            <w:tcW w:w="258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внесение сведений о конечном результате предоставления муниципальной услуги</w:t>
            </w:r>
          </w:p>
        </w:tc>
      </w:tr>
      <w:tr w:rsidR="00347461" w:rsidRPr="0046067A">
        <w:tc>
          <w:tcPr>
            <w:tcW w:w="2236" w:type="dxa"/>
          </w:tcPr>
          <w:p w:rsidR="00347461" w:rsidRPr="0046067A" w:rsidRDefault="00347461">
            <w:pPr>
              <w:pStyle w:val="ConsPlusNormal"/>
              <w:rPr>
                <w:rFonts w:ascii="Times New Roman" w:hAnsi="Times New Roman" w:cs="Times New Roman"/>
              </w:rPr>
            </w:pPr>
          </w:p>
        </w:tc>
        <w:tc>
          <w:tcPr>
            <w:tcW w:w="2536"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Направление в многофункциональный центр результата муниципальной услуги, указанного в пункте 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560"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216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Уполномоченный орган/АИС МФЦ</w:t>
            </w:r>
          </w:p>
        </w:tc>
        <w:tc>
          <w:tcPr>
            <w:tcW w:w="2721"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8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47461" w:rsidRPr="0046067A">
        <w:tc>
          <w:tcPr>
            <w:tcW w:w="2236" w:type="dxa"/>
          </w:tcPr>
          <w:p w:rsidR="00347461" w:rsidRPr="0046067A" w:rsidRDefault="00347461">
            <w:pPr>
              <w:pStyle w:val="ConsPlusNormal"/>
              <w:rPr>
                <w:rFonts w:ascii="Times New Roman" w:hAnsi="Times New Roman" w:cs="Times New Roman"/>
              </w:rPr>
            </w:pPr>
          </w:p>
        </w:tc>
        <w:tc>
          <w:tcPr>
            <w:tcW w:w="2536"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2560"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в день регистрации результата предоставления муниципальной услуги</w:t>
            </w:r>
          </w:p>
        </w:tc>
        <w:tc>
          <w:tcPr>
            <w:tcW w:w="216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52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ГИС</w:t>
            </w:r>
          </w:p>
        </w:tc>
        <w:tc>
          <w:tcPr>
            <w:tcW w:w="2721" w:type="dxa"/>
          </w:tcPr>
          <w:p w:rsidR="00347461" w:rsidRPr="0046067A" w:rsidRDefault="00347461">
            <w:pPr>
              <w:pStyle w:val="ConsPlusNormal"/>
              <w:rPr>
                <w:rFonts w:ascii="Times New Roman" w:hAnsi="Times New Roman" w:cs="Times New Roman"/>
              </w:rPr>
            </w:pPr>
          </w:p>
        </w:tc>
        <w:tc>
          <w:tcPr>
            <w:tcW w:w="2584" w:type="dxa"/>
          </w:tcPr>
          <w:p w:rsidR="00347461" w:rsidRPr="0046067A" w:rsidRDefault="00347461">
            <w:pPr>
              <w:pStyle w:val="ConsPlusNormal"/>
              <w:rPr>
                <w:rFonts w:ascii="Times New Roman" w:hAnsi="Times New Roman" w:cs="Times New Roman"/>
              </w:rPr>
            </w:pPr>
            <w:r w:rsidRPr="0046067A">
              <w:rPr>
                <w:rFonts w:ascii="Times New Roman" w:hAnsi="Times New Roman" w:cs="Times New Roman"/>
              </w:rPr>
              <w:t>результат муниципальной услуги, направленный заявителю на личный кабинет на Едином портале</w:t>
            </w:r>
          </w:p>
        </w:tc>
      </w:tr>
    </w:tbl>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jc w:val="both"/>
        <w:rPr>
          <w:rFonts w:ascii="Times New Roman" w:hAnsi="Times New Roman" w:cs="Times New Roman"/>
        </w:rPr>
      </w:pPr>
    </w:p>
    <w:p w:rsidR="00347461" w:rsidRPr="0046067A" w:rsidRDefault="00347461">
      <w:pPr>
        <w:pStyle w:val="ConsPlusNormal"/>
        <w:pBdr>
          <w:bottom w:val="single" w:sz="6" w:space="0" w:color="auto"/>
        </w:pBdr>
        <w:spacing w:before="100" w:after="100"/>
        <w:jc w:val="both"/>
        <w:rPr>
          <w:rFonts w:ascii="Times New Roman" w:hAnsi="Times New Roman" w:cs="Times New Roman"/>
          <w:sz w:val="2"/>
          <w:szCs w:val="2"/>
        </w:rPr>
      </w:pPr>
    </w:p>
    <w:p w:rsidR="00601A9E" w:rsidRPr="0046067A" w:rsidRDefault="00601A9E">
      <w:pPr>
        <w:rPr>
          <w:rFonts w:ascii="Times New Roman" w:hAnsi="Times New Roman" w:cs="Times New Roman"/>
        </w:rPr>
      </w:pPr>
    </w:p>
    <w:sectPr w:rsidR="00601A9E" w:rsidRPr="0046067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61"/>
    <w:rsid w:val="00347461"/>
    <w:rsid w:val="0046067A"/>
    <w:rsid w:val="00601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4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4746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4746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4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4746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4746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4C17DAD835220622904CE41E410578907FF78842C28839B59F0184AF6EBACBD04ABC7901986B714FA931DFD8EAF601619D4D7B11CEA765BCE18F03n3CCA" TargetMode="External"/><Relationship Id="rId13" Type="http://schemas.openxmlformats.org/officeDocument/2006/relationships/hyperlink" Target="consultantplus://offline/ref=A24C17DAD835220622904CE41E410578907FF78842CC8137B69C0184AF6EBACBD04ABC791398337D4EA92FDFDEFFA05027nCCBA" TargetMode="External"/><Relationship Id="rId18" Type="http://schemas.openxmlformats.org/officeDocument/2006/relationships/hyperlink" Target="consultantplus://offline/ref=A24C17DAD8352206229052E9082D5B779477A98340C18A66EFCF07D3F03EBC9E900ABA2941D732210BFC3CDEDDFFA2533BCA4078n1C2A" TargetMode="External"/><Relationship Id="rId26" Type="http://schemas.openxmlformats.org/officeDocument/2006/relationships/hyperlink" Target="consultantplus://offline/ref=A24C17DAD8352206229052E9082D5B779477A98340C18A66EFCF07D3F03EBC9E900ABA2C42DC65754DA2658E99B4AF5125D640790FD2A764nAC1A" TargetMode="External"/><Relationship Id="rId3" Type="http://schemas.openxmlformats.org/officeDocument/2006/relationships/settings" Target="settings.xml"/><Relationship Id="rId21" Type="http://schemas.openxmlformats.org/officeDocument/2006/relationships/hyperlink" Target="consultantplus://offline/ref=A24C17DAD8352206229052E9082D5B779477A98340C18A66EFCF07D3F03EBC9E900ABA2C42DC65754DA2658E99B4AF5125D640790FD2A764nAC1A" TargetMode="External"/><Relationship Id="rId34" Type="http://schemas.openxmlformats.org/officeDocument/2006/relationships/hyperlink" Target="consultantplus://offline/ref=A24C17DAD835220622904CE41E410578907FF78842CC8132B59A0184AF6EBACBD04ABC7901986B714FA931DEDCEAF601619D4D7B11CEA765BCE18F03n3CCA" TargetMode="External"/><Relationship Id="rId7" Type="http://schemas.openxmlformats.org/officeDocument/2006/relationships/hyperlink" Target="consultantplus://offline/ref=A24C17DAD835220622904CE41E410578907FF78842C18830BA9D0184AF6EBACBD04ABC7901986B714FA931DFD8EAF601619D4D7B11CEA765BCE18F03n3CCA" TargetMode="External"/><Relationship Id="rId12" Type="http://schemas.openxmlformats.org/officeDocument/2006/relationships/hyperlink" Target="consultantplus://offline/ref=A24C17DAD8352206229052E9082D5B779477AF8641C28A66EFCF07D3F03EBC9E820AE22043DC78704CB733DFDFnEC2A" TargetMode="External"/><Relationship Id="rId17" Type="http://schemas.openxmlformats.org/officeDocument/2006/relationships/hyperlink" Target="consultantplus://offline/ref=A24C17DAD8352206229052E9082D5B779477AC8D4BC38A66EFCF07D3F03EBC9E820AE22043DC78704CB733DFDFnEC2A" TargetMode="External"/><Relationship Id="rId25" Type="http://schemas.openxmlformats.org/officeDocument/2006/relationships/hyperlink" Target="consultantplus://offline/ref=A24C17DAD8352206229052E9082D5B779477A98340C18A66EFCF07D3F03EBC9E900ABA2F4BDC6D241EED64D2DCE1BC5026D6427A13nDC3A" TargetMode="External"/><Relationship Id="rId33" Type="http://schemas.openxmlformats.org/officeDocument/2006/relationships/hyperlink" Target="consultantplus://offline/ref=A24C17DAD8352206229052E9082D5B779477A0844AC08A66EFCF07D3F03EBC9E820AE22043DC78704CB733DFDFnEC2A" TargetMode="External"/><Relationship Id="rId2" Type="http://schemas.microsoft.com/office/2007/relationships/stylesWithEffects" Target="stylesWithEffects.xml"/><Relationship Id="rId16" Type="http://schemas.openxmlformats.org/officeDocument/2006/relationships/hyperlink" Target="consultantplus://offline/ref=A24C17DAD835220622904CE41E410578907FF78842C28839B59F0184AF6EBACBD04ABC7901986B714FA931DFD5EAF601619D4D7B11CEA765BCE18F03n3CCA" TargetMode="External"/><Relationship Id="rId20" Type="http://schemas.openxmlformats.org/officeDocument/2006/relationships/hyperlink" Target="consultantplus://offline/ref=A24C17DAD8352206229052E9082D5B779477A98340C18A66EFCF07D3F03EBC9E900ABA2C42DC65754DA2658E99B4AF5125D640790FD2A764nAC1A" TargetMode="External"/><Relationship Id="rId29" Type="http://schemas.openxmlformats.org/officeDocument/2006/relationships/hyperlink" Target="consultantplus://offline/ref=A24C17DAD8352206229052E9082D5B779477A98340C18A66EFCF07D3F03EBC9E900ABA2C42DC65754DA2658E99B4AF5125D640790FD2A764nAC1A" TargetMode="External"/><Relationship Id="rId1" Type="http://schemas.openxmlformats.org/officeDocument/2006/relationships/styles" Target="styles.xml"/><Relationship Id="rId6" Type="http://schemas.openxmlformats.org/officeDocument/2006/relationships/hyperlink" Target="consultantplus://offline/ref=A24C17DAD835220622904CE41E410578907FF78842C08534B79B0184AF6EBACBD04ABC7901986B714FA931DFD8EAF601619D4D7B11CEA765BCE18F03n3CCA" TargetMode="External"/><Relationship Id="rId11" Type="http://schemas.openxmlformats.org/officeDocument/2006/relationships/hyperlink" Target="consultantplus://offline/ref=A24C17DAD8352206229052E9082D5B779477A98340C18A66EFCF07D3F03EBC9E820AE22043DC78704CB733DFDFnEC2A" TargetMode="External"/><Relationship Id="rId24" Type="http://schemas.openxmlformats.org/officeDocument/2006/relationships/hyperlink" Target="consultantplus://offline/ref=A24C17DAD8352206229052E9082D5B77917CAA814AC28A66EFCF07D3F03EBC9E900ABA2C42DC667347A2658E99B4AF5125D640790FD2A764nAC1A" TargetMode="External"/><Relationship Id="rId32" Type="http://schemas.openxmlformats.org/officeDocument/2006/relationships/hyperlink" Target="consultantplus://offline/ref=A24C17DAD8352206229052E9082D5B779477AF8142C58A66EFCF07D3F03EBC9E820AE22043DC78704CB733DFDFnEC2A" TargetMode="External"/><Relationship Id="rId5" Type="http://schemas.openxmlformats.org/officeDocument/2006/relationships/hyperlink" Target="consultantplus://offline/ref=A24C17DAD835220622904CE41E410578907FF78842C78834B29F0184AF6EBACBD04ABC7901986B714FA931DFD8EAF601619D4D7B11CEA765BCE18F03n3CCA" TargetMode="External"/><Relationship Id="rId15" Type="http://schemas.openxmlformats.org/officeDocument/2006/relationships/hyperlink" Target="consultantplus://offline/ref=A24C17DAD835220622904CE41E410578907FF78842C78834B29F0184AF6EBACBD04ABC7901986B714FA931DFDBEAF601619D4D7B11CEA765BCE18F03n3CCA" TargetMode="External"/><Relationship Id="rId23" Type="http://schemas.openxmlformats.org/officeDocument/2006/relationships/hyperlink" Target="consultantplus://offline/ref=A24C17DAD8352206229052E9082D5B77917CAA814AC28A66EFCF07D3F03EBC9E900ABA2C42DC66714DA2658E99B4AF5125D640790FD2A764nAC1A" TargetMode="External"/><Relationship Id="rId28" Type="http://schemas.openxmlformats.org/officeDocument/2006/relationships/hyperlink" Target="consultantplus://offline/ref=A24C17DAD8352206229052E9082D5B779477A98340C18A66EFCF07D3F03EBC9E900ABA2C42DC65754DA2658E99B4AF5125D640790FD2A764nAC1A" TargetMode="External"/><Relationship Id="rId36" Type="http://schemas.openxmlformats.org/officeDocument/2006/relationships/theme" Target="theme/theme1.xml"/><Relationship Id="rId10" Type="http://schemas.openxmlformats.org/officeDocument/2006/relationships/hyperlink" Target="consultantplus://offline/ref=A24C17DAD8352206229052E9082D5B779375AD8D41C48A66EFCF07D3F03EBC9E820AE22043DC78704CB733DFDFnEC2A" TargetMode="External"/><Relationship Id="rId19" Type="http://schemas.openxmlformats.org/officeDocument/2006/relationships/hyperlink" Target="consultantplus://offline/ref=A24C17DAD8352206229052E9082D5B779477A98340C18A66EFCF07D3F03EBC9E900ABA2E41D56D241EED64D2DCE1BC5026D6427A13nDC3A" TargetMode="External"/><Relationship Id="rId31" Type="http://schemas.openxmlformats.org/officeDocument/2006/relationships/hyperlink" Target="consultantplus://offline/ref=A24C17DAD8352206229052E9082D5B779477A98340C18A66EFCF07D3F03EBC9E900ABA2C42DC65754DA2658E99B4AF5125D640790FD2A764nAC1A" TargetMode="External"/><Relationship Id="rId4" Type="http://schemas.openxmlformats.org/officeDocument/2006/relationships/webSettings" Target="webSettings.xml"/><Relationship Id="rId9" Type="http://schemas.openxmlformats.org/officeDocument/2006/relationships/hyperlink" Target="consultantplus://offline/ref=A24C17DAD8352206229052E9082D5B779477A0844AC08A66EFCF07D3F03EBC9E820AE22043DC78704CB733DFDFnEC2A" TargetMode="External"/><Relationship Id="rId14" Type="http://schemas.openxmlformats.org/officeDocument/2006/relationships/hyperlink" Target="consultantplus://offline/ref=A24C17DAD835220622904CE41E410578907FF78842C28839B59F0184AF6EBACBD04ABC7901986B714FA931DFDAEAF601619D4D7B11CEA765BCE18F03n3CCA" TargetMode="External"/><Relationship Id="rId22" Type="http://schemas.openxmlformats.org/officeDocument/2006/relationships/hyperlink" Target="consultantplus://offline/ref=A24C17DAD8352206229052E9082D5B779477AC8D4BC38A66EFCF07D3F03EBC9E900ABA2C42DC667847A2658E99B4AF5125D640790FD2A764nAC1A" TargetMode="External"/><Relationship Id="rId27" Type="http://schemas.openxmlformats.org/officeDocument/2006/relationships/hyperlink" Target="consultantplus://offline/ref=A24C17DAD8352206229052E9082D5B779477A98340C18A66EFCF07D3F03EBC9E900ABA2C42DC65754DA2658E99B4AF5125D640790FD2A764nAC1A" TargetMode="External"/><Relationship Id="rId30" Type="http://schemas.openxmlformats.org/officeDocument/2006/relationships/hyperlink" Target="consultantplus://offline/ref=A24C17DAD8352206229052E9082D5B779477A98340C18A66EFCF07D3F03EBC9E900ABA2C42DC65754DA2658E99B4AF5125D640790FD2A764nAC1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9410</Words>
  <Characters>53641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3</cp:revision>
  <dcterms:created xsi:type="dcterms:W3CDTF">2023-03-10T00:02:00Z</dcterms:created>
  <dcterms:modified xsi:type="dcterms:W3CDTF">2023-03-10T04:11:00Z</dcterms:modified>
</cp:coreProperties>
</file>