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DE67C" w14:textId="77777777" w:rsidR="00C86177" w:rsidRPr="0028049F" w:rsidRDefault="00C86177" w:rsidP="00C86177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804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43BFF026" w14:textId="77777777" w:rsidR="00C86177" w:rsidRPr="0028049F" w:rsidRDefault="00C86177" w:rsidP="00C86177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356CB820" w14:textId="77777777" w:rsidR="00C86177" w:rsidRPr="0028049F" w:rsidRDefault="00C86177" w:rsidP="00C86177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28049F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28049F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r w:rsidRPr="0028049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26E060B2" w14:textId="77777777" w:rsidR="00C86177" w:rsidRPr="002172B8" w:rsidRDefault="00C86177" w:rsidP="00C86177">
      <w:pPr>
        <w:ind w:left="5222" w:firstLine="0"/>
        <w:rPr>
          <w:rFonts w:ascii="Times New Roman" w:hAnsi="Times New Roman" w:cs="Times New Roman"/>
          <w:sz w:val="22"/>
          <w:szCs w:val="28"/>
        </w:rPr>
      </w:pPr>
    </w:p>
    <w:p w14:paraId="08EA4191" w14:textId="77777777" w:rsidR="00C86177" w:rsidRDefault="00C86177" w:rsidP="00C861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14:paraId="1DE2144C" w14:textId="77777777" w:rsidR="00C86177" w:rsidRDefault="00C86177" w:rsidP="00C86177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</w:t>
      </w:r>
      <w:r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администрации </w:t>
      </w:r>
      <w:r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Уссурийского городского округа «О внесении изменений в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</w:t>
      </w:r>
      <w:r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администрации Уссурийского</w:t>
      </w:r>
      <w:r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09</w:t>
      </w:r>
      <w:r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сентября</w:t>
      </w:r>
      <w:r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21</w:t>
      </w:r>
      <w:r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2045-НПА</w:t>
      </w:r>
      <w:r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б</w:t>
      </w:r>
      <w:r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утверждении </w:t>
      </w:r>
      <w:r w:rsidRPr="000819D7">
        <w:rPr>
          <w:rFonts w:ascii="Times New Roman" w:hAnsi="Times New Roman" w:cs="Times New Roman"/>
          <w:bCs/>
          <w:snapToGrid w:val="0"/>
          <w:sz w:val="28"/>
          <w:szCs w:val="28"/>
        </w:rPr>
        <w:t>Правил землепользования и застройки Уссурийского городского округа»</w:t>
      </w:r>
    </w:p>
    <w:p w14:paraId="05315911" w14:textId="77777777" w:rsidR="00C86177" w:rsidRPr="00B3432B" w:rsidRDefault="00C86177" w:rsidP="00C86177">
      <w:pPr>
        <w:ind w:firstLine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86177" w14:paraId="4162BD8E" w14:textId="77777777" w:rsidTr="005C0155">
        <w:tc>
          <w:tcPr>
            <w:tcW w:w="3652" w:type="dxa"/>
          </w:tcPr>
          <w:p w14:paraId="51329028" w14:textId="77777777" w:rsidR="00C86177" w:rsidRDefault="00C86177" w:rsidP="005C01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проекте</w:t>
            </w:r>
          </w:p>
        </w:tc>
        <w:tc>
          <w:tcPr>
            <w:tcW w:w="5919" w:type="dxa"/>
          </w:tcPr>
          <w:p w14:paraId="1BD1241A" w14:textId="77777777" w:rsidR="00C86177" w:rsidRPr="002B08D1" w:rsidRDefault="00C86177" w:rsidP="005C01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постановление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администрации Уссурийского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городского округа 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09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сентября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2045-НПА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утверждении </w:t>
            </w:r>
            <w:r w:rsidRPr="000819D7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Правил землепользования и застройки Уссурийского городского округа»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</w:tc>
      </w:tr>
      <w:tr w:rsidR="00C86177" w14:paraId="26E4893A" w14:textId="77777777" w:rsidTr="005C0155">
        <w:tc>
          <w:tcPr>
            <w:tcW w:w="3652" w:type="dxa"/>
          </w:tcPr>
          <w:p w14:paraId="040ECEB3" w14:textId="77777777" w:rsidR="00C86177" w:rsidRDefault="00C86177" w:rsidP="005C01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информационных материалов к проекту</w:t>
            </w:r>
          </w:p>
        </w:tc>
        <w:tc>
          <w:tcPr>
            <w:tcW w:w="5919" w:type="dxa"/>
          </w:tcPr>
          <w:p w14:paraId="471C61E6" w14:textId="77777777" w:rsidR="00C86177" w:rsidRPr="002B08D1" w:rsidRDefault="00C86177" w:rsidP="005C01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и текстовые материалы (Приложение № 2).</w:t>
            </w:r>
          </w:p>
        </w:tc>
      </w:tr>
      <w:tr w:rsidR="00C86177" w14:paraId="1761859C" w14:textId="77777777" w:rsidTr="005C0155">
        <w:tc>
          <w:tcPr>
            <w:tcW w:w="3652" w:type="dxa"/>
          </w:tcPr>
          <w:p w14:paraId="2871334A" w14:textId="77777777" w:rsidR="00C86177" w:rsidRDefault="00C86177" w:rsidP="005C01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5919" w:type="dxa"/>
          </w:tcPr>
          <w:p w14:paraId="19C960B9" w14:textId="77777777" w:rsidR="00C86177" w:rsidRPr="00384A03" w:rsidRDefault="00C86177" w:rsidP="005C0155">
            <w:pPr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г. Уссурийск, ул. </w:t>
            </w:r>
            <w:proofErr w:type="gramStart"/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Октябрьская</w:t>
            </w:r>
            <w:proofErr w:type="gramEnd"/>
            <w:r w:rsidRPr="00384A0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58, фойе 2 этажа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14:paraId="5D904D95" w14:textId="77777777" w:rsidR="00C86177" w:rsidRDefault="00C86177" w:rsidP="005C015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«Дружба»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Уссурийск, ул. Русская, 10.</w:t>
            </w:r>
          </w:p>
          <w:p w14:paraId="03FD25B3" w14:textId="77777777" w:rsidR="00C86177" w:rsidRDefault="00C86177" w:rsidP="005C01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 «Искра» по адресу:</w:t>
            </w:r>
          </w:p>
          <w:p w14:paraId="219BEBF7" w14:textId="77777777" w:rsidR="00C86177" w:rsidRDefault="00C86177" w:rsidP="005C01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Владивостокское шоссе, 26а.</w:t>
            </w:r>
          </w:p>
          <w:p w14:paraId="75B83573" w14:textId="77777777" w:rsidR="00C86177" w:rsidRDefault="00C86177" w:rsidP="005C01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4C23">
              <w:rPr>
                <w:rFonts w:ascii="Times New Roman" w:hAnsi="Times New Roman" w:cs="Times New Roman"/>
                <w:sz w:val="28"/>
                <w:szCs w:val="28"/>
              </w:rPr>
              <w:t xml:space="preserve">Молодёжный центр культуры и досуга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4C23">
              <w:rPr>
                <w:rFonts w:ascii="Times New Roman" w:hAnsi="Times New Roman" w:cs="Times New Roman"/>
                <w:sz w:val="28"/>
                <w:szCs w:val="28"/>
              </w:rPr>
              <w:t>Горизонт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адресу: г. Уссурийск,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ул. Ленина, 80А.</w:t>
            </w:r>
          </w:p>
          <w:p w14:paraId="36E76AFF" w14:textId="77777777" w:rsidR="00C86177" w:rsidRDefault="00C86177" w:rsidP="005C0155">
            <w:pPr>
              <w:widowControl/>
              <w:autoSpaceDE/>
              <w:autoSpaceDN/>
              <w:ind w:firstLine="0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Информационные стенды по адресу:</w:t>
            </w:r>
          </w:p>
          <w:p w14:paraId="670099F7" w14:textId="77777777" w:rsidR="00C86177" w:rsidRDefault="00C86177" w:rsidP="005C015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6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. Воздвиженка, ул. </w:t>
            </w:r>
            <w:r w:rsidRPr="001E17B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Молодежная, д. 2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;</w:t>
            </w:r>
          </w:p>
          <w:p w14:paraId="1D1F9710" w14:textId="77777777" w:rsidR="00C86177" w:rsidRDefault="00C86177" w:rsidP="005C015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Алексей-Никольское,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Украинская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59;</w:t>
            </w:r>
          </w:p>
          <w:p w14:paraId="5FF2FDBA" w14:textId="77777777" w:rsidR="00C86177" w:rsidRDefault="00C86177" w:rsidP="005C015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Корфовка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Центральная, автобусная остановка;</w:t>
            </w:r>
          </w:p>
          <w:p w14:paraId="07FCBC43" w14:textId="77777777" w:rsidR="00C86177" w:rsidRDefault="00C86177" w:rsidP="005C015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39AF"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ул. </w:t>
            </w:r>
            <w:proofErr w:type="gramStart"/>
            <w:r w:rsidRPr="007139AF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7139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39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CF1B34" w14:textId="77777777" w:rsidR="00C86177" w:rsidRDefault="00C86177" w:rsidP="005C015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Новоникольск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Советская, 70;</w:t>
            </w:r>
          </w:p>
          <w:p w14:paraId="75534A97" w14:textId="77777777" w:rsidR="00C86177" w:rsidRPr="00981B98" w:rsidRDefault="00C86177" w:rsidP="005C0155">
            <w:pPr>
              <w:widowControl/>
              <w:autoSpaceDE/>
              <w:autoSpaceDN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Новоникольск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>, ул. Советская, 68.</w:t>
            </w:r>
          </w:p>
        </w:tc>
      </w:tr>
      <w:tr w:rsidR="00C86177" w14:paraId="51900AE8" w14:textId="77777777" w:rsidTr="005C0155">
        <w:tc>
          <w:tcPr>
            <w:tcW w:w="3652" w:type="dxa"/>
          </w:tcPr>
          <w:p w14:paraId="134F63CD" w14:textId="77777777" w:rsidR="00C86177" w:rsidRDefault="00C86177" w:rsidP="005C01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Порядок проведения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общественных</w:t>
            </w:r>
            <w:r w:rsidRPr="00326AAB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обсуждений</w:t>
            </w:r>
          </w:p>
        </w:tc>
        <w:tc>
          <w:tcPr>
            <w:tcW w:w="5919" w:type="dxa"/>
          </w:tcPr>
          <w:p w14:paraId="67B476CD" w14:textId="77777777" w:rsidR="00C86177" w:rsidRPr="004C66FA" w:rsidRDefault="00C86177" w:rsidP="005C0155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оповещение о начале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113E93AE" w14:textId="77777777" w:rsidR="00C86177" w:rsidRPr="00BD29A7" w:rsidRDefault="00C86177" w:rsidP="005C0155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проекта, подлежащего рассмотрению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материалов к нему на официальном сайте администрации Уссурийского городского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обратной связи «общественное голосование» в федеральной государственной 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информационной системе «Единый портал государственных и муниципальных услуг (функций)»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28B441B2" w14:textId="77777777" w:rsidR="00C86177" w:rsidRPr="00BD29A7" w:rsidRDefault="00C86177" w:rsidP="005C0155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3) </w:t>
            </w:r>
            <w:r w:rsidRPr="00BD29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14:paraId="26490815" w14:textId="77777777" w:rsidR="00C86177" w:rsidRDefault="00C86177" w:rsidP="005C0155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9A7">
              <w:rPr>
                <w:rFonts w:ascii="Times New Roman" w:hAnsi="Times New Roman" w:cs="Times New Roman"/>
                <w:bCs/>
                <w:sz w:val="28"/>
                <w:szCs w:val="28"/>
              </w:rPr>
              <w:t>4) проведение экспозиции или экспозиций проекта, подлежащего рассмотрению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обсуждениях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AC7CCDE" w14:textId="77777777" w:rsidR="00C86177" w:rsidRDefault="00C86177" w:rsidP="005C0155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3E0B462D" w14:textId="77777777" w:rsidR="00C86177" w:rsidRPr="00EE53F7" w:rsidRDefault="00C86177" w:rsidP="005C0155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42030" w14:paraId="297DEEBC" w14:textId="77777777" w:rsidTr="005C0155">
        <w:tc>
          <w:tcPr>
            <w:tcW w:w="3652" w:type="dxa"/>
          </w:tcPr>
          <w:p w14:paraId="13735AEA" w14:textId="1A7423E6" w:rsidR="00E42030" w:rsidRPr="00E42030" w:rsidRDefault="00E42030" w:rsidP="005C01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Срок опубликования оповещения о начале общественных обсуждений</w:t>
            </w:r>
          </w:p>
        </w:tc>
        <w:tc>
          <w:tcPr>
            <w:tcW w:w="5919" w:type="dxa"/>
          </w:tcPr>
          <w:p w14:paraId="4B738339" w14:textId="096B105F" w:rsidR="00E42030" w:rsidRPr="004C66FA" w:rsidRDefault="00E30913" w:rsidP="003A1DB0">
            <w:pPr>
              <w:spacing w:line="235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E42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301B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сентября</w:t>
            </w:r>
            <w:r w:rsidR="00E420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 года</w:t>
            </w:r>
          </w:p>
        </w:tc>
      </w:tr>
      <w:tr w:rsidR="00C86177" w14:paraId="1C2A9750" w14:textId="77777777" w:rsidTr="005C0155">
        <w:tc>
          <w:tcPr>
            <w:tcW w:w="3652" w:type="dxa"/>
          </w:tcPr>
          <w:p w14:paraId="1DFF48F7" w14:textId="77777777" w:rsidR="00C86177" w:rsidRDefault="00C86177" w:rsidP="005C0155">
            <w:pPr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919" w:type="dxa"/>
          </w:tcPr>
          <w:p w14:paraId="659EE7AC" w14:textId="085B5AE8" w:rsidR="00C86177" w:rsidRPr="004C66FA" w:rsidRDefault="00E30913" w:rsidP="00E3091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C86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4301B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сентября</w:t>
            </w:r>
            <w:r w:rsidR="00C861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2022 года информация будет размещена на официальном сайте администрации Уссурийского городского округа https://adm-ussuriisk.ru и на </w:t>
            </w:r>
            <w:r w:rsidR="00C86177"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платформ</w:t>
            </w:r>
            <w:r w:rsidR="00C8617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86177"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</w:t>
            </w:r>
            <w:r w:rsidR="00C8617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C86177" w14:paraId="68F5ECA9" w14:textId="77777777" w:rsidTr="005C0155">
        <w:trPr>
          <w:trHeight w:val="596"/>
        </w:trPr>
        <w:tc>
          <w:tcPr>
            <w:tcW w:w="3652" w:type="dxa"/>
          </w:tcPr>
          <w:p w14:paraId="28FBAC22" w14:textId="77777777" w:rsidR="00C86177" w:rsidRDefault="00C86177" w:rsidP="005C01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общественных обсуждений</w:t>
            </w:r>
          </w:p>
        </w:tc>
        <w:tc>
          <w:tcPr>
            <w:tcW w:w="5919" w:type="dxa"/>
          </w:tcPr>
          <w:p w14:paraId="5A07668C" w14:textId="666837C8" w:rsidR="00C86177" w:rsidRDefault="00C86177" w:rsidP="00E30913">
            <w:pPr>
              <w:spacing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309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01B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 по </w:t>
            </w:r>
            <w:r w:rsidR="00E3091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91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тября 2022 года.</w:t>
            </w:r>
          </w:p>
        </w:tc>
      </w:tr>
      <w:tr w:rsidR="00C86177" w14:paraId="41450B47" w14:textId="77777777" w:rsidTr="005C0155">
        <w:trPr>
          <w:trHeight w:val="1092"/>
        </w:trPr>
        <w:tc>
          <w:tcPr>
            <w:tcW w:w="3652" w:type="dxa"/>
          </w:tcPr>
          <w:p w14:paraId="3D850D80" w14:textId="77777777" w:rsidR="00C86177" w:rsidRDefault="00C86177" w:rsidP="005C01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экспозиции:</w:t>
            </w:r>
          </w:p>
        </w:tc>
        <w:tc>
          <w:tcPr>
            <w:tcW w:w="5919" w:type="dxa"/>
          </w:tcPr>
          <w:p w14:paraId="3463B5E0" w14:textId="77777777" w:rsidR="00C86177" w:rsidRPr="00B31418" w:rsidRDefault="00C86177" w:rsidP="005C0155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3141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14:paraId="70452C10" w14:textId="77777777" w:rsidR="00C86177" w:rsidRPr="00B31418" w:rsidRDefault="00C86177" w:rsidP="005C015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14:paraId="28B84BEA" w14:textId="1EC9CDF5" w:rsidR="00C86177" w:rsidRPr="001C4B33" w:rsidRDefault="00C86177" w:rsidP="00E30913">
            <w:pPr>
              <w:spacing w:line="233" w:lineRule="auto"/>
              <w:ind w:firstLine="0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E309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430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E309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309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31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г. Уссурийск, ул. </w:t>
            </w:r>
            <w:proofErr w:type="gramStart"/>
            <w:r w:rsidRPr="00B31418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B31418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1418">
              <w:rPr>
                <w:rFonts w:ascii="Times New Roman" w:hAnsi="Times New Roman" w:cs="Times New Roman"/>
                <w:sz w:val="28"/>
                <w:szCs w:val="28"/>
              </w:rPr>
              <w:t xml:space="preserve"> 15:00 до 18:00.</w:t>
            </w:r>
          </w:p>
        </w:tc>
      </w:tr>
      <w:tr w:rsidR="00C86177" w14:paraId="7781B9AA" w14:textId="77777777" w:rsidTr="005C0155">
        <w:tc>
          <w:tcPr>
            <w:tcW w:w="3652" w:type="dxa"/>
          </w:tcPr>
          <w:p w14:paraId="10CE7046" w14:textId="77777777" w:rsidR="00C86177" w:rsidRDefault="00C86177" w:rsidP="005C0155">
            <w:pPr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выражения участниками общественного обсуждения своего мнения и внесения предложений и замечаний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проекту</w:t>
            </w:r>
          </w:p>
        </w:tc>
        <w:tc>
          <w:tcPr>
            <w:tcW w:w="5919" w:type="dxa"/>
          </w:tcPr>
          <w:p w14:paraId="5AB5D9DC" w14:textId="630F4AD5" w:rsidR="00C86177" w:rsidRDefault="00C86177" w:rsidP="005C0155">
            <w:pPr>
              <w:spacing w:line="233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 период размещения на официальном сайте проекта, подлежащего рассмотрению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на общественных обсуждениях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информационных материалов к нему,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проведения экспозиции такого проекта,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участники общественных обсуждений могут выражать свое мнение, вносить предложения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замечания в срок с </w:t>
            </w:r>
            <w:r w:rsidR="00E30913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5E74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 </w:t>
            </w:r>
            <w:r w:rsidR="00E30913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0913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тября 2022 года.</w:t>
            </w:r>
          </w:p>
          <w:p w14:paraId="0D73C21D" w14:textId="77777777" w:rsidR="00C86177" w:rsidRPr="00AA75E3" w:rsidRDefault="00C86177" w:rsidP="005C0155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 и замечания предлагается:</w:t>
            </w:r>
          </w:p>
          <w:p w14:paraId="2CEA894F" w14:textId="77777777" w:rsidR="00C86177" w:rsidRPr="00623F4F" w:rsidRDefault="00C86177" w:rsidP="005C0155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1) посредством официального сайта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Уссурийского городского округа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9" w:history="1">
              <w:r w:rsidRPr="00623F4F">
                <w:rPr>
                  <w:rStyle w:val="a6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https://adm-ussuriisk.ru/</w:t>
              </w:r>
            </w:hyperlink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3CA26D12" w14:textId="77777777" w:rsidR="00C86177" w:rsidRPr="00623F4F" w:rsidRDefault="00C86177" w:rsidP="005C0155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через платформу обратной связи «общественное голосование» https://pos.gosuslugi.ru/lkp/ в федеральной государственной информационной системе «Единый портал государственных и муниципальных услуг (функций)»;</w:t>
            </w:r>
          </w:p>
          <w:p w14:paraId="3E3F2F6B" w14:textId="77777777" w:rsidR="00C86177" w:rsidRPr="00AA75E3" w:rsidRDefault="00C86177" w:rsidP="005C0155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14:paraId="190AFA95" w14:textId="77777777" w:rsidR="00C86177" w:rsidRPr="00AA75E3" w:rsidRDefault="00C86177" w:rsidP="005C0155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F4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) посредством записи в книге (журнале) учета посетителей экспозиции проекта.</w:t>
            </w:r>
          </w:p>
          <w:p w14:paraId="553BF062" w14:textId="77777777" w:rsidR="00C86177" w:rsidRPr="001D35AF" w:rsidRDefault="00C86177" w:rsidP="005C0155">
            <w:pPr>
              <w:spacing w:line="233" w:lineRule="auto"/>
              <w:ind w:firstLine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5E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C86177" w14:paraId="5CF0B78A" w14:textId="77777777" w:rsidTr="005C0155">
        <w:tc>
          <w:tcPr>
            <w:tcW w:w="3652" w:type="dxa"/>
          </w:tcPr>
          <w:p w14:paraId="46BC9556" w14:textId="77777777" w:rsidR="00C86177" w:rsidRDefault="00C86177" w:rsidP="005C015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Идентификация участников общественных слушаний</w:t>
            </w:r>
          </w:p>
        </w:tc>
        <w:tc>
          <w:tcPr>
            <w:tcW w:w="5919" w:type="dxa"/>
          </w:tcPr>
          <w:p w14:paraId="4BB9D158" w14:textId="77777777" w:rsidR="00C86177" w:rsidRDefault="00C86177" w:rsidP="005C0155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частники общественных обсуждений в целях идентификации, пред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ставляют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Комиссию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</w:t>
            </w:r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устанавливающие или удостоверяющие их права на такие земельные участки</w:t>
            </w:r>
            <w:proofErr w:type="gramEnd"/>
            <w:r w:rsidRPr="008E7E0A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32A0F34A" w14:textId="77777777" w:rsidR="00C86177" w:rsidRDefault="00C86177" w:rsidP="005C0155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</w:t>
            </w:r>
            <w:r w:rsidRPr="00480D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14:paraId="63A21AF3" w14:textId="77777777" w:rsidR="00C86177" w:rsidRDefault="00C86177" w:rsidP="005C0155">
            <w:pPr>
              <w:spacing w:line="228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несут </w:t>
            </w:r>
            <w:proofErr w:type="gramStart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D600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14:paraId="19BE0C1E" w14:textId="77777777" w:rsidR="00C86177" w:rsidRPr="0024684B" w:rsidRDefault="00C86177" w:rsidP="00C86177">
      <w:pPr>
        <w:tabs>
          <w:tab w:val="left" w:pos="9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14:paraId="512AC332" w14:textId="3CE221F7" w:rsidR="0024684B" w:rsidRPr="00C86177" w:rsidRDefault="0024684B" w:rsidP="00C86177"/>
    <w:sectPr w:rsidR="0024684B" w:rsidRPr="00C86177" w:rsidSect="002172B8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82E29" w14:textId="77777777" w:rsidR="00DE239C" w:rsidRDefault="00DE239C" w:rsidP="002172B8">
      <w:r>
        <w:separator/>
      </w:r>
    </w:p>
  </w:endnote>
  <w:endnote w:type="continuationSeparator" w:id="0">
    <w:p w14:paraId="2E9DF72E" w14:textId="77777777" w:rsidR="00DE239C" w:rsidRDefault="00DE239C" w:rsidP="0021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1FAFD" w14:textId="77777777" w:rsidR="00DE239C" w:rsidRDefault="00DE239C" w:rsidP="002172B8">
      <w:r>
        <w:separator/>
      </w:r>
    </w:p>
  </w:footnote>
  <w:footnote w:type="continuationSeparator" w:id="0">
    <w:p w14:paraId="6B991F04" w14:textId="77777777" w:rsidR="00DE239C" w:rsidRDefault="00DE239C" w:rsidP="00217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0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E0CD475" w14:textId="77777777" w:rsidR="002172B8" w:rsidRPr="002172B8" w:rsidRDefault="0081301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7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172B8" w:rsidRPr="002172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091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172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3F350B" w14:textId="77777777" w:rsidR="002172B8" w:rsidRDefault="002172B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1785"/>
    <w:rsid w:val="00013AF7"/>
    <w:rsid w:val="00015FE4"/>
    <w:rsid w:val="00023440"/>
    <w:rsid w:val="0005268E"/>
    <w:rsid w:val="00066D76"/>
    <w:rsid w:val="0007264C"/>
    <w:rsid w:val="00082E36"/>
    <w:rsid w:val="00085732"/>
    <w:rsid w:val="000B3E38"/>
    <w:rsid w:val="000C0D5B"/>
    <w:rsid w:val="000C36CF"/>
    <w:rsid w:val="000C7182"/>
    <w:rsid w:val="000D0729"/>
    <w:rsid w:val="000D1837"/>
    <w:rsid w:val="000F6F26"/>
    <w:rsid w:val="00100D31"/>
    <w:rsid w:val="001075C2"/>
    <w:rsid w:val="00111130"/>
    <w:rsid w:val="001156A8"/>
    <w:rsid w:val="001160FF"/>
    <w:rsid w:val="0014422C"/>
    <w:rsid w:val="00144702"/>
    <w:rsid w:val="00155DCD"/>
    <w:rsid w:val="00174A7D"/>
    <w:rsid w:val="001917AB"/>
    <w:rsid w:val="0019524C"/>
    <w:rsid w:val="00195E58"/>
    <w:rsid w:val="001B4840"/>
    <w:rsid w:val="001B7A68"/>
    <w:rsid w:val="001C4B33"/>
    <w:rsid w:val="001D35AF"/>
    <w:rsid w:val="001D688B"/>
    <w:rsid w:val="001E034C"/>
    <w:rsid w:val="001E1428"/>
    <w:rsid w:val="001E17B2"/>
    <w:rsid w:val="002172B8"/>
    <w:rsid w:val="00223A03"/>
    <w:rsid w:val="0023298B"/>
    <w:rsid w:val="00235718"/>
    <w:rsid w:val="0024684B"/>
    <w:rsid w:val="002616C1"/>
    <w:rsid w:val="00263F12"/>
    <w:rsid w:val="00267AAA"/>
    <w:rsid w:val="00271CF3"/>
    <w:rsid w:val="002773F9"/>
    <w:rsid w:val="0028049F"/>
    <w:rsid w:val="002869E8"/>
    <w:rsid w:val="002B08D1"/>
    <w:rsid w:val="002B7199"/>
    <w:rsid w:val="002C11F6"/>
    <w:rsid w:val="002D4ACD"/>
    <w:rsid w:val="002E1915"/>
    <w:rsid w:val="003063CB"/>
    <w:rsid w:val="00326AAB"/>
    <w:rsid w:val="00343FE7"/>
    <w:rsid w:val="00347D96"/>
    <w:rsid w:val="00350AAC"/>
    <w:rsid w:val="00372D3C"/>
    <w:rsid w:val="00384A03"/>
    <w:rsid w:val="003A145F"/>
    <w:rsid w:val="003A1DB0"/>
    <w:rsid w:val="003A7E16"/>
    <w:rsid w:val="003C27C6"/>
    <w:rsid w:val="003D0610"/>
    <w:rsid w:val="003D2F58"/>
    <w:rsid w:val="003D2F59"/>
    <w:rsid w:val="003D4FE5"/>
    <w:rsid w:val="003E70E9"/>
    <w:rsid w:val="004101E8"/>
    <w:rsid w:val="00447986"/>
    <w:rsid w:val="00474E95"/>
    <w:rsid w:val="00480732"/>
    <w:rsid w:val="00480D36"/>
    <w:rsid w:val="00491BD1"/>
    <w:rsid w:val="004C66FA"/>
    <w:rsid w:val="004C7460"/>
    <w:rsid w:val="004D2461"/>
    <w:rsid w:val="004F3EC9"/>
    <w:rsid w:val="0052176C"/>
    <w:rsid w:val="005224A9"/>
    <w:rsid w:val="005301F5"/>
    <w:rsid w:val="005332EC"/>
    <w:rsid w:val="00533A03"/>
    <w:rsid w:val="00550381"/>
    <w:rsid w:val="005708B8"/>
    <w:rsid w:val="00594029"/>
    <w:rsid w:val="005A39E0"/>
    <w:rsid w:val="005C6173"/>
    <w:rsid w:val="005D5F0D"/>
    <w:rsid w:val="005E26A7"/>
    <w:rsid w:val="005E26F3"/>
    <w:rsid w:val="005E746F"/>
    <w:rsid w:val="005F6E7F"/>
    <w:rsid w:val="00632330"/>
    <w:rsid w:val="006341DF"/>
    <w:rsid w:val="00661225"/>
    <w:rsid w:val="006767C0"/>
    <w:rsid w:val="0069361E"/>
    <w:rsid w:val="006A480A"/>
    <w:rsid w:val="006C2D1F"/>
    <w:rsid w:val="006D2001"/>
    <w:rsid w:val="006D440D"/>
    <w:rsid w:val="00703CFE"/>
    <w:rsid w:val="00707E8B"/>
    <w:rsid w:val="00712828"/>
    <w:rsid w:val="0071322E"/>
    <w:rsid w:val="007139AF"/>
    <w:rsid w:val="00714960"/>
    <w:rsid w:val="007167DB"/>
    <w:rsid w:val="00720D9B"/>
    <w:rsid w:val="0072349B"/>
    <w:rsid w:val="00732982"/>
    <w:rsid w:val="00732F73"/>
    <w:rsid w:val="00734247"/>
    <w:rsid w:val="00751347"/>
    <w:rsid w:val="00770B85"/>
    <w:rsid w:val="007717B4"/>
    <w:rsid w:val="007A323F"/>
    <w:rsid w:val="007B2367"/>
    <w:rsid w:val="007D6C51"/>
    <w:rsid w:val="007E7F83"/>
    <w:rsid w:val="007F2778"/>
    <w:rsid w:val="007F299F"/>
    <w:rsid w:val="007F466E"/>
    <w:rsid w:val="00805DE5"/>
    <w:rsid w:val="00812FA4"/>
    <w:rsid w:val="0081301D"/>
    <w:rsid w:val="00816F71"/>
    <w:rsid w:val="00822371"/>
    <w:rsid w:val="008277AB"/>
    <w:rsid w:val="008370D6"/>
    <w:rsid w:val="00847FBA"/>
    <w:rsid w:val="00860843"/>
    <w:rsid w:val="0089030B"/>
    <w:rsid w:val="008B03D5"/>
    <w:rsid w:val="008B6F67"/>
    <w:rsid w:val="008C153C"/>
    <w:rsid w:val="008C54F5"/>
    <w:rsid w:val="008C6D91"/>
    <w:rsid w:val="008D2F2C"/>
    <w:rsid w:val="008E70ED"/>
    <w:rsid w:val="008E7E0A"/>
    <w:rsid w:val="00915F0F"/>
    <w:rsid w:val="00917A50"/>
    <w:rsid w:val="00926BE1"/>
    <w:rsid w:val="009439D8"/>
    <w:rsid w:val="00950032"/>
    <w:rsid w:val="00960D52"/>
    <w:rsid w:val="009661E2"/>
    <w:rsid w:val="00980BC2"/>
    <w:rsid w:val="00981B98"/>
    <w:rsid w:val="00992876"/>
    <w:rsid w:val="009A1B6D"/>
    <w:rsid w:val="009B0A92"/>
    <w:rsid w:val="009C13A5"/>
    <w:rsid w:val="009C4148"/>
    <w:rsid w:val="009E0F96"/>
    <w:rsid w:val="009E17F6"/>
    <w:rsid w:val="009E25C6"/>
    <w:rsid w:val="009F5E35"/>
    <w:rsid w:val="00A15352"/>
    <w:rsid w:val="00A16657"/>
    <w:rsid w:val="00A37059"/>
    <w:rsid w:val="00A4301B"/>
    <w:rsid w:val="00A45D36"/>
    <w:rsid w:val="00A45D71"/>
    <w:rsid w:val="00A55747"/>
    <w:rsid w:val="00A60AE0"/>
    <w:rsid w:val="00A66A02"/>
    <w:rsid w:val="00A6755C"/>
    <w:rsid w:val="00A94B20"/>
    <w:rsid w:val="00A97507"/>
    <w:rsid w:val="00AA75E3"/>
    <w:rsid w:val="00AB6462"/>
    <w:rsid w:val="00AC305C"/>
    <w:rsid w:val="00AD343E"/>
    <w:rsid w:val="00AE0252"/>
    <w:rsid w:val="00AF7C63"/>
    <w:rsid w:val="00B06804"/>
    <w:rsid w:val="00B1262D"/>
    <w:rsid w:val="00B31418"/>
    <w:rsid w:val="00B3432B"/>
    <w:rsid w:val="00B377BF"/>
    <w:rsid w:val="00B70817"/>
    <w:rsid w:val="00B875A8"/>
    <w:rsid w:val="00B94CB2"/>
    <w:rsid w:val="00BA5B02"/>
    <w:rsid w:val="00BB0D0B"/>
    <w:rsid w:val="00BB59D3"/>
    <w:rsid w:val="00BB79E5"/>
    <w:rsid w:val="00BC1198"/>
    <w:rsid w:val="00BC5032"/>
    <w:rsid w:val="00BD29A7"/>
    <w:rsid w:val="00BE109C"/>
    <w:rsid w:val="00BE5746"/>
    <w:rsid w:val="00BF20C3"/>
    <w:rsid w:val="00BF7311"/>
    <w:rsid w:val="00C102E9"/>
    <w:rsid w:val="00C14930"/>
    <w:rsid w:val="00C202E8"/>
    <w:rsid w:val="00C27AB2"/>
    <w:rsid w:val="00C41955"/>
    <w:rsid w:val="00C45885"/>
    <w:rsid w:val="00C67842"/>
    <w:rsid w:val="00C77D4A"/>
    <w:rsid w:val="00C81023"/>
    <w:rsid w:val="00C822D0"/>
    <w:rsid w:val="00C86177"/>
    <w:rsid w:val="00C94093"/>
    <w:rsid w:val="00C960AA"/>
    <w:rsid w:val="00CA29E4"/>
    <w:rsid w:val="00CB0E11"/>
    <w:rsid w:val="00CB2352"/>
    <w:rsid w:val="00CE1EEE"/>
    <w:rsid w:val="00CE2316"/>
    <w:rsid w:val="00CE5562"/>
    <w:rsid w:val="00CE63EE"/>
    <w:rsid w:val="00CF6F07"/>
    <w:rsid w:val="00D058FC"/>
    <w:rsid w:val="00D220CC"/>
    <w:rsid w:val="00D36E1A"/>
    <w:rsid w:val="00D40FF8"/>
    <w:rsid w:val="00D41AA7"/>
    <w:rsid w:val="00D600FF"/>
    <w:rsid w:val="00D60D90"/>
    <w:rsid w:val="00D65BB7"/>
    <w:rsid w:val="00D666AF"/>
    <w:rsid w:val="00D75808"/>
    <w:rsid w:val="00DA61E5"/>
    <w:rsid w:val="00DD05A7"/>
    <w:rsid w:val="00DD1C0D"/>
    <w:rsid w:val="00DE239C"/>
    <w:rsid w:val="00DE6A7A"/>
    <w:rsid w:val="00DE709B"/>
    <w:rsid w:val="00DF029F"/>
    <w:rsid w:val="00DF7103"/>
    <w:rsid w:val="00E12960"/>
    <w:rsid w:val="00E1536D"/>
    <w:rsid w:val="00E278CF"/>
    <w:rsid w:val="00E30307"/>
    <w:rsid w:val="00E30913"/>
    <w:rsid w:val="00E323D1"/>
    <w:rsid w:val="00E32EC1"/>
    <w:rsid w:val="00E42030"/>
    <w:rsid w:val="00E42FDF"/>
    <w:rsid w:val="00E46857"/>
    <w:rsid w:val="00E57AC1"/>
    <w:rsid w:val="00E65788"/>
    <w:rsid w:val="00E7210F"/>
    <w:rsid w:val="00EA2AB3"/>
    <w:rsid w:val="00EB292B"/>
    <w:rsid w:val="00EB6893"/>
    <w:rsid w:val="00ED17CE"/>
    <w:rsid w:val="00ED6508"/>
    <w:rsid w:val="00EE53F7"/>
    <w:rsid w:val="00F11CC7"/>
    <w:rsid w:val="00F17F23"/>
    <w:rsid w:val="00F21172"/>
    <w:rsid w:val="00F22F7D"/>
    <w:rsid w:val="00F23363"/>
    <w:rsid w:val="00F32C6D"/>
    <w:rsid w:val="00F34562"/>
    <w:rsid w:val="00F52615"/>
    <w:rsid w:val="00F652F6"/>
    <w:rsid w:val="00F708F4"/>
    <w:rsid w:val="00F71B5A"/>
    <w:rsid w:val="00F735D9"/>
    <w:rsid w:val="00F807E3"/>
    <w:rsid w:val="00F906E3"/>
    <w:rsid w:val="00F9131B"/>
    <w:rsid w:val="00F973B1"/>
    <w:rsid w:val="00F97632"/>
    <w:rsid w:val="00FC3FF7"/>
    <w:rsid w:val="00FC5A72"/>
    <w:rsid w:val="00FC61F5"/>
    <w:rsid w:val="00FD05DE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B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CE23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E2316"/>
  </w:style>
  <w:style w:type="character" w:customStyle="1" w:styleId="ac">
    <w:name w:val="Текст примечания Знак"/>
    <w:basedOn w:val="a0"/>
    <w:link w:val="ab"/>
    <w:uiPriority w:val="99"/>
    <w:semiHidden/>
    <w:rsid w:val="00CE231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E231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E231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172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72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6453D-787D-4378-8F3B-55D5311E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Сергей Анатольевич Тесленко</cp:lastModifiedBy>
  <cp:revision>3</cp:revision>
  <cp:lastPrinted>2021-03-30T23:00:00Z</cp:lastPrinted>
  <dcterms:created xsi:type="dcterms:W3CDTF">2022-09-07T04:43:00Z</dcterms:created>
  <dcterms:modified xsi:type="dcterms:W3CDTF">2022-09-07T23:57:00Z</dcterms:modified>
</cp:coreProperties>
</file>