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Приложение № 8</w:t>
      </w:r>
    </w:p>
    <w:p w:rsidR="00FC3C44" w:rsidRPr="00D1125E" w:rsidRDefault="00FC3C44" w:rsidP="00FC3C44">
      <w:pPr>
        <w:ind w:firstLine="9639"/>
        <w:rPr>
          <w:sz w:val="20"/>
          <w:szCs w:val="20"/>
        </w:rPr>
      </w:pPr>
      <w:r w:rsidRPr="00D1125E">
        <w:rPr>
          <w:sz w:val="20"/>
          <w:szCs w:val="20"/>
        </w:rPr>
        <w:t>к Порядку разработки, реализации и оценки</w:t>
      </w:r>
    </w:p>
    <w:p w:rsidR="00FC3C44" w:rsidRPr="00D1125E" w:rsidRDefault="00FC3C44" w:rsidP="00FC3C44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эффективности муниципальных программ</w:t>
      </w:r>
    </w:p>
    <w:p w:rsidR="00765E7C" w:rsidRPr="00D1125E" w:rsidRDefault="00FC3C44" w:rsidP="00D1125E">
      <w:pPr>
        <w:ind w:left="9639"/>
        <w:rPr>
          <w:sz w:val="20"/>
          <w:szCs w:val="20"/>
        </w:rPr>
      </w:pPr>
      <w:r w:rsidRPr="00D1125E">
        <w:rPr>
          <w:sz w:val="20"/>
          <w:szCs w:val="20"/>
        </w:rPr>
        <w:t>Уссурийского городского округа                                                                                                                                 от 31.03.2015 № 895-НПА</w:t>
      </w: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765E7C" w:rsidRPr="00D1125E" w:rsidRDefault="00765E7C" w:rsidP="00765E7C">
      <w:pPr>
        <w:widowControl w:val="0"/>
        <w:jc w:val="center"/>
        <w:rPr>
          <w:sz w:val="20"/>
          <w:szCs w:val="20"/>
        </w:rPr>
      </w:pPr>
    </w:p>
    <w:p w:rsidR="00FC3C44" w:rsidRPr="00D1125E" w:rsidRDefault="00FC3C44" w:rsidP="00FC3C44">
      <w:pPr>
        <w:pStyle w:val="ac"/>
        <w:spacing w:line="228" w:lineRule="auto"/>
        <w:ind w:lef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Отчет</w:t>
      </w:r>
    </w:p>
    <w:p w:rsid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  <w:u w:val="single"/>
        </w:rPr>
        <w:t>о ходе реализации муниципальной программы:</w:t>
      </w:r>
      <w:r w:rsidRPr="00D1125E">
        <w:rPr>
          <w:sz w:val="20"/>
          <w:szCs w:val="20"/>
        </w:rPr>
        <w:t xml:space="preserve"> </w:t>
      </w:r>
      <w:r w:rsidR="00765E7C" w:rsidRPr="00D1125E">
        <w:rPr>
          <w:sz w:val="20"/>
          <w:szCs w:val="20"/>
        </w:rPr>
        <w:t xml:space="preserve">Доступная среда на территории Уссурийского городского округа» на 2018 – 2020 годы» </w:t>
      </w:r>
    </w:p>
    <w:p w:rsidR="00D1125E" w:rsidRPr="00D1125E" w:rsidRDefault="00FC3C44" w:rsidP="00765E7C">
      <w:pPr>
        <w:widowControl w:val="0"/>
        <w:ind w:left="426" w:right="425"/>
        <w:jc w:val="center"/>
        <w:rPr>
          <w:sz w:val="20"/>
          <w:szCs w:val="20"/>
        </w:rPr>
      </w:pPr>
      <w:r w:rsidRPr="00D1125E">
        <w:rPr>
          <w:sz w:val="20"/>
          <w:szCs w:val="20"/>
        </w:rPr>
        <w:t>(далее</w:t>
      </w:r>
      <w:r w:rsidR="00534F1B">
        <w:rPr>
          <w:sz w:val="20"/>
          <w:szCs w:val="20"/>
        </w:rPr>
        <w:t xml:space="preserve"> – Пр</w:t>
      </w:r>
      <w:r w:rsidR="00456E40">
        <w:rPr>
          <w:sz w:val="20"/>
          <w:szCs w:val="20"/>
        </w:rPr>
        <w:t xml:space="preserve">ограмма) </w:t>
      </w:r>
      <w:r w:rsidR="008D543C">
        <w:rPr>
          <w:sz w:val="20"/>
          <w:szCs w:val="20"/>
        </w:rPr>
        <w:t>за 1 квартал 2019 года</w:t>
      </w:r>
    </w:p>
    <w:p w:rsidR="00FC3C44" w:rsidRPr="00D1125E" w:rsidRDefault="00FC3C44" w:rsidP="00FC3C44">
      <w:pPr>
        <w:pStyle w:val="ac"/>
        <w:spacing w:line="228" w:lineRule="auto"/>
        <w:ind w:left="425"/>
        <w:rPr>
          <w:rFonts w:eastAsia="Arial Unicode MS"/>
          <w:spacing w:val="1"/>
          <w:sz w:val="20"/>
          <w:szCs w:val="20"/>
        </w:rPr>
      </w:pPr>
      <w:r w:rsidRPr="00D1125E">
        <w:rPr>
          <w:sz w:val="20"/>
          <w:szCs w:val="20"/>
          <w:u w:val="single"/>
        </w:rPr>
        <w:t xml:space="preserve">Утверждена </w:t>
      </w:r>
      <w:r w:rsidRPr="00D1125E">
        <w:rPr>
          <w:rFonts w:eastAsia="Arial Unicode MS"/>
          <w:sz w:val="20"/>
          <w:szCs w:val="20"/>
          <w:u w:val="single"/>
        </w:rPr>
        <w:t>постановлением  администрации:</w:t>
      </w:r>
      <w:r w:rsidRPr="00D1125E">
        <w:rPr>
          <w:rFonts w:eastAsia="Arial Unicode MS"/>
          <w:sz w:val="20"/>
          <w:szCs w:val="20"/>
        </w:rPr>
        <w:t xml:space="preserve">  </w:t>
      </w:r>
      <w:r w:rsidRPr="00D1125E">
        <w:rPr>
          <w:rFonts w:eastAsia="Arial Unicode MS"/>
          <w:spacing w:val="1"/>
          <w:sz w:val="20"/>
          <w:szCs w:val="20"/>
        </w:rPr>
        <w:t xml:space="preserve">Уссурийского городского округа от </w:t>
      </w:r>
      <w:r w:rsidR="00247F3C" w:rsidRPr="00D1125E">
        <w:rPr>
          <w:sz w:val="20"/>
          <w:szCs w:val="20"/>
        </w:rPr>
        <w:t>08.08</w:t>
      </w:r>
      <w:r w:rsidRPr="00D1125E">
        <w:rPr>
          <w:sz w:val="20"/>
          <w:szCs w:val="20"/>
        </w:rPr>
        <w:t>.201</w:t>
      </w:r>
      <w:r w:rsidR="00247F3C" w:rsidRPr="00D1125E">
        <w:rPr>
          <w:sz w:val="20"/>
          <w:szCs w:val="20"/>
        </w:rPr>
        <w:t>7</w:t>
      </w:r>
      <w:r w:rsidRPr="00D1125E">
        <w:rPr>
          <w:sz w:val="20"/>
          <w:szCs w:val="20"/>
        </w:rPr>
        <w:t xml:space="preserve"> г. № </w:t>
      </w:r>
      <w:r w:rsidR="00247F3C" w:rsidRPr="00D1125E">
        <w:rPr>
          <w:sz w:val="20"/>
          <w:szCs w:val="20"/>
        </w:rPr>
        <w:t>2343</w:t>
      </w:r>
      <w:r w:rsidRPr="00D1125E">
        <w:rPr>
          <w:rFonts w:eastAsia="Arial Unicode MS"/>
          <w:spacing w:val="1"/>
          <w:sz w:val="20"/>
          <w:szCs w:val="20"/>
        </w:rPr>
        <w:t>-НПА</w:t>
      </w:r>
    </w:p>
    <w:p w:rsidR="00FC3C44" w:rsidRPr="00D1125E" w:rsidRDefault="00FC3C44" w:rsidP="00E07499">
      <w:pPr>
        <w:widowControl w:val="0"/>
        <w:ind w:left="426" w:right="425"/>
        <w:rPr>
          <w:rFonts w:eastAsia="Arial Unicode MS"/>
          <w:sz w:val="20"/>
          <w:szCs w:val="20"/>
        </w:rPr>
      </w:pPr>
      <w:r w:rsidRPr="00D1125E">
        <w:rPr>
          <w:rFonts w:eastAsia="Arial Unicode MS"/>
          <w:sz w:val="20"/>
          <w:szCs w:val="20"/>
          <w:u w:val="single"/>
        </w:rPr>
        <w:t>Разработчик:</w:t>
      </w:r>
      <w:r w:rsidRPr="00D1125E">
        <w:rPr>
          <w:rFonts w:eastAsia="Arial Unicode MS"/>
          <w:sz w:val="20"/>
          <w:szCs w:val="20"/>
        </w:rPr>
        <w:t xml:space="preserve"> </w:t>
      </w:r>
      <w:r w:rsidR="009A657E">
        <w:rPr>
          <w:rFonts w:eastAsia="Arial Unicode MS"/>
          <w:sz w:val="20"/>
          <w:szCs w:val="20"/>
        </w:rPr>
        <w:t xml:space="preserve"> </w:t>
      </w:r>
      <w:r w:rsidRPr="00D1125E">
        <w:rPr>
          <w:rFonts w:eastAsia="Arial Unicode MS"/>
          <w:sz w:val="20"/>
          <w:szCs w:val="20"/>
        </w:rPr>
        <w:t>отдел трудовых и социальных отношений.</w:t>
      </w: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</w:p>
    <w:p w:rsidR="00437B98" w:rsidRPr="00D1125E" w:rsidRDefault="00437B98" w:rsidP="00FC3C44">
      <w:pPr>
        <w:widowControl w:val="0"/>
        <w:ind w:left="426" w:right="425"/>
        <w:jc w:val="center"/>
        <w:rPr>
          <w:b/>
          <w:sz w:val="20"/>
          <w:szCs w:val="20"/>
          <w:u w:val="single"/>
        </w:rPr>
      </w:pPr>
      <w:r w:rsidRPr="00D1125E">
        <w:rPr>
          <w:b/>
          <w:sz w:val="20"/>
          <w:szCs w:val="20"/>
          <w:u w:val="single"/>
        </w:rPr>
        <w:t>Раздел I. Выполнение плана-графика основных мероприятий</w:t>
      </w:r>
    </w:p>
    <w:p w:rsidR="00765E7C" w:rsidRPr="00D1125E" w:rsidRDefault="00765E7C" w:rsidP="00765E7C">
      <w:pPr>
        <w:widowControl w:val="0"/>
        <w:jc w:val="both"/>
        <w:rPr>
          <w:sz w:val="20"/>
          <w:szCs w:val="20"/>
        </w:rPr>
      </w:pPr>
    </w:p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55"/>
        <w:gridCol w:w="993"/>
        <w:gridCol w:w="2409"/>
        <w:gridCol w:w="2127"/>
        <w:gridCol w:w="1984"/>
        <w:gridCol w:w="1134"/>
        <w:gridCol w:w="1276"/>
        <w:gridCol w:w="2410"/>
        <w:gridCol w:w="1374"/>
      </w:tblGrid>
      <w:tr w:rsidR="00E867E3" w:rsidRPr="00D1125E" w:rsidTr="00E07499">
        <w:trPr>
          <w:cantSplit/>
          <w:trHeight w:val="1274"/>
          <w:tblHeader/>
          <w:jc w:val="center"/>
        </w:trPr>
        <w:tc>
          <w:tcPr>
            <w:tcW w:w="555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п/п</w:t>
            </w:r>
          </w:p>
          <w:p w:rsidR="00FC3C44" w:rsidRPr="00D1125E" w:rsidRDefault="00FC3C44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№ пункта Перечня основ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ных мероп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риятий муници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пальной </w:t>
            </w:r>
            <w:r w:rsidR="009A657E">
              <w:rPr>
                <w:color w:val="000000" w:themeColor="text1"/>
                <w:sz w:val="20"/>
                <w:szCs w:val="20"/>
              </w:rPr>
              <w:t>прог-рам</w:t>
            </w:r>
            <w:r w:rsidRPr="00D1125E">
              <w:rPr>
                <w:color w:val="000000" w:themeColor="text1"/>
                <w:sz w:val="20"/>
                <w:szCs w:val="20"/>
              </w:rPr>
              <w:t>мы</w:t>
            </w:r>
          </w:p>
        </w:tc>
        <w:tc>
          <w:tcPr>
            <w:tcW w:w="2409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7" w:type="dxa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Основные этапы реализации мероприятия</w:t>
            </w:r>
          </w:p>
        </w:tc>
        <w:tc>
          <w:tcPr>
            <w:tcW w:w="1984" w:type="dxa"/>
          </w:tcPr>
          <w:p w:rsidR="00E867E3" w:rsidRPr="00D1125E" w:rsidRDefault="00E867E3" w:rsidP="00684DB9">
            <w:pPr>
              <w:pStyle w:val="ac"/>
              <w:spacing w:line="228" w:lineRule="auto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Ответственный исполнитель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(Ф.И.О.)</w:t>
            </w:r>
          </w:p>
        </w:tc>
        <w:tc>
          <w:tcPr>
            <w:tcW w:w="1134" w:type="dxa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Плановый срок исполне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ния мероприя</w:t>
            </w:r>
            <w:r w:rsidR="009A657E">
              <w:rPr>
                <w:color w:val="000000" w:themeColor="text1"/>
                <w:sz w:val="20"/>
                <w:szCs w:val="20"/>
              </w:rPr>
              <w:t>-</w:t>
            </w:r>
            <w:r w:rsidRPr="00D1125E">
              <w:rPr>
                <w:color w:val="000000" w:themeColor="text1"/>
                <w:sz w:val="20"/>
                <w:szCs w:val="20"/>
              </w:rPr>
              <w:t>тия</w:t>
            </w:r>
          </w:p>
        </w:tc>
        <w:tc>
          <w:tcPr>
            <w:tcW w:w="1276" w:type="dxa"/>
          </w:tcPr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 xml:space="preserve">кий </w:t>
            </w:r>
          </w:p>
          <w:p w:rsidR="00E867E3" w:rsidRPr="00D1125E" w:rsidRDefault="00E867E3" w:rsidP="00684DB9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срок 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исполнения</w:t>
            </w:r>
          </w:p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Сведения об исполнении</w:t>
            </w:r>
          </w:p>
          <w:p w:rsidR="00E867E3" w:rsidRPr="00D1125E" w:rsidRDefault="00E867E3" w:rsidP="009A657E">
            <w:pPr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Мероприятия на отчетную дату</w:t>
            </w:r>
          </w:p>
        </w:tc>
        <w:tc>
          <w:tcPr>
            <w:tcW w:w="1374" w:type="dxa"/>
          </w:tcPr>
          <w:p w:rsidR="00E867E3" w:rsidRPr="00D1125E" w:rsidRDefault="00E867E3" w:rsidP="00E867E3">
            <w:pPr>
              <w:pStyle w:val="ac"/>
              <w:spacing w:line="228" w:lineRule="auto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Причина несоблюде</w:t>
            </w:r>
            <w:r w:rsidR="009A657E">
              <w:rPr>
                <w:sz w:val="20"/>
                <w:szCs w:val="20"/>
              </w:rPr>
              <w:t>-</w:t>
            </w:r>
            <w:r w:rsidRPr="00D1125E">
              <w:rPr>
                <w:sz w:val="20"/>
                <w:szCs w:val="20"/>
              </w:rPr>
              <w:t>ния планового срока и меры по исполнению мероприятия</w:t>
            </w:r>
          </w:p>
          <w:p w:rsidR="00E867E3" w:rsidRPr="00D1125E" w:rsidRDefault="00E867E3" w:rsidP="00E867E3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cantSplit/>
          <w:trHeight w:val="365"/>
          <w:tblHeader/>
          <w:jc w:val="center"/>
        </w:trPr>
        <w:tc>
          <w:tcPr>
            <w:tcW w:w="555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867E3" w:rsidRPr="00D1125E" w:rsidRDefault="00E867E3" w:rsidP="00684DB9">
            <w:pPr>
              <w:widowControl w:val="0"/>
              <w:spacing w:line="192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E867E3" w:rsidRPr="00D1125E" w:rsidRDefault="00E867E3" w:rsidP="00684DB9">
            <w:pPr>
              <w:widowControl w:val="0"/>
              <w:ind w:right="-4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E867E3" w:rsidRPr="00D1125E" w:rsidRDefault="00E867E3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374" w:type="dxa"/>
            <w:vAlign w:val="center"/>
          </w:tcPr>
          <w:p w:rsidR="00E867E3" w:rsidRPr="00D1125E" w:rsidRDefault="00437B98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765E7C" w:rsidRPr="00D1125E" w:rsidTr="00E867E3">
        <w:trPr>
          <w:trHeight w:val="641"/>
          <w:jc w:val="center"/>
        </w:trPr>
        <w:tc>
          <w:tcPr>
            <w:tcW w:w="14262" w:type="dxa"/>
            <w:gridSpan w:val="9"/>
            <w:shd w:val="clear" w:color="auto" w:fill="auto"/>
          </w:tcPr>
          <w:p w:rsidR="00765E7C" w:rsidRPr="00D1125E" w:rsidRDefault="00765E7C" w:rsidP="00684DB9">
            <w:pPr>
              <w:pStyle w:val="ac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1.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1: </w:t>
            </w:r>
            <w:r w:rsidRPr="00D1125E">
              <w:rPr>
                <w:sz w:val="20"/>
                <w:szCs w:val="20"/>
              </w:rPr>
              <w:t>«Повышение уровня доступности для инвалидов и других маломобильных групп населения в муниципальных учреждениях (предприятиях), расположенных на территории Уссурийского городского округа»</w:t>
            </w:r>
          </w:p>
        </w:tc>
      </w:tr>
      <w:tr w:rsidR="00E867E3" w:rsidRPr="00D1125E" w:rsidTr="00E07499">
        <w:trPr>
          <w:trHeight w:val="641"/>
          <w:jc w:val="center"/>
        </w:trPr>
        <w:tc>
          <w:tcPr>
            <w:tcW w:w="555" w:type="dxa"/>
            <w:shd w:val="clear" w:color="auto" w:fill="auto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 1</w:t>
            </w:r>
            <w:r w:rsidR="004F1017">
              <w:rPr>
                <w:rFonts w:ascii="Times New Roman" w:hAnsi="Times New Roman" w:cs="Times New Roman"/>
                <w:color w:val="000000" w:themeColor="text1"/>
              </w:rPr>
              <w:t>.3.1</w:t>
            </w: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E867E3" w:rsidRPr="003C2A36" w:rsidRDefault="003C2A36" w:rsidP="004F101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C2A36">
              <w:rPr>
                <w:rFonts w:ascii="Times New Roman" w:hAnsi="Times New Roman" w:cs="Times New Roman"/>
              </w:rPr>
              <w:t xml:space="preserve">Муниципальное бюджетное учреждение культуры «Уссурийский музей» (установка информационных досок с аудиализацией, приобретение тактильной вывески с наименованием организации, режимом работы шрифтом Брайля, </w:t>
            </w:r>
            <w:r w:rsidRPr="003C2A36">
              <w:rPr>
                <w:rFonts w:ascii="Times New Roman" w:hAnsi="Times New Roman" w:cs="Times New Roman"/>
              </w:rPr>
              <w:lastRenderedPageBreak/>
              <w:t>приобретение стационарного увеличителя (электронной лупы)</w:t>
            </w:r>
          </w:p>
        </w:tc>
        <w:tc>
          <w:tcPr>
            <w:tcW w:w="2127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1. </w:t>
            </w:r>
            <w:r w:rsidRPr="003C2A36">
              <w:rPr>
                <w:sz w:val="20"/>
                <w:szCs w:val="20"/>
              </w:rPr>
              <w:t>Установка информационных досок с аудиализацией: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lastRenderedPageBreak/>
              <w:t>2.</w:t>
            </w:r>
            <w:r w:rsidRPr="003C2A36">
              <w:rPr>
                <w:color w:val="000000" w:themeColor="text1"/>
                <w:sz w:val="20"/>
                <w:szCs w:val="20"/>
              </w:rPr>
              <w:t> </w:t>
            </w:r>
            <w:r w:rsidRPr="003C2A36">
              <w:rPr>
                <w:sz w:val="20"/>
                <w:szCs w:val="20"/>
              </w:rPr>
              <w:t>Приобретение тактильной вывески с наименованием организации, режимом работы шрифтом Брайля: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а) запрос коммерческих предложений;</w:t>
            </w:r>
          </w:p>
          <w:p w:rsidR="003C2A36" w:rsidRPr="003C2A36" w:rsidRDefault="003C2A36" w:rsidP="003C2A36">
            <w:pPr>
              <w:widowControl w:val="0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б) заключение договора;</w:t>
            </w:r>
          </w:p>
          <w:p w:rsidR="00E867E3" w:rsidRPr="00D1125E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в) поставка товара, оплата по договору</w:t>
            </w:r>
          </w:p>
        </w:tc>
        <w:tc>
          <w:tcPr>
            <w:tcW w:w="1984" w:type="dxa"/>
            <w:shd w:val="clear" w:color="auto" w:fill="auto"/>
          </w:tcPr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lastRenderedPageBreak/>
              <w:t>директор МБУК «Уссурийский музей»</w:t>
            </w:r>
          </w:p>
          <w:p w:rsidR="003C2A36" w:rsidRPr="003C2A36" w:rsidRDefault="003C2A36" w:rsidP="003C2A3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C2A36">
              <w:rPr>
                <w:color w:val="000000" w:themeColor="text1"/>
                <w:sz w:val="20"/>
                <w:szCs w:val="20"/>
              </w:rPr>
              <w:t>Ю.В. Богданова,</w:t>
            </w:r>
          </w:p>
          <w:p w:rsidR="00E867E3" w:rsidRPr="00D1125E" w:rsidRDefault="003C2A36" w:rsidP="003C2A36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C2A36">
              <w:rPr>
                <w:rFonts w:ascii="Times New Roman" w:hAnsi="Times New Roman" w:cs="Times New Roman"/>
                <w:color w:val="000000" w:themeColor="text1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  <w:shd w:val="clear" w:color="auto" w:fill="auto"/>
          </w:tcPr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505411" w:rsidRPr="00D1125E" w:rsidRDefault="0050541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06.05.2019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24.05.2019</w:t>
            </w:r>
          </w:p>
          <w:p w:rsidR="004F1017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19.06.2019</w:t>
            </w: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04.02.2019</w:t>
            </w: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Default="003C2A36" w:rsidP="003C2A36">
            <w:pPr>
              <w:widowControl w:val="0"/>
              <w:jc w:val="center"/>
              <w:rPr>
                <w:sz w:val="20"/>
                <w:szCs w:val="20"/>
              </w:rPr>
            </w:pPr>
            <w:r w:rsidRPr="003C2A36">
              <w:rPr>
                <w:sz w:val="20"/>
                <w:szCs w:val="20"/>
              </w:rPr>
              <w:t>20.02.2019</w:t>
            </w:r>
          </w:p>
          <w:p w:rsidR="004F1017" w:rsidRPr="003C2A36" w:rsidRDefault="004F1017" w:rsidP="003C2A3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C2A36" w:rsidRPr="00AB5DAB" w:rsidRDefault="003C2A36" w:rsidP="003C2A36">
            <w:pPr>
              <w:widowControl w:val="0"/>
              <w:jc w:val="center"/>
              <w:rPr>
                <w:color w:val="000000" w:themeColor="text1"/>
              </w:rPr>
            </w:pPr>
            <w:r w:rsidRPr="003C2A36">
              <w:rPr>
                <w:sz w:val="20"/>
                <w:szCs w:val="20"/>
              </w:rPr>
              <w:t>19.03.2019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49AC" w:rsidRPr="00D1125E" w:rsidRDefault="004C49AC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4B3DCD" w:rsidRDefault="00370DC5" w:rsidP="006E5F9A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Default="00370DC5" w:rsidP="006E5F9A">
            <w:pPr>
              <w:pStyle w:val="ac"/>
              <w:rPr>
                <w:sz w:val="20"/>
                <w:szCs w:val="20"/>
              </w:rPr>
            </w:pPr>
          </w:p>
          <w:p w:rsidR="00370DC5" w:rsidRPr="00370DC5" w:rsidRDefault="00370DC5" w:rsidP="00021171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2. </w:t>
            </w:r>
            <w:r w:rsidRPr="00370DC5">
              <w:rPr>
                <w:sz w:val="20"/>
                <w:szCs w:val="20"/>
              </w:rPr>
              <w:t xml:space="preserve">Заключен договор № 2 от 25.02.2019 с ООО «РостАрт» на приобретение тактильной вывески. </w:t>
            </w:r>
          </w:p>
        </w:tc>
        <w:tc>
          <w:tcPr>
            <w:tcW w:w="1374" w:type="dxa"/>
            <w:shd w:val="clear" w:color="auto" w:fill="auto"/>
          </w:tcPr>
          <w:p w:rsidR="004B3DCD" w:rsidRPr="00D1125E" w:rsidRDefault="004B3DCD" w:rsidP="003C2A36">
            <w:pPr>
              <w:pStyle w:val="ac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B54122">
        <w:trPr>
          <w:trHeight w:val="767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2.</w:t>
            </w:r>
          </w:p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93" w:type="dxa"/>
          </w:tcPr>
          <w:p w:rsidR="00E867E3" w:rsidRPr="00D1125E" w:rsidRDefault="004F101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1.3.2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библиотечная система»: объекты: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а) Центральная детская библиотека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</w:t>
            </w:r>
            <w:r w:rsidRPr="00B97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E51">
              <w:rPr>
                <w:rFonts w:ascii="Times New Roman" w:hAnsi="Times New Roman" w:cs="Times New Roman"/>
              </w:rPr>
              <w:t xml:space="preserve">установка пандуса с расширением входной площадки, установка опорных поручней,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тактильной плитки на лестнице и противоскользящего покрытия, информационно-тактильного знака режима работы;</w:t>
            </w:r>
          </w:p>
          <w:p w:rsidR="00C92E51" w:rsidRPr="00C92E51" w:rsidRDefault="00C92E51" w:rsidP="004F1017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крючка для костылей,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приобретение портативного видеоувеличителя;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</w:t>
            </w:r>
            <w:r w:rsidRPr="00C92E51">
              <w:rPr>
                <w:rFonts w:ascii="Times New Roman" w:hAnsi="Times New Roman" w:cs="Times New Roman"/>
              </w:rPr>
              <w:t xml:space="preserve">): приобретение тактильной мнемосхемы со шрифтом Брайля (пути эвакуации), приобретение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информационных, предупреждающих знаков;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Библиотека № 10: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(</w:t>
            </w:r>
            <w:r w:rsidRPr="00C92E51">
              <w:rPr>
                <w:rFonts w:ascii="Times New Roman" w:hAnsi="Times New Roman" w:cs="Times New Roman"/>
                <w:i/>
              </w:rPr>
              <w:t>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разработка проектно-сметной документации, установка пандуса, опорных поручней, установка информационно-тактильного знака режима работы, установка противоскользящего покрытия;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установка поручней, крючка для костылей, установка системы вызова и оповещения, обеспечивающей связь с помещением дежурного;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портативного </w:t>
            </w:r>
            <w:r w:rsidRPr="00C92E51">
              <w:rPr>
                <w:rFonts w:ascii="Times New Roman" w:hAnsi="Times New Roman" w:cs="Times New Roman"/>
              </w:rPr>
              <w:lastRenderedPageBreak/>
              <w:t>видеоувеличителя;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тактильной мнемосхемы со шрифтом Брайля (пути эвакуации),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информационных, предупреждающих знаков);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 xml:space="preserve">в) Центральная  городская библиотека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(на входе (выходе) в здание:</w:t>
            </w:r>
            <w:r w:rsidRPr="00C92E51">
              <w:rPr>
                <w:rFonts w:ascii="Times New Roman" w:hAnsi="Times New Roman" w:cs="Times New Roman"/>
              </w:rPr>
              <w:t xml:space="preserve"> установка информационно-тактильного знака (режим работы);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туалетной комнате: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 установка поручней,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  <w:i/>
              </w:rPr>
              <w:t>в зоне целевого назначения: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информационной индукционной системы, портативного видеоувеличителя; приобретение и установка </w:t>
            </w:r>
            <w:r w:rsidRPr="00C92E51">
              <w:rPr>
                <w:rFonts w:ascii="Times New Roman" w:hAnsi="Times New Roman" w:cs="Times New Roman"/>
              </w:rPr>
              <w:lastRenderedPageBreak/>
              <w:t>информационного терминала (в том числе программное обеспечение) для инвалидов,</w:t>
            </w:r>
          </w:p>
          <w:p w:rsidR="00E867E3" w:rsidRPr="00D1125E" w:rsidRDefault="00C92E51" w:rsidP="00C92E51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  <w:i/>
              </w:rPr>
              <w:t>внутри здания (в том числе пути эвакуации):</w:t>
            </w:r>
            <w:r w:rsidRPr="00C92E51">
              <w:rPr>
                <w:rFonts w:ascii="Times New Roman" w:hAnsi="Times New Roman" w:cs="Times New Roman"/>
              </w:rPr>
              <w:t xml:space="preserve"> приобретение  телескопического пандуса, тактильной мнемосхемы со шрифтом Брайля (пути эвакуации), информационных, предупреждающих знаков</w:t>
            </w:r>
          </w:p>
        </w:tc>
        <w:tc>
          <w:tcPr>
            <w:tcW w:w="2127" w:type="dxa"/>
          </w:tcPr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1. В Центральной детской библиотеке –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 xml:space="preserve">на входе (выходе) в здание: 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b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приобретение портативного видеоувеличителя: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поиск поставщиков, изучение рынка, запрос цен;</w:t>
            </w:r>
          </w:p>
          <w:p w:rsidR="00C92E51" w:rsidRPr="00C92E51" w:rsidRDefault="00C92E51" w:rsidP="004F1017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в)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г) 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д)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а) приобретение тактильной мнемосхемы со шрифтом Брайля </w:t>
            </w:r>
            <w:r w:rsidRPr="00C92E51">
              <w:rPr>
                <w:sz w:val="20"/>
                <w:szCs w:val="20"/>
              </w:rPr>
              <w:lastRenderedPageBreak/>
              <w:t>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знаков.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-</w:t>
            </w:r>
            <w:r w:rsidRPr="00C92E51">
              <w:rPr>
                <w:sz w:val="20"/>
                <w:szCs w:val="20"/>
              </w:rPr>
              <w:t xml:space="preserve">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</w:t>
            </w:r>
          </w:p>
          <w:p w:rsidR="00C92E51" w:rsidRPr="004F1017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lastRenderedPageBreak/>
              <w:t xml:space="preserve">2. В Библиотеке № 10 - </w:t>
            </w: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установка противоскользящего покрытия: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приобретение портативного видеоувеличителя: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-проведение уполномоченным </w:t>
            </w:r>
            <w:r w:rsidRPr="00C92E51">
              <w:rPr>
                <w:sz w:val="20"/>
                <w:szCs w:val="20"/>
              </w:rPr>
              <w:lastRenderedPageBreak/>
              <w:t>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 поставка оборудования, оплата по договору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внутри здания (в том числе пути 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-заключение </w:t>
            </w:r>
            <w:r w:rsidRPr="00C92E51">
              <w:rPr>
                <w:sz w:val="20"/>
                <w:szCs w:val="20"/>
              </w:rPr>
              <w:lastRenderedPageBreak/>
              <w:t>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договору.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информационных предупреждающих знаков: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-выполнение работ, оплата по договору.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 xml:space="preserve">3. В Центральной городской библиотеке: 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</w:pPr>
            <w:r w:rsidRPr="00C92E51">
              <w:rPr>
                <w:rFonts w:ascii="Times New Roman" w:eastAsia="Courier New" w:hAnsi="Times New Roman" w:cs="Times New Roman"/>
                <w:i/>
                <w:spacing w:val="4"/>
                <w:shd w:val="clear" w:color="auto" w:fill="FFFFFF"/>
              </w:rPr>
              <w:t>на входе (выходе) в здание: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установка информационно-тактильного знака (режим работы):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туалетной комнате: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приобретение и установка поручней: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 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>в зоне целевого назначения: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а) приобретение информационного терминала (т.ч. программное обеспечение) для инвалидов: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б) приобретение портативного видеоувеличителя: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-поиск поставщиков, изучение рынка, </w:t>
            </w:r>
            <w:r w:rsidRPr="00C92E51">
              <w:rPr>
                <w:sz w:val="20"/>
                <w:szCs w:val="20"/>
              </w:rPr>
              <w:lastRenderedPageBreak/>
              <w:t>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в) приобретение индукционной системы: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договора;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C92E51">
              <w:rPr>
                <w:rFonts w:ascii="Times New Roman" w:hAnsi="Times New Roman" w:cs="Times New Roman"/>
              </w:rPr>
              <w:t>-выполнение работ, оплата по договору;</w:t>
            </w:r>
          </w:p>
          <w:p w:rsidR="00C92E51" w:rsidRPr="00C92E51" w:rsidRDefault="00C92E51" w:rsidP="00C92E51">
            <w:pPr>
              <w:pStyle w:val="ConsPlusNormal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</w:p>
          <w:p w:rsidR="00C92E51" w:rsidRPr="00C92E51" w:rsidRDefault="00C92E51" w:rsidP="00C92E51">
            <w:pPr>
              <w:widowControl w:val="0"/>
              <w:ind w:right="-4"/>
              <w:rPr>
                <w:i/>
                <w:sz w:val="20"/>
                <w:szCs w:val="20"/>
              </w:rPr>
            </w:pPr>
            <w:r w:rsidRPr="00C92E51">
              <w:rPr>
                <w:i/>
                <w:sz w:val="20"/>
                <w:szCs w:val="20"/>
              </w:rPr>
              <w:t xml:space="preserve">внутри здания (в том числе пути </w:t>
            </w:r>
            <w:r w:rsidRPr="00C92E51">
              <w:rPr>
                <w:i/>
                <w:sz w:val="20"/>
                <w:szCs w:val="20"/>
              </w:rPr>
              <w:lastRenderedPageBreak/>
              <w:t>эвакуации):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а) приобретение тактильной мнемосхемы со шрифтом Брайля (пути эвакуации):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-поиск поставщиков, изучение рынка, 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C92E51" w:rsidRPr="00C92E51" w:rsidRDefault="00C92E51" w:rsidP="00C92E51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pStyle w:val="ConsPlusNormal"/>
              <w:rPr>
                <w:rFonts w:ascii="Times New Roman" w:hAnsi="Times New Roman" w:cs="Times New Roman"/>
              </w:rPr>
            </w:pPr>
            <w:r w:rsidRPr="00C92E51">
              <w:rPr>
                <w:rFonts w:ascii="Times New Roman" w:hAnsi="Times New Roman" w:cs="Times New Roman"/>
              </w:rPr>
              <w:t>б) приобретение телескопического пандуса: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 xml:space="preserve">-поиск поставщиков, изучение рынка, </w:t>
            </w:r>
            <w:r w:rsidRPr="00C92E51">
              <w:rPr>
                <w:sz w:val="20"/>
                <w:szCs w:val="20"/>
              </w:rPr>
              <w:lastRenderedPageBreak/>
              <w:t>запрос цен;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-подготовка документации для проведения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-проведение уполномоченным органом электронного аукциона;</w:t>
            </w: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-заключение контракта;</w:t>
            </w:r>
          </w:p>
          <w:p w:rsidR="00E867E3" w:rsidRPr="00D1125E" w:rsidRDefault="00C92E51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-поставка оборудования, оплата по договору</w:t>
            </w:r>
          </w:p>
        </w:tc>
        <w:tc>
          <w:tcPr>
            <w:tcW w:w="1984" w:type="dxa"/>
          </w:tcPr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lastRenderedPageBreak/>
              <w:t xml:space="preserve">И.о. директора МБУК «ЦБС» </w:t>
            </w:r>
          </w:p>
          <w:p w:rsidR="00C92E51" w:rsidRPr="00C92E51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Е.В.Шаган,</w:t>
            </w: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30.03.2019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16.04.2019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  <w:lang w:val="en-US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Default="004F1017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4F1017">
            <w:pPr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1156E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30.03.2019</w:t>
            </w:r>
          </w:p>
          <w:p w:rsidR="00C92E51" w:rsidRDefault="00C92E51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16.04.2019</w:t>
            </w:r>
          </w:p>
          <w:p w:rsidR="004F1017" w:rsidRDefault="004F1017" w:rsidP="00C92E51">
            <w:pPr>
              <w:widowControl w:val="0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F1017" w:rsidRPr="00C92E51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4F1017" w:rsidRDefault="004F1017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F1017" w:rsidRPr="00C92E51" w:rsidRDefault="004F1017" w:rsidP="004F101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21212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lastRenderedPageBreak/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212125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212125">
            <w:pPr>
              <w:widowControl w:val="0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30.10.2019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31.05.2019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30.06.2019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31.07.2019</w:t>
            </w:r>
          </w:p>
          <w:p w:rsid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12125" w:rsidRPr="00C92E51" w:rsidRDefault="00212125" w:rsidP="00C92E51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C92E51" w:rsidRPr="00C92E51" w:rsidRDefault="00C92E51" w:rsidP="00C92E51">
            <w:pPr>
              <w:widowControl w:val="0"/>
              <w:jc w:val="center"/>
              <w:rPr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23.08.2019</w:t>
            </w:r>
          </w:p>
          <w:p w:rsidR="00212125" w:rsidRDefault="00212125" w:rsidP="00C92E51">
            <w:pPr>
              <w:widowControl w:val="0"/>
              <w:rPr>
                <w:sz w:val="20"/>
                <w:szCs w:val="20"/>
              </w:rPr>
            </w:pPr>
          </w:p>
          <w:p w:rsidR="00E867E3" w:rsidRPr="00D1125E" w:rsidRDefault="00C92E51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C92E51">
              <w:rPr>
                <w:sz w:val="20"/>
                <w:szCs w:val="20"/>
              </w:rPr>
              <w:t>30.09.2019</w:t>
            </w:r>
          </w:p>
        </w:tc>
        <w:tc>
          <w:tcPr>
            <w:tcW w:w="1276" w:type="dxa"/>
          </w:tcPr>
          <w:p w:rsidR="00E867E3" w:rsidRPr="00D1125E" w:rsidRDefault="00E867E3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156E3" w:rsidRPr="002E2455" w:rsidRDefault="002E2455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2E2455">
              <w:rPr>
                <w:sz w:val="20"/>
                <w:szCs w:val="20"/>
              </w:rPr>
              <w:t xml:space="preserve">1. 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Центральная детская</w:t>
            </w:r>
            <w:r w:rsidRPr="002E2455"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 xml:space="preserve"> библиотек</w:t>
            </w:r>
            <w:r>
              <w:rPr>
                <w:rFonts w:eastAsia="Courier New"/>
                <w:spacing w:val="4"/>
                <w:sz w:val="20"/>
                <w:szCs w:val="20"/>
                <w:shd w:val="clear" w:color="auto" w:fill="FFFFFF"/>
              </w:rPr>
              <w:t>а</w:t>
            </w: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</w:p>
          <w:p w:rsidR="001156E3" w:rsidRP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1156E3">
              <w:rPr>
                <w:sz w:val="20"/>
                <w:szCs w:val="20"/>
              </w:rPr>
              <w:t>Ведется поиск поставщиков на установку противоскользящего покрытия, изучение рынка, запрос цен.</w:t>
            </w:r>
          </w:p>
          <w:p w:rsidR="00C92E51" w:rsidRDefault="00C92E51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1156E3" w:rsidRDefault="00ED3929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Библиотека № 10</w:t>
            </w:r>
          </w:p>
          <w:p w:rsidR="001156E3" w:rsidRPr="001156E3" w:rsidRDefault="001156E3" w:rsidP="001156E3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1156E3">
              <w:rPr>
                <w:sz w:val="20"/>
                <w:szCs w:val="20"/>
              </w:rPr>
              <w:t>Ведется поиск поставщиков на установку противоскользящего покрытия, изучение рынка, запрос цен.</w:t>
            </w:r>
          </w:p>
          <w:p w:rsidR="001156E3" w:rsidRDefault="001156E3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2E2455" w:rsidRDefault="002E2455" w:rsidP="00C92E51">
            <w:pPr>
              <w:rPr>
                <w:sz w:val="20"/>
                <w:szCs w:val="20"/>
              </w:rPr>
            </w:pPr>
          </w:p>
          <w:p w:rsidR="00ED3929" w:rsidRDefault="00ED3929" w:rsidP="00C92E51">
            <w:pPr>
              <w:rPr>
                <w:sz w:val="20"/>
                <w:szCs w:val="20"/>
              </w:rPr>
            </w:pPr>
          </w:p>
          <w:p w:rsidR="002E2455" w:rsidRPr="001156E3" w:rsidRDefault="002E2455" w:rsidP="00C92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Ц</w:t>
            </w:r>
            <w:r w:rsidR="00ED3929">
              <w:rPr>
                <w:sz w:val="20"/>
                <w:szCs w:val="20"/>
              </w:rPr>
              <w:t>ентральная городская библиотека</w:t>
            </w:r>
          </w:p>
          <w:p w:rsidR="00E867E3" w:rsidRPr="00816B23" w:rsidRDefault="00E867E3" w:rsidP="00754E8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962537" w:rsidRPr="00D1125E" w:rsidRDefault="00962537" w:rsidP="00C92E51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3.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1.3.3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867E3" w:rsidRP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C92E51">
              <w:rPr>
                <w:rFonts w:ascii="Times New Roman" w:hAnsi="Times New Roman" w:cs="Times New Roman"/>
              </w:rPr>
              <w:t xml:space="preserve">Муниципальное бюджетное учреждение  дошкольного образования «Детская школа искусств Уссурийского городского округа» (установка информационно-тактильного знака (вывеска школы), приобретение тактильной мнемосхемы со шрифтом Брайля, </w:t>
            </w:r>
            <w:r w:rsidRPr="00C92E51">
              <w:rPr>
                <w:rFonts w:ascii="Times New Roman" w:hAnsi="Times New Roman" w:cs="Times New Roman"/>
              </w:rPr>
              <w:lastRenderedPageBreak/>
              <w:t>установка тактильной плитки, изменение конструктивных и других характеристик пандуса, установка дверей двупольных остекленных, установка оборудования «Исток-2»)</w:t>
            </w:r>
          </w:p>
          <w:p w:rsidR="00C92E51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92E51" w:rsidRPr="00D1125E" w:rsidRDefault="00C92E51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A63C86">
              <w:rPr>
                <w:sz w:val="20"/>
                <w:szCs w:val="20"/>
              </w:rPr>
              <w:t xml:space="preserve"> Изменение конструктивных и других характеристик пандуса: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2. </w:t>
            </w:r>
            <w:r w:rsidRPr="00A63C86">
              <w:rPr>
                <w:sz w:val="20"/>
                <w:szCs w:val="20"/>
              </w:rPr>
              <w:t>Установка тактильной плитки: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выполнение работ;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выполнение работ, оплата по договору.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3.  </w:t>
            </w:r>
            <w:r w:rsidRPr="00A63C86">
              <w:rPr>
                <w:sz w:val="20"/>
                <w:szCs w:val="20"/>
              </w:rPr>
              <w:t xml:space="preserve">Установка оборудования </w:t>
            </w:r>
            <w:r w:rsidRPr="00A63C86">
              <w:rPr>
                <w:sz w:val="20"/>
                <w:szCs w:val="20"/>
              </w:rPr>
              <w:br/>
              <w:t>«Исток-2»: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 заключение договора на приобретение оборудования;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в) поставка товара, оплата по договору.</w:t>
            </w:r>
          </w:p>
          <w:p w:rsidR="00A63C86" w:rsidRPr="00A63C8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4.  </w:t>
            </w:r>
            <w:r w:rsidRPr="00A63C86">
              <w:rPr>
                <w:sz w:val="20"/>
                <w:szCs w:val="20"/>
              </w:rPr>
              <w:t>Установка дверей двупольных остекленных: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а) запрос коммерческих предложений;</w:t>
            </w:r>
          </w:p>
          <w:p w:rsidR="00A63C86" w:rsidRPr="00A63C86" w:rsidRDefault="00A63C86" w:rsidP="00A63C86">
            <w:pPr>
              <w:widowControl w:val="0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б) заключение договора на выполнение работ;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в) выполнение работ, оплата по договору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МБУДО «ДШИ УГО»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О.К. Дмитренко,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A63C86" w:rsidRDefault="00A63C86" w:rsidP="00A63C86">
            <w:pPr>
              <w:widowControl w:val="0"/>
              <w:jc w:val="center"/>
            </w:pPr>
          </w:p>
          <w:p w:rsidR="000627C4" w:rsidRDefault="000627C4" w:rsidP="00A63C86">
            <w:pPr>
              <w:widowControl w:val="0"/>
              <w:jc w:val="center"/>
            </w:pPr>
          </w:p>
          <w:p w:rsidR="000627C4" w:rsidRDefault="000627C4" w:rsidP="000627C4">
            <w:pPr>
              <w:widowControl w:val="0"/>
              <w:jc w:val="center"/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03.06.2019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01.07.2019</w:t>
            </w:r>
          </w:p>
          <w:p w:rsidR="000627C4" w:rsidRDefault="000627C4" w:rsidP="000627C4">
            <w:pPr>
              <w:widowControl w:val="0"/>
              <w:rPr>
                <w:sz w:val="20"/>
                <w:szCs w:val="20"/>
              </w:rPr>
            </w:pPr>
          </w:p>
          <w:p w:rsidR="000627C4" w:rsidRPr="000627C4" w:rsidRDefault="000627C4" w:rsidP="000627C4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0627C4">
              <w:rPr>
                <w:sz w:val="20"/>
                <w:szCs w:val="20"/>
              </w:rPr>
              <w:t>30.08.2019</w:t>
            </w: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0627C4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05.06.2019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30.08.2019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Pr="00D1125E" w:rsidRDefault="00E867E3" w:rsidP="00E969FC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4.</w:t>
            </w:r>
          </w:p>
        </w:tc>
        <w:tc>
          <w:tcPr>
            <w:tcW w:w="993" w:type="dxa"/>
          </w:tcPr>
          <w:p w:rsidR="00E867E3" w:rsidRPr="00D1125E" w:rsidRDefault="00AD3B22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 1.3.4</w:t>
            </w:r>
            <w:r w:rsidR="00E867E3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Муниципальное автономное учреждение культуры «Молодежный центр культуры и досуга «Горизонт» Уссурийского городского округа объекты: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1. Муниципальное автономное учреждение культуры «Молодежный центр культуры и досуга «Горизонт» Уссурийского городского округа</w:t>
            </w:r>
          </w:p>
          <w:p w:rsidR="00A63C86" w:rsidRP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A63C86">
              <w:rPr>
                <w:rFonts w:ascii="Times New Roman" w:hAnsi="Times New Roman" w:cs="Times New Roman"/>
              </w:rPr>
              <w:t>(создание специально выделенных мест для инвалидов, установка поручней вдоль стен, наклонных пандусов (зрительный и малый  залы), создание навесов по запасным путям эвакуации, изменение конструктивных и других характеристик туалетных комнат).</w:t>
            </w:r>
          </w:p>
          <w:p w:rsidR="00A63C86" w:rsidRPr="00D1125E" w:rsidRDefault="00A63C86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63C86">
              <w:rPr>
                <w:rFonts w:ascii="Times New Roman" w:hAnsi="Times New Roman" w:cs="Times New Roman"/>
              </w:rPr>
              <w:lastRenderedPageBreak/>
              <w:t>2. Филиал Центр культуры и досуга «Искра»  (нанесение контрастных полос на лестничных пролетах, установка тактильных напольных указателей, установка противоскользящего покрытия на лестничных пролетах, изменение конструктивных и других характеристик пандуса, в зрительном зале создание специально выделенных мест для инвалидов, установка навеса над запасным выходом, установка электронного подъемника на сцену для инвалидов)</w:t>
            </w:r>
          </w:p>
        </w:tc>
        <w:tc>
          <w:tcPr>
            <w:tcW w:w="2127" w:type="dxa"/>
          </w:tcPr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Объект муниципальное автономное учреждение культуры «Молодежный центр культуры и досуга «Горизонт» Уссурийского городского округа: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поставка товара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 ) окончательный расчет  по договору.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2. </w:t>
            </w:r>
            <w:r w:rsidRPr="00FF1026">
              <w:rPr>
                <w:sz w:val="20"/>
                <w:szCs w:val="20"/>
              </w:rPr>
              <w:t>Установка поручней вдоль стен малого зала: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 запрос коммерческих </w:t>
            </w:r>
            <w:r w:rsidRPr="00FF1026">
              <w:rPr>
                <w:sz w:val="20"/>
                <w:szCs w:val="20"/>
              </w:rPr>
              <w:lastRenderedPageBreak/>
              <w:t>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начало выполнения работ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д) сдача объекта</w:t>
            </w:r>
            <w:r w:rsidR="000627C4">
              <w:rPr>
                <w:sz w:val="20"/>
                <w:szCs w:val="20"/>
              </w:rPr>
              <w:t>,</w:t>
            </w:r>
            <w:r w:rsidRPr="00FF1026">
              <w:rPr>
                <w:sz w:val="20"/>
                <w:szCs w:val="20"/>
              </w:rPr>
              <w:t xml:space="preserve">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г) запрос коммерческих предложений на выполнение работ по </w:t>
            </w:r>
            <w:r w:rsidRPr="00FF1026">
              <w:rPr>
                <w:sz w:val="20"/>
                <w:szCs w:val="20"/>
              </w:rPr>
              <w:lastRenderedPageBreak/>
              <w:t>созданию навесов по запасным путям эвакуации;</w:t>
            </w:r>
          </w:p>
          <w:p w:rsidR="00A63C86" w:rsidRPr="00FF1026" w:rsidRDefault="000627C4" w:rsidP="00A63C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д) заключение</w:t>
            </w:r>
            <w:r w:rsidR="00A63C86" w:rsidRPr="00FF1026">
              <w:rPr>
                <w:sz w:val="20"/>
                <w:szCs w:val="20"/>
              </w:rPr>
              <w:t xml:space="preserve">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сдача объекта, окончательный расчет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Объект филиал Центр культуры и досуга «Искра»: </w:t>
            </w:r>
          </w:p>
          <w:p w:rsidR="00A63C86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1. </w:t>
            </w:r>
            <w:r w:rsidRPr="00FF1026">
              <w:rPr>
                <w:sz w:val="20"/>
                <w:szCs w:val="20"/>
              </w:rPr>
              <w:t>Создание специально выделенных мест для инвалидов (кресла):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 заключение договора;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оплата аванса 30%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поставка товара;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 )окончательный расчет  по договору.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2. </w:t>
            </w:r>
            <w:r w:rsidRPr="00FF1026">
              <w:rPr>
                <w:sz w:val="20"/>
                <w:szCs w:val="20"/>
              </w:rPr>
              <w:t>Создание навесов по запасным путям эвакуации: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 запрос коммерческих предложений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заключение договора на разработку проектно-сметной документации;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выполнение работ, оплата по договору;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 запрос коммерческих предложений на выполнение работ по созданию навесов по запасным путям эвакуации;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заключение договора на выполнение работ;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оплата аванса 30%;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 начало выполнения работ;</w:t>
            </w:r>
          </w:p>
          <w:p w:rsidR="0053646A" w:rsidRPr="00FF102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з) сдача объекта, окончательный расчет по договору.</w:t>
            </w:r>
          </w:p>
        </w:tc>
        <w:tc>
          <w:tcPr>
            <w:tcW w:w="1984" w:type="dxa"/>
          </w:tcPr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lastRenderedPageBreak/>
              <w:t xml:space="preserve">директор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 xml:space="preserve">МАУК «МЦКД «Горизонт» </w:t>
            </w:r>
          </w:p>
          <w:p w:rsidR="00A63C86" w:rsidRPr="00A63C86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О.З. Геладзе,</w:t>
            </w:r>
          </w:p>
          <w:p w:rsidR="00E867E3" w:rsidRPr="00D1125E" w:rsidRDefault="00A63C86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0627C4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30.04.2019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11.05.2019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01.06.2019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04.05.2019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18.05.2019</w:t>
            </w: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22.05.2019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30.08.2019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25.03.2019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63C86">
              <w:rPr>
                <w:color w:val="000000" w:themeColor="text1"/>
                <w:sz w:val="20"/>
                <w:szCs w:val="20"/>
              </w:rPr>
              <w:t>30.04.2019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30.06.2019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01.07.2019</w:t>
            </w:r>
          </w:p>
          <w:p w:rsid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627C4" w:rsidRPr="00A63C86" w:rsidRDefault="000627C4" w:rsidP="00A63C8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10.07.2019</w:t>
            </w:r>
          </w:p>
          <w:p w:rsidR="00A63C86" w:rsidRPr="00A63C86" w:rsidRDefault="00A63C86" w:rsidP="00A63C86">
            <w:pPr>
              <w:widowControl w:val="0"/>
              <w:jc w:val="center"/>
              <w:rPr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t>15.07.2019</w:t>
            </w:r>
          </w:p>
          <w:p w:rsidR="000627C4" w:rsidRDefault="000627C4" w:rsidP="00A63C86">
            <w:pPr>
              <w:jc w:val="both"/>
              <w:rPr>
                <w:sz w:val="20"/>
                <w:szCs w:val="20"/>
              </w:rPr>
            </w:pPr>
          </w:p>
          <w:p w:rsidR="0053646A" w:rsidRPr="00A63C86" w:rsidRDefault="00A63C86" w:rsidP="00A63C86">
            <w:pPr>
              <w:jc w:val="both"/>
              <w:rPr>
                <w:b/>
                <w:sz w:val="20"/>
                <w:szCs w:val="20"/>
              </w:rPr>
            </w:pPr>
            <w:r w:rsidRPr="00A63C86">
              <w:rPr>
                <w:sz w:val="20"/>
                <w:szCs w:val="20"/>
              </w:rPr>
              <w:lastRenderedPageBreak/>
              <w:t>30.08.2019</w:t>
            </w:r>
          </w:p>
        </w:tc>
        <w:tc>
          <w:tcPr>
            <w:tcW w:w="1276" w:type="dxa"/>
          </w:tcPr>
          <w:p w:rsidR="0053646A" w:rsidRPr="00D1125E" w:rsidRDefault="0053646A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2E2455" w:rsidRPr="00FF1026" w:rsidRDefault="002E2455" w:rsidP="002E245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муниципальное автономное учреждение культуры «Молодежный центр культуры и досуга «Горизонт» Уссурийского городского округа</w:t>
            </w:r>
          </w:p>
          <w:p w:rsidR="003450A2" w:rsidRDefault="003450A2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08080E" w:rsidP="00A63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2E2455" w:rsidRDefault="002E2455" w:rsidP="00A63C86">
            <w:pPr>
              <w:jc w:val="both"/>
              <w:rPr>
                <w:sz w:val="20"/>
                <w:szCs w:val="20"/>
              </w:rPr>
            </w:pPr>
          </w:p>
          <w:p w:rsidR="002E2455" w:rsidRDefault="002E2455" w:rsidP="00A63C86">
            <w:pPr>
              <w:jc w:val="both"/>
              <w:rPr>
                <w:sz w:val="20"/>
                <w:szCs w:val="20"/>
              </w:rPr>
            </w:pPr>
          </w:p>
          <w:p w:rsidR="002E2455" w:rsidRDefault="002E2455" w:rsidP="00A63C86">
            <w:pPr>
              <w:jc w:val="both"/>
              <w:rPr>
                <w:sz w:val="20"/>
                <w:szCs w:val="20"/>
              </w:rPr>
            </w:pPr>
          </w:p>
          <w:p w:rsidR="002E2455" w:rsidRDefault="002E2455" w:rsidP="00A63C86">
            <w:pPr>
              <w:jc w:val="both"/>
              <w:rPr>
                <w:sz w:val="20"/>
                <w:szCs w:val="20"/>
              </w:rPr>
            </w:pPr>
          </w:p>
          <w:p w:rsidR="0037194B" w:rsidRPr="0037194B" w:rsidRDefault="0037194B" w:rsidP="00A63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Pr="0037194B">
              <w:rPr>
                <w:sz w:val="20"/>
                <w:szCs w:val="20"/>
              </w:rPr>
              <w:t>Проведен запрос коммерческих предложений на изготовление проектно-сметной документации. Заключен договор № 1 от 25.03.2019 с ООО «Монарх дизайн» на разработку проектно-сметной документации на сумму 30 000,00 руб.</w:t>
            </w:r>
          </w:p>
          <w:p w:rsidR="0037194B" w:rsidRP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2E2455" w:rsidP="002E2455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Объект филиал Ц</w:t>
            </w:r>
            <w:r w:rsidR="00ED3929">
              <w:rPr>
                <w:sz w:val="20"/>
                <w:szCs w:val="20"/>
              </w:rPr>
              <w:t>ентр культуры и досуга «Искра»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37194B" w:rsidRDefault="0037194B" w:rsidP="00A63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>
              <w:t xml:space="preserve"> </w:t>
            </w:r>
            <w:r w:rsidRPr="0037194B">
              <w:rPr>
                <w:sz w:val="20"/>
                <w:szCs w:val="20"/>
              </w:rPr>
              <w:t>Проведен запрос коммерческих предложений на изготовление проектно-сметной документации. Заключен договор № 1 от 25.03.2019 с ООО «Монарх дизайн» на разработку проектно-сметной документации на сумму 30 000,00 руб.</w:t>
            </w: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Default="0037194B" w:rsidP="00A63C86">
            <w:pPr>
              <w:jc w:val="both"/>
              <w:rPr>
                <w:sz w:val="20"/>
                <w:szCs w:val="20"/>
              </w:rPr>
            </w:pPr>
          </w:p>
          <w:p w:rsidR="0037194B" w:rsidRPr="0053646A" w:rsidRDefault="0037194B" w:rsidP="00A63C8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E867E3" w:rsidRPr="00D1125E" w:rsidTr="00E07499">
        <w:trPr>
          <w:trHeight w:val="104"/>
          <w:jc w:val="center"/>
        </w:trPr>
        <w:tc>
          <w:tcPr>
            <w:tcW w:w="555" w:type="dxa"/>
          </w:tcPr>
          <w:p w:rsidR="00E867E3" w:rsidRPr="00D1125E" w:rsidRDefault="00E867E3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5.</w:t>
            </w:r>
          </w:p>
        </w:tc>
        <w:tc>
          <w:tcPr>
            <w:tcW w:w="993" w:type="dxa"/>
          </w:tcPr>
          <w:p w:rsidR="00E867E3" w:rsidRPr="00D1125E" w:rsidRDefault="00E867E3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r w:rsidR="00EB43EE">
              <w:rPr>
                <w:rFonts w:ascii="Times New Roman" w:hAnsi="Times New Roman" w:cs="Times New Roman"/>
                <w:color w:val="000000" w:themeColor="text1"/>
              </w:rPr>
              <w:t>1.3.5</w:t>
            </w:r>
          </w:p>
        </w:tc>
        <w:tc>
          <w:tcPr>
            <w:tcW w:w="2409" w:type="dxa"/>
          </w:tcPr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«Централизованная клубная система» Уссурийского городского округа: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а) дом культуры </w:t>
            </w:r>
            <w:r w:rsidRPr="00FF1026">
              <w:rPr>
                <w:rFonts w:ascii="Times New Roman" w:hAnsi="Times New Roman" w:cs="Times New Roman"/>
              </w:rPr>
              <w:br/>
              <w:t>с. Корсаковка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дежурного;</w:t>
            </w:r>
          </w:p>
          <w:p w:rsidR="00A63C86" w:rsidRPr="00FF1026" w:rsidRDefault="00A63C86" w:rsidP="00A63C8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 зоне целевого назначения: </w:t>
            </w:r>
            <w:r w:rsidRPr="00FF1026">
              <w:rPr>
                <w:sz w:val="20"/>
                <w:szCs w:val="20"/>
              </w:rPr>
              <w:lastRenderedPageBreak/>
              <w:t>приобретение информационной индукционной системы)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б) клуб с. Дубовый ключ</w:t>
            </w:r>
          </w:p>
          <w:p w:rsidR="00A63C86" w:rsidRPr="00FF1026" w:rsidRDefault="00A63C86" w:rsidP="00A63C8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в) клуб с. Улитовка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с. Пуциловка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</w:t>
            </w:r>
            <w:r w:rsidR="0043541C">
              <w:rPr>
                <w:sz w:val="20"/>
                <w:szCs w:val="20"/>
              </w:rPr>
              <w:t>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Pr="00FF1026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>д) клуб с. Богатырка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3541C" w:rsidRDefault="0043541C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е) клуб с. Крауновка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ж) клуб с. Утесное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з)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Степное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и) клуб с. Глуховка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 с. Тимирязевка</w:t>
            </w:r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</w:t>
            </w:r>
            <w:r w:rsidRPr="00FF1026">
              <w:rPr>
                <w:color w:val="000000" w:themeColor="text1"/>
                <w:sz w:val="20"/>
                <w:szCs w:val="20"/>
              </w:rPr>
              <w:t>разработка проектно-сметной документации;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поручней; </w:t>
            </w:r>
            <w:r w:rsidRPr="00FF1026">
              <w:rPr>
                <w:sz w:val="20"/>
                <w:szCs w:val="20"/>
              </w:rPr>
              <w:t>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rPr>
                <w:color w:val="000000" w:themeColor="text1"/>
                <w:sz w:val="20"/>
                <w:szCs w:val="20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л) дом культуры «Юность» с. Воздвиженка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(разработка проектно-сметной документации;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тамбура;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216A" w:rsidRPr="00FF1026" w:rsidRDefault="0039216A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 w:rsidR="001055CF">
              <w:rPr>
                <w:rFonts w:ascii="Times New Roman" w:hAnsi="Times New Roman" w:cs="Times New Roman"/>
              </w:rPr>
              <w:t xml:space="preserve">культуры </w:t>
            </w:r>
            <w:r w:rsidR="001055CF">
              <w:rPr>
                <w:rFonts w:ascii="Times New Roman" w:hAnsi="Times New Roman" w:cs="Times New Roman"/>
              </w:rPr>
              <w:br/>
              <w:t>с.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н) клуб с. Николо–Львовское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о) дом культуры</w:t>
            </w:r>
            <w:r>
              <w:rPr>
                <w:rFonts w:ascii="Times New Roman" w:hAnsi="Times New Roman" w:cs="Times New Roman"/>
              </w:rPr>
              <w:br/>
              <w:t>с. Каменушка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п) клуб с. Кондратеновка; 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055CF" w:rsidRDefault="001055C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969D7" w:rsidRPr="00FF1026" w:rsidRDefault="00F969D7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р) клуб с. Баневурово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>с. Раковка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ф) Центр на</w:t>
            </w:r>
            <w:r w:rsidR="001055CF">
              <w:rPr>
                <w:rFonts w:ascii="Times New Roman" w:hAnsi="Times New Roman" w:cs="Times New Roman"/>
              </w:rPr>
              <w:t>родного творчества г. Уссурийск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устройств для вызова персонала; 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х) дом к</w:t>
            </w:r>
            <w:r w:rsidR="001055CF">
              <w:rPr>
                <w:rFonts w:ascii="Times New Roman" w:hAnsi="Times New Roman" w:cs="Times New Roman"/>
              </w:rPr>
              <w:t>ультуры «Авангард» с. Борисовка</w:t>
            </w:r>
          </w:p>
          <w:p w:rsidR="00A63C86" w:rsidRPr="00FF1026" w:rsidRDefault="00A63C86" w:rsidP="00A63C8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информационно-тактильной вывески  «режим работы» с наименованием организации с шрифтом Брайля)</w:t>
            </w: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B67FDF" w:rsidRPr="00FF1026" w:rsidRDefault="00B67FDF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</w:p>
          <w:p w:rsidR="00A63C86" w:rsidRPr="00FF1026" w:rsidRDefault="00A63C86" w:rsidP="00A63C86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ц) клуб с. Линевичи</w:t>
            </w:r>
          </w:p>
          <w:p w:rsidR="00A63C86" w:rsidRPr="00FF1026" w:rsidRDefault="00A63C8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(установка информационно-тактильной вывески  «режим работы» с наименованием организации с шрифтом Брайля)</w:t>
            </w:r>
          </w:p>
        </w:tc>
        <w:tc>
          <w:tcPr>
            <w:tcW w:w="2127" w:type="dxa"/>
          </w:tcPr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на входе в здание - установка пандуса с заменой двери, установкой опорных поручней; реконструкция туалетной комнаты, </w:t>
            </w:r>
          </w:p>
          <w:p w:rsidR="00FF1026" w:rsidRPr="00FF1026" w:rsidRDefault="00FF1026" w:rsidP="00FF1026">
            <w:pPr>
              <w:widowControl w:val="0"/>
              <w:ind w:right="-4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 туалетной комнате - установка крючка для костылей, установка системы вызова и оповещения, обеспечивающей связь с помещением дежурного: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подготовка </w:t>
            </w:r>
            <w:r w:rsidRPr="00FF1026">
              <w:rPr>
                <w:sz w:val="20"/>
                <w:szCs w:val="20"/>
              </w:rPr>
              <w:lastRenderedPageBreak/>
              <w:t>технического задания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на разработку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проведению работ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оплата услуги;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 xml:space="preserve">з) подготовка аукционной документации; 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объявление аукциона и прием заявок;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поведение аукциона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н) оплата СМР.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2. В зоне целевого назначения - приобретение информационной индукционной системы: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согласование и подписание договора на поставку продукции;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в) поставка </w:t>
            </w:r>
            <w:r w:rsidRPr="00FF1026">
              <w:rPr>
                <w:sz w:val="20"/>
                <w:szCs w:val="20"/>
              </w:rPr>
              <w:lastRenderedPageBreak/>
              <w:t>продукции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оплата по договору;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установка информационной индукционной системы.</w:t>
            </w: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а) запрос коммерческих предложений по стоимости переносного пандуса, кнопки вызова персонала, информационно-тактильной вывеске «режим работы» с </w:t>
            </w:r>
            <w:r w:rsidRPr="00FF1026">
              <w:rPr>
                <w:sz w:val="20"/>
                <w:szCs w:val="20"/>
              </w:rPr>
              <w:lastRenderedPageBreak/>
              <w:t>наименованием организации со шрифтом Брайля;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к) установка кнопки вызова персонала, информационно-тактильной вывески «режим работы» с </w:t>
            </w:r>
            <w:r w:rsidRPr="00FF1026">
              <w:rPr>
                <w:sz w:val="20"/>
                <w:szCs w:val="20"/>
              </w:rPr>
              <w:lastRenderedPageBreak/>
              <w:t>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з)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е) рассмотрение заявок, проведение </w:t>
            </w:r>
            <w:r w:rsidRPr="00FF1026">
              <w:rPr>
                <w:sz w:val="20"/>
                <w:szCs w:val="20"/>
              </w:rPr>
              <w:lastRenderedPageBreak/>
              <w:t>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поставки;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 </w:t>
            </w:r>
          </w:p>
          <w:p w:rsidR="00F969D7" w:rsidRPr="00FF1026" w:rsidRDefault="00F969D7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 Разработка проектно-сметной документации;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 на входе выходе в здание – установка пандуса с заменой двери, установкой опорных поручней: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запрос коммерческих предложений на выполнение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договора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оплата услуги.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FF1026">
              <w:rPr>
                <w:sz w:val="20"/>
                <w:szCs w:val="20"/>
              </w:rPr>
              <w:t>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1. Разработка проектно-сметной документации;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на входе в здание - реконструкция крыльца с установкой пандуса, опорных поручней, реконструкция тамбура: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а) подготовка технического задания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запрос коммерческих предложений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заключение договора на разработку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работы по разработке проектно-сметной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оплата услуги;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разработка технического задания и документации на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включение в план закупок и план-график закупок 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рассмотрение заявок, проведение аукциона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л) заключение контракта на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м) выполнение работ по СМР;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н) оплата СМР.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2.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д) объявление аукциона и прием заявок;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</w:p>
          <w:p w:rsidR="001055CF" w:rsidRDefault="001055CF" w:rsidP="00FF1026">
            <w:pPr>
              <w:rPr>
                <w:sz w:val="20"/>
                <w:szCs w:val="20"/>
              </w:rPr>
            </w:pPr>
          </w:p>
          <w:p w:rsidR="001055CF" w:rsidRDefault="001055CF" w:rsidP="00FF1026">
            <w:pPr>
              <w:rPr>
                <w:sz w:val="20"/>
                <w:szCs w:val="20"/>
              </w:rPr>
            </w:pPr>
          </w:p>
          <w:p w:rsidR="001055CF" w:rsidRDefault="001055CF" w:rsidP="00FF1026">
            <w:pPr>
              <w:rPr>
                <w:sz w:val="20"/>
                <w:szCs w:val="20"/>
              </w:rPr>
            </w:pPr>
          </w:p>
          <w:p w:rsidR="00F969D7" w:rsidRPr="00FF1026" w:rsidRDefault="00F969D7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Приобретение переносного пандуса; установка устройств для вызова персонала; установка информационно-тактильной вывески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1055CF" w:rsidRDefault="001055CF" w:rsidP="00FF1026">
            <w:pPr>
              <w:rPr>
                <w:sz w:val="20"/>
                <w:szCs w:val="20"/>
              </w:rPr>
            </w:pPr>
          </w:p>
          <w:p w:rsidR="001055CF" w:rsidRDefault="001055CF" w:rsidP="00FF1026">
            <w:pPr>
              <w:rPr>
                <w:sz w:val="20"/>
                <w:szCs w:val="20"/>
              </w:rPr>
            </w:pPr>
          </w:p>
          <w:p w:rsidR="00F969D7" w:rsidRDefault="00F969D7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1055CF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B67FDF" w:rsidRPr="00FF1026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устройств для вызова персонала; 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кнопки вызова персонала, информационно-тактильной вывески «режим работы» с наименованием организации со шрифтом Брайля.</w:t>
            </w:r>
          </w:p>
          <w:p w:rsidR="00B67FDF" w:rsidRDefault="00B67FDF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з) поставка товара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и) оплата по контракту;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к) установка информационно-тактильной вывески «режим работы» с наименованием организации со шрифтом Брайля.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Установка информационно-тактильной вывески  «режим работы» с наименованием организации с шрифтом Брайля: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а) запрос коммерческих предложений;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б) разработка технического задания и документации на проведение аукциона;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в) включение в план закупок и план-график закупок;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г) подготовка аукционной документации;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д) объявление аукциона и прием заявок; 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е) рассмотрение заявок, проведение аукциона на поставку;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ж) заключение контракта;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поставка товара;</w:t>
            </w:r>
          </w:p>
          <w:p w:rsidR="00FF1026" w:rsidRPr="00FF1026" w:rsidRDefault="00FF1026" w:rsidP="00FF1026">
            <w:pPr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 xml:space="preserve">з) оплата по контракту; </w:t>
            </w:r>
          </w:p>
          <w:p w:rsidR="00E867E3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и) установка информационно-тактильной вывески «режим работы» с наименованием организации со шрифтом Брайля.</w:t>
            </w:r>
          </w:p>
        </w:tc>
        <w:tc>
          <w:tcPr>
            <w:tcW w:w="1984" w:type="dxa"/>
          </w:tcPr>
          <w:p w:rsidR="00FF1026" w:rsidRPr="00FF1026" w:rsidRDefault="00FF1026" w:rsidP="00FF1026">
            <w:pPr>
              <w:pStyle w:val="ConsPlusNormal"/>
              <w:ind w:right="-151"/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</w:pPr>
            <w:r w:rsidRPr="00FF10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Заместитель директора </w:t>
            </w:r>
            <w:r w:rsidRPr="00FF1026">
              <w:rPr>
                <w:rFonts w:ascii="Times New Roman" w:hAnsi="Times New Roman" w:cs="Times New Roman"/>
              </w:rPr>
              <w:t xml:space="preserve">МБУК </w:t>
            </w:r>
            <w:r w:rsidRPr="00FF1026">
              <w:rPr>
                <w:rFonts w:ascii="Times New Roman" w:eastAsia="Courier New" w:hAnsi="Times New Roman" w:cs="Times New Roman"/>
                <w:spacing w:val="4"/>
                <w:shd w:val="clear" w:color="auto" w:fill="FFFFFF"/>
              </w:rPr>
              <w:t>«ЦКС» Уссурийского городского округа АХЧ Шастун С.В.,</w:t>
            </w:r>
          </w:p>
          <w:p w:rsidR="00E867E3" w:rsidRPr="00D1125E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lastRenderedPageBreak/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04.07.2019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06.07.2019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22.07.2019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05.09.2019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01.06.2019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01.07.2019</w:t>
            </w: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01.09.2019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43541C">
            <w:pPr>
              <w:widowControl w:val="0"/>
              <w:jc w:val="center"/>
              <w:rPr>
                <w:sz w:val="20"/>
                <w:szCs w:val="20"/>
              </w:rPr>
            </w:pPr>
            <w:r w:rsidRPr="00FF1026">
              <w:rPr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43541C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lastRenderedPageBreak/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3541C" w:rsidRPr="00FF1026" w:rsidRDefault="0043541C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01.08.2019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F969D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15.01.2019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15.02.2019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01.05.2019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01.06.2018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25.06.2019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14.07.2019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16.07.2019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15.09.2018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39216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9216A" w:rsidRPr="00FF1026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39216A" w:rsidRDefault="0039216A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Pr="00FF1026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969D7" w:rsidRPr="00FF1026" w:rsidRDefault="00F969D7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1055C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01.10.2019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B67FDF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30.03.2019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16.04.2019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19.04.2019</w:t>
            </w:r>
          </w:p>
          <w:p w:rsid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67FDF" w:rsidRPr="00FF1026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29.04.2019</w:t>
            </w:r>
          </w:p>
          <w:p w:rsidR="00B67FDF" w:rsidRDefault="00B67FDF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15.06.2019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15.07.2019</w:t>
            </w:r>
          </w:p>
          <w:p w:rsidR="00B67FDF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0</w:t>
            </w:r>
          </w:p>
          <w:p w:rsidR="00FF1026" w:rsidRPr="00FF1026" w:rsidRDefault="00FF1026" w:rsidP="00FF1026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FF1026">
              <w:rPr>
                <w:color w:val="000000" w:themeColor="text1"/>
                <w:sz w:val="20"/>
                <w:szCs w:val="20"/>
              </w:rPr>
              <w:t>1.10.2019</w:t>
            </w:r>
          </w:p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867E3" w:rsidRPr="00D1125E" w:rsidRDefault="00E867E3" w:rsidP="00A63C86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867E3" w:rsidRDefault="002603AF" w:rsidP="00E4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Default="001055CF" w:rsidP="00E4606E">
            <w:pPr>
              <w:widowControl w:val="0"/>
              <w:rPr>
                <w:sz w:val="20"/>
                <w:szCs w:val="20"/>
              </w:rPr>
            </w:pPr>
          </w:p>
          <w:p w:rsidR="002E2455" w:rsidRDefault="002E2455" w:rsidP="00E4606E">
            <w:pPr>
              <w:widowControl w:val="0"/>
              <w:rPr>
                <w:sz w:val="20"/>
                <w:szCs w:val="20"/>
              </w:rPr>
            </w:pPr>
          </w:p>
          <w:p w:rsidR="001055CF" w:rsidRPr="001055CF" w:rsidRDefault="001055CF" w:rsidP="00E4606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а) </w:t>
            </w:r>
            <w:r w:rsidRPr="001055CF">
              <w:rPr>
                <w:sz w:val="20"/>
                <w:szCs w:val="20"/>
              </w:rPr>
              <w:t xml:space="preserve">дом культуры </w:t>
            </w:r>
            <w:r w:rsidRPr="001055CF">
              <w:rPr>
                <w:sz w:val="20"/>
                <w:szCs w:val="20"/>
              </w:rPr>
              <w:br/>
              <w:t>с. Корсаковка</w:t>
            </w:r>
          </w:p>
          <w:p w:rsidR="001055CF" w:rsidRPr="001055CF" w:rsidRDefault="002E2455" w:rsidP="001055CF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055CF" w:rsidRPr="001055CF">
              <w:rPr>
                <w:sz w:val="20"/>
                <w:szCs w:val="20"/>
              </w:rPr>
              <w:t xml:space="preserve">1.Специалистами учреждения проводятся мероприятия по подготовке к заключению договоров на изготовление проектно-сметной документации на установку пандуса с заменой двери, установкой опорных поручней, реконструкции туалетной комнаты с установкой крючка для костылей. </w:t>
            </w:r>
          </w:p>
          <w:p w:rsidR="001055CF" w:rsidRDefault="002E245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Зак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t xml:space="preserve">лючен договор с ИП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Сиверс О.М.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на приобретение кнопок вызова на общую сумму 31790,00 руб. Стоимость 1 шт. кнопки вызова 1870,00 руб. Кнопка будет установлена в туалетной комнате после проведения реконструкции. 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ED3929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2.</w:t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информационной индукционной  системы. Заключен договор с ООО «Инвацентр» № 125/19 от 25.03.2019 на приобретение информационной индукционной системы на сумму 22000,00 руб. </w:t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Работы ведутся. </w:t>
            </w: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1055CF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1055CF">
              <w:rPr>
                <w:rFonts w:ascii="Times New Roman" w:hAnsi="Times New Roman" w:cs="Times New Roman"/>
              </w:rPr>
              <w:t>б) клуб с. Дубовый ключ</w:t>
            </w:r>
          </w:p>
          <w:p w:rsidR="001055CF" w:rsidRPr="001055CF" w:rsidRDefault="002E2455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переносного пандуса. Подготовлено техническое задание на приобретение переносных пандусов. Проведен аукцион 15.03.2019. </w:t>
            </w:r>
          </w:p>
          <w:p w:rsidR="001055CF" w:rsidRPr="001055CF" w:rsidRDefault="001055CF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переносных пандусов на сумму 62361,89 руб. Для клуба с. Дубовый ключ приобретается 2 пандуса: 1 перекатной, 1 телескопический на </w:t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 xml:space="preserve">сумму 13909,15 руб. Освоение средств в апреле 2019 года. </w:t>
            </w:r>
          </w:p>
          <w:p w:rsidR="001055CF" w:rsidRPr="001055CF" w:rsidRDefault="002E2455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F969D7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в)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клуб с. Улитовка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г) дом культуры 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с. Пуциловка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lastRenderedPageBreak/>
              <w:t>д) клуб с. Богатырка</w:t>
            </w:r>
          </w:p>
          <w:p w:rsidR="001055CF" w:rsidRPr="001055CF" w:rsidRDefault="00F969D7" w:rsidP="001055CF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переносного пандуса. Подготовлено техническое задание на приобретение переносных пандусов. Проведен аукцион 15.03.2019. </w:t>
            </w:r>
          </w:p>
          <w:p w:rsidR="001055CF" w:rsidRPr="001055CF" w:rsidRDefault="001055CF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переносных пандусов на сумму 62361,89 руб. Для клуба с. Богатырка приобретен 1 перекатной пандус  на сумму 6725,29 руб. Освоение средств в апреле 2019 года.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136/19 от 25.03.2019 с ИП Сиверс О.М. на приобретение кнопок вызова на сумму 31790,00 руб. Стоимость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lastRenderedPageBreak/>
              <w:t>1 шт. кнопки вызова  1870,00 руб. Работы по установке ведутся. Освоение средств апрель 2019 года.</w:t>
            </w:r>
          </w:p>
          <w:p w:rsidR="00F969D7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е) клуб с. Крауновка</w:t>
            </w:r>
          </w:p>
          <w:p w:rsidR="001055CF" w:rsidRPr="001055CF" w:rsidRDefault="00F969D7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переносного пандуса. Подготовлено техническое задание на приобретение переносных пандусов. Проведен аукцион 15.03.2019. </w:t>
            </w:r>
          </w:p>
          <w:p w:rsidR="001055CF" w:rsidRPr="001055CF" w:rsidRDefault="001055CF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переносных пандусов на сумму 62361,89 руб. Для клуба с. Крауновка приобретается 2 пандуса: 1 перекатной, 1 телескопический на сумму 13909,15 руб. Освоение средств в апреле 2019 года.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F969D7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ж) клуб с. Утесное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з) дом культуры «Колос» </w:t>
            </w:r>
            <w:r w:rsidRPr="00FF1026">
              <w:rPr>
                <w:rFonts w:ascii="Times New Roman" w:hAnsi="Times New Roman" w:cs="Times New Roman"/>
              </w:rPr>
              <w:br/>
              <w:t xml:space="preserve">с. Степное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и) клуб с. Глуховка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к) дом культуры «Нива»</w:t>
            </w:r>
          </w:p>
          <w:p w:rsidR="001055CF" w:rsidRPr="001055CF" w:rsidRDefault="001055CF" w:rsidP="001055CF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1055CF">
              <w:rPr>
                <w:sz w:val="20"/>
                <w:szCs w:val="20"/>
              </w:rPr>
              <w:t>1.Специалистами учреждения проводятся мероприятия по подготовке к заключению договоров на изготовление проектно-сметной документации</w:t>
            </w:r>
            <w:r>
              <w:rPr>
                <w:sz w:val="20"/>
                <w:szCs w:val="20"/>
              </w:rPr>
              <w:t>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sz w:val="20"/>
                <w:szCs w:val="20"/>
              </w:rPr>
              <w:t xml:space="preserve">2. </w:t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>Заключен договор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в апреле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л) дом культуры «Юность» с. Воздвиженка</w:t>
            </w:r>
          </w:p>
          <w:p w:rsidR="001055CF" w:rsidRPr="001055CF" w:rsidRDefault="001055CF" w:rsidP="001055CF">
            <w:pPr>
              <w:shd w:val="clear" w:color="auto" w:fill="FFFFFF"/>
              <w:ind w:right="34"/>
              <w:jc w:val="both"/>
              <w:rPr>
                <w:sz w:val="20"/>
                <w:szCs w:val="20"/>
              </w:rPr>
            </w:pPr>
            <w:r w:rsidRPr="001055CF">
              <w:rPr>
                <w:sz w:val="20"/>
                <w:szCs w:val="20"/>
              </w:rPr>
              <w:t>1.Специалистами учреждения проводятся мероприятия по подготовке к заключению договоров на изготовление проектно-сметной документации на реконструкцию крыльца с установкой панду</w:t>
            </w:r>
            <w:r>
              <w:rPr>
                <w:sz w:val="20"/>
                <w:szCs w:val="20"/>
              </w:rPr>
              <w:t xml:space="preserve">са, установку опорных поручней, </w:t>
            </w:r>
            <w:r w:rsidRPr="001055CF">
              <w:rPr>
                <w:sz w:val="20"/>
                <w:szCs w:val="20"/>
              </w:rPr>
              <w:t xml:space="preserve">реконструкцию тамбура.  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sz w:val="20"/>
                <w:szCs w:val="20"/>
              </w:rPr>
              <w:t xml:space="preserve">2. </w:t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составляет 4761,00 руб. Работы по установке ведутся. Освоение средств в апреле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м) дом </w:t>
            </w:r>
            <w:r>
              <w:rPr>
                <w:rFonts w:ascii="Times New Roman" w:hAnsi="Times New Roman" w:cs="Times New Roman"/>
              </w:rPr>
              <w:t xml:space="preserve">культуры </w:t>
            </w:r>
            <w:r>
              <w:rPr>
                <w:rFonts w:ascii="Times New Roman" w:hAnsi="Times New Roman" w:cs="Times New Roman"/>
              </w:rPr>
              <w:br/>
              <w:t>с. Алексей-Никольское</w:t>
            </w:r>
            <w:r w:rsidRPr="00FF1026">
              <w:rPr>
                <w:rFonts w:ascii="Times New Roman" w:hAnsi="Times New Roman" w:cs="Times New Roman"/>
              </w:rPr>
              <w:t xml:space="preserve"> 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составляет 4761,00 руб. Работы по установке ведутся. Освоение средств в апреле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н) клуб с. Николо–Львовское</w:t>
            </w:r>
          </w:p>
          <w:p w:rsidR="001055CF" w:rsidRPr="001055CF" w:rsidRDefault="00F969D7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переносного пандуса. Подготовлено техническое задание для проведения аукциона на приобретение переносных пандусов. </w:t>
            </w:r>
          </w:p>
          <w:p w:rsidR="001055CF" w:rsidRPr="001055CF" w:rsidRDefault="001055CF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Проведен аукцион 15.03.2019. </w:t>
            </w:r>
          </w:p>
          <w:p w:rsidR="001055CF" w:rsidRPr="001055CF" w:rsidRDefault="001055CF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контракт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переносных пандусов на сумму 62361,89 руб. Для клуба с. Николо-Львовское приобретается 2 пандуса: 1 перекатной, 1 телескопический на сумму 13909,15 руб. Освоение средств в апреле 2019 года.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о) дом культуры</w:t>
            </w:r>
            <w:r w:rsidRPr="00FF1026">
              <w:rPr>
                <w:rFonts w:ascii="Times New Roman" w:hAnsi="Times New Roman" w:cs="Times New Roman"/>
              </w:rPr>
              <w:br/>
              <w:t xml:space="preserve">с. Каменушка;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п) клуб с. Кондратеновка</w:t>
            </w:r>
          </w:p>
          <w:p w:rsidR="001055CF" w:rsidRPr="001055CF" w:rsidRDefault="00F969D7" w:rsidP="001055CF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Получены коммерческие предложения о стоимости переносного пандуса. Подготовлено техническое задание для проведения аукциона на приобретение переносных пандусов. Проведен аукцион 15.03.2019. </w:t>
            </w:r>
          </w:p>
          <w:p w:rsidR="00F969D7" w:rsidRDefault="00F969D7" w:rsidP="00F969D7">
            <w:pPr>
              <w:shd w:val="clear" w:color="auto" w:fill="FFFFFF"/>
              <w:ind w:left="11"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Заключен контракт </w:t>
            </w:r>
          </w:p>
          <w:p w:rsidR="001055CF" w:rsidRPr="001055CF" w:rsidRDefault="001055CF" w:rsidP="00F969D7">
            <w:pPr>
              <w:shd w:val="clear" w:color="auto" w:fill="FFFFFF"/>
              <w:ind w:right="34"/>
              <w:contextualSpacing/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№ 144/19 от 27.03.2019 с ИП Гриневич Л.А. на приобретение переносных пандусов на сумму 62361,89 руб. Для клуба с. Кондратеновка приобретается 2 пандуса: 1 перекатной, 1 телескопический на сумму 13909,15 руб. Освоение средств в апреле 2019 года. 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р) клуб с. Баневурово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 xml:space="preserve">с) дом культуры </w:t>
            </w:r>
            <w:r w:rsidRPr="00FF1026">
              <w:rPr>
                <w:rFonts w:ascii="Times New Roman" w:hAnsi="Times New Roman" w:cs="Times New Roman"/>
              </w:rPr>
              <w:br/>
              <w:t>с. Раковка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t xml:space="preserve">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т) клуб п. Черняховский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у) дом культуры «Родина» п. Доброполье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ф) Центр на</w:t>
            </w:r>
            <w:r>
              <w:rPr>
                <w:rFonts w:ascii="Times New Roman" w:hAnsi="Times New Roman" w:cs="Times New Roman"/>
              </w:rPr>
              <w:t>родного творчества г. Уссурийск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136/19 от 25.03.2019 с ИП Сиверс О.М. на приобретение кнопок вызова на сумму 31790,00 руб. Стоимость 1 шт. кнопки вызова  1870,00 руб. Работы по установке ведутся. Освоение средств апрель 2019 года.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Заключен договор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х) дом к</w:t>
            </w:r>
            <w:r>
              <w:rPr>
                <w:rFonts w:ascii="Times New Roman" w:hAnsi="Times New Roman" w:cs="Times New Roman"/>
              </w:rPr>
              <w:t>ультуры «Авангард» с. Борисовка</w:t>
            </w:r>
          </w:p>
          <w:p w:rsid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</w:t>
            </w: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Default="001055CF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</w:p>
          <w:p w:rsidR="001055CF" w:rsidRPr="00FF1026" w:rsidRDefault="001055CF" w:rsidP="001055CF">
            <w:pPr>
              <w:pStyle w:val="ConsPlusNormal"/>
              <w:ind w:right="-151"/>
              <w:rPr>
                <w:rFonts w:ascii="Times New Roman" w:hAnsi="Times New Roman" w:cs="Times New Roman"/>
              </w:rPr>
            </w:pPr>
            <w:r w:rsidRPr="00FF1026">
              <w:rPr>
                <w:rFonts w:ascii="Times New Roman" w:hAnsi="Times New Roman" w:cs="Times New Roman"/>
              </w:rPr>
              <w:t>ц) клуб с. Линевичи</w:t>
            </w:r>
          </w:p>
          <w:p w:rsidR="001055CF" w:rsidRPr="001055CF" w:rsidRDefault="00F969D7" w:rsidP="001055CF">
            <w:pPr>
              <w:tabs>
                <w:tab w:val="left" w:pos="9639"/>
              </w:tabs>
              <w:jc w:val="both"/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 xml:space="preserve">  </w:t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 xml:space="preserve">Заключен договор </w:t>
            </w:r>
            <w:r w:rsidR="001055CF">
              <w:rPr>
                <w:rFonts w:eastAsia="Arial Unicode MS"/>
                <w:color w:val="000000"/>
                <w:sz w:val="20"/>
                <w:szCs w:val="20"/>
              </w:rPr>
              <w:br/>
            </w:r>
            <w:r w:rsidR="001055CF" w:rsidRPr="001055CF">
              <w:rPr>
                <w:rFonts w:eastAsia="Arial Unicode MS"/>
                <w:color w:val="000000"/>
                <w:sz w:val="20"/>
                <w:szCs w:val="20"/>
              </w:rPr>
              <w:t>№ 143/19 от 25.03.2019 с ООО «Инвацентр» на сумму 99981,00 руб. Стоимость 1 шт. таблички 4761,00 руб. Работы по установке ведутся. Освоение средств апрель 2019 года.</w:t>
            </w:r>
          </w:p>
        </w:tc>
        <w:tc>
          <w:tcPr>
            <w:tcW w:w="1374" w:type="dxa"/>
          </w:tcPr>
          <w:p w:rsidR="00E867E3" w:rsidRPr="00D1125E" w:rsidRDefault="00E867E3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>6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D1125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D1125E">
              <w:rPr>
                <w:rFonts w:ascii="Times New Roman" w:hAnsi="Times New Roman" w:cs="Times New Roman"/>
                <w:color w:val="000000" w:themeColor="text1"/>
              </w:rPr>
              <w:t>п.</w:t>
            </w:r>
            <w:r w:rsidR="000B44F5">
              <w:rPr>
                <w:rFonts w:ascii="Times New Roman" w:hAnsi="Times New Roman" w:cs="Times New Roman"/>
                <w:color w:val="000000" w:themeColor="text1"/>
              </w:rPr>
              <w:t>1.3.6</w:t>
            </w:r>
          </w:p>
        </w:tc>
        <w:tc>
          <w:tcPr>
            <w:tcW w:w="2409" w:type="dxa"/>
          </w:tcPr>
          <w:p w:rsidR="003A358A" w:rsidRPr="003A358A" w:rsidRDefault="003A358A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3A358A">
              <w:rPr>
                <w:rFonts w:ascii="Times New Roman" w:hAnsi="Times New Roman" w:cs="Times New Roman"/>
              </w:rPr>
              <w:t>Муниципальное бюджетное учреждение культуры «Театр драмы Уссурийского городского округа им. В.Ф. Комиссаржевской» (укладка тактильных полос на территории, прилегающих к зданию, нанесение контрастных полос, приобретение информационной индукционной системы)</w:t>
            </w:r>
          </w:p>
          <w:p w:rsidR="003A358A" w:rsidRPr="00D1125E" w:rsidRDefault="003A358A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1.</w:t>
            </w:r>
            <w:r w:rsidRPr="003A358A">
              <w:rPr>
                <w:sz w:val="20"/>
                <w:szCs w:val="20"/>
              </w:rPr>
              <w:t xml:space="preserve"> Приобретение информационной индукционной системы: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а) закупка микрофонов для снятия звуковой информации со сценического пространства и прибора для коммутации всех микрофонных сигналов в единый для передачи на усилитель индукционной петли, кабеля коммутации микрофонов, разъемов для подключения микрофонов, кабель каналы, коммутационные коробки для индукционной системы: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-запрос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-подписание договора;</w:t>
            </w:r>
          </w:p>
          <w:p w:rsidR="003A358A" w:rsidRPr="003A358A" w:rsidRDefault="003A358A" w:rsidP="003A358A">
            <w:pPr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-поставка оборудования, оплата по договору;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 xml:space="preserve">б) </w:t>
            </w:r>
            <w:r w:rsidRPr="003A358A">
              <w:rPr>
                <w:sz w:val="20"/>
                <w:szCs w:val="20"/>
              </w:rPr>
              <w:t xml:space="preserve">закупка усилителя индукционной петли в комплекте с кабелем </w:t>
            </w:r>
            <w:r w:rsidRPr="003A358A">
              <w:rPr>
                <w:color w:val="000000" w:themeColor="text1"/>
                <w:sz w:val="20"/>
                <w:szCs w:val="20"/>
              </w:rPr>
              <w:t>д</w:t>
            </w:r>
            <w:r w:rsidRPr="003A358A">
              <w:rPr>
                <w:sz w:val="20"/>
                <w:szCs w:val="20"/>
              </w:rPr>
              <w:t>ля индукционной системы: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а) 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б) подписание договора;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в) закупка, оплата по договору.</w:t>
            </w:r>
          </w:p>
          <w:p w:rsidR="003A358A" w:rsidRPr="003A358A" w:rsidRDefault="003A358A" w:rsidP="003A358A">
            <w:pPr>
              <w:widowControl w:val="0"/>
              <w:rPr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2. </w:t>
            </w:r>
            <w:r w:rsidRPr="003A358A">
              <w:rPr>
                <w:sz w:val="20"/>
                <w:szCs w:val="20"/>
              </w:rPr>
              <w:t>Нанесение контрастных полос:</w:t>
            </w:r>
          </w:p>
          <w:p w:rsidR="003A358A" w:rsidRPr="003A358A" w:rsidRDefault="003A358A" w:rsidP="003A358A">
            <w:pPr>
              <w:widowControl w:val="0"/>
              <w:rPr>
                <w:color w:val="000000"/>
                <w:sz w:val="20"/>
                <w:szCs w:val="20"/>
              </w:rPr>
            </w:pPr>
            <w:r w:rsidRPr="003A358A">
              <w:rPr>
                <w:color w:val="000000"/>
                <w:sz w:val="20"/>
                <w:szCs w:val="20"/>
              </w:rPr>
              <w:t>а) запрос коммерческих предложений;</w:t>
            </w:r>
          </w:p>
          <w:p w:rsidR="003A358A" w:rsidRPr="003A358A" w:rsidRDefault="003A358A" w:rsidP="003A358A">
            <w:pPr>
              <w:widowControl w:val="0"/>
              <w:rPr>
                <w:color w:val="000000"/>
                <w:sz w:val="20"/>
                <w:szCs w:val="20"/>
              </w:rPr>
            </w:pPr>
            <w:r w:rsidRPr="003A358A">
              <w:rPr>
                <w:color w:val="000000"/>
                <w:sz w:val="20"/>
                <w:szCs w:val="20"/>
              </w:rPr>
              <w:t>б) подписание договора;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в) выполнение работ, оплата по договору.</w:t>
            </w:r>
          </w:p>
        </w:tc>
        <w:tc>
          <w:tcPr>
            <w:tcW w:w="1984" w:type="dxa"/>
          </w:tcPr>
          <w:p w:rsidR="003A358A" w:rsidRPr="003A358A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директор МБУК «Театр драмы Уссурийского городского округа им. В.Ф. Комис-саржевской»,</w:t>
            </w: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color w:val="000000" w:themeColor="text1"/>
                <w:sz w:val="20"/>
                <w:szCs w:val="20"/>
              </w:rPr>
              <w:t>начальник управления культуры администрации Уссурийского городского округа Е.С. Ким</w:t>
            </w:r>
          </w:p>
        </w:tc>
        <w:tc>
          <w:tcPr>
            <w:tcW w:w="1134" w:type="dxa"/>
          </w:tcPr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  <w:p w:rsidR="003A358A" w:rsidRDefault="003A358A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3A358A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20.04.2019</w:t>
            </w:r>
          </w:p>
          <w:p w:rsid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0B44F5" w:rsidRPr="003A358A" w:rsidRDefault="000B44F5" w:rsidP="003A358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A358A" w:rsidRPr="003A358A" w:rsidRDefault="003A358A" w:rsidP="003A358A">
            <w:pPr>
              <w:widowControl w:val="0"/>
              <w:jc w:val="center"/>
              <w:rPr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20.05.2019</w:t>
            </w:r>
          </w:p>
          <w:p w:rsidR="000B44F5" w:rsidRDefault="000B44F5" w:rsidP="003A358A">
            <w:pPr>
              <w:widowControl w:val="0"/>
              <w:rPr>
                <w:sz w:val="20"/>
                <w:szCs w:val="20"/>
              </w:rPr>
            </w:pPr>
          </w:p>
          <w:p w:rsidR="00D1125E" w:rsidRPr="00D1125E" w:rsidRDefault="003A358A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3A358A">
              <w:rPr>
                <w:sz w:val="20"/>
                <w:szCs w:val="20"/>
              </w:rPr>
              <w:t>01.06.2019</w:t>
            </w:r>
          </w:p>
        </w:tc>
        <w:tc>
          <w:tcPr>
            <w:tcW w:w="1276" w:type="dxa"/>
          </w:tcPr>
          <w:p w:rsidR="00D1125E" w:rsidRPr="00D1125E" w:rsidRDefault="00D1125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25E" w:rsidRPr="00EB1BC2" w:rsidRDefault="00D1125E" w:rsidP="00EB1BC2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п.1.4.1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3A358A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>Муниципальное автономное учреждение «Плавательный бассейн «Чайка» (монтаж перил в холе бассейна на стене, прилегающей к лестницам, установка поручней перил на лестничных маршах, укладка противоскользящего покрытия в раздевалках, установка поручней в душевых и раздевалках, приобретение звуковых и световых маяков)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1. Укладка противоскользящего покрытия в раздевалках: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2. </w:t>
            </w:r>
            <w:r w:rsidRPr="00AA2837">
              <w:rPr>
                <w:sz w:val="20"/>
                <w:szCs w:val="20"/>
              </w:rPr>
              <w:t>Установка поручней в душевых и раздевалках: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а) согласование и подписание договора на оказание услуги;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директор МАУ «ПБ «Чайка»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О.Г. Ерохина,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01.07.2019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22.08.2019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01.07.2018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22.08.2019</w:t>
            </w:r>
          </w:p>
        </w:tc>
        <w:tc>
          <w:tcPr>
            <w:tcW w:w="1276" w:type="dxa"/>
          </w:tcPr>
          <w:p w:rsidR="00D1125E" w:rsidRPr="00D1125E" w:rsidRDefault="00D1125E" w:rsidP="003A358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125E" w:rsidRPr="00527468" w:rsidRDefault="00D1125E" w:rsidP="00527468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0B44F5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п.1.4.2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AA2837" w:rsidRPr="00AA2837" w:rsidRDefault="00AA2837" w:rsidP="00AA2837">
            <w:pPr>
              <w:pStyle w:val="ConsPlusNormal"/>
              <w:rPr>
                <w:rFonts w:ascii="Times New Roman" w:hAnsi="Times New Roman" w:cs="Times New Roman"/>
              </w:rPr>
            </w:pPr>
            <w:r w:rsidRPr="00AA2837">
              <w:rPr>
                <w:rFonts w:ascii="Times New Roman" w:hAnsi="Times New Roman" w:cs="Times New Roman"/>
              </w:rPr>
              <w:t>Муниципальное автономное учреждение спортивно-оздоровительный комплекс «Ледовая арена» имени Р.В. Клиза Уссурийского городского округа (обеспечение доступа к крытому катку – расширение дверных проемов, установка поручня на пандус, установка навеса над входными дверями, установка звукового маяка;</w:t>
            </w:r>
          </w:p>
          <w:p w:rsidR="00D1125E" w:rsidRPr="00AA2837" w:rsidRDefault="00AA2837" w:rsidP="00AA2837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AA2837">
              <w:rPr>
                <w:rFonts w:ascii="Times New Roman" w:hAnsi="Times New Roman" w:cs="Times New Roman"/>
              </w:rPr>
              <w:t>обеспечение доступа к стадиону «Городской» - установка навесов над входными дверями, расширение дверных проемов, установка звукового маяка; обеспечение доступа к стадиону «Локомотив» - установка поручней на пандус, установка поручней в санитарной комнате, расширение дверных проемов, установка сидячего места в душевых, установка тактильных плит, установка звукового маяка)</w:t>
            </w: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A2837" w:rsidRPr="00AA2837" w:rsidRDefault="00AA2837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Обеспечение доступа к крытому катку: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навеса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«Городской»:</w:t>
            </w: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1. Установка навесов над входными дверями: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2. Расширение дверных проемов: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>Обеспечение доступа к стадиону «Локомотив»: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Установка поручней на пандус:</w:t>
            </w:r>
          </w:p>
          <w:p w:rsidR="00AA2837" w:rsidRPr="00AA2837" w:rsidRDefault="00AA2837" w:rsidP="00AA2837">
            <w:pPr>
              <w:rPr>
                <w:sz w:val="20"/>
                <w:szCs w:val="20"/>
              </w:rPr>
            </w:pPr>
            <w:r w:rsidRPr="00AA2837">
              <w:rPr>
                <w:sz w:val="20"/>
                <w:szCs w:val="20"/>
              </w:rPr>
              <w:t xml:space="preserve">а) подготовка технического задания;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б) согласование и подписание договора на оказание услуг;</w:t>
            </w:r>
          </w:p>
          <w:p w:rsidR="00D1125E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в) выполнение работ, оплата услуги.</w:t>
            </w:r>
          </w:p>
        </w:tc>
        <w:tc>
          <w:tcPr>
            <w:tcW w:w="1984" w:type="dxa"/>
          </w:tcPr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 xml:space="preserve">директор 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МАУ СОК «Ледовая арена» имени Р.В. Клиза Уссурийского городского округа</w:t>
            </w:r>
          </w:p>
          <w:p w:rsidR="00AA2837" w:rsidRPr="00AA2837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О.Г. Бурлов,</w:t>
            </w: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начальник управления по делам молодежи, физической культуры и спорту администрации Уссурийского городского округа П.М. Пригородов</w:t>
            </w:r>
          </w:p>
        </w:tc>
        <w:tc>
          <w:tcPr>
            <w:tcW w:w="1134" w:type="dxa"/>
          </w:tcPr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0B44F5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10.09.2019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27.09.2019</w:t>
            </w: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01.06.2019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AA2837" w:rsidRP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10.06.2019</w:t>
            </w:r>
          </w:p>
          <w:p w:rsidR="00AA2837" w:rsidRDefault="00AA2837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44F5" w:rsidRPr="00AA2837" w:rsidRDefault="000B44F5" w:rsidP="00AA2837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AA2837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AA2837">
              <w:rPr>
                <w:color w:val="000000" w:themeColor="text1"/>
                <w:sz w:val="20"/>
                <w:szCs w:val="20"/>
              </w:rPr>
              <w:t>28.06.2019</w:t>
            </w:r>
          </w:p>
        </w:tc>
        <w:tc>
          <w:tcPr>
            <w:tcW w:w="1276" w:type="dxa"/>
          </w:tcPr>
          <w:p w:rsidR="00D1125E" w:rsidRPr="00D1125E" w:rsidRDefault="00D1125E" w:rsidP="00AA2837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A2837" w:rsidRDefault="00AA2837" w:rsidP="00654FEE">
            <w:pPr>
              <w:widowControl w:val="0"/>
              <w:rPr>
                <w:sz w:val="20"/>
                <w:szCs w:val="20"/>
              </w:rPr>
            </w:pPr>
          </w:p>
          <w:p w:rsidR="00D1125E" w:rsidRPr="00D1125E" w:rsidRDefault="00F47E4E" w:rsidP="00654FEE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2.</w:t>
            </w:r>
            <w:r w:rsidRPr="00D1125E">
              <w:rPr>
                <w:rFonts w:eastAsiaTheme="minorEastAsia"/>
                <w:sz w:val="20"/>
                <w:szCs w:val="20"/>
              </w:rPr>
              <w:t xml:space="preserve"> Мероприятия по исполнению задачи № 2: </w:t>
            </w:r>
            <w:r w:rsidRPr="00D1125E">
              <w:rPr>
                <w:sz w:val="20"/>
                <w:szCs w:val="20"/>
              </w:rPr>
              <w:t>«Повышение уровня дорожно-транспортной доступности для инвалидов и других маломобильных групп населения Уссурийского городского округа»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D1125E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D1125E" w:rsidRPr="00D1125E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D1125E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п.2</w:t>
            </w:r>
            <w:r w:rsidR="00D1125E" w:rsidRPr="00D11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922758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922758">
              <w:rPr>
                <w:rFonts w:ascii="Times New Roman" w:hAnsi="Times New Roman" w:cs="Times New Roman"/>
              </w:rPr>
              <w:t>Обеспечение доступности объектов дорожно-транспортной инфраструктуры</w:t>
            </w:r>
          </w:p>
          <w:p w:rsidR="00D1125E" w:rsidRPr="00D1125E" w:rsidRDefault="00922758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22758">
              <w:rPr>
                <w:rFonts w:ascii="Times New Roman" w:hAnsi="Times New Roman" w:cs="Times New Roman"/>
              </w:rPr>
              <w:t>(у</w:t>
            </w:r>
            <w:r>
              <w:rPr>
                <w:rFonts w:ascii="Times New Roman" w:hAnsi="Times New Roman" w:cs="Times New Roman"/>
              </w:rPr>
              <w:t>стройство, ремонт, проектирование, укладка тактильной плитки, пандусов и светофоров со звуковыми сигналами</w:t>
            </w:r>
            <w:r w:rsidR="00EE55D2" w:rsidRPr="00EE55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1. Определение перечня объектов.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2. Размещение закупки в плане-графике.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3. Подготовка технического задания.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4. Размещение извещения о проведении аукциона и приеме заявок на проведение подрядных работ.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5. Рассмотрение первой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6. Объявление даты проведения аукциона.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7. Рассмотрение второй части заявок.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8. Опубликование протокола проведения аукциона. 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9. Заключение контракта.</w:t>
            </w:r>
          </w:p>
          <w:p w:rsidR="00D1125E" w:rsidRPr="00D1125E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 Выполнение подрядных работ (исполнение контракта).</w:t>
            </w:r>
          </w:p>
        </w:tc>
        <w:tc>
          <w:tcPr>
            <w:tcW w:w="1984" w:type="dxa"/>
          </w:tcPr>
          <w:p w:rsidR="00D1125E" w:rsidRPr="00D1125E" w:rsidRDefault="00D1125E" w:rsidP="006E5F9A">
            <w:pPr>
              <w:widowControl w:val="0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Директор муниципального казенного учреждения Уссурийского городского округа «Служба единого заказчика-застройщика»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А.А. Галицкий,</w:t>
            </w:r>
            <w:r w:rsidRPr="00D1125E">
              <w:rPr>
                <w:color w:val="000000" w:themeColor="text1"/>
                <w:sz w:val="20"/>
                <w:szCs w:val="20"/>
              </w:rPr>
              <w:t xml:space="preserve"> начальник управления жизнеобеспечения администрации Уссурийского городского округа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55D2" w:rsidRPr="00EE55D2" w:rsidRDefault="00EE55D2" w:rsidP="004C62C5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31.01.2019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01.04.2019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4C62C5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13.04.2019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20.04.2019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31.10.2019</w:t>
            </w:r>
          </w:p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3DCD" w:rsidRPr="004B3DCD" w:rsidRDefault="004B3DCD" w:rsidP="004B3DCD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093DA6">
              <w:rPr>
                <w:sz w:val="20"/>
                <w:szCs w:val="20"/>
              </w:rPr>
              <w:t>Управлением жизнеобеспечения определены объекты, на которых планируется проведение работ по проектированию и устройству пандусов:</w:t>
            </w: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093DA6">
              <w:rPr>
                <w:sz w:val="20"/>
                <w:szCs w:val="20"/>
              </w:rPr>
              <w:t>1. г. Уссурийск, ул. Владивостокское шоссе, ориентир д. 30 (лестничный марш);</w:t>
            </w: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093DA6">
              <w:rPr>
                <w:sz w:val="20"/>
                <w:szCs w:val="20"/>
              </w:rPr>
              <w:t xml:space="preserve">2. г. Уссурийск, ул. Владивостокское шоссе в районе МБОУ СОШ № 8, ориентир пешеходный переход в районе ул. Владивостокское шоссе - ул. Крылова. </w:t>
            </w: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  <w:r w:rsidRPr="00093DA6">
              <w:rPr>
                <w:sz w:val="20"/>
                <w:szCs w:val="20"/>
              </w:rPr>
              <w:t>25.02.2019 заключен договор № 22 с подрядчиком ОАО «ДВАПП» на сумму 98 000,00 руб. на выполнение проектных работ по разработке проектной документации на устройство пандуса по адресу: г. Уссурийск, ул. Владивостокское шоссе, ориентир дом № 30. Работа ведется, ориентировочное выполнение работ по договору - 05.04.2019.</w:t>
            </w:r>
          </w:p>
          <w:p w:rsidR="00D1125E" w:rsidRPr="00D1125E" w:rsidRDefault="00093DA6" w:rsidP="00093DA6">
            <w:pPr>
              <w:rPr>
                <w:sz w:val="20"/>
                <w:szCs w:val="20"/>
              </w:rPr>
            </w:pPr>
            <w:r w:rsidRPr="00093DA6">
              <w:rPr>
                <w:sz w:val="20"/>
                <w:szCs w:val="20"/>
              </w:rPr>
              <w:t>25.02.2019 заключен договор с подрядчиком ОАО «ДВАПП» на сумму 96000,00 руб. на выполнение проектных работ по разработке проектной документации на устройство пандуса по адресу: г. Уссурийск, ул. Владивостокское шоссе в районе МБОУ СОШ № 8, ориентир пешеходный переход в районе ул. Владивостокское шоссе - ул. Крылова. Работа ведется, ориентировочное выполнение работ по договору - 05.04.2019.</w:t>
            </w:r>
          </w:p>
        </w:tc>
        <w:tc>
          <w:tcPr>
            <w:tcW w:w="1374" w:type="dxa"/>
          </w:tcPr>
          <w:p w:rsidR="00035439" w:rsidRDefault="00F969D7" w:rsidP="006E5F9A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 связи с внесением </w:t>
            </w:r>
            <w:r w:rsidR="00035439">
              <w:rPr>
                <w:sz w:val="20"/>
                <w:szCs w:val="20"/>
              </w:rPr>
              <w:t>постановле-</w:t>
            </w:r>
          </w:p>
          <w:p w:rsidR="00035439" w:rsidRDefault="00035439" w:rsidP="006E5F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нием администра-</w:t>
            </w:r>
          </w:p>
          <w:p w:rsidR="00035439" w:rsidRDefault="00035439" w:rsidP="006E5F9A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ции УГО от 27.02.2019 </w:t>
            </w:r>
          </w:p>
          <w:p w:rsidR="00035439" w:rsidRDefault="00035439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443-НПА </w:t>
            </w:r>
            <w:r w:rsidR="00F969D7">
              <w:rPr>
                <w:color w:val="000000" w:themeColor="text1"/>
                <w:sz w:val="20"/>
                <w:szCs w:val="20"/>
              </w:rPr>
              <w:t xml:space="preserve">изменений в муници-пальную программу «Доступная среда на территории УГО» на 2018-2020 годы, </w:t>
            </w:r>
            <w:r>
              <w:rPr>
                <w:color w:val="000000" w:themeColor="text1"/>
                <w:sz w:val="20"/>
                <w:szCs w:val="20"/>
              </w:rPr>
              <w:t>готовится проект распоряже-</w:t>
            </w:r>
          </w:p>
          <w:p w:rsidR="00D1125E" w:rsidRPr="00D1125E" w:rsidRDefault="00035439" w:rsidP="00035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ния о внесении изменений в план-график, в части уточнения этапов реализации мероприятия программы  и сроков их исполнения</w:t>
            </w:r>
          </w:p>
        </w:tc>
      </w:tr>
      <w:tr w:rsidR="00D1125E" w:rsidRPr="00D1125E" w:rsidTr="00E867E3">
        <w:trPr>
          <w:trHeight w:val="104"/>
          <w:jc w:val="center"/>
        </w:trPr>
        <w:tc>
          <w:tcPr>
            <w:tcW w:w="14262" w:type="dxa"/>
            <w:gridSpan w:val="9"/>
          </w:tcPr>
          <w:p w:rsidR="00D1125E" w:rsidRPr="00D1125E" w:rsidRDefault="00D1125E" w:rsidP="00684D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25E">
              <w:rPr>
                <w:rFonts w:ascii="Times New Roman" w:hAnsi="Times New Roman" w:cs="Times New Roman"/>
              </w:rPr>
              <w:t>3. Мероприятия по исполнению задачи № 3: «Информирование инвалидов и других МГН об улучшении условий для  получения услуг в муниципальных учреждениях (предприятиях), удовлетворение информационных потребностей инвалидов с нарушением</w:t>
            </w:r>
          </w:p>
          <w:p w:rsidR="00D1125E" w:rsidRPr="00D1125E" w:rsidRDefault="00D1125E" w:rsidP="00684DB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функций органов слуха»</w:t>
            </w:r>
          </w:p>
        </w:tc>
      </w:tr>
      <w:tr w:rsidR="00D1125E" w:rsidRPr="00D1125E" w:rsidTr="00E07499">
        <w:trPr>
          <w:trHeight w:val="104"/>
          <w:jc w:val="center"/>
        </w:trPr>
        <w:tc>
          <w:tcPr>
            <w:tcW w:w="555" w:type="dxa"/>
          </w:tcPr>
          <w:p w:rsidR="00D1125E" w:rsidRPr="006E5F9A" w:rsidRDefault="002E2455" w:rsidP="006E5F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  <w:r w:rsidR="00D1125E" w:rsidRPr="006E5F9A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93" w:type="dxa"/>
          </w:tcPr>
          <w:p w:rsidR="00D1125E" w:rsidRPr="006E5F9A" w:rsidRDefault="00EB43EE" w:rsidP="006E5F9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п.3</w:t>
            </w:r>
            <w:r w:rsidR="00D1125E" w:rsidRPr="006E5F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09" w:type="dxa"/>
          </w:tcPr>
          <w:p w:rsidR="00EE55D2" w:rsidRPr="00EE55D2" w:rsidRDefault="00EE55D2" w:rsidP="00EE55D2">
            <w:pPr>
              <w:pStyle w:val="ConsPlusNormal"/>
              <w:rPr>
                <w:rFonts w:ascii="Times New Roman" w:hAnsi="Times New Roman" w:cs="Times New Roman"/>
              </w:rPr>
            </w:pPr>
            <w:r w:rsidRPr="00EE55D2">
              <w:rPr>
                <w:rFonts w:ascii="Times New Roman" w:hAnsi="Times New Roman" w:cs="Times New Roman"/>
              </w:rPr>
              <w:t>Информирование инвалидов и других маломобильных групп населения о мероприятиях по обеспечению доступности через средства массовой информации</w:t>
            </w:r>
          </w:p>
          <w:p w:rsidR="00D1125E" w:rsidRPr="006E5F9A" w:rsidRDefault="00EE55D2" w:rsidP="00EE55D2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EE55D2">
              <w:rPr>
                <w:rFonts w:ascii="Times New Roman" w:hAnsi="Times New Roman" w:cs="Times New Roman"/>
              </w:rPr>
              <w:t>(размещение информации в печатных изданиях, на 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годы»; титрирование информационных сюжетов).</w:t>
            </w:r>
          </w:p>
        </w:tc>
        <w:tc>
          <w:tcPr>
            <w:tcW w:w="2127" w:type="dxa"/>
          </w:tcPr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EE55D2">
              <w:rPr>
                <w:sz w:val="20"/>
                <w:szCs w:val="20"/>
              </w:rPr>
              <w:t>1. Размещение информации в печатных изданиях, на  местном телеканале о мероприятиях, исполняемых в рамках «дорожной карты» «Повышение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 на 2015-2020 годы»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д)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EE55D2">
              <w:rPr>
                <w:sz w:val="20"/>
                <w:szCs w:val="20"/>
              </w:rPr>
              <w:t>Титрование информационных сюжетов на местном телеканале</w:t>
            </w:r>
          </w:p>
          <w:p w:rsidR="00EE55D2" w:rsidRPr="00EE55D2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а) подготовка технического задания;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б) сбор коммерческих предложений;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в) разработка документации на проведение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г) проведение процедур закупки;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д) заключение контракта на оказание услуг;</w:t>
            </w:r>
          </w:p>
          <w:p w:rsidR="00EE55D2" w:rsidRPr="00EE55D2" w:rsidRDefault="00EE55D2" w:rsidP="00EE55D2">
            <w:pPr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 xml:space="preserve">е) оказание информационных услуг, </w:t>
            </w:r>
          </w:p>
          <w:p w:rsidR="00D1125E" w:rsidRPr="006E5F9A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ж) оплата услуг.</w:t>
            </w:r>
          </w:p>
        </w:tc>
        <w:tc>
          <w:tcPr>
            <w:tcW w:w="1984" w:type="dxa"/>
          </w:tcPr>
          <w:p w:rsidR="00D1125E" w:rsidRPr="00EE55D2" w:rsidRDefault="00EE55D2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начальник отдела пресс-службы администрации Уссурийского городского округа О.А. Тесленко</w:t>
            </w:r>
          </w:p>
        </w:tc>
        <w:tc>
          <w:tcPr>
            <w:tcW w:w="1134" w:type="dxa"/>
          </w:tcPr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15.03.2019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29.03.2019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03.04.2019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13.05.2019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10.01.2019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18.01.2019</w:t>
            </w: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31.01.2019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07.02.2019</w:t>
            </w:r>
          </w:p>
          <w:p w:rsidR="004C62C5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28.02.2019</w:t>
            </w:r>
          </w:p>
          <w:p w:rsid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C62C5" w:rsidRPr="00EE55D2" w:rsidRDefault="004C62C5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E55D2" w:rsidRPr="00EE55D2" w:rsidRDefault="00EE55D2" w:rsidP="00EE55D2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05.12.2019</w:t>
            </w: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4C62C5" w:rsidRDefault="004C62C5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D1125E" w:rsidRPr="00D1125E" w:rsidRDefault="00EE55D2" w:rsidP="00EE55D2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55D2">
              <w:rPr>
                <w:color w:val="000000" w:themeColor="text1"/>
                <w:sz w:val="20"/>
                <w:szCs w:val="20"/>
              </w:rPr>
              <w:t>21.12.2019</w:t>
            </w:r>
          </w:p>
        </w:tc>
        <w:tc>
          <w:tcPr>
            <w:tcW w:w="1276" w:type="dxa"/>
          </w:tcPr>
          <w:p w:rsidR="00D1125E" w:rsidRPr="00D1125E" w:rsidRDefault="00D1125E" w:rsidP="00AA283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3DA6" w:rsidRPr="00093DA6" w:rsidRDefault="003344ED" w:rsidP="00035439">
            <w:pPr>
              <w:shd w:val="clear" w:color="auto" w:fill="FFFFFF"/>
              <w:ind w:left="11" w:right="34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93DA6" w:rsidRPr="00093DA6">
              <w:rPr>
                <w:sz w:val="20"/>
                <w:szCs w:val="20"/>
              </w:rPr>
              <w:t>1. 26.02.2019 подведены итоги электронного аукциона на оказание услуг по изготовлению и размещению информации о доступной среде на сайте сетевого издания в сети Интернет на сумму 78 250 руб. Согласно протоколу № 17/ЭА победителем аукциона признано Информационное агентство «УссурМедиа». 11.03.2019 заключен контракт на сумму 78250,00 руб. Извещение № 0120300006519000039.. Срок исполнения контракта -30.11.2019.</w:t>
            </w: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093DA6" w:rsidRPr="00093DA6" w:rsidRDefault="00093DA6" w:rsidP="00093DA6">
            <w:pPr>
              <w:shd w:val="clear" w:color="auto" w:fill="FFFFFF"/>
              <w:ind w:right="34"/>
              <w:contextualSpacing/>
              <w:jc w:val="both"/>
              <w:rPr>
                <w:sz w:val="20"/>
                <w:szCs w:val="20"/>
              </w:rPr>
            </w:pPr>
          </w:p>
          <w:p w:rsidR="00D1125E" w:rsidRPr="006F4565" w:rsidRDefault="00093DA6" w:rsidP="00093DA6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93DA6">
              <w:rPr>
                <w:sz w:val="20"/>
                <w:szCs w:val="20"/>
              </w:rPr>
              <w:t xml:space="preserve">29.01.2019 размещен электронный аукцион на оказание услуг по изготовлению и размещению краткой новостной информации «бегущей строкой» на телеканале на сумму 246 666,67 руб. Извещение </w:t>
            </w:r>
            <w:r w:rsidRPr="00093DA6">
              <w:rPr>
                <w:sz w:val="20"/>
                <w:szCs w:val="20"/>
              </w:rPr>
              <w:br/>
              <w:t>№ 0120300006519000023. 19.02.2019 заключен контракт на сумму 246 666,67 руб. Срок исполнения контракта 30.11.2019.</w:t>
            </w:r>
          </w:p>
        </w:tc>
        <w:tc>
          <w:tcPr>
            <w:tcW w:w="1374" w:type="dxa"/>
          </w:tcPr>
          <w:p w:rsidR="00D1125E" w:rsidRPr="00D1125E" w:rsidRDefault="00D1125E" w:rsidP="006E5F9A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37B98" w:rsidRPr="00D1125E" w:rsidRDefault="00437B98" w:rsidP="006E5F9A">
      <w:pPr>
        <w:widowControl w:val="0"/>
        <w:ind w:right="-30"/>
        <w:rPr>
          <w:sz w:val="20"/>
          <w:szCs w:val="20"/>
        </w:rPr>
      </w:pPr>
    </w:p>
    <w:p w:rsidR="007576BE" w:rsidRDefault="007576BE" w:rsidP="007D3F80">
      <w:pPr>
        <w:widowControl w:val="0"/>
        <w:ind w:right="-30"/>
        <w:rPr>
          <w:sz w:val="20"/>
          <w:szCs w:val="20"/>
        </w:rPr>
      </w:pPr>
    </w:p>
    <w:p w:rsidR="007D3F80" w:rsidRPr="00D1125E" w:rsidRDefault="007D3F80" w:rsidP="007D3F80">
      <w:pPr>
        <w:widowControl w:val="0"/>
        <w:ind w:right="-30"/>
        <w:rPr>
          <w:sz w:val="20"/>
          <w:szCs w:val="20"/>
        </w:rPr>
      </w:pPr>
    </w:p>
    <w:p w:rsidR="00437B98" w:rsidRPr="00D1125E" w:rsidRDefault="00437B98" w:rsidP="007B32D2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II. Финансовое обеспечение программы</w:t>
      </w:r>
    </w:p>
    <w:p w:rsidR="00437B98" w:rsidRPr="00D1125E" w:rsidRDefault="00437B98" w:rsidP="00765E7C">
      <w:pPr>
        <w:widowControl w:val="0"/>
        <w:ind w:right="-30"/>
        <w:jc w:val="center"/>
        <w:rPr>
          <w:sz w:val="20"/>
          <w:szCs w:val="20"/>
        </w:rPr>
      </w:pPr>
    </w:p>
    <w:tbl>
      <w:tblPr>
        <w:tblStyle w:val="a3"/>
        <w:tblW w:w="14317" w:type="dxa"/>
        <w:tblInd w:w="108" w:type="dxa"/>
        <w:tblLayout w:type="fixed"/>
        <w:tblLook w:val="04A0"/>
      </w:tblPr>
      <w:tblGrid>
        <w:gridCol w:w="2164"/>
        <w:gridCol w:w="1761"/>
        <w:gridCol w:w="1747"/>
        <w:gridCol w:w="2271"/>
        <w:gridCol w:w="1760"/>
        <w:gridCol w:w="1667"/>
        <w:gridCol w:w="1705"/>
        <w:gridCol w:w="1242"/>
      </w:tblGrid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на весь срок реализации программы</w:t>
            </w:r>
          </w:p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за весь срок реализации программы (тыс. рублей)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(%)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Объем финансирования программы на текущий год (тыс. рублей)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Фактически освоено в текущем году на дату отчета, (тыс. рублей)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на дату отчета, (%)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Заключено контрактов на отчетную дату (тыс. рублей)</w:t>
            </w:r>
          </w:p>
        </w:tc>
        <w:tc>
          <w:tcPr>
            <w:tcW w:w="1242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Оценка исполнения с учетом контрактов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 xml:space="preserve">Всего: </w:t>
            </w:r>
            <w:r w:rsidR="00754E82" w:rsidRPr="00637F6E">
              <w:rPr>
                <w:color w:val="000000" w:themeColor="text1"/>
                <w:sz w:val="20"/>
                <w:szCs w:val="20"/>
              </w:rPr>
              <w:t>15</w:t>
            </w:r>
            <w:r w:rsidR="000E658D">
              <w:rPr>
                <w:color w:val="000000" w:themeColor="text1"/>
                <w:sz w:val="20"/>
                <w:szCs w:val="20"/>
              </w:rPr>
              <w:t>619,86</w:t>
            </w:r>
          </w:p>
        </w:tc>
        <w:tc>
          <w:tcPr>
            <w:tcW w:w="1761" w:type="dxa"/>
            <w:vAlign w:val="center"/>
          </w:tcPr>
          <w:p w:rsidR="00437B98" w:rsidRPr="00637F6E" w:rsidRDefault="0029342A" w:rsidP="00053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  <w:r w:rsidR="000E658D">
              <w:rPr>
                <w:sz w:val="20"/>
                <w:szCs w:val="20"/>
              </w:rPr>
              <w:t>5,89</w:t>
            </w:r>
          </w:p>
        </w:tc>
        <w:tc>
          <w:tcPr>
            <w:tcW w:w="1747" w:type="dxa"/>
            <w:vAlign w:val="center"/>
          </w:tcPr>
          <w:p w:rsidR="00437B98" w:rsidRPr="00637F6E" w:rsidRDefault="000E658D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  <w:r w:rsidR="0029342A">
              <w:rPr>
                <w:sz w:val="20"/>
                <w:szCs w:val="20"/>
              </w:rPr>
              <w:t>7</w:t>
            </w:r>
          </w:p>
        </w:tc>
        <w:tc>
          <w:tcPr>
            <w:tcW w:w="2271" w:type="dxa"/>
            <w:vAlign w:val="center"/>
          </w:tcPr>
          <w:p w:rsidR="00437B98" w:rsidRPr="00637F6E" w:rsidRDefault="00437B98" w:rsidP="002934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 xml:space="preserve">Всего: </w:t>
            </w:r>
            <w:r w:rsidR="0029342A">
              <w:rPr>
                <w:sz w:val="20"/>
                <w:szCs w:val="20"/>
              </w:rPr>
              <w:t>7327,71</w:t>
            </w:r>
          </w:p>
        </w:tc>
        <w:tc>
          <w:tcPr>
            <w:tcW w:w="1760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D3F80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769,61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10,5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>: 1606,99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1606,99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Ф</w:t>
            </w:r>
            <w:r w:rsidR="00437B98" w:rsidRPr="00637F6E">
              <w:rPr>
                <w:sz w:val="20"/>
                <w:szCs w:val="20"/>
              </w:rPr>
              <w:t>едеральный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754E82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>: 219,14</w:t>
            </w:r>
          </w:p>
        </w:tc>
        <w:tc>
          <w:tcPr>
            <w:tcW w:w="1761" w:type="dxa"/>
            <w:vAlign w:val="center"/>
          </w:tcPr>
          <w:p w:rsidR="00437B98" w:rsidRPr="00637F6E" w:rsidRDefault="000E658D" w:rsidP="00053D7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219,14</w:t>
            </w:r>
          </w:p>
        </w:tc>
        <w:tc>
          <w:tcPr>
            <w:tcW w:w="1747" w:type="dxa"/>
            <w:vAlign w:val="center"/>
          </w:tcPr>
          <w:p w:rsidR="00437B98" w:rsidRPr="00637F6E" w:rsidRDefault="00FC5B15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К</w:t>
            </w:r>
            <w:r w:rsidR="00437B98" w:rsidRPr="00637F6E">
              <w:rPr>
                <w:sz w:val="20"/>
                <w:szCs w:val="20"/>
              </w:rPr>
              <w:t>раевой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sz w:val="20"/>
                <w:szCs w:val="20"/>
              </w:rPr>
              <w:t>0,00</w:t>
            </w:r>
          </w:p>
        </w:tc>
        <w:tc>
          <w:tcPr>
            <w:tcW w:w="1760" w:type="dxa"/>
          </w:tcPr>
          <w:p w:rsidR="00437B98" w:rsidRPr="00637F6E" w:rsidRDefault="0029342A" w:rsidP="004C49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05" w:type="dxa"/>
            <w:vAlign w:val="center"/>
          </w:tcPr>
          <w:p w:rsidR="00437B98" w:rsidRPr="007D3F80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0,00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37B98" w:rsidRPr="00D1125E" w:rsidTr="00437B98">
        <w:trPr>
          <w:trHeight w:val="507"/>
        </w:trPr>
        <w:tc>
          <w:tcPr>
            <w:tcW w:w="2164" w:type="dxa"/>
            <w:vAlign w:val="center"/>
          </w:tcPr>
          <w:p w:rsidR="00437B98" w:rsidRPr="00637F6E" w:rsidRDefault="00754E82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М</w:t>
            </w:r>
            <w:r w:rsidR="00437B98" w:rsidRPr="00637F6E">
              <w:rPr>
                <w:sz w:val="20"/>
                <w:szCs w:val="20"/>
              </w:rPr>
              <w:t>естный</w:t>
            </w:r>
            <w:r w:rsidRPr="00637F6E">
              <w:rPr>
                <w:sz w:val="20"/>
                <w:szCs w:val="20"/>
              </w:rPr>
              <w:t>:</w:t>
            </w:r>
            <w:r w:rsidR="00437B98" w:rsidRPr="00637F6E">
              <w:rPr>
                <w:sz w:val="20"/>
                <w:szCs w:val="20"/>
              </w:rPr>
              <w:t xml:space="preserve"> </w:t>
            </w:r>
            <w:r w:rsidRPr="00637F6E">
              <w:rPr>
                <w:sz w:val="20"/>
                <w:szCs w:val="20"/>
              </w:rPr>
              <w:t>13</w:t>
            </w:r>
            <w:r w:rsidR="000E658D">
              <w:rPr>
                <w:sz w:val="20"/>
                <w:szCs w:val="20"/>
              </w:rPr>
              <w:t>793,73</w:t>
            </w:r>
          </w:p>
        </w:tc>
        <w:tc>
          <w:tcPr>
            <w:tcW w:w="1761" w:type="dxa"/>
            <w:vAlign w:val="center"/>
          </w:tcPr>
          <w:p w:rsidR="00437B98" w:rsidRPr="00637F6E" w:rsidRDefault="0029342A" w:rsidP="000E658D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  <w:r w:rsidR="000E658D">
              <w:rPr>
                <w:sz w:val="20"/>
                <w:szCs w:val="20"/>
              </w:rPr>
              <w:t>9,76</w:t>
            </w:r>
          </w:p>
        </w:tc>
        <w:tc>
          <w:tcPr>
            <w:tcW w:w="1747" w:type="dxa"/>
            <w:vAlign w:val="center"/>
          </w:tcPr>
          <w:p w:rsidR="00437B98" w:rsidRPr="00637F6E" w:rsidRDefault="000E658D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  <w:r w:rsidR="0029342A">
              <w:rPr>
                <w:sz w:val="20"/>
                <w:szCs w:val="20"/>
              </w:rPr>
              <w:t>8</w:t>
            </w:r>
          </w:p>
        </w:tc>
        <w:tc>
          <w:tcPr>
            <w:tcW w:w="2271" w:type="dxa"/>
            <w:vAlign w:val="center"/>
          </w:tcPr>
          <w:p w:rsidR="00437B98" w:rsidRPr="00637F6E" w:rsidRDefault="00754E82" w:rsidP="0029342A">
            <w:pPr>
              <w:pStyle w:val="ac"/>
              <w:jc w:val="center"/>
              <w:rPr>
                <w:sz w:val="20"/>
                <w:szCs w:val="20"/>
              </w:rPr>
            </w:pPr>
            <w:r w:rsidRPr="00637F6E">
              <w:rPr>
                <w:sz w:val="20"/>
                <w:szCs w:val="20"/>
              </w:rPr>
              <w:t>М</w:t>
            </w:r>
            <w:r w:rsidR="00437B98" w:rsidRPr="00637F6E">
              <w:rPr>
                <w:sz w:val="20"/>
                <w:szCs w:val="20"/>
              </w:rPr>
              <w:t>естный</w:t>
            </w:r>
            <w:r w:rsidRPr="00637F6E">
              <w:rPr>
                <w:sz w:val="20"/>
                <w:szCs w:val="20"/>
              </w:rPr>
              <w:t xml:space="preserve">: </w:t>
            </w:r>
            <w:r w:rsidR="0029342A">
              <w:rPr>
                <w:sz w:val="20"/>
                <w:szCs w:val="20"/>
              </w:rPr>
              <w:t>7327,71</w:t>
            </w:r>
          </w:p>
        </w:tc>
        <w:tc>
          <w:tcPr>
            <w:tcW w:w="1760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667" w:type="dxa"/>
            <w:vAlign w:val="center"/>
          </w:tcPr>
          <w:p w:rsidR="00437B98" w:rsidRPr="00637F6E" w:rsidRDefault="0029342A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7D3F80">
              <w:rPr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437B98" w:rsidRPr="007D3F80" w:rsidRDefault="007D3F80" w:rsidP="00FC5B15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769,61</w:t>
            </w:r>
          </w:p>
        </w:tc>
        <w:tc>
          <w:tcPr>
            <w:tcW w:w="1242" w:type="dxa"/>
            <w:vAlign w:val="center"/>
          </w:tcPr>
          <w:p w:rsidR="00437B98" w:rsidRPr="007D3F80" w:rsidRDefault="007D3F80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7D3F80">
              <w:rPr>
                <w:sz w:val="20"/>
                <w:szCs w:val="20"/>
              </w:rPr>
              <w:t>10,5</w:t>
            </w:r>
          </w:p>
        </w:tc>
      </w:tr>
      <w:tr w:rsidR="00437B98" w:rsidRPr="00D1125E" w:rsidTr="00437B98">
        <w:tc>
          <w:tcPr>
            <w:tcW w:w="2164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 xml:space="preserve">внебюджет </w:t>
            </w:r>
          </w:p>
        </w:tc>
        <w:tc>
          <w:tcPr>
            <w:tcW w:w="176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4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2271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внебюджет</w:t>
            </w:r>
          </w:p>
        </w:tc>
        <w:tc>
          <w:tcPr>
            <w:tcW w:w="1760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667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center"/>
          </w:tcPr>
          <w:p w:rsidR="00437B98" w:rsidRPr="00D1125E" w:rsidRDefault="00437B98" w:rsidP="004C49AC">
            <w:pPr>
              <w:pStyle w:val="ac"/>
              <w:jc w:val="center"/>
              <w:rPr>
                <w:sz w:val="20"/>
                <w:szCs w:val="20"/>
              </w:rPr>
            </w:pPr>
            <w:r w:rsidRPr="00D1125E">
              <w:rPr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437B98" w:rsidRPr="00D1125E" w:rsidRDefault="006D3046" w:rsidP="004C49AC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37B98" w:rsidRPr="00D1125E" w:rsidRDefault="00437B98" w:rsidP="00437B98">
      <w:pPr>
        <w:pStyle w:val="ac"/>
        <w:jc w:val="center"/>
        <w:rPr>
          <w:b/>
          <w:sz w:val="20"/>
          <w:szCs w:val="20"/>
        </w:rPr>
      </w:pPr>
    </w:p>
    <w:p w:rsidR="009910EB" w:rsidRPr="009910EB" w:rsidRDefault="009910EB" w:rsidP="009910EB">
      <w:pPr>
        <w:widowControl w:val="0"/>
        <w:ind w:right="-30"/>
        <w:jc w:val="center"/>
        <w:rPr>
          <w:b/>
          <w:sz w:val="20"/>
          <w:szCs w:val="20"/>
          <w:u w:val="single"/>
        </w:rPr>
      </w:pPr>
      <w:r w:rsidRPr="00754E82">
        <w:rPr>
          <w:b/>
          <w:sz w:val="20"/>
          <w:szCs w:val="20"/>
          <w:u w:val="single"/>
        </w:rPr>
        <w:t>Раздел II</w:t>
      </w:r>
      <w:r>
        <w:rPr>
          <w:b/>
          <w:sz w:val="20"/>
          <w:szCs w:val="20"/>
          <w:u w:val="single"/>
          <w:lang w:val="en-US"/>
        </w:rPr>
        <w:t>I</w:t>
      </w:r>
      <w:r w:rsidRPr="00754E82">
        <w:rPr>
          <w:b/>
          <w:sz w:val="20"/>
          <w:szCs w:val="20"/>
          <w:u w:val="single"/>
        </w:rPr>
        <w:t xml:space="preserve">. </w:t>
      </w:r>
      <w:r>
        <w:rPr>
          <w:b/>
          <w:sz w:val="20"/>
          <w:szCs w:val="20"/>
          <w:u w:val="single"/>
        </w:rPr>
        <w:t>Инфор</w:t>
      </w:r>
      <w:r w:rsidR="00AD7391">
        <w:rPr>
          <w:b/>
          <w:sz w:val="20"/>
          <w:szCs w:val="20"/>
          <w:u w:val="single"/>
        </w:rPr>
        <w:t>мация о внесенных изменениях в п</w:t>
      </w:r>
      <w:r>
        <w:rPr>
          <w:b/>
          <w:sz w:val="20"/>
          <w:szCs w:val="20"/>
          <w:u w:val="single"/>
        </w:rPr>
        <w:t xml:space="preserve">рограмму на отчетную дату </w:t>
      </w:r>
    </w:p>
    <w:p w:rsidR="009910EB" w:rsidRDefault="009910EB" w:rsidP="00AD7391">
      <w:pPr>
        <w:pStyle w:val="ac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251"/>
        <w:gridCol w:w="7251"/>
      </w:tblGrid>
      <w:tr w:rsidR="009910EB" w:rsidTr="009910EB">
        <w:tc>
          <w:tcPr>
            <w:tcW w:w="7251" w:type="dxa"/>
          </w:tcPr>
          <w:p w:rsidR="009910EB" w:rsidRPr="009910EB" w:rsidRDefault="009910EB" w:rsidP="00437B9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Наименование, дата нормативного правового акта</w:t>
            </w:r>
          </w:p>
        </w:tc>
        <w:tc>
          <w:tcPr>
            <w:tcW w:w="7251" w:type="dxa"/>
          </w:tcPr>
          <w:p w:rsidR="009910EB" w:rsidRPr="009910EB" w:rsidRDefault="009910EB" w:rsidP="00437B9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>Краткое содержание внесенных изменений</w:t>
            </w:r>
          </w:p>
        </w:tc>
      </w:tr>
      <w:tr w:rsidR="009910EB" w:rsidTr="009910EB">
        <w:tc>
          <w:tcPr>
            <w:tcW w:w="7251" w:type="dxa"/>
          </w:tcPr>
          <w:p w:rsidR="009910EB" w:rsidRPr="009910EB" w:rsidRDefault="009910EB" w:rsidP="009910EB">
            <w:pPr>
              <w:pStyle w:val="ac"/>
              <w:rPr>
                <w:sz w:val="20"/>
                <w:szCs w:val="20"/>
              </w:rPr>
            </w:pPr>
            <w:r w:rsidRPr="009910E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 Постановление</w:t>
            </w:r>
            <w:r w:rsidR="00CF4F25">
              <w:rPr>
                <w:sz w:val="20"/>
                <w:szCs w:val="20"/>
              </w:rPr>
              <w:t xml:space="preserve"> администрации УГО от 27.02.2019 № 443</w:t>
            </w:r>
            <w:r>
              <w:rPr>
                <w:sz w:val="20"/>
                <w:szCs w:val="20"/>
              </w:rPr>
              <w:t xml:space="preserve">-НПА </w:t>
            </w:r>
          </w:p>
        </w:tc>
        <w:tc>
          <w:tcPr>
            <w:tcW w:w="7251" w:type="dxa"/>
          </w:tcPr>
          <w:p w:rsidR="00AC0F38" w:rsidRPr="00AC0F38" w:rsidRDefault="00AC0F38" w:rsidP="00AC0F38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F4F25">
              <w:rPr>
                <w:sz w:val="20"/>
                <w:szCs w:val="20"/>
              </w:rPr>
              <w:t xml:space="preserve">Уточнение программных мероприятий </w:t>
            </w:r>
          </w:p>
        </w:tc>
      </w:tr>
    </w:tbl>
    <w:p w:rsidR="009910EB" w:rsidRDefault="009910EB" w:rsidP="00437B98">
      <w:pPr>
        <w:pStyle w:val="ac"/>
        <w:jc w:val="center"/>
        <w:rPr>
          <w:b/>
          <w:sz w:val="20"/>
          <w:szCs w:val="20"/>
        </w:rPr>
      </w:pPr>
    </w:p>
    <w:p w:rsidR="009910EB" w:rsidRDefault="009910EB" w:rsidP="00437B98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AD7391">
      <w:pPr>
        <w:pStyle w:val="ac"/>
        <w:jc w:val="center"/>
        <w:rPr>
          <w:b/>
          <w:sz w:val="20"/>
          <w:szCs w:val="20"/>
        </w:rPr>
      </w:pPr>
      <w:r w:rsidRPr="00D1125E">
        <w:rPr>
          <w:b/>
          <w:sz w:val="20"/>
          <w:szCs w:val="20"/>
        </w:rPr>
        <w:t>Пояснительная записка</w:t>
      </w:r>
    </w:p>
    <w:p w:rsidR="006C4318" w:rsidRPr="00D1125E" w:rsidRDefault="006C4318" w:rsidP="00437B98">
      <w:pPr>
        <w:pStyle w:val="ac"/>
        <w:jc w:val="center"/>
        <w:rPr>
          <w:b/>
          <w:sz w:val="20"/>
          <w:szCs w:val="20"/>
        </w:rPr>
      </w:pPr>
    </w:p>
    <w:p w:rsidR="00437B98" w:rsidRPr="00D1125E" w:rsidRDefault="00437B98" w:rsidP="00437B98">
      <w:pPr>
        <w:ind w:firstLine="851"/>
        <w:jc w:val="both"/>
        <w:rPr>
          <w:sz w:val="20"/>
          <w:szCs w:val="20"/>
        </w:rPr>
      </w:pPr>
      <w:r w:rsidRPr="00D1125E">
        <w:rPr>
          <w:sz w:val="20"/>
          <w:szCs w:val="20"/>
        </w:rPr>
        <w:t xml:space="preserve">Вывод: В рамках муниципальной </w:t>
      </w:r>
      <w:r w:rsidR="00247F3C" w:rsidRPr="00D1125E">
        <w:rPr>
          <w:sz w:val="20"/>
          <w:szCs w:val="20"/>
        </w:rPr>
        <w:t xml:space="preserve"> </w:t>
      </w:r>
      <w:r w:rsidRPr="00D1125E">
        <w:rPr>
          <w:sz w:val="20"/>
          <w:szCs w:val="20"/>
        </w:rPr>
        <w:t xml:space="preserve">программы  Уссурийского городского округа </w:t>
      </w:r>
      <w:r w:rsidR="00247F3C" w:rsidRPr="00D1125E">
        <w:rPr>
          <w:sz w:val="20"/>
          <w:szCs w:val="20"/>
        </w:rPr>
        <w:t>«Доступная среда на территории Уссурийского городского округа» на 2018 – 2020 годы»</w:t>
      </w:r>
      <w:r w:rsidRPr="00D1125E">
        <w:rPr>
          <w:sz w:val="20"/>
          <w:szCs w:val="20"/>
        </w:rPr>
        <w:t>, утвержденной постановлением администрации Уссу</w:t>
      </w:r>
      <w:r w:rsidR="00247F3C" w:rsidRPr="00D1125E">
        <w:rPr>
          <w:sz w:val="20"/>
          <w:szCs w:val="20"/>
        </w:rPr>
        <w:t>рийского городского округа от 08.08.2017 г. № 2343-НПА</w:t>
      </w:r>
      <w:r w:rsidRPr="00D1125E">
        <w:rPr>
          <w:sz w:val="20"/>
          <w:szCs w:val="20"/>
        </w:rPr>
        <w:t xml:space="preserve"> (далее – Программа) проводится работа по организации</w:t>
      </w:r>
      <w:r w:rsidR="00247F3C" w:rsidRPr="00D1125E">
        <w:rPr>
          <w:sz w:val="20"/>
          <w:szCs w:val="20"/>
        </w:rPr>
        <w:t xml:space="preserve"> доступной среды </w:t>
      </w:r>
      <w:r w:rsidR="00247F3C" w:rsidRPr="00D1125E">
        <w:rPr>
          <w:color w:val="000000" w:themeColor="text1"/>
          <w:sz w:val="20"/>
          <w:szCs w:val="20"/>
        </w:rPr>
        <w:t>инвалидов и других маломобильных групп населения на территории Уссурийского городс</w:t>
      </w:r>
      <w:r w:rsidR="006C4318" w:rsidRPr="00D1125E">
        <w:rPr>
          <w:color w:val="000000" w:themeColor="text1"/>
          <w:sz w:val="20"/>
          <w:szCs w:val="20"/>
        </w:rPr>
        <w:t>кого округа</w:t>
      </w:r>
      <w:r w:rsidRPr="00D1125E">
        <w:rPr>
          <w:sz w:val="20"/>
          <w:szCs w:val="20"/>
        </w:rPr>
        <w:t xml:space="preserve">. </w:t>
      </w:r>
    </w:p>
    <w:p w:rsidR="0043628D" w:rsidRPr="00D1125E" w:rsidRDefault="0043628D" w:rsidP="00765E7C">
      <w:pPr>
        <w:rPr>
          <w:sz w:val="20"/>
          <w:szCs w:val="20"/>
        </w:rPr>
      </w:pPr>
    </w:p>
    <w:sectPr w:rsidR="0043628D" w:rsidRPr="00D1125E" w:rsidSect="00A7441A">
      <w:headerReference w:type="even" r:id="rId8"/>
      <w:headerReference w:type="default" r:id="rId9"/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794" w:rsidRDefault="007B0794">
      <w:r>
        <w:separator/>
      </w:r>
    </w:p>
  </w:endnote>
  <w:endnote w:type="continuationSeparator" w:id="1">
    <w:p w:rsidR="007B0794" w:rsidRDefault="007B0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794" w:rsidRDefault="007B0794">
      <w:r>
        <w:separator/>
      </w:r>
    </w:p>
  </w:footnote>
  <w:footnote w:type="continuationSeparator" w:id="1">
    <w:p w:rsidR="007B0794" w:rsidRDefault="007B0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55" w:rsidRDefault="006A6D7F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4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2455" w:rsidRDefault="002E245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455" w:rsidRDefault="006A6D7F" w:rsidP="005F3E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24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BDC">
      <w:rPr>
        <w:rStyle w:val="a5"/>
        <w:noProof/>
      </w:rPr>
      <w:t>26</w:t>
    </w:r>
    <w:r>
      <w:rPr>
        <w:rStyle w:val="a5"/>
      </w:rPr>
      <w:fldChar w:fldCharType="end"/>
    </w:r>
  </w:p>
  <w:p w:rsidR="002E2455" w:rsidRDefault="002E245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3E8D"/>
    <w:multiLevelType w:val="hybridMultilevel"/>
    <w:tmpl w:val="D2B4F344"/>
    <w:lvl w:ilvl="0" w:tplc="AF82B63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1C8F3E6A"/>
    <w:multiLevelType w:val="hybridMultilevel"/>
    <w:tmpl w:val="618A6540"/>
    <w:lvl w:ilvl="0" w:tplc="7774273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73463"/>
    <w:multiLevelType w:val="hybridMultilevel"/>
    <w:tmpl w:val="53A6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2240"/>
    <w:multiLevelType w:val="hybridMultilevel"/>
    <w:tmpl w:val="5AC0C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20723"/>
    <w:multiLevelType w:val="hybridMultilevel"/>
    <w:tmpl w:val="42841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50AF"/>
    <w:multiLevelType w:val="hybridMultilevel"/>
    <w:tmpl w:val="2796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850C9"/>
    <w:multiLevelType w:val="hybridMultilevel"/>
    <w:tmpl w:val="6020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F560B"/>
    <w:multiLevelType w:val="hybridMultilevel"/>
    <w:tmpl w:val="F77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C3DFF"/>
    <w:multiLevelType w:val="hybridMultilevel"/>
    <w:tmpl w:val="BC74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E6F14"/>
    <w:multiLevelType w:val="hybridMultilevel"/>
    <w:tmpl w:val="586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09"/>
    <w:rsid w:val="00000413"/>
    <w:rsid w:val="0000156C"/>
    <w:rsid w:val="00006009"/>
    <w:rsid w:val="000070F5"/>
    <w:rsid w:val="00010B10"/>
    <w:rsid w:val="00010D14"/>
    <w:rsid w:val="00016686"/>
    <w:rsid w:val="00016BC7"/>
    <w:rsid w:val="00020338"/>
    <w:rsid w:val="00020462"/>
    <w:rsid w:val="00021171"/>
    <w:rsid w:val="00021329"/>
    <w:rsid w:val="0002184B"/>
    <w:rsid w:val="0002257E"/>
    <w:rsid w:val="00022AB3"/>
    <w:rsid w:val="00022E8E"/>
    <w:rsid w:val="000237BB"/>
    <w:rsid w:val="00030A2F"/>
    <w:rsid w:val="00031AC3"/>
    <w:rsid w:val="00033561"/>
    <w:rsid w:val="0003427B"/>
    <w:rsid w:val="00034960"/>
    <w:rsid w:val="000349A6"/>
    <w:rsid w:val="000353D2"/>
    <w:rsid w:val="00035439"/>
    <w:rsid w:val="00037001"/>
    <w:rsid w:val="00037EA0"/>
    <w:rsid w:val="0004010C"/>
    <w:rsid w:val="000405F2"/>
    <w:rsid w:val="00041116"/>
    <w:rsid w:val="00043CDF"/>
    <w:rsid w:val="00044B28"/>
    <w:rsid w:val="00045F67"/>
    <w:rsid w:val="00050150"/>
    <w:rsid w:val="00050426"/>
    <w:rsid w:val="00051403"/>
    <w:rsid w:val="000522FE"/>
    <w:rsid w:val="000532A0"/>
    <w:rsid w:val="00053D7C"/>
    <w:rsid w:val="000540D2"/>
    <w:rsid w:val="0005419C"/>
    <w:rsid w:val="00057D9B"/>
    <w:rsid w:val="0006006A"/>
    <w:rsid w:val="000606F1"/>
    <w:rsid w:val="000615DC"/>
    <w:rsid w:val="000627C4"/>
    <w:rsid w:val="00062B86"/>
    <w:rsid w:val="00066BF9"/>
    <w:rsid w:val="00067552"/>
    <w:rsid w:val="00070514"/>
    <w:rsid w:val="00072858"/>
    <w:rsid w:val="00072962"/>
    <w:rsid w:val="000732C5"/>
    <w:rsid w:val="000759EA"/>
    <w:rsid w:val="0008080E"/>
    <w:rsid w:val="000828B2"/>
    <w:rsid w:val="00084423"/>
    <w:rsid w:val="00084D95"/>
    <w:rsid w:val="00085F12"/>
    <w:rsid w:val="00087315"/>
    <w:rsid w:val="000901F8"/>
    <w:rsid w:val="000934A7"/>
    <w:rsid w:val="00093DA6"/>
    <w:rsid w:val="00093F72"/>
    <w:rsid w:val="00095193"/>
    <w:rsid w:val="00097723"/>
    <w:rsid w:val="000A2573"/>
    <w:rsid w:val="000A3C3C"/>
    <w:rsid w:val="000A54F4"/>
    <w:rsid w:val="000A5F44"/>
    <w:rsid w:val="000A679E"/>
    <w:rsid w:val="000A7F87"/>
    <w:rsid w:val="000B086F"/>
    <w:rsid w:val="000B08D4"/>
    <w:rsid w:val="000B1E85"/>
    <w:rsid w:val="000B44F5"/>
    <w:rsid w:val="000B7118"/>
    <w:rsid w:val="000C1559"/>
    <w:rsid w:val="000D6B23"/>
    <w:rsid w:val="000E1B93"/>
    <w:rsid w:val="000E3DF2"/>
    <w:rsid w:val="000E629C"/>
    <w:rsid w:val="000E658D"/>
    <w:rsid w:val="000E6DD8"/>
    <w:rsid w:val="000E7877"/>
    <w:rsid w:val="000F0FE4"/>
    <w:rsid w:val="000F2DED"/>
    <w:rsid w:val="000F43E5"/>
    <w:rsid w:val="001020FA"/>
    <w:rsid w:val="001044FC"/>
    <w:rsid w:val="001055CF"/>
    <w:rsid w:val="00105EC0"/>
    <w:rsid w:val="001063C2"/>
    <w:rsid w:val="00106765"/>
    <w:rsid w:val="001078B5"/>
    <w:rsid w:val="0011059A"/>
    <w:rsid w:val="001108B4"/>
    <w:rsid w:val="001126F5"/>
    <w:rsid w:val="001146BD"/>
    <w:rsid w:val="00114993"/>
    <w:rsid w:val="001156E3"/>
    <w:rsid w:val="0011673A"/>
    <w:rsid w:val="00116FB6"/>
    <w:rsid w:val="0011740F"/>
    <w:rsid w:val="00124712"/>
    <w:rsid w:val="00125DDD"/>
    <w:rsid w:val="0013393D"/>
    <w:rsid w:val="00137F53"/>
    <w:rsid w:val="00142057"/>
    <w:rsid w:val="00144ED4"/>
    <w:rsid w:val="0015126B"/>
    <w:rsid w:val="001527AD"/>
    <w:rsid w:val="00152E06"/>
    <w:rsid w:val="0015437E"/>
    <w:rsid w:val="00155279"/>
    <w:rsid w:val="00156BF4"/>
    <w:rsid w:val="00157040"/>
    <w:rsid w:val="00161E78"/>
    <w:rsid w:val="00161EE1"/>
    <w:rsid w:val="001638BD"/>
    <w:rsid w:val="00164836"/>
    <w:rsid w:val="0016509A"/>
    <w:rsid w:val="00165F8E"/>
    <w:rsid w:val="00172D93"/>
    <w:rsid w:val="00173178"/>
    <w:rsid w:val="00174992"/>
    <w:rsid w:val="00177974"/>
    <w:rsid w:val="001822CF"/>
    <w:rsid w:val="00182B0A"/>
    <w:rsid w:val="00184054"/>
    <w:rsid w:val="001862B3"/>
    <w:rsid w:val="001867D3"/>
    <w:rsid w:val="0019167A"/>
    <w:rsid w:val="00197D04"/>
    <w:rsid w:val="001A06FE"/>
    <w:rsid w:val="001A1450"/>
    <w:rsid w:val="001A2F8D"/>
    <w:rsid w:val="001A34CF"/>
    <w:rsid w:val="001A5977"/>
    <w:rsid w:val="001A5A04"/>
    <w:rsid w:val="001A616C"/>
    <w:rsid w:val="001A6576"/>
    <w:rsid w:val="001A6B51"/>
    <w:rsid w:val="001A6E98"/>
    <w:rsid w:val="001B1701"/>
    <w:rsid w:val="001B35F2"/>
    <w:rsid w:val="001B4C64"/>
    <w:rsid w:val="001B7048"/>
    <w:rsid w:val="001C0884"/>
    <w:rsid w:val="001C54D9"/>
    <w:rsid w:val="001C6BA5"/>
    <w:rsid w:val="001C6DA3"/>
    <w:rsid w:val="001C6EB1"/>
    <w:rsid w:val="001D11EE"/>
    <w:rsid w:val="001D1566"/>
    <w:rsid w:val="001D23EF"/>
    <w:rsid w:val="001D5F9E"/>
    <w:rsid w:val="001D6BD9"/>
    <w:rsid w:val="001E2D79"/>
    <w:rsid w:val="001E2EDF"/>
    <w:rsid w:val="001E53AD"/>
    <w:rsid w:val="001E6A24"/>
    <w:rsid w:val="001E7688"/>
    <w:rsid w:val="001F062E"/>
    <w:rsid w:val="001F0FDA"/>
    <w:rsid w:val="001F1FB0"/>
    <w:rsid w:val="001F507B"/>
    <w:rsid w:val="001F794F"/>
    <w:rsid w:val="001F7FFB"/>
    <w:rsid w:val="00203D9B"/>
    <w:rsid w:val="00204A56"/>
    <w:rsid w:val="002060DF"/>
    <w:rsid w:val="002064F4"/>
    <w:rsid w:val="002064F7"/>
    <w:rsid w:val="00212125"/>
    <w:rsid w:val="00213E98"/>
    <w:rsid w:val="002213A5"/>
    <w:rsid w:val="0022196D"/>
    <w:rsid w:val="00222D57"/>
    <w:rsid w:val="002233B9"/>
    <w:rsid w:val="00223607"/>
    <w:rsid w:val="00223E95"/>
    <w:rsid w:val="002253C5"/>
    <w:rsid w:val="00227C5C"/>
    <w:rsid w:val="00227E27"/>
    <w:rsid w:val="00227F8A"/>
    <w:rsid w:val="0023417F"/>
    <w:rsid w:val="00235A99"/>
    <w:rsid w:val="0023665C"/>
    <w:rsid w:val="00240467"/>
    <w:rsid w:val="002404FF"/>
    <w:rsid w:val="00241D0F"/>
    <w:rsid w:val="00247E99"/>
    <w:rsid w:val="00247F3C"/>
    <w:rsid w:val="00250990"/>
    <w:rsid w:val="00254843"/>
    <w:rsid w:val="002603AF"/>
    <w:rsid w:val="00263941"/>
    <w:rsid w:val="00265B73"/>
    <w:rsid w:val="00265BBC"/>
    <w:rsid w:val="00266921"/>
    <w:rsid w:val="00276144"/>
    <w:rsid w:val="0027633F"/>
    <w:rsid w:val="002807C2"/>
    <w:rsid w:val="00280BBF"/>
    <w:rsid w:val="002843FF"/>
    <w:rsid w:val="0028603E"/>
    <w:rsid w:val="00287B2B"/>
    <w:rsid w:val="00287D9E"/>
    <w:rsid w:val="0029007A"/>
    <w:rsid w:val="0029342A"/>
    <w:rsid w:val="00295097"/>
    <w:rsid w:val="002973C2"/>
    <w:rsid w:val="00297742"/>
    <w:rsid w:val="002A09BE"/>
    <w:rsid w:val="002A13A8"/>
    <w:rsid w:val="002A31F8"/>
    <w:rsid w:val="002A4C1E"/>
    <w:rsid w:val="002B3F59"/>
    <w:rsid w:val="002B5E8D"/>
    <w:rsid w:val="002B6273"/>
    <w:rsid w:val="002B7BE1"/>
    <w:rsid w:val="002C05BB"/>
    <w:rsid w:val="002C6106"/>
    <w:rsid w:val="002C65D4"/>
    <w:rsid w:val="002D0072"/>
    <w:rsid w:val="002D04C0"/>
    <w:rsid w:val="002D0563"/>
    <w:rsid w:val="002D303A"/>
    <w:rsid w:val="002D59BE"/>
    <w:rsid w:val="002D79BA"/>
    <w:rsid w:val="002E0F41"/>
    <w:rsid w:val="002E1A68"/>
    <w:rsid w:val="002E2455"/>
    <w:rsid w:val="002E2F24"/>
    <w:rsid w:val="002E42A0"/>
    <w:rsid w:val="002E49E5"/>
    <w:rsid w:val="002E529F"/>
    <w:rsid w:val="002E5892"/>
    <w:rsid w:val="002F57B4"/>
    <w:rsid w:val="002F63EE"/>
    <w:rsid w:val="002F6702"/>
    <w:rsid w:val="002F73E3"/>
    <w:rsid w:val="00300C6B"/>
    <w:rsid w:val="00304DFD"/>
    <w:rsid w:val="003058A6"/>
    <w:rsid w:val="00307C0B"/>
    <w:rsid w:val="00310B9E"/>
    <w:rsid w:val="003123D9"/>
    <w:rsid w:val="003126C9"/>
    <w:rsid w:val="00314018"/>
    <w:rsid w:val="00326C96"/>
    <w:rsid w:val="0033201D"/>
    <w:rsid w:val="003344ED"/>
    <w:rsid w:val="003351B2"/>
    <w:rsid w:val="00340837"/>
    <w:rsid w:val="00345079"/>
    <w:rsid w:val="003450A2"/>
    <w:rsid w:val="003477EC"/>
    <w:rsid w:val="00352E14"/>
    <w:rsid w:val="00355925"/>
    <w:rsid w:val="00357847"/>
    <w:rsid w:val="00370272"/>
    <w:rsid w:val="00370DC5"/>
    <w:rsid w:val="00371667"/>
    <w:rsid w:val="0037194B"/>
    <w:rsid w:val="0037322B"/>
    <w:rsid w:val="003733A5"/>
    <w:rsid w:val="00373E87"/>
    <w:rsid w:val="00374A4F"/>
    <w:rsid w:val="00376122"/>
    <w:rsid w:val="003767D5"/>
    <w:rsid w:val="00377F9E"/>
    <w:rsid w:val="0038080F"/>
    <w:rsid w:val="00381511"/>
    <w:rsid w:val="00383F7D"/>
    <w:rsid w:val="003860F0"/>
    <w:rsid w:val="0038742B"/>
    <w:rsid w:val="00391574"/>
    <w:rsid w:val="0039216A"/>
    <w:rsid w:val="0039655A"/>
    <w:rsid w:val="003A2C8F"/>
    <w:rsid w:val="003A358A"/>
    <w:rsid w:val="003A409A"/>
    <w:rsid w:val="003B182B"/>
    <w:rsid w:val="003B6C15"/>
    <w:rsid w:val="003C0AA7"/>
    <w:rsid w:val="003C2A36"/>
    <w:rsid w:val="003D01A3"/>
    <w:rsid w:val="003D1B7C"/>
    <w:rsid w:val="003D32D6"/>
    <w:rsid w:val="003E0F0A"/>
    <w:rsid w:val="003E2263"/>
    <w:rsid w:val="003E35CB"/>
    <w:rsid w:val="003E4782"/>
    <w:rsid w:val="003E7BEB"/>
    <w:rsid w:val="003F0499"/>
    <w:rsid w:val="003F32D3"/>
    <w:rsid w:val="003F4331"/>
    <w:rsid w:val="003F5860"/>
    <w:rsid w:val="004028C0"/>
    <w:rsid w:val="0040382B"/>
    <w:rsid w:val="00404A89"/>
    <w:rsid w:val="004052DA"/>
    <w:rsid w:val="00410BBA"/>
    <w:rsid w:val="00414561"/>
    <w:rsid w:val="00414620"/>
    <w:rsid w:val="00414A5E"/>
    <w:rsid w:val="00415086"/>
    <w:rsid w:val="00416946"/>
    <w:rsid w:val="004214F8"/>
    <w:rsid w:val="00422420"/>
    <w:rsid w:val="00422AE9"/>
    <w:rsid w:val="00422C00"/>
    <w:rsid w:val="0042496F"/>
    <w:rsid w:val="00424E4F"/>
    <w:rsid w:val="00424EF9"/>
    <w:rsid w:val="004264BB"/>
    <w:rsid w:val="00430647"/>
    <w:rsid w:val="00430FE5"/>
    <w:rsid w:val="00431E24"/>
    <w:rsid w:val="004342F7"/>
    <w:rsid w:val="0043503D"/>
    <w:rsid w:val="0043541C"/>
    <w:rsid w:val="004360CE"/>
    <w:rsid w:val="0043628D"/>
    <w:rsid w:val="00436F45"/>
    <w:rsid w:val="00437B98"/>
    <w:rsid w:val="00441B49"/>
    <w:rsid w:val="00443E53"/>
    <w:rsid w:val="00445674"/>
    <w:rsid w:val="00446F2F"/>
    <w:rsid w:val="00450505"/>
    <w:rsid w:val="00452004"/>
    <w:rsid w:val="004526D8"/>
    <w:rsid w:val="00454E40"/>
    <w:rsid w:val="00456E40"/>
    <w:rsid w:val="00460758"/>
    <w:rsid w:val="004622B2"/>
    <w:rsid w:val="00466D67"/>
    <w:rsid w:val="00471351"/>
    <w:rsid w:val="0047210E"/>
    <w:rsid w:val="0047348B"/>
    <w:rsid w:val="0047481F"/>
    <w:rsid w:val="00475D34"/>
    <w:rsid w:val="00482D61"/>
    <w:rsid w:val="00483F0B"/>
    <w:rsid w:val="00485F43"/>
    <w:rsid w:val="00490C09"/>
    <w:rsid w:val="004919D6"/>
    <w:rsid w:val="00492D14"/>
    <w:rsid w:val="00493C80"/>
    <w:rsid w:val="00494EF1"/>
    <w:rsid w:val="004A173B"/>
    <w:rsid w:val="004A1C17"/>
    <w:rsid w:val="004A21B2"/>
    <w:rsid w:val="004A26ED"/>
    <w:rsid w:val="004A2921"/>
    <w:rsid w:val="004A43B8"/>
    <w:rsid w:val="004A4806"/>
    <w:rsid w:val="004B29F2"/>
    <w:rsid w:val="004B2B39"/>
    <w:rsid w:val="004B3DCD"/>
    <w:rsid w:val="004B46DC"/>
    <w:rsid w:val="004B4AF5"/>
    <w:rsid w:val="004B6AC4"/>
    <w:rsid w:val="004B726A"/>
    <w:rsid w:val="004C1BA3"/>
    <w:rsid w:val="004C35A0"/>
    <w:rsid w:val="004C49AC"/>
    <w:rsid w:val="004C4A32"/>
    <w:rsid w:val="004C62C5"/>
    <w:rsid w:val="004D1C69"/>
    <w:rsid w:val="004D3E9F"/>
    <w:rsid w:val="004D4942"/>
    <w:rsid w:val="004D50F6"/>
    <w:rsid w:val="004D5727"/>
    <w:rsid w:val="004E193E"/>
    <w:rsid w:val="004E4114"/>
    <w:rsid w:val="004E6172"/>
    <w:rsid w:val="004E6719"/>
    <w:rsid w:val="004F0689"/>
    <w:rsid w:val="004F1017"/>
    <w:rsid w:val="004F2B8C"/>
    <w:rsid w:val="004F4DA9"/>
    <w:rsid w:val="004F7784"/>
    <w:rsid w:val="00501643"/>
    <w:rsid w:val="00504731"/>
    <w:rsid w:val="00505411"/>
    <w:rsid w:val="0050597C"/>
    <w:rsid w:val="00512545"/>
    <w:rsid w:val="005127DC"/>
    <w:rsid w:val="005133F9"/>
    <w:rsid w:val="00514EF8"/>
    <w:rsid w:val="00515F57"/>
    <w:rsid w:val="005178BA"/>
    <w:rsid w:val="0052023F"/>
    <w:rsid w:val="005216E8"/>
    <w:rsid w:val="00522402"/>
    <w:rsid w:val="00527468"/>
    <w:rsid w:val="0053086E"/>
    <w:rsid w:val="005336FB"/>
    <w:rsid w:val="00533715"/>
    <w:rsid w:val="00534EAF"/>
    <w:rsid w:val="00534F1B"/>
    <w:rsid w:val="005363B1"/>
    <w:rsid w:val="0053646A"/>
    <w:rsid w:val="00537FA4"/>
    <w:rsid w:val="00540093"/>
    <w:rsid w:val="0054109A"/>
    <w:rsid w:val="005428E8"/>
    <w:rsid w:val="00542E24"/>
    <w:rsid w:val="00543E28"/>
    <w:rsid w:val="00544DF5"/>
    <w:rsid w:val="00547D02"/>
    <w:rsid w:val="00550619"/>
    <w:rsid w:val="00550A08"/>
    <w:rsid w:val="00550CA3"/>
    <w:rsid w:val="00550E65"/>
    <w:rsid w:val="00551106"/>
    <w:rsid w:val="0055129C"/>
    <w:rsid w:val="00553329"/>
    <w:rsid w:val="00554192"/>
    <w:rsid w:val="00554370"/>
    <w:rsid w:val="005561DE"/>
    <w:rsid w:val="00562862"/>
    <w:rsid w:val="00564DBA"/>
    <w:rsid w:val="00572A61"/>
    <w:rsid w:val="00572FF4"/>
    <w:rsid w:val="00574A49"/>
    <w:rsid w:val="005771C6"/>
    <w:rsid w:val="005775E1"/>
    <w:rsid w:val="0058468D"/>
    <w:rsid w:val="005852A0"/>
    <w:rsid w:val="00591A1A"/>
    <w:rsid w:val="00594095"/>
    <w:rsid w:val="00595C7E"/>
    <w:rsid w:val="00596FFA"/>
    <w:rsid w:val="00597D18"/>
    <w:rsid w:val="005A0D2C"/>
    <w:rsid w:val="005A1FE9"/>
    <w:rsid w:val="005A608A"/>
    <w:rsid w:val="005B1DFA"/>
    <w:rsid w:val="005B251D"/>
    <w:rsid w:val="005B4ACA"/>
    <w:rsid w:val="005B596D"/>
    <w:rsid w:val="005B767E"/>
    <w:rsid w:val="005C1BF6"/>
    <w:rsid w:val="005C1F21"/>
    <w:rsid w:val="005C365C"/>
    <w:rsid w:val="005C434E"/>
    <w:rsid w:val="005C447C"/>
    <w:rsid w:val="005D0EF2"/>
    <w:rsid w:val="005D4F91"/>
    <w:rsid w:val="005D5C03"/>
    <w:rsid w:val="005E23E7"/>
    <w:rsid w:val="005E36BC"/>
    <w:rsid w:val="005E3A1B"/>
    <w:rsid w:val="005E3D79"/>
    <w:rsid w:val="005F23A9"/>
    <w:rsid w:val="005F2C18"/>
    <w:rsid w:val="005F3EBC"/>
    <w:rsid w:val="005F486A"/>
    <w:rsid w:val="005F60CC"/>
    <w:rsid w:val="005F7157"/>
    <w:rsid w:val="005F752C"/>
    <w:rsid w:val="005F7707"/>
    <w:rsid w:val="005F79B3"/>
    <w:rsid w:val="0060004D"/>
    <w:rsid w:val="0060086E"/>
    <w:rsid w:val="00602F6D"/>
    <w:rsid w:val="0060674A"/>
    <w:rsid w:val="00607AA1"/>
    <w:rsid w:val="006102BC"/>
    <w:rsid w:val="006132E2"/>
    <w:rsid w:val="006159E1"/>
    <w:rsid w:val="00622F06"/>
    <w:rsid w:val="006246D8"/>
    <w:rsid w:val="00625787"/>
    <w:rsid w:val="0063342E"/>
    <w:rsid w:val="00637023"/>
    <w:rsid w:val="00637F6E"/>
    <w:rsid w:val="006417E3"/>
    <w:rsid w:val="006429E6"/>
    <w:rsid w:val="00645E63"/>
    <w:rsid w:val="00647BEF"/>
    <w:rsid w:val="00650331"/>
    <w:rsid w:val="006524BC"/>
    <w:rsid w:val="00654FEE"/>
    <w:rsid w:val="00667CF4"/>
    <w:rsid w:val="00674060"/>
    <w:rsid w:val="00674380"/>
    <w:rsid w:val="00674ED7"/>
    <w:rsid w:val="006755BA"/>
    <w:rsid w:val="0067779D"/>
    <w:rsid w:val="0067791C"/>
    <w:rsid w:val="006814A8"/>
    <w:rsid w:val="00684224"/>
    <w:rsid w:val="00684347"/>
    <w:rsid w:val="00684C83"/>
    <w:rsid w:val="00684DB9"/>
    <w:rsid w:val="00686648"/>
    <w:rsid w:val="00690322"/>
    <w:rsid w:val="00691D0F"/>
    <w:rsid w:val="006937EB"/>
    <w:rsid w:val="00696CD0"/>
    <w:rsid w:val="00696F02"/>
    <w:rsid w:val="006A0283"/>
    <w:rsid w:val="006A0684"/>
    <w:rsid w:val="006A139F"/>
    <w:rsid w:val="006A6D7F"/>
    <w:rsid w:val="006A713E"/>
    <w:rsid w:val="006A79D8"/>
    <w:rsid w:val="006B202D"/>
    <w:rsid w:val="006B24F6"/>
    <w:rsid w:val="006B6D51"/>
    <w:rsid w:val="006B750E"/>
    <w:rsid w:val="006C1E09"/>
    <w:rsid w:val="006C1E4B"/>
    <w:rsid w:val="006C28AF"/>
    <w:rsid w:val="006C4318"/>
    <w:rsid w:val="006C7211"/>
    <w:rsid w:val="006C7930"/>
    <w:rsid w:val="006D0FB0"/>
    <w:rsid w:val="006D1BA3"/>
    <w:rsid w:val="006D2EC9"/>
    <w:rsid w:val="006D3046"/>
    <w:rsid w:val="006D397B"/>
    <w:rsid w:val="006E1DA2"/>
    <w:rsid w:val="006E1F3C"/>
    <w:rsid w:val="006E211F"/>
    <w:rsid w:val="006E2F40"/>
    <w:rsid w:val="006E3846"/>
    <w:rsid w:val="006E3A45"/>
    <w:rsid w:val="006E3D6E"/>
    <w:rsid w:val="006E4892"/>
    <w:rsid w:val="006E5F9A"/>
    <w:rsid w:val="006E655D"/>
    <w:rsid w:val="006E6FB7"/>
    <w:rsid w:val="006F4565"/>
    <w:rsid w:val="006F50C9"/>
    <w:rsid w:val="006F58F5"/>
    <w:rsid w:val="00704B57"/>
    <w:rsid w:val="00714318"/>
    <w:rsid w:val="007146B9"/>
    <w:rsid w:val="00714813"/>
    <w:rsid w:val="0071506D"/>
    <w:rsid w:val="0071689F"/>
    <w:rsid w:val="007172E1"/>
    <w:rsid w:val="00721A10"/>
    <w:rsid w:val="00721C21"/>
    <w:rsid w:val="00722D84"/>
    <w:rsid w:val="00730036"/>
    <w:rsid w:val="00730D4D"/>
    <w:rsid w:val="00730F76"/>
    <w:rsid w:val="00732243"/>
    <w:rsid w:val="00733E5C"/>
    <w:rsid w:val="007346F2"/>
    <w:rsid w:val="0073786D"/>
    <w:rsid w:val="007429F8"/>
    <w:rsid w:val="00743CC2"/>
    <w:rsid w:val="00747D43"/>
    <w:rsid w:val="007527A6"/>
    <w:rsid w:val="0075353B"/>
    <w:rsid w:val="00753B6B"/>
    <w:rsid w:val="00754E82"/>
    <w:rsid w:val="00754F52"/>
    <w:rsid w:val="0075521E"/>
    <w:rsid w:val="00755EE7"/>
    <w:rsid w:val="007576BE"/>
    <w:rsid w:val="00757D64"/>
    <w:rsid w:val="007602D2"/>
    <w:rsid w:val="00760FA5"/>
    <w:rsid w:val="00762DAA"/>
    <w:rsid w:val="0076495E"/>
    <w:rsid w:val="00765CB1"/>
    <w:rsid w:val="00765E7C"/>
    <w:rsid w:val="00766DE2"/>
    <w:rsid w:val="00771390"/>
    <w:rsid w:val="00771735"/>
    <w:rsid w:val="007753E1"/>
    <w:rsid w:val="00776918"/>
    <w:rsid w:val="00776A4B"/>
    <w:rsid w:val="00776F73"/>
    <w:rsid w:val="00777426"/>
    <w:rsid w:val="007804CB"/>
    <w:rsid w:val="0078284C"/>
    <w:rsid w:val="007846CB"/>
    <w:rsid w:val="0078799E"/>
    <w:rsid w:val="00787E96"/>
    <w:rsid w:val="00790AA6"/>
    <w:rsid w:val="0079454F"/>
    <w:rsid w:val="00794B89"/>
    <w:rsid w:val="007A31DB"/>
    <w:rsid w:val="007A471F"/>
    <w:rsid w:val="007B0794"/>
    <w:rsid w:val="007B1A55"/>
    <w:rsid w:val="007B32D2"/>
    <w:rsid w:val="007B53BD"/>
    <w:rsid w:val="007C172D"/>
    <w:rsid w:val="007C36E5"/>
    <w:rsid w:val="007C3966"/>
    <w:rsid w:val="007C4E0E"/>
    <w:rsid w:val="007C5ED8"/>
    <w:rsid w:val="007C72A5"/>
    <w:rsid w:val="007C7C10"/>
    <w:rsid w:val="007D0218"/>
    <w:rsid w:val="007D106D"/>
    <w:rsid w:val="007D2C10"/>
    <w:rsid w:val="007D31B8"/>
    <w:rsid w:val="007D3F80"/>
    <w:rsid w:val="007D5066"/>
    <w:rsid w:val="007D59FD"/>
    <w:rsid w:val="007D7795"/>
    <w:rsid w:val="007E0A8D"/>
    <w:rsid w:val="007E19EA"/>
    <w:rsid w:val="007E2D28"/>
    <w:rsid w:val="007E32ED"/>
    <w:rsid w:val="007E40F7"/>
    <w:rsid w:val="007E7470"/>
    <w:rsid w:val="007E7FF8"/>
    <w:rsid w:val="007F34C1"/>
    <w:rsid w:val="00804B93"/>
    <w:rsid w:val="00806CC7"/>
    <w:rsid w:val="00811B90"/>
    <w:rsid w:val="00813D66"/>
    <w:rsid w:val="00816B23"/>
    <w:rsid w:val="00822BDC"/>
    <w:rsid w:val="0082583F"/>
    <w:rsid w:val="00826494"/>
    <w:rsid w:val="008264F2"/>
    <w:rsid w:val="0082692A"/>
    <w:rsid w:val="0082768C"/>
    <w:rsid w:val="0083545C"/>
    <w:rsid w:val="008406C7"/>
    <w:rsid w:val="00842B9E"/>
    <w:rsid w:val="008467DF"/>
    <w:rsid w:val="00851003"/>
    <w:rsid w:val="008561EC"/>
    <w:rsid w:val="008577ED"/>
    <w:rsid w:val="00860AFF"/>
    <w:rsid w:val="0086121A"/>
    <w:rsid w:val="008646B0"/>
    <w:rsid w:val="00867276"/>
    <w:rsid w:val="00867C74"/>
    <w:rsid w:val="008707E7"/>
    <w:rsid w:val="00871B08"/>
    <w:rsid w:val="008723F4"/>
    <w:rsid w:val="00882C4F"/>
    <w:rsid w:val="0088429F"/>
    <w:rsid w:val="00885607"/>
    <w:rsid w:val="00886548"/>
    <w:rsid w:val="0088669E"/>
    <w:rsid w:val="00890A71"/>
    <w:rsid w:val="00893D5D"/>
    <w:rsid w:val="008944A6"/>
    <w:rsid w:val="00894E38"/>
    <w:rsid w:val="008955A2"/>
    <w:rsid w:val="008A105B"/>
    <w:rsid w:val="008A2061"/>
    <w:rsid w:val="008A31A9"/>
    <w:rsid w:val="008A7BB3"/>
    <w:rsid w:val="008A7C9C"/>
    <w:rsid w:val="008B085E"/>
    <w:rsid w:val="008B23FA"/>
    <w:rsid w:val="008B27BD"/>
    <w:rsid w:val="008B474F"/>
    <w:rsid w:val="008B4DD4"/>
    <w:rsid w:val="008B6DE2"/>
    <w:rsid w:val="008C1237"/>
    <w:rsid w:val="008C2DFC"/>
    <w:rsid w:val="008C3232"/>
    <w:rsid w:val="008C4A6A"/>
    <w:rsid w:val="008C5FCA"/>
    <w:rsid w:val="008D0179"/>
    <w:rsid w:val="008D543C"/>
    <w:rsid w:val="008D57D6"/>
    <w:rsid w:val="008D78A6"/>
    <w:rsid w:val="008E10A5"/>
    <w:rsid w:val="008E4BD5"/>
    <w:rsid w:val="008E4DE2"/>
    <w:rsid w:val="008E598E"/>
    <w:rsid w:val="008F1BBC"/>
    <w:rsid w:val="008F4AC8"/>
    <w:rsid w:val="008F4BF5"/>
    <w:rsid w:val="008F721D"/>
    <w:rsid w:val="00903082"/>
    <w:rsid w:val="00906928"/>
    <w:rsid w:val="00910B23"/>
    <w:rsid w:val="00910BD3"/>
    <w:rsid w:val="00917452"/>
    <w:rsid w:val="00922758"/>
    <w:rsid w:val="00923072"/>
    <w:rsid w:val="00923348"/>
    <w:rsid w:val="009257FD"/>
    <w:rsid w:val="00925DE7"/>
    <w:rsid w:val="009275B7"/>
    <w:rsid w:val="009325EF"/>
    <w:rsid w:val="00935BE9"/>
    <w:rsid w:val="00936091"/>
    <w:rsid w:val="0093613F"/>
    <w:rsid w:val="009434CE"/>
    <w:rsid w:val="009468A1"/>
    <w:rsid w:val="00946F8F"/>
    <w:rsid w:val="00947685"/>
    <w:rsid w:val="00947C70"/>
    <w:rsid w:val="00947D83"/>
    <w:rsid w:val="0095103D"/>
    <w:rsid w:val="009511CF"/>
    <w:rsid w:val="00951538"/>
    <w:rsid w:val="00952E4D"/>
    <w:rsid w:val="00955A7E"/>
    <w:rsid w:val="00955D4D"/>
    <w:rsid w:val="009602C4"/>
    <w:rsid w:val="0096138B"/>
    <w:rsid w:val="00962537"/>
    <w:rsid w:val="00963D99"/>
    <w:rsid w:val="009642CE"/>
    <w:rsid w:val="00967A08"/>
    <w:rsid w:val="00973791"/>
    <w:rsid w:val="00974236"/>
    <w:rsid w:val="009756AE"/>
    <w:rsid w:val="009771B8"/>
    <w:rsid w:val="00983DD2"/>
    <w:rsid w:val="00983FA6"/>
    <w:rsid w:val="00985A9A"/>
    <w:rsid w:val="00985DEF"/>
    <w:rsid w:val="009910EB"/>
    <w:rsid w:val="00991D7B"/>
    <w:rsid w:val="00992C9C"/>
    <w:rsid w:val="009931C9"/>
    <w:rsid w:val="0099391F"/>
    <w:rsid w:val="0099411C"/>
    <w:rsid w:val="009941AC"/>
    <w:rsid w:val="0099475F"/>
    <w:rsid w:val="0099673D"/>
    <w:rsid w:val="00996752"/>
    <w:rsid w:val="00997C3A"/>
    <w:rsid w:val="009A0472"/>
    <w:rsid w:val="009A0FF2"/>
    <w:rsid w:val="009A178C"/>
    <w:rsid w:val="009A2782"/>
    <w:rsid w:val="009A3451"/>
    <w:rsid w:val="009A3536"/>
    <w:rsid w:val="009A3552"/>
    <w:rsid w:val="009A3AD3"/>
    <w:rsid w:val="009A5B65"/>
    <w:rsid w:val="009A657E"/>
    <w:rsid w:val="009A73B6"/>
    <w:rsid w:val="009B02B2"/>
    <w:rsid w:val="009B1A23"/>
    <w:rsid w:val="009B3BD3"/>
    <w:rsid w:val="009B3EA1"/>
    <w:rsid w:val="009B4C6D"/>
    <w:rsid w:val="009B5039"/>
    <w:rsid w:val="009B62C9"/>
    <w:rsid w:val="009B679A"/>
    <w:rsid w:val="009B74DE"/>
    <w:rsid w:val="009C0EE3"/>
    <w:rsid w:val="009C216A"/>
    <w:rsid w:val="009C54CB"/>
    <w:rsid w:val="009C56BA"/>
    <w:rsid w:val="009D5B35"/>
    <w:rsid w:val="009E0636"/>
    <w:rsid w:val="009E07CF"/>
    <w:rsid w:val="009E1111"/>
    <w:rsid w:val="009E7F04"/>
    <w:rsid w:val="009F16C0"/>
    <w:rsid w:val="009F1EE0"/>
    <w:rsid w:val="009F2190"/>
    <w:rsid w:val="009F264D"/>
    <w:rsid w:val="009F4A4C"/>
    <w:rsid w:val="009F5C82"/>
    <w:rsid w:val="009F5E98"/>
    <w:rsid w:val="009F6323"/>
    <w:rsid w:val="009F65EA"/>
    <w:rsid w:val="00A00676"/>
    <w:rsid w:val="00A01EE1"/>
    <w:rsid w:val="00A04503"/>
    <w:rsid w:val="00A04ACD"/>
    <w:rsid w:val="00A11564"/>
    <w:rsid w:val="00A12191"/>
    <w:rsid w:val="00A2033B"/>
    <w:rsid w:val="00A20704"/>
    <w:rsid w:val="00A21099"/>
    <w:rsid w:val="00A218EF"/>
    <w:rsid w:val="00A22CF8"/>
    <w:rsid w:val="00A24DEE"/>
    <w:rsid w:val="00A2541D"/>
    <w:rsid w:val="00A31D89"/>
    <w:rsid w:val="00A33CC4"/>
    <w:rsid w:val="00A35EBE"/>
    <w:rsid w:val="00A37E40"/>
    <w:rsid w:val="00A40528"/>
    <w:rsid w:val="00A42545"/>
    <w:rsid w:val="00A42D82"/>
    <w:rsid w:val="00A4391C"/>
    <w:rsid w:val="00A47260"/>
    <w:rsid w:val="00A52BC5"/>
    <w:rsid w:val="00A56855"/>
    <w:rsid w:val="00A5730F"/>
    <w:rsid w:val="00A63C86"/>
    <w:rsid w:val="00A67A9F"/>
    <w:rsid w:val="00A71278"/>
    <w:rsid w:val="00A7145F"/>
    <w:rsid w:val="00A72EFF"/>
    <w:rsid w:val="00A73406"/>
    <w:rsid w:val="00A7441A"/>
    <w:rsid w:val="00A75764"/>
    <w:rsid w:val="00A76166"/>
    <w:rsid w:val="00A76912"/>
    <w:rsid w:val="00A76B1A"/>
    <w:rsid w:val="00A8275D"/>
    <w:rsid w:val="00A82FDC"/>
    <w:rsid w:val="00A83E66"/>
    <w:rsid w:val="00A849DE"/>
    <w:rsid w:val="00A86229"/>
    <w:rsid w:val="00A879D2"/>
    <w:rsid w:val="00A90EFB"/>
    <w:rsid w:val="00A913D9"/>
    <w:rsid w:val="00A928E6"/>
    <w:rsid w:val="00A934AA"/>
    <w:rsid w:val="00A94B0D"/>
    <w:rsid w:val="00A95382"/>
    <w:rsid w:val="00A953C3"/>
    <w:rsid w:val="00AA102E"/>
    <w:rsid w:val="00AA21E1"/>
    <w:rsid w:val="00AA2837"/>
    <w:rsid w:val="00AA306D"/>
    <w:rsid w:val="00AA405C"/>
    <w:rsid w:val="00AA4DE6"/>
    <w:rsid w:val="00AA52BD"/>
    <w:rsid w:val="00AA54E0"/>
    <w:rsid w:val="00AA6497"/>
    <w:rsid w:val="00AA739C"/>
    <w:rsid w:val="00AB1054"/>
    <w:rsid w:val="00AB18EE"/>
    <w:rsid w:val="00AB20D3"/>
    <w:rsid w:val="00AB3735"/>
    <w:rsid w:val="00AB3FC3"/>
    <w:rsid w:val="00AB3FF3"/>
    <w:rsid w:val="00AC0F38"/>
    <w:rsid w:val="00AC2386"/>
    <w:rsid w:val="00AC29E1"/>
    <w:rsid w:val="00AC2E9D"/>
    <w:rsid w:val="00AC4ACA"/>
    <w:rsid w:val="00AC5E0D"/>
    <w:rsid w:val="00AC650D"/>
    <w:rsid w:val="00AD052B"/>
    <w:rsid w:val="00AD0F66"/>
    <w:rsid w:val="00AD3B22"/>
    <w:rsid w:val="00AD61FF"/>
    <w:rsid w:val="00AD684A"/>
    <w:rsid w:val="00AD7391"/>
    <w:rsid w:val="00AD74FC"/>
    <w:rsid w:val="00AE2121"/>
    <w:rsid w:val="00AE5E10"/>
    <w:rsid w:val="00AE74CE"/>
    <w:rsid w:val="00AF075D"/>
    <w:rsid w:val="00AF4CD9"/>
    <w:rsid w:val="00AF4F2B"/>
    <w:rsid w:val="00AF57AE"/>
    <w:rsid w:val="00B00764"/>
    <w:rsid w:val="00B01A11"/>
    <w:rsid w:val="00B03C99"/>
    <w:rsid w:val="00B03D59"/>
    <w:rsid w:val="00B06412"/>
    <w:rsid w:val="00B066DD"/>
    <w:rsid w:val="00B1491D"/>
    <w:rsid w:val="00B22AAD"/>
    <w:rsid w:val="00B23D30"/>
    <w:rsid w:val="00B255D2"/>
    <w:rsid w:val="00B2720B"/>
    <w:rsid w:val="00B3257E"/>
    <w:rsid w:val="00B32BC7"/>
    <w:rsid w:val="00B347C5"/>
    <w:rsid w:val="00B359AE"/>
    <w:rsid w:val="00B36AEB"/>
    <w:rsid w:val="00B36C8F"/>
    <w:rsid w:val="00B372AA"/>
    <w:rsid w:val="00B37504"/>
    <w:rsid w:val="00B449CC"/>
    <w:rsid w:val="00B474AD"/>
    <w:rsid w:val="00B47A9A"/>
    <w:rsid w:val="00B5111E"/>
    <w:rsid w:val="00B528C5"/>
    <w:rsid w:val="00B53167"/>
    <w:rsid w:val="00B538FF"/>
    <w:rsid w:val="00B54122"/>
    <w:rsid w:val="00B55444"/>
    <w:rsid w:val="00B55511"/>
    <w:rsid w:val="00B555D3"/>
    <w:rsid w:val="00B56DAF"/>
    <w:rsid w:val="00B579F7"/>
    <w:rsid w:val="00B57A44"/>
    <w:rsid w:val="00B61A80"/>
    <w:rsid w:val="00B61E54"/>
    <w:rsid w:val="00B62FA2"/>
    <w:rsid w:val="00B6350C"/>
    <w:rsid w:val="00B663A9"/>
    <w:rsid w:val="00B67FDF"/>
    <w:rsid w:val="00B7139A"/>
    <w:rsid w:val="00B735DD"/>
    <w:rsid w:val="00B73EDE"/>
    <w:rsid w:val="00B75FEC"/>
    <w:rsid w:val="00B81B04"/>
    <w:rsid w:val="00B83A7E"/>
    <w:rsid w:val="00B84366"/>
    <w:rsid w:val="00B84B52"/>
    <w:rsid w:val="00B84E0B"/>
    <w:rsid w:val="00B84FF4"/>
    <w:rsid w:val="00B874E9"/>
    <w:rsid w:val="00B91DE1"/>
    <w:rsid w:val="00B92F1B"/>
    <w:rsid w:val="00B970DA"/>
    <w:rsid w:val="00B97684"/>
    <w:rsid w:val="00BA4AAB"/>
    <w:rsid w:val="00BA5233"/>
    <w:rsid w:val="00BA666F"/>
    <w:rsid w:val="00BA708F"/>
    <w:rsid w:val="00BB0BDF"/>
    <w:rsid w:val="00BB0CE8"/>
    <w:rsid w:val="00BC04C6"/>
    <w:rsid w:val="00BC25F0"/>
    <w:rsid w:val="00BC2C13"/>
    <w:rsid w:val="00BC3875"/>
    <w:rsid w:val="00BC4971"/>
    <w:rsid w:val="00BC4F29"/>
    <w:rsid w:val="00BC567B"/>
    <w:rsid w:val="00BC7BE3"/>
    <w:rsid w:val="00BD10DE"/>
    <w:rsid w:val="00BD214A"/>
    <w:rsid w:val="00BD2F2F"/>
    <w:rsid w:val="00BD31F8"/>
    <w:rsid w:val="00BD4924"/>
    <w:rsid w:val="00BD6BEF"/>
    <w:rsid w:val="00BE261B"/>
    <w:rsid w:val="00BE5CFC"/>
    <w:rsid w:val="00BF0730"/>
    <w:rsid w:val="00BF16CE"/>
    <w:rsid w:val="00BF4AE2"/>
    <w:rsid w:val="00C072F0"/>
    <w:rsid w:val="00C120F4"/>
    <w:rsid w:val="00C1225A"/>
    <w:rsid w:val="00C12471"/>
    <w:rsid w:val="00C14B68"/>
    <w:rsid w:val="00C16A4B"/>
    <w:rsid w:val="00C215AA"/>
    <w:rsid w:val="00C23142"/>
    <w:rsid w:val="00C32A56"/>
    <w:rsid w:val="00C32E3B"/>
    <w:rsid w:val="00C32EA7"/>
    <w:rsid w:val="00C341B4"/>
    <w:rsid w:val="00C35163"/>
    <w:rsid w:val="00C40C7E"/>
    <w:rsid w:val="00C453E4"/>
    <w:rsid w:val="00C472F7"/>
    <w:rsid w:val="00C5028A"/>
    <w:rsid w:val="00C503EC"/>
    <w:rsid w:val="00C62A63"/>
    <w:rsid w:val="00C64042"/>
    <w:rsid w:val="00C6626F"/>
    <w:rsid w:val="00C66B31"/>
    <w:rsid w:val="00C67782"/>
    <w:rsid w:val="00C717E2"/>
    <w:rsid w:val="00C71E3E"/>
    <w:rsid w:val="00C72DC6"/>
    <w:rsid w:val="00C73D6D"/>
    <w:rsid w:val="00C80947"/>
    <w:rsid w:val="00C80E5C"/>
    <w:rsid w:val="00C82783"/>
    <w:rsid w:val="00C8296E"/>
    <w:rsid w:val="00C833DC"/>
    <w:rsid w:val="00C83823"/>
    <w:rsid w:val="00C845AF"/>
    <w:rsid w:val="00C8592D"/>
    <w:rsid w:val="00C877F0"/>
    <w:rsid w:val="00C92E51"/>
    <w:rsid w:val="00CA024B"/>
    <w:rsid w:val="00CA197D"/>
    <w:rsid w:val="00CA278E"/>
    <w:rsid w:val="00CA4850"/>
    <w:rsid w:val="00CA57CA"/>
    <w:rsid w:val="00CA6802"/>
    <w:rsid w:val="00CA6959"/>
    <w:rsid w:val="00CA6AC8"/>
    <w:rsid w:val="00CA7312"/>
    <w:rsid w:val="00CC04EF"/>
    <w:rsid w:val="00CC0E6C"/>
    <w:rsid w:val="00CC75E9"/>
    <w:rsid w:val="00CD0D35"/>
    <w:rsid w:val="00CD58D5"/>
    <w:rsid w:val="00CD5A22"/>
    <w:rsid w:val="00CD7B28"/>
    <w:rsid w:val="00CE1519"/>
    <w:rsid w:val="00CE566E"/>
    <w:rsid w:val="00CE7E93"/>
    <w:rsid w:val="00CF2DF3"/>
    <w:rsid w:val="00CF31FB"/>
    <w:rsid w:val="00CF386C"/>
    <w:rsid w:val="00CF4AAA"/>
    <w:rsid w:val="00CF4F25"/>
    <w:rsid w:val="00D011E9"/>
    <w:rsid w:val="00D01368"/>
    <w:rsid w:val="00D01A78"/>
    <w:rsid w:val="00D07937"/>
    <w:rsid w:val="00D1125E"/>
    <w:rsid w:val="00D12BA3"/>
    <w:rsid w:val="00D13D38"/>
    <w:rsid w:val="00D14AFD"/>
    <w:rsid w:val="00D16AE8"/>
    <w:rsid w:val="00D16DFA"/>
    <w:rsid w:val="00D21581"/>
    <w:rsid w:val="00D22CE7"/>
    <w:rsid w:val="00D24B92"/>
    <w:rsid w:val="00D272C6"/>
    <w:rsid w:val="00D30204"/>
    <w:rsid w:val="00D31993"/>
    <w:rsid w:val="00D327F3"/>
    <w:rsid w:val="00D33496"/>
    <w:rsid w:val="00D34F39"/>
    <w:rsid w:val="00D35A69"/>
    <w:rsid w:val="00D402D1"/>
    <w:rsid w:val="00D413D6"/>
    <w:rsid w:val="00D41836"/>
    <w:rsid w:val="00D42D75"/>
    <w:rsid w:val="00D436BE"/>
    <w:rsid w:val="00D44C44"/>
    <w:rsid w:val="00D450A6"/>
    <w:rsid w:val="00D476FA"/>
    <w:rsid w:val="00D500F7"/>
    <w:rsid w:val="00D50AC5"/>
    <w:rsid w:val="00D531CE"/>
    <w:rsid w:val="00D53BBE"/>
    <w:rsid w:val="00D54DB0"/>
    <w:rsid w:val="00D550F6"/>
    <w:rsid w:val="00D559FF"/>
    <w:rsid w:val="00D55BAF"/>
    <w:rsid w:val="00D65F9C"/>
    <w:rsid w:val="00D6797B"/>
    <w:rsid w:val="00D701B6"/>
    <w:rsid w:val="00D70A9A"/>
    <w:rsid w:val="00D74974"/>
    <w:rsid w:val="00D760A2"/>
    <w:rsid w:val="00D80E63"/>
    <w:rsid w:val="00D829A9"/>
    <w:rsid w:val="00D83C93"/>
    <w:rsid w:val="00D871D2"/>
    <w:rsid w:val="00D87FBD"/>
    <w:rsid w:val="00D92494"/>
    <w:rsid w:val="00D9462B"/>
    <w:rsid w:val="00D963A1"/>
    <w:rsid w:val="00D9658A"/>
    <w:rsid w:val="00DA0D41"/>
    <w:rsid w:val="00DA3F0E"/>
    <w:rsid w:val="00DA6438"/>
    <w:rsid w:val="00DB575E"/>
    <w:rsid w:val="00DB6068"/>
    <w:rsid w:val="00DB776F"/>
    <w:rsid w:val="00DC60B0"/>
    <w:rsid w:val="00DC7FBD"/>
    <w:rsid w:val="00DD280D"/>
    <w:rsid w:val="00DD388C"/>
    <w:rsid w:val="00DD60EB"/>
    <w:rsid w:val="00DD764A"/>
    <w:rsid w:val="00DD77D8"/>
    <w:rsid w:val="00DE321C"/>
    <w:rsid w:val="00DF0668"/>
    <w:rsid w:val="00DF256E"/>
    <w:rsid w:val="00DF32E9"/>
    <w:rsid w:val="00DF533D"/>
    <w:rsid w:val="00DF57A1"/>
    <w:rsid w:val="00DF59E8"/>
    <w:rsid w:val="00DF6D14"/>
    <w:rsid w:val="00E000D0"/>
    <w:rsid w:val="00E034CB"/>
    <w:rsid w:val="00E0480C"/>
    <w:rsid w:val="00E06682"/>
    <w:rsid w:val="00E06841"/>
    <w:rsid w:val="00E06F66"/>
    <w:rsid w:val="00E07033"/>
    <w:rsid w:val="00E07499"/>
    <w:rsid w:val="00E07ABC"/>
    <w:rsid w:val="00E07E4F"/>
    <w:rsid w:val="00E1025D"/>
    <w:rsid w:val="00E11146"/>
    <w:rsid w:val="00E13791"/>
    <w:rsid w:val="00E1502B"/>
    <w:rsid w:val="00E15075"/>
    <w:rsid w:val="00E150A7"/>
    <w:rsid w:val="00E156BF"/>
    <w:rsid w:val="00E17418"/>
    <w:rsid w:val="00E17568"/>
    <w:rsid w:val="00E17B77"/>
    <w:rsid w:val="00E207D1"/>
    <w:rsid w:val="00E21EE7"/>
    <w:rsid w:val="00E26C65"/>
    <w:rsid w:val="00E273B7"/>
    <w:rsid w:val="00E30DAD"/>
    <w:rsid w:val="00E324D8"/>
    <w:rsid w:val="00E3356F"/>
    <w:rsid w:val="00E3496A"/>
    <w:rsid w:val="00E357F8"/>
    <w:rsid w:val="00E36AF7"/>
    <w:rsid w:val="00E43842"/>
    <w:rsid w:val="00E43EE1"/>
    <w:rsid w:val="00E4517F"/>
    <w:rsid w:val="00E456B6"/>
    <w:rsid w:val="00E4606E"/>
    <w:rsid w:val="00E46337"/>
    <w:rsid w:val="00E5197A"/>
    <w:rsid w:val="00E5690D"/>
    <w:rsid w:val="00E571B7"/>
    <w:rsid w:val="00E57AF3"/>
    <w:rsid w:val="00E60B74"/>
    <w:rsid w:val="00E612D1"/>
    <w:rsid w:val="00E65EF3"/>
    <w:rsid w:val="00E65FFF"/>
    <w:rsid w:val="00E6704C"/>
    <w:rsid w:val="00E676D3"/>
    <w:rsid w:val="00E717A3"/>
    <w:rsid w:val="00E7205F"/>
    <w:rsid w:val="00E72B30"/>
    <w:rsid w:val="00E75C4A"/>
    <w:rsid w:val="00E76FBE"/>
    <w:rsid w:val="00E835B0"/>
    <w:rsid w:val="00E867E3"/>
    <w:rsid w:val="00E87938"/>
    <w:rsid w:val="00E91083"/>
    <w:rsid w:val="00E920FD"/>
    <w:rsid w:val="00E923FC"/>
    <w:rsid w:val="00E92E46"/>
    <w:rsid w:val="00E937A5"/>
    <w:rsid w:val="00E965EB"/>
    <w:rsid w:val="00E96759"/>
    <w:rsid w:val="00E969FC"/>
    <w:rsid w:val="00E979C0"/>
    <w:rsid w:val="00EA0C39"/>
    <w:rsid w:val="00EA32C0"/>
    <w:rsid w:val="00EA35A7"/>
    <w:rsid w:val="00EA43BF"/>
    <w:rsid w:val="00EB1BC2"/>
    <w:rsid w:val="00EB41A1"/>
    <w:rsid w:val="00EB43EE"/>
    <w:rsid w:val="00EB5914"/>
    <w:rsid w:val="00EB62F8"/>
    <w:rsid w:val="00EB652B"/>
    <w:rsid w:val="00EB75EF"/>
    <w:rsid w:val="00EC2C15"/>
    <w:rsid w:val="00EC2D13"/>
    <w:rsid w:val="00ED136D"/>
    <w:rsid w:val="00ED1CA0"/>
    <w:rsid w:val="00ED3929"/>
    <w:rsid w:val="00ED5365"/>
    <w:rsid w:val="00ED5755"/>
    <w:rsid w:val="00ED777A"/>
    <w:rsid w:val="00ED7A50"/>
    <w:rsid w:val="00EE1F1C"/>
    <w:rsid w:val="00EE4C3C"/>
    <w:rsid w:val="00EE5395"/>
    <w:rsid w:val="00EE55D2"/>
    <w:rsid w:val="00EE6467"/>
    <w:rsid w:val="00EF1028"/>
    <w:rsid w:val="00EF176B"/>
    <w:rsid w:val="00EF1BF7"/>
    <w:rsid w:val="00EF2EE6"/>
    <w:rsid w:val="00EF364B"/>
    <w:rsid w:val="00EF3D41"/>
    <w:rsid w:val="00EF4F2C"/>
    <w:rsid w:val="00EF53F7"/>
    <w:rsid w:val="00F02962"/>
    <w:rsid w:val="00F113AB"/>
    <w:rsid w:val="00F20C58"/>
    <w:rsid w:val="00F20E95"/>
    <w:rsid w:val="00F22A59"/>
    <w:rsid w:val="00F23059"/>
    <w:rsid w:val="00F27675"/>
    <w:rsid w:val="00F3005F"/>
    <w:rsid w:val="00F30201"/>
    <w:rsid w:val="00F312EA"/>
    <w:rsid w:val="00F37E35"/>
    <w:rsid w:val="00F40372"/>
    <w:rsid w:val="00F405C1"/>
    <w:rsid w:val="00F40CF1"/>
    <w:rsid w:val="00F4273C"/>
    <w:rsid w:val="00F47E4E"/>
    <w:rsid w:val="00F5002A"/>
    <w:rsid w:val="00F57081"/>
    <w:rsid w:val="00F62C47"/>
    <w:rsid w:val="00F6324C"/>
    <w:rsid w:val="00F66382"/>
    <w:rsid w:val="00F666AB"/>
    <w:rsid w:val="00F67D88"/>
    <w:rsid w:val="00F70E6B"/>
    <w:rsid w:val="00F7127E"/>
    <w:rsid w:val="00F71F4C"/>
    <w:rsid w:val="00F72B77"/>
    <w:rsid w:val="00F747BB"/>
    <w:rsid w:val="00F8635B"/>
    <w:rsid w:val="00F93A17"/>
    <w:rsid w:val="00F93BDD"/>
    <w:rsid w:val="00F93D0D"/>
    <w:rsid w:val="00F969D7"/>
    <w:rsid w:val="00F97B47"/>
    <w:rsid w:val="00FA2A03"/>
    <w:rsid w:val="00FA34EB"/>
    <w:rsid w:val="00FA5509"/>
    <w:rsid w:val="00FA7641"/>
    <w:rsid w:val="00FB028A"/>
    <w:rsid w:val="00FB12AF"/>
    <w:rsid w:val="00FB1FF9"/>
    <w:rsid w:val="00FB2C94"/>
    <w:rsid w:val="00FB5752"/>
    <w:rsid w:val="00FB6503"/>
    <w:rsid w:val="00FB6557"/>
    <w:rsid w:val="00FC3C44"/>
    <w:rsid w:val="00FC5B15"/>
    <w:rsid w:val="00FC6545"/>
    <w:rsid w:val="00FC7A33"/>
    <w:rsid w:val="00FD014A"/>
    <w:rsid w:val="00FD1663"/>
    <w:rsid w:val="00FD4E2F"/>
    <w:rsid w:val="00FD50C5"/>
    <w:rsid w:val="00FD7919"/>
    <w:rsid w:val="00FE12C7"/>
    <w:rsid w:val="00FE13F4"/>
    <w:rsid w:val="00FE31AB"/>
    <w:rsid w:val="00FE7C3F"/>
    <w:rsid w:val="00FF1026"/>
    <w:rsid w:val="00FF10C7"/>
    <w:rsid w:val="00FF1526"/>
    <w:rsid w:val="00FF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8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5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B47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105E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5EC0"/>
  </w:style>
  <w:style w:type="paragraph" w:customStyle="1" w:styleId="a6">
    <w:name w:val="Знак"/>
    <w:basedOn w:val="a"/>
    <w:rsid w:val="006C1E4B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8D78A6"/>
    <w:pPr>
      <w:spacing w:after="160" w:line="240" w:lineRule="exact"/>
    </w:pPr>
    <w:rPr>
      <w:rFonts w:ascii="Verdana" w:hAnsi="Verdana"/>
      <w:lang w:val="en-US" w:eastAsia="en-US"/>
    </w:rPr>
  </w:style>
  <w:style w:type="character" w:styleId="a8">
    <w:name w:val="Strong"/>
    <w:basedOn w:val="a0"/>
    <w:uiPriority w:val="22"/>
    <w:qFormat/>
    <w:rsid w:val="00AA405C"/>
    <w:rPr>
      <w:b/>
      <w:bCs/>
      <w:i w:val="0"/>
      <w:iCs w:val="0"/>
    </w:rPr>
  </w:style>
  <w:style w:type="character" w:styleId="a9">
    <w:name w:val="Hyperlink"/>
    <w:basedOn w:val="a0"/>
    <w:uiPriority w:val="99"/>
    <w:unhideWhenUsed/>
    <w:rsid w:val="00A04503"/>
    <w:rPr>
      <w:strike w:val="0"/>
      <w:dstrike w:val="0"/>
      <w:color w:val="437EAF"/>
      <w:u w:val="none"/>
      <w:effect w:val="none"/>
    </w:rPr>
  </w:style>
  <w:style w:type="paragraph" w:styleId="aa">
    <w:name w:val="Balloon Text"/>
    <w:basedOn w:val="a"/>
    <w:link w:val="ab"/>
    <w:rsid w:val="00AE5E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E5E1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3B182B"/>
    <w:rPr>
      <w:sz w:val="24"/>
      <w:szCs w:val="24"/>
    </w:rPr>
  </w:style>
  <w:style w:type="paragraph" w:customStyle="1" w:styleId="ConsPlusNonformat">
    <w:name w:val="ConsPlusNonformat"/>
    <w:rsid w:val="00D42D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559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lock Text"/>
    <w:basedOn w:val="a"/>
    <w:rsid w:val="002B5E8D"/>
    <w:pPr>
      <w:ind w:left="6120" w:right="-5"/>
      <w:jc w:val="both"/>
    </w:pPr>
  </w:style>
  <w:style w:type="paragraph" w:styleId="af">
    <w:name w:val="List Paragraph"/>
    <w:basedOn w:val="a"/>
    <w:uiPriority w:val="34"/>
    <w:qFormat/>
    <w:rsid w:val="00967A08"/>
    <w:pPr>
      <w:ind w:left="720"/>
      <w:contextualSpacing/>
    </w:pPr>
  </w:style>
  <w:style w:type="character" w:customStyle="1" w:styleId="ad">
    <w:name w:val="Без интервала Знак"/>
    <w:basedOn w:val="a0"/>
    <w:link w:val="ac"/>
    <w:uiPriority w:val="1"/>
    <w:rsid w:val="00684D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49D7-A661-44C9-9C1B-0B7B84A3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9383</Words>
  <Characters>53487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62745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Erkina</dc:creator>
  <cp:lastModifiedBy>Rozenberg</cp:lastModifiedBy>
  <cp:revision>2</cp:revision>
  <cp:lastPrinted>2019-04-10T23:41:00Z</cp:lastPrinted>
  <dcterms:created xsi:type="dcterms:W3CDTF">2019-04-11T00:24:00Z</dcterms:created>
  <dcterms:modified xsi:type="dcterms:W3CDTF">2019-04-11T00:24:00Z</dcterms:modified>
</cp:coreProperties>
</file>