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proofErr w:type="gramStart"/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</w:t>
      </w:r>
      <w:proofErr w:type="gramEnd"/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азвитие муниципальной службы в администрации Уссурийского городского округа» на 2017-2021 годы за </w:t>
      </w:r>
      <w:r w:rsidR="00C12F58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8560A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2020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355" w:type="dxa"/>
        <w:tblLayout w:type="fixed"/>
        <w:tblLook w:val="04A0"/>
      </w:tblPr>
      <w:tblGrid>
        <w:gridCol w:w="817"/>
        <w:gridCol w:w="2977"/>
        <w:gridCol w:w="1701"/>
        <w:gridCol w:w="142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841"/>
        <w:gridCol w:w="9"/>
        <w:gridCol w:w="142"/>
        <w:gridCol w:w="921"/>
        <w:gridCol w:w="9"/>
      </w:tblGrid>
      <w:tr w:rsidR="00BF4303" w:rsidRPr="00751952" w:rsidTr="00E96175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072" w:type="dxa"/>
            <w:gridSpan w:val="3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E96175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072" w:type="dxa"/>
            <w:gridSpan w:val="3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E96175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3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E96175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E96175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446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446539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Комплектование вакантных должностей муниципальной службы квалифицированными кадрами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F4303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BF4303" w:rsidRPr="00751952" w:rsidRDefault="00D6484A" w:rsidP="00B5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BF4303" w:rsidRPr="00751952" w:rsidRDefault="00D6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</w:tcPr>
          <w:p w:rsidR="00BF4303" w:rsidRPr="00751952" w:rsidRDefault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BF4303" w:rsidRPr="00751952" w:rsidRDefault="006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09.01.2020 по 31.12.2020</w:t>
            </w:r>
          </w:p>
        </w:tc>
        <w:tc>
          <w:tcPr>
            <w:tcW w:w="1134" w:type="dxa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F4303" w:rsidRPr="00014A5A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F4303" w:rsidRPr="00751952" w:rsidRDefault="00751952" w:rsidP="0075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F4303" w:rsidRPr="00751952" w:rsidRDefault="00751952" w:rsidP="0075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F4303" w:rsidRPr="00751952" w:rsidRDefault="00751952" w:rsidP="0075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BF4303" w:rsidRPr="00751952" w:rsidRDefault="00751952" w:rsidP="0075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 первого этапа конкурса по формированию кадрового резерва (далее – кадровый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701" w:type="dxa"/>
          </w:tcPr>
          <w:p w:rsidR="00751952" w:rsidRPr="00751952" w:rsidRDefault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Косач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1134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C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проведение конкурса по формированию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кадрового резерва запланировано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1.1.2 </w:t>
            </w:r>
          </w:p>
        </w:tc>
        <w:tc>
          <w:tcPr>
            <w:tcW w:w="297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701" w:type="dxa"/>
          </w:tcPr>
          <w:p w:rsidR="00751952" w:rsidRPr="00751952" w:rsidRDefault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1.1.3 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701" w:type="dxa"/>
          </w:tcPr>
          <w:p w:rsidR="00751952" w:rsidRPr="00751952" w:rsidRDefault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1.1.4 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701" w:type="dxa"/>
          </w:tcPr>
          <w:p w:rsidR="00751952" w:rsidRPr="00751952" w:rsidRDefault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1.1.5 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701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  <w:gridSpan w:val="2"/>
          </w:tcPr>
          <w:p w:rsidR="00751952" w:rsidRPr="00751952" w:rsidRDefault="00751952" w:rsidP="0077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014A5A" w:rsidP="00014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из кадрового резерва назначено на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1 человек, в том числе по  ведущей группе должностей 1 человек.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 период прошлого года назначено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1952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1.2.1 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официальных средствах массовой информации </w:t>
            </w:r>
            <w:proofErr w:type="spellStart"/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конкурсах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1125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EE5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0A6A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1.2.2 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1125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0A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FC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, по высшим должностям муниципальной службы 3 конкурса не состоялись.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аттестации муниципальных служащих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1.3.1 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графика проведения аттестации муниципальных служащих</w:t>
            </w:r>
          </w:p>
        </w:tc>
        <w:tc>
          <w:tcPr>
            <w:tcW w:w="1701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8F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001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проведения </w:t>
            </w:r>
            <w:r w:rsidRPr="0000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</w:t>
            </w:r>
            <w:r w:rsidR="00001260" w:rsidRPr="0000126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0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2A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1.3.2 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аттестационной комиссии</w:t>
            </w:r>
          </w:p>
        </w:tc>
        <w:tc>
          <w:tcPr>
            <w:tcW w:w="1701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30.04.2020 по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30.04.2020 по 31.12.2020</w:t>
            </w:r>
          </w:p>
        </w:tc>
        <w:tc>
          <w:tcPr>
            <w:tcW w:w="2693" w:type="dxa"/>
            <w:gridSpan w:val="2"/>
          </w:tcPr>
          <w:p w:rsidR="00751952" w:rsidRPr="006C354D" w:rsidRDefault="003430E5" w:rsidP="000844C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графиком в отчетном периоде проведено </w:t>
            </w:r>
            <w:r w:rsidR="000844C2" w:rsidRPr="006C354D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6C354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аттестационной комиссии, на которых аттестовано </w:t>
            </w:r>
            <w:r w:rsidR="000844C2" w:rsidRPr="006C3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35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Мониторинг кадрового состава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</w:tcPr>
          <w:p w:rsidR="00751952" w:rsidRPr="00751952" w:rsidRDefault="00751952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701" w:type="dxa"/>
          </w:tcPr>
          <w:p w:rsidR="00751952" w:rsidRPr="003430E5" w:rsidRDefault="003430E5" w:rsidP="0034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751952" w:rsidRPr="00751952" w:rsidRDefault="00751952" w:rsidP="0039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</w:t>
            </w:r>
            <w:r w:rsidR="0039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430E5" w:rsidRPr="0007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 года на должности муниципальной службы назначено </w:t>
            </w:r>
            <w:r w:rsidR="003963AE" w:rsidRPr="00396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из них на</w:t>
            </w:r>
            <w:r w:rsidR="00070CA0"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высшие 0 чел.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на главные должности </w:t>
            </w:r>
            <w:r w:rsidR="00070CA0" w:rsidRPr="0007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чел., на ведущие должности </w:t>
            </w:r>
            <w:r w:rsidR="003963AE" w:rsidRPr="003963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чел., на старшие должности 0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За аналогичный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 назначено </w:t>
            </w:r>
            <w:r w:rsidR="0039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952" w:rsidRPr="00751952" w:rsidTr="00E96175">
        <w:tc>
          <w:tcPr>
            <w:tcW w:w="817" w:type="dxa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631" w:type="dxa"/>
            <w:gridSpan w:val="9"/>
          </w:tcPr>
          <w:p w:rsidR="00751952" w:rsidRPr="00751952" w:rsidRDefault="007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993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751952" w:rsidRPr="00751952" w:rsidRDefault="0075195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1.5.1 .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EE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указанных должностей размещается на официальном сайте администрации Уссурийского городского округа в разделе «Муниципальная служба». 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 w:rsidR="00FA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информации по вопросам назначения на должности муниципальной службы и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прохождения на официальном сайте администрации Уссурийского городского округа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Апанасенко,</w:t>
            </w:r>
          </w:p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А.Е. Панченко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EE5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в официальных средствах массовой информации было размещено 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Апанасенко, О.А. Тесленко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EE5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официальном печатном издании администрации Уссурийского городского округа размещено 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1.5.4 .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О.А. Тесленко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 w:rsidP="00BE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31.03.2020</w:t>
            </w:r>
          </w:p>
        </w:tc>
        <w:tc>
          <w:tcPr>
            <w:tcW w:w="26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1.5.5 .</w:t>
            </w:r>
          </w:p>
        </w:tc>
        <w:tc>
          <w:tcPr>
            <w:tcW w:w="2977" w:type="dxa"/>
          </w:tcPr>
          <w:p w:rsidR="002B1410" w:rsidRPr="00751952" w:rsidRDefault="002B1410" w:rsidP="0011581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2B1410" w:rsidRPr="00FA7E08" w:rsidRDefault="002B1410" w:rsidP="00FA7E08">
            <w:pPr>
              <w:rPr>
                <w:rFonts w:ascii="Times New Roman" w:hAnsi="Times New Roman" w:cs="Times New Roman"/>
              </w:rPr>
            </w:pPr>
            <w:r w:rsidRPr="00FA7E08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FA7E08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FA7E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7E08" w:rsidRPr="00FA7E08">
              <w:rPr>
                <w:rFonts w:ascii="Times New Roman" w:hAnsi="Times New Roman" w:cs="Times New Roman"/>
              </w:rPr>
              <w:t>Т.В.ШевченкоЕ.А.</w:t>
            </w:r>
            <w:r w:rsidRPr="00FA7E08">
              <w:rPr>
                <w:rFonts w:ascii="Times New Roman" w:hAnsi="Times New Roman" w:cs="Times New Roman"/>
              </w:rPr>
              <w:t>Апанасенко</w:t>
            </w:r>
            <w:proofErr w:type="spellEnd"/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31.03.2020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39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тчетном периоде проведено не менее 50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консультаций </w:t>
            </w:r>
            <w:proofErr w:type="spellStart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служ-х</w:t>
            </w:r>
            <w:proofErr w:type="spellEnd"/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 (расходах), об имуществе и обязательствах имущественного характера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c>
          <w:tcPr>
            <w:tcW w:w="11448" w:type="dxa"/>
            <w:gridSpan w:val="10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F53BA2" w:rsidP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4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B1410" w:rsidRPr="00751952" w:rsidRDefault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446,530</w:t>
            </w:r>
          </w:p>
        </w:tc>
        <w:tc>
          <w:tcPr>
            <w:tcW w:w="1072" w:type="dxa"/>
            <w:gridSpan w:val="3"/>
          </w:tcPr>
          <w:p w:rsidR="002B1410" w:rsidRPr="00751952" w:rsidRDefault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456,030</w:t>
            </w:r>
          </w:p>
        </w:tc>
      </w:tr>
      <w:tr w:rsidR="002B1410" w:rsidRPr="00751952" w:rsidTr="00E96175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2B1410" w:rsidRPr="00751952" w:rsidRDefault="002B1410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B14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B1410" w:rsidRPr="00751952" w:rsidRDefault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446,530</w:t>
            </w:r>
          </w:p>
        </w:tc>
        <w:tc>
          <w:tcPr>
            <w:tcW w:w="1072" w:type="dxa"/>
            <w:gridSpan w:val="3"/>
          </w:tcPr>
          <w:p w:rsidR="002B1410" w:rsidRPr="00751952" w:rsidRDefault="00F5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456,030</w:t>
            </w:r>
          </w:p>
        </w:tc>
      </w:tr>
      <w:tr w:rsidR="002B1410" w:rsidRPr="00751952" w:rsidTr="00E96175">
        <w:tc>
          <w:tcPr>
            <w:tcW w:w="817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B4091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1B4091" w:rsidRDefault="002B1410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430E5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Степанова,</w:t>
            </w:r>
          </w:p>
          <w:p w:rsidR="002B1410" w:rsidRPr="00751952" w:rsidRDefault="002B1410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Е.С. Ким,</w:t>
            </w:r>
          </w:p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Е.Г. Гончарова,</w:t>
            </w:r>
          </w:p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А.В. Халтурин, Л.В. Чаус,</w:t>
            </w:r>
          </w:p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</w:p>
        </w:tc>
        <w:tc>
          <w:tcPr>
            <w:tcW w:w="850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 w:rsidP="001C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39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 занятия с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луж-ми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 (расходах), об имуществе и обязательствах имущественного характера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проводились, проведены во </w:t>
            </w:r>
            <w:r w:rsidR="003963AE" w:rsidRPr="0039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963AE" w:rsidRPr="0039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AE">
              <w:rPr>
                <w:rFonts w:ascii="Times New Roman" w:hAnsi="Times New Roman" w:cs="Times New Roman"/>
                <w:sz w:val="24"/>
                <w:szCs w:val="24"/>
              </w:rPr>
              <w:t>квартале согласна плана-графика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  <w:gridSpan w:val="9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B973A4" w:rsidRDefault="0039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B1410" w:rsidRPr="00B973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B1410" w:rsidRPr="00B973A4" w:rsidRDefault="00B973A4" w:rsidP="00A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F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B1410" w:rsidRPr="00B97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1F9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72" w:type="dxa"/>
            <w:gridSpan w:val="3"/>
          </w:tcPr>
          <w:p w:rsidR="002B1410" w:rsidRPr="00B973A4" w:rsidRDefault="00AE1F92" w:rsidP="00A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356,030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образовательными учреждениями на проведение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 муниципальных служащих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  <w:gridSpan w:val="2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134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A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отчетную дату с образовательными учреждениями 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</w:t>
            </w:r>
            <w:r w:rsidR="00AE1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B4091" w:rsidRPr="00B973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4E7F2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EE5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F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1B4091" w:rsidRPr="00B9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B973A4" w:rsidRDefault="003963AE" w:rsidP="00C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B1410" w:rsidRPr="00B973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2B1410" w:rsidRPr="00B973A4" w:rsidRDefault="00AE1F92" w:rsidP="00A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346,530</w:t>
            </w:r>
          </w:p>
        </w:tc>
        <w:tc>
          <w:tcPr>
            <w:tcW w:w="1072" w:type="dxa"/>
            <w:gridSpan w:val="3"/>
          </w:tcPr>
          <w:p w:rsidR="002B1410" w:rsidRPr="00B973A4" w:rsidRDefault="00AE1F92" w:rsidP="00A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  <w:r w:rsidR="008E6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  <w:gridSpan w:val="2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1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Обучено </w:t>
            </w:r>
            <w:r w:rsidR="001B40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</w:t>
            </w:r>
            <w:r w:rsidR="001B40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1B4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1B40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и 6 руководителей муниципальных предприятий и учреждений.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</w:tcPr>
          <w:p w:rsidR="002B1410" w:rsidRPr="00751952" w:rsidRDefault="00B973A4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  <w:gridSpan w:val="3"/>
          </w:tcPr>
          <w:p w:rsidR="002B1410" w:rsidRPr="00751952" w:rsidRDefault="00AE1F92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С.В. Курилко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01.04.2020 по</w:t>
            </w:r>
          </w:p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26.04.2020;</w:t>
            </w:r>
          </w:p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01.08.2020 по 23.08.2020;</w:t>
            </w:r>
          </w:p>
          <w:p w:rsidR="002B1410" w:rsidRPr="00751952" w:rsidRDefault="002B1410" w:rsidP="001C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01.11.2020 по 23.11.2020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B1410" w:rsidRPr="00751952" w:rsidRDefault="00AE1F92" w:rsidP="00AE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доставку 12</w:t>
            </w:r>
            <w:r w:rsidR="002B1410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F53BA2" w:rsidP="00C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2B1410" w:rsidRPr="00353333" w:rsidRDefault="00F53BA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353333" w:rsidRDefault="00F53BA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E96175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С.В. Курилко</w:t>
            </w:r>
          </w:p>
        </w:tc>
        <w:tc>
          <w:tcPr>
            <w:tcW w:w="992" w:type="dxa"/>
            <w:gridSpan w:val="2"/>
          </w:tcPr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29.04.2020 по</w:t>
            </w:r>
          </w:p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24.05.2020;</w:t>
            </w:r>
          </w:p>
          <w:p w:rsidR="002B1410" w:rsidRPr="00751952" w:rsidRDefault="002B1410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26.08.2020 по 13.09.2020;</w:t>
            </w:r>
          </w:p>
          <w:p w:rsidR="002B1410" w:rsidRPr="00751952" w:rsidRDefault="002B1410" w:rsidP="001C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04.11.2020 по 06.12.2020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B1410" w:rsidRPr="00751952" w:rsidRDefault="002B1410" w:rsidP="00C91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</w:tcPr>
          <w:p w:rsidR="002B1410" w:rsidRPr="00751952" w:rsidRDefault="00F53BA2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B1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2B1410" w:rsidRPr="00751952" w:rsidRDefault="00353333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1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1410" w:rsidRPr="00751952" w:rsidTr="001068F3">
        <w:tc>
          <w:tcPr>
            <w:tcW w:w="11448" w:type="dxa"/>
            <w:gridSpan w:val="10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  <w:gridSpan w:val="3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2B1410" w:rsidRPr="00751952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10" w:rsidRPr="00751952" w:rsidTr="001068F3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701" w:type="dxa"/>
          </w:tcPr>
          <w:p w:rsidR="002B1410" w:rsidRPr="00751952" w:rsidRDefault="001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Косач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15.07.2020 по 01.10.2020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15.07.2020 по 01.10.2020</w:t>
            </w:r>
          </w:p>
        </w:tc>
        <w:tc>
          <w:tcPr>
            <w:tcW w:w="2693" w:type="dxa"/>
            <w:gridSpan w:val="2"/>
          </w:tcPr>
          <w:p w:rsidR="002B1410" w:rsidRPr="00751952" w:rsidRDefault="00EF7225" w:rsidP="00EF72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медицинские учреждения, расположенные на территории Уссурийского городского округа, направлены запросы цен на услуги. Подготовлен и направлен на согласование с отраслевые (функциональные) органы администрации Уссурийского городского округа  проект договора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3.1.2. 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списков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направляемых для прохождения диспансеризации</w:t>
            </w:r>
          </w:p>
        </w:tc>
        <w:tc>
          <w:tcPr>
            <w:tcW w:w="1701" w:type="dxa"/>
          </w:tcPr>
          <w:p w:rsidR="002B1410" w:rsidRPr="00751952" w:rsidRDefault="001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Косач</w:t>
            </w: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 по 01.10.2020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 по 01.10.2020</w:t>
            </w:r>
          </w:p>
        </w:tc>
        <w:tc>
          <w:tcPr>
            <w:tcW w:w="2693" w:type="dxa"/>
            <w:gridSpan w:val="2"/>
          </w:tcPr>
          <w:p w:rsidR="002B1410" w:rsidRPr="00751952" w:rsidRDefault="00EF7225" w:rsidP="00C91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Подготовлены списки </w:t>
            </w:r>
            <w:r w:rsidRPr="008B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направляемых для прохождения диспансеризации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3.1.3 .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  <w:gridSpan w:val="2"/>
          </w:tcPr>
          <w:p w:rsidR="002B1410" w:rsidRPr="00751952" w:rsidRDefault="002B1410" w:rsidP="001C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01.10.2020 по 01.11.2020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01.10.2020 по 01.11.2020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C91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3.1.4 .</w:t>
            </w:r>
          </w:p>
        </w:tc>
        <w:tc>
          <w:tcPr>
            <w:tcW w:w="2977" w:type="dxa"/>
          </w:tcPr>
          <w:p w:rsidR="002B1410" w:rsidRPr="00751952" w:rsidRDefault="002B1410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701" w:type="dxa"/>
          </w:tcPr>
          <w:p w:rsidR="002B1410" w:rsidRPr="00751952" w:rsidRDefault="002B1410" w:rsidP="0058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2693" w:type="dxa"/>
            <w:gridSpan w:val="2"/>
          </w:tcPr>
          <w:p w:rsidR="002B1410" w:rsidRPr="00751952" w:rsidRDefault="002B1410" w:rsidP="00C91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 w:rsidP="002B1410">
            <w:pPr>
              <w:ind w:left="3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2B1410" w:rsidRPr="00751952" w:rsidRDefault="002B1410" w:rsidP="00C9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410" w:rsidRPr="00751952" w:rsidTr="001068F3">
        <w:trPr>
          <w:gridAfter w:val="1"/>
          <w:wAfter w:w="9" w:type="dxa"/>
        </w:trPr>
        <w:tc>
          <w:tcPr>
            <w:tcW w:w="817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410" w:rsidRPr="00751952" w:rsidRDefault="001068F3" w:rsidP="005849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B1410" w:rsidRPr="00751952" w:rsidRDefault="002B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1410" w:rsidRPr="00751952" w:rsidRDefault="001068F3" w:rsidP="00EF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2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4"/>
          </w:tcPr>
          <w:p w:rsidR="002B1410" w:rsidRPr="00353333" w:rsidRDefault="00B973A4" w:rsidP="003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53333" w:rsidRPr="003533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333" w:rsidRPr="00353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2B1410" w:rsidRPr="00353333" w:rsidRDefault="00B973A4" w:rsidP="0035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33" w:rsidRPr="003533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333" w:rsidRPr="0035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33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303"/>
    <w:rsid w:val="00001260"/>
    <w:rsid w:val="00014A5A"/>
    <w:rsid w:val="00070CA0"/>
    <w:rsid w:val="000844C2"/>
    <w:rsid w:val="000A6A04"/>
    <w:rsid w:val="000D0AE3"/>
    <w:rsid w:val="001068F3"/>
    <w:rsid w:val="00115817"/>
    <w:rsid w:val="00163F3E"/>
    <w:rsid w:val="00170722"/>
    <w:rsid w:val="001B4091"/>
    <w:rsid w:val="001C6F3C"/>
    <w:rsid w:val="00226329"/>
    <w:rsid w:val="0024557C"/>
    <w:rsid w:val="00251E6A"/>
    <w:rsid w:val="002B1410"/>
    <w:rsid w:val="002E4951"/>
    <w:rsid w:val="002E54BD"/>
    <w:rsid w:val="00333FC9"/>
    <w:rsid w:val="00336867"/>
    <w:rsid w:val="003430E5"/>
    <w:rsid w:val="00353333"/>
    <w:rsid w:val="003963AE"/>
    <w:rsid w:val="003C0898"/>
    <w:rsid w:val="00446539"/>
    <w:rsid w:val="00465F13"/>
    <w:rsid w:val="004E7F2D"/>
    <w:rsid w:val="00504F51"/>
    <w:rsid w:val="00526BBF"/>
    <w:rsid w:val="00544A7E"/>
    <w:rsid w:val="005536AD"/>
    <w:rsid w:val="00602640"/>
    <w:rsid w:val="006817DD"/>
    <w:rsid w:val="0068560A"/>
    <w:rsid w:val="006C354D"/>
    <w:rsid w:val="00727FC2"/>
    <w:rsid w:val="00751952"/>
    <w:rsid w:val="00772929"/>
    <w:rsid w:val="007D24DF"/>
    <w:rsid w:val="0080025A"/>
    <w:rsid w:val="00815390"/>
    <w:rsid w:val="008E68A9"/>
    <w:rsid w:val="008F5F51"/>
    <w:rsid w:val="00903E20"/>
    <w:rsid w:val="0097147C"/>
    <w:rsid w:val="009B7CBB"/>
    <w:rsid w:val="00AC2687"/>
    <w:rsid w:val="00AE1F92"/>
    <w:rsid w:val="00AE6268"/>
    <w:rsid w:val="00AF200C"/>
    <w:rsid w:val="00B5547E"/>
    <w:rsid w:val="00B55B58"/>
    <w:rsid w:val="00B973A4"/>
    <w:rsid w:val="00BE2A29"/>
    <w:rsid w:val="00BE3A3A"/>
    <w:rsid w:val="00BF4303"/>
    <w:rsid w:val="00C12F58"/>
    <w:rsid w:val="00C76E8E"/>
    <w:rsid w:val="00CE6DA5"/>
    <w:rsid w:val="00D6484A"/>
    <w:rsid w:val="00D8401B"/>
    <w:rsid w:val="00D97FDC"/>
    <w:rsid w:val="00DB1E79"/>
    <w:rsid w:val="00DE7A43"/>
    <w:rsid w:val="00E077BF"/>
    <w:rsid w:val="00E96175"/>
    <w:rsid w:val="00EE54AC"/>
    <w:rsid w:val="00EF7225"/>
    <w:rsid w:val="00F31AE5"/>
    <w:rsid w:val="00F53BA2"/>
    <w:rsid w:val="00FA7E08"/>
    <w:rsid w:val="00FB7905"/>
    <w:rsid w:val="00FD00FB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F2ED-0FFD-4B40-9F49-EB77CC5F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Каюмова</cp:lastModifiedBy>
  <cp:revision>2</cp:revision>
  <cp:lastPrinted>2020-10-09T07:19:00Z</cp:lastPrinted>
  <dcterms:created xsi:type="dcterms:W3CDTF">2020-11-05T04:37:00Z</dcterms:created>
  <dcterms:modified xsi:type="dcterms:W3CDTF">2020-11-05T04:37:00Z</dcterms:modified>
</cp:coreProperties>
</file>