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691C4D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 декабря</w:t>
      </w:r>
      <w:r w:rsidR="00C3508C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7D093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2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D616E7" w:rsidRDefault="00434C82" w:rsidP="002C189B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094541" w:rsidRPr="00CF36DA">
        <w:rPr>
          <w:bCs/>
          <w:szCs w:val="28"/>
        </w:rPr>
        <w:t>от</w:t>
      </w:r>
      <w:r w:rsidR="00C3508C">
        <w:rPr>
          <w:bCs/>
          <w:szCs w:val="28"/>
        </w:rPr>
        <w:t xml:space="preserve"> 21</w:t>
      </w:r>
      <w:r w:rsidR="00C3508C">
        <w:rPr>
          <w:szCs w:val="28"/>
        </w:rPr>
        <w:t xml:space="preserve"> марта 2019 года № 637</w:t>
      </w:r>
      <w:r w:rsidR="00094541">
        <w:rPr>
          <w:szCs w:val="28"/>
        </w:rPr>
        <w:t xml:space="preserve"> </w:t>
      </w:r>
      <w:r w:rsidR="00691C4D">
        <w:rPr>
          <w:szCs w:val="28"/>
        </w:rPr>
        <w:t xml:space="preserve">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проведении аукциона по продаже земельного участка</w:t>
      </w:r>
      <w:r w:rsidR="00C3508C">
        <w:rPr>
          <w:szCs w:val="28"/>
        </w:rPr>
        <w:t xml:space="preserve"> с кадастровым </w:t>
      </w:r>
      <w:r w:rsidR="00691C4D">
        <w:rPr>
          <w:szCs w:val="28"/>
        </w:rPr>
        <w:t xml:space="preserve">               </w:t>
      </w:r>
      <w:r w:rsidR="00C3508C">
        <w:rPr>
          <w:szCs w:val="28"/>
        </w:rPr>
        <w:t>номером 25:34:016101:2709</w:t>
      </w:r>
      <w:r w:rsidR="00094541">
        <w:rPr>
          <w:szCs w:val="28"/>
        </w:rPr>
        <w:t>»</w:t>
      </w:r>
      <w:r w:rsidR="002C189B">
        <w:rPr>
          <w:szCs w:val="28"/>
        </w:rPr>
        <w:t>,</w:t>
      </w:r>
      <w:r w:rsidR="00C3508C">
        <w:rPr>
          <w:szCs w:val="28"/>
        </w:rPr>
        <w:t xml:space="preserve"> </w:t>
      </w:r>
      <w:r w:rsidR="00C3508C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3508C">
        <w:rPr>
          <w:bCs/>
          <w:szCs w:val="28"/>
        </w:rPr>
        <w:t xml:space="preserve"> 05</w:t>
      </w:r>
      <w:r w:rsidR="00C3508C">
        <w:rPr>
          <w:szCs w:val="28"/>
        </w:rPr>
        <w:t xml:space="preserve"> августа 2019 года № 1848 </w:t>
      </w:r>
      <w:r w:rsidR="00C3508C" w:rsidRPr="00CF36DA">
        <w:rPr>
          <w:szCs w:val="28"/>
        </w:rPr>
        <w:t>«О</w:t>
      </w:r>
      <w:r w:rsidR="00C3508C">
        <w:rPr>
          <w:szCs w:val="28"/>
        </w:rPr>
        <w:t xml:space="preserve"> проведении аукциона по продаже </w:t>
      </w:r>
      <w:r w:rsidR="00691C4D">
        <w:rPr>
          <w:szCs w:val="28"/>
        </w:rPr>
        <w:t xml:space="preserve">земельного участка </w:t>
      </w:r>
      <w:r w:rsidR="00C3508C">
        <w:rPr>
          <w:szCs w:val="28"/>
        </w:rPr>
        <w:t>с кадастровым номером 25:18:310101:4068»</w:t>
      </w:r>
      <w:r w:rsidR="00BC5577">
        <w:rPr>
          <w:szCs w:val="28"/>
        </w:rPr>
        <w:t>,</w:t>
      </w:r>
      <w:r w:rsidR="00C3508C">
        <w:rPr>
          <w:szCs w:val="28"/>
        </w:rPr>
        <w:t xml:space="preserve"> </w:t>
      </w:r>
      <w:r w:rsidR="002C189B" w:rsidRPr="00D616E7">
        <w:rPr>
          <w:szCs w:val="28"/>
        </w:rPr>
        <w:t xml:space="preserve">приказа управления градостроительства администрации Уссурийского </w:t>
      </w:r>
      <w:r w:rsidR="00691C4D">
        <w:rPr>
          <w:szCs w:val="28"/>
        </w:rPr>
        <w:t xml:space="preserve">                </w:t>
      </w:r>
      <w:r w:rsidR="002C189B" w:rsidRPr="00D616E7">
        <w:rPr>
          <w:szCs w:val="28"/>
        </w:rPr>
        <w:t>городского округа</w:t>
      </w:r>
      <w:r w:rsidR="00C27753" w:rsidRPr="00D616E7">
        <w:rPr>
          <w:szCs w:val="28"/>
        </w:rPr>
        <w:t xml:space="preserve"> </w:t>
      </w:r>
      <w:r w:rsidR="00691C4D">
        <w:rPr>
          <w:bCs/>
          <w:szCs w:val="28"/>
        </w:rPr>
        <w:t>от 29 октября</w:t>
      </w:r>
      <w:r w:rsidR="00E149CD" w:rsidRPr="00D616E7">
        <w:rPr>
          <w:bCs/>
          <w:szCs w:val="28"/>
        </w:rPr>
        <w:t xml:space="preserve"> 2019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 № 16-01/14/</w:t>
      </w:r>
      <w:r w:rsidR="00691C4D">
        <w:rPr>
          <w:szCs w:val="28"/>
        </w:rPr>
        <w:t>1599</w:t>
      </w:r>
      <w:r w:rsidR="002C189B" w:rsidRPr="00D616E7">
        <w:rPr>
          <w:szCs w:val="28"/>
        </w:rPr>
        <w:t xml:space="preserve"> «Об организации и проведении аукциона», приказа </w:t>
      </w:r>
      <w:r w:rsidR="00C3508C" w:rsidRPr="00D616E7">
        <w:rPr>
          <w:szCs w:val="28"/>
        </w:rPr>
        <w:t xml:space="preserve">управления градостроительства </w:t>
      </w:r>
      <w:r w:rsidR="00691C4D">
        <w:rPr>
          <w:szCs w:val="28"/>
        </w:rPr>
        <w:t xml:space="preserve">администрации Уссурийского </w:t>
      </w:r>
      <w:r w:rsidR="002C189B" w:rsidRPr="00D616E7">
        <w:rPr>
          <w:szCs w:val="28"/>
        </w:rPr>
        <w:t xml:space="preserve">городского округа </w:t>
      </w:r>
      <w:r w:rsidR="00691C4D">
        <w:rPr>
          <w:bCs/>
          <w:szCs w:val="28"/>
        </w:rPr>
        <w:t>от 29 октября</w:t>
      </w:r>
      <w:r w:rsidR="00E149CD" w:rsidRPr="00D616E7">
        <w:rPr>
          <w:bCs/>
          <w:szCs w:val="28"/>
        </w:rPr>
        <w:t xml:space="preserve"> 2019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</w:t>
      </w:r>
      <w:r w:rsidR="00C3508C" w:rsidRPr="00D616E7">
        <w:rPr>
          <w:szCs w:val="28"/>
        </w:rPr>
        <w:t xml:space="preserve"> </w:t>
      </w:r>
      <w:r w:rsidR="00691C4D">
        <w:rPr>
          <w:szCs w:val="28"/>
        </w:rPr>
        <w:t xml:space="preserve">                          </w:t>
      </w:r>
      <w:r w:rsidR="002C189B" w:rsidRPr="00D616E7">
        <w:rPr>
          <w:szCs w:val="28"/>
        </w:rPr>
        <w:t>№ 16-01/14/</w:t>
      </w:r>
      <w:r w:rsidR="00691C4D">
        <w:rPr>
          <w:szCs w:val="28"/>
        </w:rPr>
        <w:t>1598</w:t>
      </w:r>
      <w:r w:rsidR="002C189B" w:rsidRPr="00D616E7">
        <w:rPr>
          <w:szCs w:val="28"/>
        </w:rPr>
        <w:t xml:space="preserve"> «Об орга</w:t>
      </w:r>
      <w:r w:rsidR="000178CD" w:rsidRPr="00D616E7">
        <w:rPr>
          <w:szCs w:val="28"/>
        </w:rPr>
        <w:t>низации и проведении аукциона»</w:t>
      </w:r>
      <w:r w:rsidR="00691C4D">
        <w:rPr>
          <w:szCs w:val="28"/>
        </w:rPr>
        <w:t>.</w:t>
      </w:r>
    </w:p>
    <w:p w:rsidR="00C3508C" w:rsidRDefault="00C3508C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46123E" w:rsidRDefault="0046123E" w:rsidP="0046123E">
      <w:pPr>
        <w:pStyle w:val="a4"/>
        <w:jc w:val="both"/>
        <w:rPr>
          <w:bCs/>
          <w:sz w:val="28"/>
          <w:szCs w:val="28"/>
        </w:rPr>
      </w:pPr>
    </w:p>
    <w:p w:rsidR="00BC044D" w:rsidRPr="00BC044D" w:rsidRDefault="00BC044D" w:rsidP="00BC044D">
      <w:pPr>
        <w:ind w:right="-1"/>
        <w:jc w:val="both"/>
        <w:rPr>
          <w:b/>
          <w:bCs/>
          <w:szCs w:val="28"/>
        </w:rPr>
      </w:pPr>
    </w:p>
    <w:p w:rsidR="002E540B" w:rsidRPr="00CB5E6B" w:rsidRDefault="002E540B" w:rsidP="002E540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1C4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2E540B" w:rsidRPr="00CB5E6B" w:rsidRDefault="002E540B" w:rsidP="002E540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 wp14:anchorId="664B756D" wp14:editId="77E4C19F">
            <wp:simplePos x="0" y="0"/>
            <wp:positionH relativeFrom="column">
              <wp:posOffset>4063365</wp:posOffset>
            </wp:positionH>
            <wp:positionV relativeFrom="paragraph">
              <wp:posOffset>325755</wp:posOffset>
            </wp:positionV>
            <wp:extent cx="1028700" cy="9817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 xml:space="preserve">Адрес (местоположение): Российская Федерация, </w:t>
      </w:r>
      <w:r w:rsidRPr="00CB5E6B">
        <w:rPr>
          <w:szCs w:val="28"/>
        </w:rPr>
        <w:t>Приморский кра</w:t>
      </w:r>
      <w:r>
        <w:rPr>
          <w:szCs w:val="28"/>
        </w:rPr>
        <w:t xml:space="preserve">й, Уссурийский городской округ, город Уссурийск, улица </w:t>
      </w:r>
      <w:proofErr w:type="spellStart"/>
      <w:proofErr w:type="gramStart"/>
      <w:r>
        <w:rPr>
          <w:szCs w:val="28"/>
        </w:rPr>
        <w:t>Добропольская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земельный участок №11</w:t>
      </w:r>
    </w:p>
    <w:p w:rsidR="002E540B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1270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2E540B" w:rsidRPr="00A82224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E540B" w:rsidRDefault="002E540B" w:rsidP="002E540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25:34:016101:2709</w:t>
      </w:r>
    </w:p>
    <w:p w:rsidR="002E540B" w:rsidRPr="008756EF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E540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tab/>
        <w:t>Земельный участок частично огорожен забором из колючей проволоки.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СП ПЦЭС «ДРСК» земельный участок попадает              в охранную зону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ВЛ-0,4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lastRenderedPageBreak/>
        <w:t xml:space="preserve">Охранная зона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10 м, охранная зона ВЛ-0,4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2 м. При строительстве необходимо соблюдение охранной зоны от линий ВЛ-6кВ, а также от ВЛ-0,4кВ. Ограничить право пользования земельным участком площадью 413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границах охранной зоны линий электропередач в целях обслуживания и эксплуатации электрических сетей.</w:t>
      </w:r>
    </w:p>
    <w:p w:rsidR="002E540B" w:rsidRDefault="002E540B" w:rsidP="002E540B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2E540B" w:rsidRPr="00CB5E6B" w:rsidRDefault="002E540B" w:rsidP="002E540B">
      <w:pPr>
        <w:ind w:firstLine="708"/>
        <w:jc w:val="both"/>
        <w:rPr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2E540B" w:rsidRPr="00CB5E6B" w:rsidRDefault="002E540B" w:rsidP="002E540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E540B" w:rsidRPr="00CB5E6B" w:rsidRDefault="002E540B" w:rsidP="002E540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2E540B" w:rsidRPr="00CB5E6B" w:rsidRDefault="002E540B" w:rsidP="002E540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2E540B" w:rsidRPr="00CB5E6B" w:rsidRDefault="002E540B" w:rsidP="002E540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индивидуальными жилыми домами (Ж1).</w:t>
      </w:r>
    </w:p>
    <w:p w:rsidR="002E540B" w:rsidRPr="00CB5E6B" w:rsidRDefault="002E540B" w:rsidP="002E5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E540B" w:rsidRPr="00CB5E6B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E149CD"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 w:rsidR="00E149CD">
        <w:rPr>
          <w:szCs w:val="28"/>
        </w:rPr>
        <w:t xml:space="preserve">  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  <w:r w:rsidR="00E149CD">
        <w:rPr>
          <w:szCs w:val="28"/>
        </w:rPr>
        <w:t xml:space="preserve"> </w:t>
      </w:r>
    </w:p>
    <w:p w:rsidR="002E540B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E540B" w:rsidRPr="001A596E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E540B" w:rsidRPr="00136B85" w:rsidRDefault="002E540B" w:rsidP="002E540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2E540B" w:rsidRPr="00CB5E6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из системы водоснабжения города: 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водопотребления – 1</w:t>
      </w:r>
      <w:r>
        <w:rPr>
          <w:szCs w:val="28"/>
        </w:rPr>
        <w:t>09</w:t>
      </w:r>
      <w:r w:rsidRPr="00CB5E6B">
        <w:rPr>
          <w:szCs w:val="28"/>
        </w:rPr>
        <w:t>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>- в том числе: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1,5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E149CD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E540B" w:rsidRPr="00CB5E6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 w:rsidR="00E149CD">
        <w:rPr>
          <w:szCs w:val="28"/>
        </w:rPr>
        <w:t xml:space="preserve">                  </w:t>
      </w:r>
      <w:r w:rsidRPr="00CB5E6B">
        <w:rPr>
          <w:szCs w:val="28"/>
        </w:rPr>
        <w:t>о подключении к централизов</w:t>
      </w:r>
      <w:r w:rsidR="00E149CD"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</w:t>
      </w:r>
      <w:r w:rsidR="00E149CD">
        <w:rPr>
          <w:szCs w:val="28"/>
        </w:rPr>
        <w:t xml:space="preserve">                    </w:t>
      </w:r>
      <w:r w:rsidRPr="00CB5E6B">
        <w:rPr>
          <w:szCs w:val="28"/>
        </w:rPr>
        <w:t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E540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E540B" w:rsidRDefault="002E540B" w:rsidP="002E540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</w:t>
            </w:r>
            <w:r w:rsidR="000352D0"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руб./куб. м в сутки</w:t>
            </w:r>
          </w:p>
        </w:tc>
        <w:tc>
          <w:tcPr>
            <w:tcW w:w="2268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125мм до 150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6 298,67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2E540B" w:rsidRPr="00AB4CCE" w:rsidRDefault="002E540B" w:rsidP="002E540B">
      <w:pPr>
        <w:rPr>
          <w:szCs w:val="28"/>
        </w:rPr>
      </w:pPr>
    </w:p>
    <w:p w:rsidR="002E540B" w:rsidRPr="00AB4CCE" w:rsidRDefault="002E540B" w:rsidP="002E540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2E540B" w:rsidRPr="00AB4CCE" w:rsidRDefault="002E540B" w:rsidP="002E540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>согласно Постановления Департамента по тарифам Приморского края от 30.11.2017</w:t>
      </w:r>
      <w:r w:rsidR="000352D0">
        <w:rPr>
          <w:szCs w:val="28"/>
        </w:rPr>
        <w:t xml:space="preserve"> </w:t>
      </w:r>
      <w:r w:rsidRPr="00AB4CCE">
        <w:rPr>
          <w:szCs w:val="28"/>
        </w:rPr>
        <w:t xml:space="preserve">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</w:t>
      </w:r>
      <w:r w:rsidR="00691C4D">
        <w:rPr>
          <w:szCs w:val="28"/>
        </w:rPr>
        <w:t xml:space="preserve"> </w:t>
      </w:r>
      <w:r w:rsidRPr="00AB4CCE">
        <w:rPr>
          <w:szCs w:val="28"/>
        </w:rPr>
        <w:t>г.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469 746 </w:t>
      </w:r>
      <w:r>
        <w:rPr>
          <w:bCs/>
          <w:szCs w:val="28"/>
        </w:rPr>
        <w:t>(четыреста шестьдесят девять тысяч семьсот сорок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>
        <w:rPr>
          <w:szCs w:val="28"/>
        </w:rPr>
        <w:t>14 092 (четырнадцать тысяч девяносто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2E540B" w:rsidRDefault="002E540B" w:rsidP="002E540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187 898 (сто восемьдесят семь              тысяч восемьсот девяносто восемь) рублей </w:t>
      </w:r>
      <w:r w:rsidRPr="00CB5E6B">
        <w:rPr>
          <w:bCs/>
          <w:szCs w:val="28"/>
        </w:rPr>
        <w:t xml:space="preserve">за первый год использования </w:t>
      </w:r>
      <w:r>
        <w:rPr>
          <w:bCs/>
          <w:szCs w:val="28"/>
        </w:rPr>
        <w:t xml:space="preserve">                </w:t>
      </w:r>
      <w:r w:rsidRPr="00CB5E6B">
        <w:rPr>
          <w:bCs/>
          <w:szCs w:val="28"/>
        </w:rPr>
        <w:t>земельного участка.</w:t>
      </w:r>
    </w:p>
    <w:p w:rsidR="002E540B" w:rsidRPr="00F66342" w:rsidRDefault="002E540B" w:rsidP="002E540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E540B" w:rsidRDefault="002E540B" w:rsidP="002E540B">
      <w:pPr>
        <w:pStyle w:val="a4"/>
        <w:jc w:val="both"/>
        <w:rPr>
          <w:bCs/>
          <w:sz w:val="28"/>
          <w:szCs w:val="28"/>
        </w:rPr>
      </w:pPr>
    </w:p>
    <w:p w:rsidR="00212A70" w:rsidRPr="001A596E" w:rsidRDefault="00212A70" w:rsidP="00212A7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 w:rsidR="00691C4D">
        <w:rPr>
          <w:bCs/>
          <w:sz w:val="28"/>
          <w:szCs w:val="28"/>
        </w:rPr>
        <w:t>2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212A70" w:rsidRPr="001A596E" w:rsidRDefault="00212A70" w:rsidP="00212A70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1" locked="0" layoutInCell="1" allowOverlap="1" wp14:anchorId="0497B659" wp14:editId="4B3B15D3">
            <wp:simplePos x="0" y="0"/>
            <wp:positionH relativeFrom="column">
              <wp:posOffset>4127804</wp:posOffset>
            </wp:positionH>
            <wp:positionV relativeFrom="paragraph">
              <wp:posOffset>560650</wp:posOffset>
            </wp:positionV>
            <wp:extent cx="1470991" cy="11111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6E">
        <w:rPr>
          <w:bCs/>
          <w:szCs w:val="28"/>
        </w:rPr>
        <w:t xml:space="preserve">Местоположение: </w:t>
      </w:r>
      <w:r w:rsidRPr="001A596E">
        <w:rPr>
          <w:szCs w:val="28"/>
        </w:rPr>
        <w:t xml:space="preserve">установлено </w:t>
      </w:r>
      <w:r>
        <w:rPr>
          <w:szCs w:val="28"/>
        </w:rPr>
        <w:t>примерно в 20</w:t>
      </w:r>
      <w:r w:rsidRPr="001A596E">
        <w:rPr>
          <w:szCs w:val="28"/>
        </w:rPr>
        <w:t xml:space="preserve"> м по направлению          на </w:t>
      </w:r>
      <w:r>
        <w:rPr>
          <w:szCs w:val="28"/>
        </w:rPr>
        <w:t>север</w:t>
      </w:r>
      <w:r w:rsidRPr="001A596E">
        <w:rPr>
          <w:szCs w:val="28"/>
        </w:rPr>
        <w:t xml:space="preserve"> от ориентира жилой дом, расположенного за пределами </w:t>
      </w:r>
      <w:proofErr w:type="gramStart"/>
      <w:r w:rsidRPr="001A596E">
        <w:rPr>
          <w:szCs w:val="28"/>
        </w:rPr>
        <w:t xml:space="preserve">участка, </w:t>
      </w:r>
      <w:r>
        <w:rPr>
          <w:szCs w:val="28"/>
        </w:rPr>
        <w:t xml:space="preserve"> </w:t>
      </w:r>
      <w:r w:rsidRPr="001A596E">
        <w:rPr>
          <w:szCs w:val="28"/>
        </w:rPr>
        <w:t>адрес</w:t>
      </w:r>
      <w:proofErr w:type="gramEnd"/>
      <w:r w:rsidRPr="001A596E">
        <w:rPr>
          <w:szCs w:val="28"/>
        </w:rPr>
        <w:t xml:space="preserve"> ориентира: Приморский край, г.</w:t>
      </w:r>
      <w:r w:rsidR="000352D0">
        <w:rPr>
          <w:szCs w:val="28"/>
        </w:rPr>
        <w:t xml:space="preserve"> </w:t>
      </w:r>
      <w:r w:rsidRPr="001A596E">
        <w:rPr>
          <w:szCs w:val="28"/>
        </w:rPr>
        <w:t>Уссурийс</w:t>
      </w:r>
      <w:r>
        <w:rPr>
          <w:szCs w:val="28"/>
        </w:rPr>
        <w:t>к, с.</w:t>
      </w:r>
      <w:r w:rsidR="000352D0">
        <w:rPr>
          <w:szCs w:val="28"/>
        </w:rPr>
        <w:t xml:space="preserve"> </w:t>
      </w:r>
      <w:proofErr w:type="spellStart"/>
      <w:r>
        <w:rPr>
          <w:szCs w:val="28"/>
        </w:rPr>
        <w:t>Новоникольск</w:t>
      </w:r>
      <w:proofErr w:type="spellEnd"/>
      <w:r>
        <w:rPr>
          <w:szCs w:val="28"/>
        </w:rPr>
        <w:t xml:space="preserve">, </w:t>
      </w:r>
      <w:r w:rsidR="00691C4D">
        <w:rPr>
          <w:szCs w:val="28"/>
        </w:rPr>
        <w:t xml:space="preserve">                         </w:t>
      </w:r>
      <w:r>
        <w:rPr>
          <w:szCs w:val="28"/>
        </w:rPr>
        <w:t>ул.</w:t>
      </w:r>
      <w:r w:rsidR="000352D0">
        <w:rPr>
          <w:szCs w:val="28"/>
        </w:rPr>
        <w:t xml:space="preserve"> </w:t>
      </w:r>
      <w:r>
        <w:rPr>
          <w:szCs w:val="28"/>
        </w:rPr>
        <w:t>Писарева, д.98</w:t>
      </w:r>
    </w:p>
    <w:p w:rsidR="00212A70" w:rsidRPr="001A596E" w:rsidRDefault="00212A70" w:rsidP="00212A70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>
        <w:rPr>
          <w:szCs w:val="28"/>
        </w:rPr>
        <w:t xml:space="preserve"> 1799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212A70" w:rsidRPr="001A596E" w:rsidRDefault="00212A70" w:rsidP="00212A70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212A70" w:rsidRPr="001A596E" w:rsidRDefault="00212A70" w:rsidP="00212A70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</w:t>
      </w:r>
      <w:r w:rsidRPr="001A596E">
        <w:rPr>
          <w:bCs/>
          <w:szCs w:val="28"/>
        </w:rPr>
        <w:t>:</w:t>
      </w:r>
      <w:r>
        <w:rPr>
          <w:bCs/>
          <w:szCs w:val="28"/>
        </w:rPr>
        <w:t>310101:4068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 xml:space="preserve">: </w:t>
      </w:r>
      <w:proofErr w:type="gramStart"/>
      <w:r w:rsidRPr="001A596E">
        <w:rPr>
          <w:szCs w:val="28"/>
        </w:rPr>
        <w:t xml:space="preserve">отсутствует,   </w:t>
      </w:r>
      <w:proofErr w:type="gramEnd"/>
      <w:r w:rsidRPr="001A596E">
        <w:rPr>
          <w:szCs w:val="28"/>
        </w:rPr>
        <w:t xml:space="preserve">               т.к. государственная собственность на земельный участок не разграничена.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bCs/>
          <w:szCs w:val="28"/>
        </w:rPr>
        <w:lastRenderedPageBreak/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212A70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212A70" w:rsidRPr="001A596E" w:rsidRDefault="00212A70" w:rsidP="00212A70">
      <w:pPr>
        <w:jc w:val="both"/>
        <w:rPr>
          <w:szCs w:val="28"/>
        </w:rPr>
      </w:pPr>
      <w:r>
        <w:rPr>
          <w:szCs w:val="28"/>
        </w:rPr>
        <w:tab/>
      </w:r>
      <w:r w:rsidR="00D73548">
        <w:rPr>
          <w:szCs w:val="28"/>
        </w:rPr>
        <w:t>Вдоль границы</w:t>
      </w:r>
      <w:r>
        <w:rPr>
          <w:szCs w:val="28"/>
        </w:rPr>
        <w:t xml:space="preserve"> земельного </w:t>
      </w:r>
      <w:r w:rsidR="002E540B">
        <w:rPr>
          <w:szCs w:val="28"/>
        </w:rPr>
        <w:t xml:space="preserve">участка проходит воздушная линия ВЛ-6кВ, при строительстве необходимо соблюдение охранной зоны по 10 м в обе </w:t>
      </w:r>
      <w:r w:rsidR="00D73548">
        <w:rPr>
          <w:szCs w:val="28"/>
        </w:rPr>
        <w:t xml:space="preserve">       </w:t>
      </w:r>
      <w:r w:rsidR="002E540B">
        <w:rPr>
          <w:szCs w:val="28"/>
        </w:rPr>
        <w:t xml:space="preserve">стороны от ВЛ-6 </w:t>
      </w:r>
      <w:proofErr w:type="spellStart"/>
      <w:r w:rsidR="002E540B">
        <w:rPr>
          <w:szCs w:val="28"/>
        </w:rPr>
        <w:t>кВ.</w:t>
      </w:r>
      <w:proofErr w:type="spellEnd"/>
      <w:r w:rsidR="002E540B">
        <w:rPr>
          <w:szCs w:val="28"/>
        </w:rPr>
        <w:t xml:space="preserve"> 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212A70" w:rsidRPr="001A596E" w:rsidRDefault="00212A70" w:rsidP="00212A70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пределы границ участка, подлежащего застройке.</w:t>
      </w:r>
    </w:p>
    <w:p w:rsidR="00212A70" w:rsidRPr="001A596E" w:rsidRDefault="00212A70" w:rsidP="00212A70">
      <w:pPr>
        <w:ind w:firstLine="720"/>
        <w:jc w:val="both"/>
        <w:rPr>
          <w:szCs w:val="28"/>
        </w:rPr>
      </w:pPr>
      <w:r w:rsidRPr="001A596E">
        <w:rPr>
          <w:szCs w:val="28"/>
        </w:rPr>
        <w:t xml:space="preserve"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 xml:space="preserve">жилой </w:t>
      </w:r>
      <w:r w:rsidRPr="001A596E">
        <w:rPr>
          <w:szCs w:val="28"/>
        </w:rPr>
        <w:t xml:space="preserve">застройки </w:t>
      </w:r>
      <w:r>
        <w:rPr>
          <w:szCs w:val="28"/>
        </w:rPr>
        <w:t>сел (Ж7</w:t>
      </w:r>
      <w:r w:rsidRPr="001A596E">
        <w:rPr>
          <w:szCs w:val="28"/>
        </w:rPr>
        <w:t>).</w:t>
      </w:r>
    </w:p>
    <w:p w:rsidR="00212A70" w:rsidRPr="001A596E" w:rsidRDefault="00212A70" w:rsidP="00212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допускается размещение объектов капитального строительства жилого назначения    в границах ориентировочных </w:t>
      </w:r>
      <w:proofErr w:type="spellStart"/>
      <w:r w:rsidRPr="001A596E">
        <w:rPr>
          <w:szCs w:val="28"/>
        </w:rPr>
        <w:t>санитарно</w:t>
      </w:r>
      <w:proofErr w:type="spellEnd"/>
      <w:r w:rsidRPr="001A596E">
        <w:rPr>
          <w:szCs w:val="28"/>
        </w:rPr>
        <w:t xml:space="preserve"> – защитных зон.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lastRenderedPageBreak/>
        <w:t xml:space="preserve">Водоснабжение: </w:t>
      </w:r>
      <w:r w:rsidRPr="001A596E">
        <w:rPr>
          <w:szCs w:val="28"/>
        </w:rPr>
        <w:t xml:space="preserve">разрешаемый суточный отбор объема питьевой воды                      из системы водоснабжения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водопотребления – 109,5м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В том числе: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собственные нужды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пожаротушение – 108 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Канализация: </w:t>
      </w:r>
      <w:r w:rsidRPr="001A596E">
        <w:rPr>
          <w:szCs w:val="28"/>
        </w:rPr>
        <w:t xml:space="preserve">разрешаемый объем водоотведения в канализационную        систему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сточных вод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1A596E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         к централизованным системам водоотведения».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</w:t>
      </w:r>
      <w:r w:rsidR="000352D0">
        <w:rPr>
          <w:szCs w:val="28"/>
        </w:rPr>
        <w:t xml:space="preserve">                </w:t>
      </w:r>
      <w:r w:rsidRPr="001A596E">
        <w:rPr>
          <w:szCs w:val="28"/>
        </w:rPr>
        <w:t xml:space="preserve">заключения договора о подключении, если более длительные сроки не указаны в заявке заявителя.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>Срок действия технических условий:</w:t>
      </w:r>
      <w:r w:rsidRPr="001A596E">
        <w:rPr>
          <w:szCs w:val="28"/>
        </w:rPr>
        <w:t xml:space="preserve"> 3 года со дня даты выдачи.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Особые условия: </w:t>
      </w:r>
      <w:r w:rsidRPr="001A596E">
        <w:rPr>
          <w:szCs w:val="28"/>
        </w:rPr>
        <w:t>С МУП «Уссурийск-Водоканал» заключить «Договор          о подключении к централизованным системам водоснабжения», «Договор           о подключении к централизованным системам водоотведения».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 xml:space="preserve"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0352D0">
        <w:rPr>
          <w:szCs w:val="28"/>
        </w:rPr>
        <w:t xml:space="preserve">                          </w:t>
      </w:r>
      <w:r w:rsidRPr="001A596E">
        <w:rPr>
          <w:szCs w:val="28"/>
        </w:rPr>
        <w:t xml:space="preserve">не определит необходимую ему подключаемую нагрузку и не обратится </w:t>
      </w:r>
      <w:r w:rsidR="000352D0">
        <w:rPr>
          <w:szCs w:val="28"/>
        </w:rPr>
        <w:t xml:space="preserve">                   с </w:t>
      </w:r>
      <w:r w:rsidRPr="001A596E">
        <w:rPr>
          <w:szCs w:val="28"/>
        </w:rPr>
        <w:t xml:space="preserve">заявлением о подключении объекта к сетям водоснабжения и </w:t>
      </w:r>
      <w:r w:rsidR="000352D0">
        <w:rPr>
          <w:szCs w:val="28"/>
        </w:rPr>
        <w:t xml:space="preserve">водоотведения </w:t>
      </w:r>
      <w:r w:rsidRPr="001A596E">
        <w:rPr>
          <w:szCs w:val="28"/>
        </w:rPr>
        <w:t>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</w:t>
      </w:r>
      <w:r w:rsidR="000352D0">
        <w:rPr>
          <w:b/>
          <w:szCs w:val="28"/>
        </w:rPr>
        <w:t>ного предприятия «Уссурийск-Водо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Без учета        выполнения          </w:t>
            </w:r>
            <w:r w:rsidRPr="001A596E">
              <w:rPr>
                <w:szCs w:val="28"/>
              </w:rPr>
              <w:lastRenderedPageBreak/>
              <w:t>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 xml:space="preserve">С учетом выполнения работ по </w:t>
            </w:r>
            <w:r w:rsidRPr="001A596E">
              <w:rPr>
                <w:szCs w:val="28"/>
              </w:rPr>
              <w:lastRenderedPageBreak/>
              <w:t>восстановлению асфальтового    покрытия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212A70" w:rsidRPr="001A596E" w:rsidTr="000352D0">
        <w:trPr>
          <w:trHeight w:val="564"/>
        </w:trPr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</w:t>
      </w:r>
      <w:r w:rsidR="000352D0">
        <w:rPr>
          <w:b/>
          <w:szCs w:val="28"/>
        </w:rPr>
        <w:t>ного предприятия «Уссурийск-Водо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диаметром от 150 мм до 200 мм </w:t>
            </w:r>
            <w:r w:rsidRPr="001A596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7942,69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12A70" w:rsidRPr="001A596E" w:rsidRDefault="00212A70" w:rsidP="00212A70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 w:rsidR="000352D0">
        <w:rPr>
          <w:bCs/>
          <w:szCs w:val="28"/>
        </w:rPr>
        <w:t xml:space="preserve">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 w:rsidR="000352D0">
        <w:rPr>
          <w:szCs w:val="28"/>
        </w:rPr>
        <w:t xml:space="preserve">                   </w:t>
      </w:r>
      <w:r w:rsidRPr="001A596E">
        <w:rPr>
          <w:szCs w:val="28"/>
        </w:rPr>
        <w:t xml:space="preserve">от 06.12.2018 года № 66/25 «Об установлении тарифов на подключение (технологическое присоединение) к централизованным системам водоснабжения </w:t>
      </w:r>
      <w:r>
        <w:rPr>
          <w:szCs w:val="28"/>
        </w:rPr>
        <w:t xml:space="preserve">     </w:t>
      </w:r>
      <w:r w:rsidRPr="001A596E">
        <w:rPr>
          <w:szCs w:val="28"/>
        </w:rPr>
        <w:t>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0,5</w:t>
      </w:r>
      <w:r w:rsidRPr="001A596E">
        <w:rPr>
          <w:bCs/>
          <w:szCs w:val="28"/>
        </w:rPr>
        <w:t xml:space="preserve"> Гкал/ч.</w:t>
      </w:r>
    </w:p>
    <w:p w:rsidR="00212A70" w:rsidRPr="001A596E" w:rsidRDefault="00212A70" w:rsidP="00212A70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r w:rsidRPr="001A596E">
        <w:rPr>
          <w:bCs/>
          <w:szCs w:val="28"/>
        </w:rPr>
        <w:t xml:space="preserve">возможно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 w:rsidR="00D73548">
        <w:rPr>
          <w:szCs w:val="28"/>
        </w:rPr>
        <w:t>405 982</w:t>
      </w:r>
      <w:r w:rsidRPr="001A596E">
        <w:rPr>
          <w:szCs w:val="28"/>
        </w:rPr>
        <w:t xml:space="preserve"> </w:t>
      </w:r>
      <w:r w:rsidRPr="001A596E">
        <w:rPr>
          <w:bCs/>
          <w:szCs w:val="28"/>
        </w:rPr>
        <w:t>(</w:t>
      </w:r>
      <w:r w:rsidR="00D73548">
        <w:rPr>
          <w:bCs/>
          <w:szCs w:val="28"/>
        </w:rPr>
        <w:t>четыреста пять тысяч девятьсот восемьдесят два</w:t>
      </w:r>
      <w:r w:rsidRPr="001A596E">
        <w:rPr>
          <w:bCs/>
          <w:szCs w:val="28"/>
        </w:rPr>
        <w:t>)</w:t>
      </w:r>
      <w:r w:rsidR="00D73548">
        <w:rPr>
          <w:bCs/>
          <w:szCs w:val="28"/>
        </w:rPr>
        <w:t xml:space="preserve"> рубля</w:t>
      </w:r>
      <w:r w:rsidRPr="001A596E">
        <w:rPr>
          <w:szCs w:val="28"/>
        </w:rPr>
        <w:t xml:space="preserve">, в размере арендной платы </w:t>
      </w:r>
      <w:r w:rsidR="00D73548">
        <w:rPr>
          <w:szCs w:val="28"/>
        </w:rPr>
        <w:t xml:space="preserve">                 </w:t>
      </w:r>
      <w:r w:rsidRPr="001A596E">
        <w:rPr>
          <w:szCs w:val="28"/>
        </w:rPr>
        <w:t>за один год;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 w:rsidR="00D73548">
        <w:rPr>
          <w:szCs w:val="28"/>
        </w:rPr>
        <w:t>12 179</w:t>
      </w:r>
      <w:r>
        <w:rPr>
          <w:szCs w:val="28"/>
        </w:rPr>
        <w:t xml:space="preserve"> </w:t>
      </w:r>
      <w:r w:rsidRPr="001A596E">
        <w:rPr>
          <w:szCs w:val="28"/>
        </w:rPr>
        <w:t>(</w:t>
      </w:r>
      <w:r w:rsidR="00D73548">
        <w:rPr>
          <w:szCs w:val="28"/>
        </w:rPr>
        <w:t>двенадцать тысяч сто семьдесят девять</w:t>
      </w:r>
      <w:r w:rsidRPr="001A596E">
        <w:rPr>
          <w:bCs/>
          <w:szCs w:val="28"/>
        </w:rPr>
        <w:t>) руб</w:t>
      </w:r>
      <w:r w:rsidR="00D73548">
        <w:rPr>
          <w:bCs/>
          <w:szCs w:val="28"/>
        </w:rPr>
        <w:t>лей</w:t>
      </w:r>
      <w:r w:rsidRPr="001A596E">
        <w:rPr>
          <w:bCs/>
          <w:szCs w:val="28"/>
        </w:rPr>
        <w:t>;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 w:rsidRPr="001A596E">
        <w:rPr>
          <w:b/>
          <w:bCs/>
          <w:szCs w:val="28"/>
        </w:rPr>
        <w:t xml:space="preserve"> (100% начальной цены): </w:t>
      </w:r>
      <w:r w:rsidR="005E6501">
        <w:rPr>
          <w:bCs/>
          <w:szCs w:val="28"/>
        </w:rPr>
        <w:t>162 393</w:t>
      </w:r>
      <w:r w:rsidRPr="001A596E">
        <w:rPr>
          <w:bCs/>
          <w:szCs w:val="28"/>
        </w:rPr>
        <w:t xml:space="preserve"> (</w:t>
      </w:r>
      <w:r w:rsidR="005E6501">
        <w:rPr>
          <w:bCs/>
          <w:szCs w:val="28"/>
        </w:rPr>
        <w:t>сто шестьдесят две                 тысячи триста девяносто три) рубля</w:t>
      </w:r>
      <w:r w:rsidRPr="001A596E">
        <w:rPr>
          <w:bCs/>
          <w:szCs w:val="28"/>
        </w:rPr>
        <w:t xml:space="preserve">, засчитывается в счет арендной платы </w:t>
      </w:r>
      <w:r>
        <w:rPr>
          <w:bCs/>
          <w:szCs w:val="28"/>
        </w:rPr>
        <w:t xml:space="preserve">                       </w:t>
      </w:r>
      <w:r w:rsidRPr="001A596E">
        <w:rPr>
          <w:bCs/>
          <w:szCs w:val="28"/>
        </w:rPr>
        <w:t>за первый год использования земельного участка.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индивидуального источника   теплоснабжения.</w:t>
      </w:r>
    </w:p>
    <w:p w:rsidR="00212A70" w:rsidRPr="001A596E" w:rsidRDefault="00212A70" w:rsidP="00212A70">
      <w:pPr>
        <w:pStyle w:val="a4"/>
        <w:jc w:val="both"/>
        <w:rPr>
          <w:bCs/>
          <w:sz w:val="28"/>
          <w:szCs w:val="28"/>
        </w:rPr>
      </w:pPr>
      <w:r w:rsidRPr="001A596E">
        <w:rPr>
          <w:bCs/>
          <w:sz w:val="28"/>
          <w:szCs w:val="28"/>
        </w:rPr>
        <w:t>Срок аренды земельного участка: 20 лет.</w:t>
      </w:r>
    </w:p>
    <w:p w:rsidR="00212A70" w:rsidRPr="001A596E" w:rsidRDefault="00212A70" w:rsidP="00212A70">
      <w:pPr>
        <w:pStyle w:val="a4"/>
        <w:jc w:val="both"/>
        <w:rPr>
          <w:bCs/>
          <w:sz w:val="28"/>
          <w:szCs w:val="28"/>
        </w:rPr>
      </w:pPr>
    </w:p>
    <w:p w:rsidR="00EB4A37" w:rsidRPr="002D7F05" w:rsidRDefault="00EB4A37" w:rsidP="000352D0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4D5F15" w:rsidRDefault="0097084F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91C4D">
        <w:rPr>
          <w:b/>
          <w:szCs w:val="28"/>
        </w:rPr>
        <w:t>29</w:t>
      </w:r>
      <w:r w:rsidR="000352D0">
        <w:rPr>
          <w:b/>
          <w:szCs w:val="28"/>
        </w:rPr>
        <w:t xml:space="preserve"> </w:t>
      </w:r>
      <w:r w:rsidR="00691C4D">
        <w:rPr>
          <w:b/>
          <w:szCs w:val="28"/>
        </w:rPr>
        <w:t>ноября</w:t>
      </w:r>
      <w:r w:rsidR="000352D0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691C4D">
        <w:rPr>
          <w:b/>
          <w:szCs w:val="28"/>
        </w:rPr>
        <w:t>, 29</w:t>
      </w:r>
      <w:r w:rsidR="000352D0">
        <w:rPr>
          <w:b/>
          <w:szCs w:val="28"/>
        </w:rPr>
        <w:t xml:space="preserve"> </w:t>
      </w:r>
      <w:r w:rsidR="00691C4D">
        <w:rPr>
          <w:b/>
          <w:szCs w:val="28"/>
        </w:rPr>
        <w:t>ноября</w:t>
      </w:r>
      <w:r w:rsidR="00033779" w:rsidRPr="002D7F05">
        <w:rPr>
          <w:b/>
          <w:szCs w:val="28"/>
        </w:rPr>
        <w:t xml:space="preserve"> 201</w:t>
      </w:r>
      <w:r w:rsidR="000352D0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4D5F15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 </w:t>
      </w:r>
      <w:r w:rsidR="007A24DA"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E149CD">
        <w:rPr>
          <w:szCs w:val="28"/>
        </w:rPr>
        <w:t xml:space="preserve"> 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691C4D">
        <w:rPr>
          <w:b/>
          <w:szCs w:val="28"/>
        </w:rPr>
        <w:t>02</w:t>
      </w:r>
      <w:r w:rsidR="000352D0">
        <w:rPr>
          <w:b/>
          <w:szCs w:val="28"/>
        </w:rPr>
        <w:t xml:space="preserve"> </w:t>
      </w:r>
      <w:r w:rsidR="00691C4D">
        <w:rPr>
          <w:b/>
          <w:szCs w:val="28"/>
        </w:rPr>
        <w:t>декабря</w:t>
      </w:r>
      <w:r w:rsidR="00424BEE" w:rsidRPr="002D7F05">
        <w:rPr>
          <w:b/>
          <w:szCs w:val="28"/>
        </w:rPr>
        <w:t xml:space="preserve"> 2018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E149CD">
        <w:rPr>
          <w:szCs w:val="28"/>
        </w:rPr>
        <w:t xml:space="preserve"> 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</w:t>
      </w:r>
      <w:r w:rsidR="00E149CD">
        <w:rPr>
          <w:szCs w:val="28"/>
        </w:rPr>
        <w:t xml:space="preserve">               </w:t>
      </w:r>
      <w:r w:rsidRPr="002D7F05">
        <w:rPr>
          <w:szCs w:val="28"/>
        </w:rPr>
        <w:t xml:space="preserve">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691C4D">
        <w:rPr>
          <w:b/>
          <w:szCs w:val="28"/>
        </w:rPr>
        <w:t>02</w:t>
      </w:r>
      <w:r w:rsidR="000352D0">
        <w:rPr>
          <w:b/>
          <w:szCs w:val="28"/>
        </w:rPr>
        <w:t xml:space="preserve"> </w:t>
      </w:r>
      <w:r w:rsidR="00691C4D">
        <w:rPr>
          <w:b/>
          <w:szCs w:val="28"/>
        </w:rPr>
        <w:t>декабря</w:t>
      </w:r>
      <w:r w:rsidR="007C71BF" w:rsidRPr="002D7F05">
        <w:rPr>
          <w:b/>
          <w:szCs w:val="28"/>
        </w:rPr>
        <w:t xml:space="preserve"> </w:t>
      </w:r>
      <w:r w:rsidR="000352D0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proofErr w:type="gramStart"/>
      <w:r w:rsidRPr="002D7F05">
        <w:rPr>
          <w:szCs w:val="28"/>
        </w:rPr>
        <w:t xml:space="preserve">58, </w:t>
      </w:r>
      <w:r w:rsidR="00691C4D">
        <w:rPr>
          <w:szCs w:val="28"/>
        </w:rPr>
        <w:t xml:space="preserve">  </w:t>
      </w:r>
      <w:proofErr w:type="gramEnd"/>
      <w:r w:rsidR="00691C4D">
        <w:rPr>
          <w:szCs w:val="28"/>
        </w:rPr>
        <w:t xml:space="preserve">              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E149CD">
        <w:rPr>
          <w:szCs w:val="28"/>
        </w:rPr>
        <w:t xml:space="preserve">  </w:t>
      </w:r>
      <w:proofErr w:type="gramEnd"/>
      <w:r w:rsidR="00E149CD">
        <w:rPr>
          <w:szCs w:val="28"/>
        </w:rPr>
        <w:t xml:space="preserve">      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E149CD">
        <w:rPr>
          <w:szCs w:val="28"/>
        </w:rPr>
        <w:t xml:space="preserve">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E149CD">
        <w:rPr>
          <w:szCs w:val="28"/>
        </w:rPr>
        <w:t xml:space="preserve"> 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E149CD">
        <w:rPr>
          <w:szCs w:val="28"/>
        </w:rPr>
        <w:t xml:space="preserve">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5B0A1E" w:rsidRPr="00691C4D" w:rsidRDefault="0093706E" w:rsidP="00691C4D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адресу: г. Уссурийск, ул. Октябрьская, 58, </w:t>
      </w:r>
      <w:proofErr w:type="gramStart"/>
      <w:r w:rsidRPr="002D7F05">
        <w:rPr>
          <w:szCs w:val="28"/>
        </w:rPr>
        <w:t>каб.300,с</w:t>
      </w:r>
      <w:proofErr w:type="gramEnd"/>
      <w:r w:rsidRPr="002D7F05">
        <w:rPr>
          <w:szCs w:val="28"/>
        </w:rPr>
        <w:t xml:space="preserve"> 09-00 до 18-00 часов, тел. 32-19-04 </w:t>
      </w:r>
      <w:r w:rsidR="00E149CD">
        <w:rPr>
          <w:szCs w:val="28"/>
        </w:rPr>
        <w:t xml:space="preserve">                 </w:t>
      </w:r>
      <w:r w:rsidRPr="002D7F05">
        <w:rPr>
          <w:szCs w:val="28"/>
        </w:rPr>
        <w:t>и</w:t>
      </w:r>
      <w:r w:rsidR="00E149CD">
        <w:rPr>
          <w:szCs w:val="28"/>
        </w:rPr>
        <w:t xml:space="preserve"> </w:t>
      </w:r>
      <w:r w:rsidRPr="002D7F05">
        <w:rPr>
          <w:szCs w:val="28"/>
        </w:rPr>
        <w:t>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spellStart"/>
      <w:r w:rsidRPr="002D7F05">
        <w:rPr>
          <w:szCs w:val="28"/>
          <w:lang w:val="en-US"/>
        </w:rPr>
        <w:t>ru</w:t>
      </w:r>
      <w:proofErr w:type="spellEnd"/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691C4D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C413C4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="006A6C09" w:rsidRPr="0043408D">
        <w:rPr>
          <w:sz w:val="25"/>
          <w:szCs w:val="25"/>
        </w:rPr>
        <w:t xml:space="preserve"> года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C413C4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A6C09" w:rsidRPr="0043408D" w:rsidRDefault="006A6C09" w:rsidP="006A6C0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A6C09" w:rsidRPr="0043408D" w:rsidRDefault="006A6C09" w:rsidP="006A6C0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A6C09" w:rsidRPr="0043408D" w:rsidRDefault="006A6C09" w:rsidP="006A6C0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A6C09" w:rsidRPr="001748E1" w:rsidRDefault="006A6C09" w:rsidP="001748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8F08B6" w:rsidRDefault="006A6C09" w:rsidP="006A6C0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413C4">
        <w:rPr>
          <w:sz w:val="25"/>
          <w:szCs w:val="25"/>
        </w:rPr>
        <w:t>земельный участок, площадью 127</w:t>
      </w:r>
      <w:r w:rsidR="00F95D69">
        <w:rPr>
          <w:sz w:val="25"/>
          <w:szCs w:val="25"/>
        </w:rPr>
        <w:t>0</w:t>
      </w:r>
      <w:r w:rsidR="00C413C4">
        <w:rPr>
          <w:sz w:val="25"/>
          <w:szCs w:val="25"/>
        </w:rPr>
        <w:t xml:space="preserve">,00 </w:t>
      </w:r>
      <w:proofErr w:type="spellStart"/>
      <w:r w:rsidR="00C413C4">
        <w:rPr>
          <w:sz w:val="25"/>
          <w:szCs w:val="25"/>
        </w:rPr>
        <w:t>кв.м</w:t>
      </w:r>
      <w:proofErr w:type="spellEnd"/>
      <w:r w:rsidR="00C413C4">
        <w:rPr>
          <w:sz w:val="25"/>
          <w:szCs w:val="25"/>
        </w:rPr>
        <w:t xml:space="preserve">., </w:t>
      </w:r>
      <w:proofErr w:type="gramStart"/>
      <w:r w:rsidRPr="008F08B6">
        <w:rPr>
          <w:sz w:val="25"/>
          <w:szCs w:val="25"/>
        </w:rPr>
        <w:t xml:space="preserve">расположенный </w:t>
      </w:r>
      <w:r w:rsidR="00C413C4">
        <w:rPr>
          <w:sz w:val="25"/>
          <w:szCs w:val="25"/>
        </w:rPr>
        <w:t xml:space="preserve"> по</w:t>
      </w:r>
      <w:proofErr w:type="gramEnd"/>
      <w:r w:rsidR="00C413C4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ад</w:t>
      </w:r>
      <w:r>
        <w:rPr>
          <w:sz w:val="25"/>
          <w:szCs w:val="25"/>
        </w:rPr>
        <w:t>рес</w:t>
      </w:r>
      <w:r w:rsidR="00C413C4">
        <w:rPr>
          <w:sz w:val="25"/>
          <w:szCs w:val="25"/>
        </w:rPr>
        <w:t>у</w:t>
      </w:r>
      <w:r>
        <w:rPr>
          <w:sz w:val="25"/>
          <w:szCs w:val="25"/>
        </w:rPr>
        <w:t>: Приморский край, г</w:t>
      </w:r>
      <w:r w:rsidR="00C413C4">
        <w:rPr>
          <w:sz w:val="25"/>
          <w:szCs w:val="25"/>
        </w:rPr>
        <w:t xml:space="preserve">. Уссурийск, ул. </w:t>
      </w:r>
      <w:proofErr w:type="spellStart"/>
      <w:r w:rsidR="00C413C4">
        <w:rPr>
          <w:sz w:val="25"/>
          <w:szCs w:val="25"/>
        </w:rPr>
        <w:t>Добропольская</w:t>
      </w:r>
      <w:proofErr w:type="spellEnd"/>
      <w:r w:rsidR="00C413C4">
        <w:rPr>
          <w:sz w:val="25"/>
          <w:szCs w:val="25"/>
        </w:rPr>
        <w:t>, земельный участок               № 11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C413C4">
        <w:rPr>
          <w:bCs/>
          <w:sz w:val="25"/>
          <w:szCs w:val="25"/>
        </w:rPr>
        <w:t>25:34:016101:2709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</w:t>
      </w:r>
      <w:r w:rsidR="00C413C4">
        <w:rPr>
          <w:sz w:val="25"/>
          <w:szCs w:val="25"/>
        </w:rPr>
        <w:t xml:space="preserve">            </w:t>
      </w:r>
      <w:r w:rsidRPr="008F08B6">
        <w:rPr>
          <w:sz w:val="25"/>
          <w:szCs w:val="25"/>
        </w:rPr>
        <w:t xml:space="preserve">жилого дома. </w:t>
      </w:r>
    </w:p>
    <w:p w:rsidR="006A6C09" w:rsidRPr="0043408D" w:rsidRDefault="006A6C09" w:rsidP="006A6C0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A6C09" w:rsidRPr="0043408D" w:rsidRDefault="006A6C09" w:rsidP="006A6C0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91C4D">
        <w:rPr>
          <w:sz w:val="25"/>
          <w:szCs w:val="25"/>
        </w:rPr>
        <w:t>ении аукциона, опубликованном 01 ноября</w:t>
      </w:r>
      <w:r w:rsidR="00C413C4">
        <w:rPr>
          <w:sz w:val="25"/>
          <w:szCs w:val="25"/>
        </w:rPr>
        <w:t xml:space="preserve"> 2019</w:t>
      </w:r>
      <w:r>
        <w:rPr>
          <w:sz w:val="25"/>
          <w:szCs w:val="25"/>
        </w:rPr>
        <w:t xml:space="preserve"> года, в официальном </w:t>
      </w:r>
      <w:r w:rsidR="00C413C4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A6C09" w:rsidRDefault="006A6C09" w:rsidP="006A6C0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C413C4"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E6E77" w:rsidRPr="0043408D" w:rsidRDefault="002E6E77" w:rsidP="002E6E7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A6C09" w:rsidRPr="0043408D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A6C09" w:rsidRPr="0043408D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C413C4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A6C09" w:rsidRPr="001748E1" w:rsidRDefault="006A6C09" w:rsidP="001748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1748E1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413C4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 w:rsidR="001748E1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413C4" w:rsidRPr="0043408D" w:rsidRDefault="00C413C4" w:rsidP="00C413C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13C4" w:rsidRPr="0043408D" w:rsidRDefault="00C413C4" w:rsidP="00C413C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13C4" w:rsidRPr="0043408D" w:rsidRDefault="00C413C4" w:rsidP="00C413C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13C4" w:rsidRPr="0043408D" w:rsidRDefault="00C413C4" w:rsidP="00C413C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13C4" w:rsidRPr="001748E1" w:rsidRDefault="00C413C4" w:rsidP="001748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8F08B6" w:rsidRDefault="00C413C4" w:rsidP="00C413C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1799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20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с. </w:t>
      </w:r>
      <w:proofErr w:type="spellStart"/>
      <w:r>
        <w:rPr>
          <w:sz w:val="25"/>
          <w:szCs w:val="25"/>
        </w:rPr>
        <w:t>Новоникольск</w:t>
      </w:r>
      <w:proofErr w:type="spellEnd"/>
      <w:r>
        <w:rPr>
          <w:sz w:val="25"/>
          <w:szCs w:val="25"/>
        </w:rPr>
        <w:t xml:space="preserve">, ул. Писарева, д. 98,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25:18:310101:4068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C413C4" w:rsidRPr="0043408D" w:rsidRDefault="00C413C4" w:rsidP="00C413C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1748E1">
        <w:rPr>
          <w:sz w:val="25"/>
          <w:szCs w:val="25"/>
        </w:rPr>
        <w:t>ении аукциона, опубликованном 01 ноября</w:t>
      </w:r>
      <w:r>
        <w:rPr>
          <w:sz w:val="25"/>
          <w:szCs w:val="25"/>
        </w:rPr>
        <w:t xml:space="preserve"> 2019 года, в официальном                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C413C4" w:rsidRDefault="00C413C4" w:rsidP="00C413C4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13C4" w:rsidRPr="0043408D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13C4" w:rsidRPr="0043408D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13C4" w:rsidRPr="001748E1" w:rsidRDefault="00C413C4" w:rsidP="001748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3706E" w:rsidRPr="00794958" w:rsidRDefault="0093706E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C413C4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</w:t>
            </w:r>
            <w:bookmarkStart w:id="0" w:name="_GoBack"/>
            <w:bookmarkEnd w:id="0"/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C413C4">
        <w:rPr>
          <w:sz w:val="26"/>
          <w:szCs w:val="26"/>
        </w:rPr>
        <w:t xml:space="preserve">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C413C4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 установлено примерно ______</w:t>
      </w:r>
      <w:r w:rsidR="002E6E77">
        <w:rPr>
          <w:b/>
          <w:sz w:val="26"/>
          <w:szCs w:val="26"/>
        </w:rPr>
        <w:t xml:space="preserve">м </w:t>
      </w:r>
      <w:r w:rsidRPr="00794958">
        <w:rPr>
          <w:b/>
          <w:sz w:val="26"/>
          <w:szCs w:val="26"/>
        </w:rPr>
        <w:t>по направлению на _________________, расположенног</w:t>
      </w:r>
      <w:r w:rsidR="00C413C4">
        <w:rPr>
          <w:b/>
          <w:sz w:val="26"/>
          <w:szCs w:val="26"/>
        </w:rPr>
        <w:t xml:space="preserve">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C413C4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Default="00AD6941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E149CD" w:rsidRDefault="00E149CD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634983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8CD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2D0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47EC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48E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1243"/>
    <w:rsid w:val="00212A70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40B"/>
    <w:rsid w:val="002E6E7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27E7E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23E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5F15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882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67F9B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501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983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1C4D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05AF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31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2F"/>
    <w:rsid w:val="00877184"/>
    <w:rsid w:val="00877AEB"/>
    <w:rsid w:val="00877DD1"/>
    <w:rsid w:val="00880188"/>
    <w:rsid w:val="00881461"/>
    <w:rsid w:val="00883E99"/>
    <w:rsid w:val="008845E1"/>
    <w:rsid w:val="00885749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6E5A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CF4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260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44D"/>
    <w:rsid w:val="00BC086A"/>
    <w:rsid w:val="00BC160C"/>
    <w:rsid w:val="00BC181F"/>
    <w:rsid w:val="00BC35BC"/>
    <w:rsid w:val="00BC370D"/>
    <w:rsid w:val="00BC5577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753"/>
    <w:rsid w:val="00C27E1C"/>
    <w:rsid w:val="00C318E2"/>
    <w:rsid w:val="00C3306F"/>
    <w:rsid w:val="00C33ED7"/>
    <w:rsid w:val="00C3508C"/>
    <w:rsid w:val="00C3563A"/>
    <w:rsid w:val="00C35BE4"/>
    <w:rsid w:val="00C4096F"/>
    <w:rsid w:val="00C40F7E"/>
    <w:rsid w:val="00C413C4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6E7"/>
    <w:rsid w:val="00D61B50"/>
    <w:rsid w:val="00D62446"/>
    <w:rsid w:val="00D6266B"/>
    <w:rsid w:val="00D633E3"/>
    <w:rsid w:val="00D65EF3"/>
    <w:rsid w:val="00D71319"/>
    <w:rsid w:val="00D72153"/>
    <w:rsid w:val="00D72B3C"/>
    <w:rsid w:val="00D73548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9CD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492E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031E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5D6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8756C-2942-4118-B4FE-0EC583A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80BB-77C2-4567-87CE-46AACF6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13387</TotalTime>
  <Pages>1</Pages>
  <Words>5244</Words>
  <Characters>29893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35067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1194</cp:revision>
  <cp:lastPrinted>2019-10-29T00:28:00Z</cp:lastPrinted>
  <dcterms:created xsi:type="dcterms:W3CDTF">2012-10-24T23:33:00Z</dcterms:created>
  <dcterms:modified xsi:type="dcterms:W3CDTF">2019-10-29T00:32:00Z</dcterms:modified>
</cp:coreProperties>
</file>