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F177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06 ноября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5525A9">
        <w:rPr>
          <w:b w:val="0"/>
          <w:sz w:val="28"/>
          <w:szCs w:val="28"/>
        </w:rPr>
        <w:t>0</w:t>
      </w:r>
      <w:r w:rsidR="00F51B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735280" w:rsidRDefault="00434C82" w:rsidP="00F51B6C">
      <w:pPr>
        <w:ind w:right="-1" w:firstLine="709"/>
        <w:jc w:val="both"/>
        <w:rPr>
          <w:color w:val="000000" w:themeColor="text1"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F51B6C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F51B6C">
        <w:rPr>
          <w:bCs/>
          <w:szCs w:val="28"/>
        </w:rPr>
        <w:t xml:space="preserve"> 29</w:t>
      </w:r>
      <w:r w:rsidR="00950273">
        <w:rPr>
          <w:szCs w:val="28"/>
        </w:rPr>
        <w:t xml:space="preserve"> мая 2019</w:t>
      </w:r>
      <w:r w:rsidR="004A5B00">
        <w:rPr>
          <w:szCs w:val="28"/>
        </w:rPr>
        <w:t xml:space="preserve"> го</w:t>
      </w:r>
      <w:r w:rsidR="00F51B6C">
        <w:rPr>
          <w:szCs w:val="28"/>
        </w:rPr>
        <w:t>да № 1209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950273">
        <w:rPr>
          <w:szCs w:val="28"/>
        </w:rPr>
        <w:t xml:space="preserve">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 участка</w:t>
      </w:r>
      <w:r w:rsidR="00950273">
        <w:rPr>
          <w:szCs w:val="28"/>
        </w:rPr>
        <w:t xml:space="preserve"> с кадастровым</w:t>
      </w:r>
      <w:r w:rsidR="00F51B6C">
        <w:rPr>
          <w:szCs w:val="28"/>
        </w:rPr>
        <w:t xml:space="preserve">              номером 25:34:016501:4937</w:t>
      </w:r>
      <w:r w:rsidR="005B0A1E">
        <w:rPr>
          <w:szCs w:val="28"/>
        </w:rPr>
        <w:t>»,</w:t>
      </w:r>
      <w:r w:rsidR="00023434">
        <w:rPr>
          <w:szCs w:val="28"/>
        </w:rPr>
        <w:t xml:space="preserve"> </w:t>
      </w:r>
      <w:r w:rsidR="00023434" w:rsidRPr="00CF36DA">
        <w:rPr>
          <w:bCs/>
          <w:szCs w:val="28"/>
        </w:rPr>
        <w:t>постановления администрации Уссурийского городского округа от</w:t>
      </w:r>
      <w:r w:rsidR="00F51B6C">
        <w:rPr>
          <w:bCs/>
          <w:szCs w:val="28"/>
        </w:rPr>
        <w:t xml:space="preserve"> 06</w:t>
      </w:r>
      <w:r w:rsidR="00F51B6C">
        <w:rPr>
          <w:szCs w:val="28"/>
        </w:rPr>
        <w:t xml:space="preserve"> мая 2019 года № 993</w:t>
      </w:r>
      <w:r w:rsidR="00023434">
        <w:rPr>
          <w:szCs w:val="28"/>
        </w:rPr>
        <w:t xml:space="preserve"> </w:t>
      </w:r>
      <w:r w:rsidR="00023434" w:rsidRPr="00CF36DA">
        <w:rPr>
          <w:szCs w:val="28"/>
        </w:rPr>
        <w:t>«О</w:t>
      </w:r>
      <w:r w:rsidR="00023434">
        <w:rPr>
          <w:szCs w:val="28"/>
        </w:rPr>
        <w:t xml:space="preserve"> проведении аукциона </w:t>
      </w:r>
      <w:r w:rsidR="00F51B6C">
        <w:rPr>
          <w:szCs w:val="28"/>
        </w:rPr>
        <w:t xml:space="preserve">                 </w:t>
      </w:r>
      <w:r w:rsidR="00023434">
        <w:rPr>
          <w:szCs w:val="28"/>
        </w:rPr>
        <w:t xml:space="preserve">по продаже земельного участка </w:t>
      </w:r>
      <w:r w:rsidR="00F51B6C">
        <w:rPr>
          <w:szCs w:val="28"/>
        </w:rPr>
        <w:t>с кадастровым номером 25:34:017401:8348</w:t>
      </w:r>
      <w:r w:rsidR="00023434">
        <w:rPr>
          <w:szCs w:val="28"/>
        </w:rPr>
        <w:t>»,</w:t>
      </w:r>
      <w:r w:rsidR="005B0A1E">
        <w:rPr>
          <w:szCs w:val="28"/>
        </w:rPr>
        <w:t xml:space="preserve"> </w:t>
      </w:r>
      <w:r w:rsidR="002C189B" w:rsidRPr="0073528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</w:t>
      </w:r>
      <w:r w:rsidR="005525A9" w:rsidRPr="00735280">
        <w:rPr>
          <w:color w:val="000000" w:themeColor="text1"/>
          <w:szCs w:val="28"/>
        </w:rPr>
        <w:t xml:space="preserve">               </w:t>
      </w:r>
      <w:r w:rsidR="002C189B" w:rsidRPr="00735280">
        <w:rPr>
          <w:color w:val="000000" w:themeColor="text1"/>
          <w:szCs w:val="28"/>
        </w:rPr>
        <w:t xml:space="preserve">городского округа </w:t>
      </w:r>
      <w:r w:rsidR="00735280" w:rsidRPr="00735280">
        <w:rPr>
          <w:bCs/>
          <w:color w:val="000000" w:themeColor="text1"/>
          <w:szCs w:val="28"/>
        </w:rPr>
        <w:t>от 24 сентября</w:t>
      </w:r>
      <w:r w:rsidR="0026561D" w:rsidRPr="00735280">
        <w:rPr>
          <w:bCs/>
          <w:color w:val="000000" w:themeColor="text1"/>
          <w:szCs w:val="28"/>
        </w:rPr>
        <w:t xml:space="preserve"> 2019</w:t>
      </w:r>
      <w:r w:rsidR="002C189B" w:rsidRPr="00735280">
        <w:rPr>
          <w:bCs/>
          <w:color w:val="000000" w:themeColor="text1"/>
          <w:szCs w:val="28"/>
        </w:rPr>
        <w:t xml:space="preserve"> </w:t>
      </w:r>
      <w:r w:rsidR="002C189B" w:rsidRPr="00735280">
        <w:rPr>
          <w:color w:val="000000" w:themeColor="text1"/>
          <w:szCs w:val="28"/>
        </w:rPr>
        <w:t>года № 16-01/14/</w:t>
      </w:r>
      <w:r w:rsidR="00735280" w:rsidRPr="00735280">
        <w:rPr>
          <w:color w:val="000000" w:themeColor="text1"/>
          <w:szCs w:val="28"/>
        </w:rPr>
        <w:t>1259</w:t>
      </w:r>
      <w:r w:rsidR="002C189B" w:rsidRPr="00735280">
        <w:rPr>
          <w:color w:val="000000" w:themeColor="text1"/>
          <w:szCs w:val="28"/>
        </w:rPr>
        <w:t xml:space="preserve"> «Об организации и проведении аукцио</w:t>
      </w:r>
      <w:r w:rsidR="00023434" w:rsidRPr="00735280">
        <w:rPr>
          <w:color w:val="000000" w:themeColor="text1"/>
          <w:szCs w:val="28"/>
        </w:rPr>
        <w:t xml:space="preserve">на», приказа управления градостроительства администрации Уссурийского городского округа </w:t>
      </w:r>
      <w:r w:rsidR="00735280" w:rsidRPr="00735280">
        <w:rPr>
          <w:bCs/>
          <w:color w:val="000000" w:themeColor="text1"/>
          <w:szCs w:val="28"/>
        </w:rPr>
        <w:t>от 24 сентября</w:t>
      </w:r>
      <w:r w:rsidR="00023434" w:rsidRPr="00735280">
        <w:rPr>
          <w:bCs/>
          <w:color w:val="000000" w:themeColor="text1"/>
          <w:szCs w:val="28"/>
        </w:rPr>
        <w:t xml:space="preserve"> 2019 </w:t>
      </w:r>
      <w:r w:rsidR="00023434" w:rsidRPr="00735280">
        <w:rPr>
          <w:color w:val="000000" w:themeColor="text1"/>
          <w:szCs w:val="28"/>
        </w:rPr>
        <w:t>года № 16-01/14/</w:t>
      </w:r>
      <w:r w:rsidR="00735280" w:rsidRPr="00735280">
        <w:rPr>
          <w:color w:val="000000" w:themeColor="text1"/>
          <w:szCs w:val="28"/>
        </w:rPr>
        <w:t>1257</w:t>
      </w:r>
      <w:r w:rsidR="00023434" w:rsidRPr="00735280">
        <w:rPr>
          <w:color w:val="000000" w:themeColor="text1"/>
          <w:szCs w:val="28"/>
        </w:rPr>
        <w:t xml:space="preserve"> «Об организации и проведении аукциона»</w:t>
      </w:r>
      <w:r w:rsidR="005525A9" w:rsidRPr="00735280">
        <w:rPr>
          <w:color w:val="000000" w:themeColor="text1"/>
          <w:szCs w:val="28"/>
        </w:rPr>
        <w:t>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B51C20" w:rsidRPr="00CB5E6B" w:rsidRDefault="00B51C20" w:rsidP="00B51C2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B51C20" w:rsidRPr="00CB5E6B" w:rsidRDefault="00CE6A42" w:rsidP="00B51C2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4378347</wp:posOffset>
            </wp:positionH>
            <wp:positionV relativeFrom="paragraph">
              <wp:posOffset>522605</wp:posOffset>
            </wp:positionV>
            <wp:extent cx="857250" cy="8134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20" w:rsidRPr="00CB5E6B">
        <w:rPr>
          <w:bCs/>
          <w:szCs w:val="28"/>
        </w:rPr>
        <w:t xml:space="preserve">Местоположение: </w:t>
      </w:r>
      <w:r w:rsidR="00B51C20" w:rsidRPr="00CB5E6B">
        <w:rPr>
          <w:szCs w:val="28"/>
        </w:rPr>
        <w:t xml:space="preserve">установлено </w:t>
      </w:r>
      <w:r w:rsidR="006B3821">
        <w:rPr>
          <w:szCs w:val="28"/>
        </w:rPr>
        <w:t>примерно в 87</w:t>
      </w:r>
      <w:r w:rsidR="00B51C20">
        <w:rPr>
          <w:szCs w:val="28"/>
        </w:rPr>
        <w:t xml:space="preserve"> м по направлению         на юго-запад </w:t>
      </w:r>
      <w:r w:rsidR="00B51C20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B51C20">
        <w:rPr>
          <w:szCs w:val="28"/>
        </w:rPr>
        <w:t xml:space="preserve">й, </w:t>
      </w:r>
      <w:r w:rsidR="006B3821">
        <w:rPr>
          <w:szCs w:val="28"/>
        </w:rPr>
        <w:t>г. Уссурийск, ул. Заводская, д. 4</w:t>
      </w:r>
    </w:p>
    <w:p w:rsidR="00B51C20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B3821">
        <w:rPr>
          <w:szCs w:val="28"/>
        </w:rPr>
        <w:t xml:space="preserve"> 1320</w:t>
      </w:r>
      <w:r w:rsidR="00F477D2">
        <w:rPr>
          <w:szCs w:val="28"/>
        </w:rPr>
        <w:t xml:space="preserve">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B51C20" w:rsidRDefault="00B51C20" w:rsidP="00B51C20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51C20" w:rsidRPr="00503506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B3821">
        <w:rPr>
          <w:bCs/>
          <w:szCs w:val="28"/>
        </w:rPr>
        <w:t>25:34:016501:4937</w:t>
      </w:r>
    </w:p>
    <w:p w:rsidR="00B51C20" w:rsidRPr="008756EF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51C20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51C20" w:rsidRDefault="00B51C20" w:rsidP="00B51C20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МУП «Уссурийск-Электросеть» по земельному участку проходит ВЛ-6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необходимо соблюдение охранной зоны по 10 м в обе стороны от крайних проводов ВЛ-6 </w:t>
      </w:r>
      <w:proofErr w:type="spellStart"/>
      <w:r>
        <w:rPr>
          <w:szCs w:val="28"/>
        </w:rPr>
        <w:t>кВ.</w:t>
      </w:r>
      <w:proofErr w:type="spellEnd"/>
    </w:p>
    <w:p w:rsidR="00D26E18" w:rsidRDefault="00D26E18" w:rsidP="00B51C20">
      <w:pPr>
        <w:jc w:val="both"/>
        <w:rPr>
          <w:szCs w:val="28"/>
        </w:rPr>
      </w:pPr>
      <w:r>
        <w:rPr>
          <w:szCs w:val="28"/>
        </w:rPr>
        <w:tab/>
        <w:t xml:space="preserve">Земельный участок частично попадает в 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– защитную зону </w:t>
      </w:r>
      <w:r w:rsidR="00C23FC5">
        <w:rPr>
          <w:szCs w:val="28"/>
        </w:rPr>
        <w:t xml:space="preserve">             от «</w:t>
      </w:r>
      <w:proofErr w:type="spellStart"/>
      <w:r w:rsidR="00C23FC5">
        <w:rPr>
          <w:szCs w:val="28"/>
        </w:rPr>
        <w:t>Рефдепо</w:t>
      </w:r>
      <w:proofErr w:type="spellEnd"/>
      <w:r w:rsidR="00C23FC5">
        <w:rPr>
          <w:szCs w:val="28"/>
        </w:rPr>
        <w:t xml:space="preserve">», при строительстве необходимо учесть наличие </w:t>
      </w:r>
      <w:proofErr w:type="spellStart"/>
      <w:r w:rsidR="00C23FC5">
        <w:rPr>
          <w:szCs w:val="28"/>
        </w:rPr>
        <w:t>санитарно</w:t>
      </w:r>
      <w:proofErr w:type="spellEnd"/>
      <w:r w:rsidR="00C23FC5">
        <w:rPr>
          <w:szCs w:val="28"/>
        </w:rPr>
        <w:t xml:space="preserve"> –                 защитной зоны.</w:t>
      </w:r>
    </w:p>
    <w:p w:rsidR="00C23FC5" w:rsidRPr="00CB5E6B" w:rsidRDefault="00C23FC5" w:rsidP="00B51C20">
      <w:pPr>
        <w:jc w:val="both"/>
        <w:rPr>
          <w:szCs w:val="28"/>
        </w:rPr>
      </w:pPr>
      <w:r>
        <w:rPr>
          <w:szCs w:val="28"/>
        </w:rPr>
        <w:tab/>
        <w:t>На земельном участке находиться строительный мусор.</w:t>
      </w:r>
    </w:p>
    <w:p w:rsidR="00B51C20" w:rsidRDefault="00B51C20" w:rsidP="00B51C2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B51C20" w:rsidRPr="00CB5E6B" w:rsidRDefault="00B51C20" w:rsidP="00B51C20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 овраг, частично заполненный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B51C20" w:rsidRPr="00CB5E6B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51C20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B51C20" w:rsidRPr="00944596" w:rsidRDefault="00B51C20" w:rsidP="00B51C2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B51C20" w:rsidRPr="00CB5E6B" w:rsidRDefault="00B51C20" w:rsidP="00B51C2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51C20" w:rsidRPr="00CB5E6B" w:rsidRDefault="00B51C20" w:rsidP="00B51C20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B51C20" w:rsidRPr="00CB5E6B" w:rsidRDefault="00B51C20" w:rsidP="00B51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51C20" w:rsidRPr="00CB5E6B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B51C20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51C20" w:rsidRPr="001A596E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</w:t>
      </w:r>
      <w:r w:rsidR="00C23FC5">
        <w:rPr>
          <w:szCs w:val="28"/>
        </w:rPr>
        <w:t xml:space="preserve">бъем водопотребления – 109,5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</w:t>
      </w:r>
      <w:r w:rsidR="00C23FC5">
        <w:rPr>
          <w:szCs w:val="28"/>
        </w:rPr>
        <w:t>1</w:t>
      </w:r>
      <w:r>
        <w:rPr>
          <w:szCs w:val="28"/>
        </w:rPr>
        <w:t>0</w:t>
      </w:r>
      <w:r w:rsidR="00C23FC5">
        <w:rPr>
          <w:szCs w:val="28"/>
        </w:rPr>
        <w:t>8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Pr="001A5E25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Без учета        выполнения          работ по восстановлению      </w:t>
            </w:r>
            <w:r w:rsidRPr="001A596E">
              <w:rPr>
                <w:szCs w:val="28"/>
              </w:rPr>
              <w:lastRenderedPageBreak/>
              <w:t>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 xml:space="preserve">С учетом выполнения работ по восстановлению асфальтового    </w:t>
            </w:r>
            <w:r w:rsidRPr="001A596E">
              <w:rPr>
                <w:szCs w:val="28"/>
              </w:rPr>
              <w:lastRenderedPageBreak/>
              <w:t>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B51C20" w:rsidRPr="001A596E" w:rsidTr="00B51C20">
        <w:trPr>
          <w:trHeight w:val="564"/>
        </w:trPr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r w:rsidR="00F477D2">
        <w:rPr>
          <w:b/>
          <w:szCs w:val="28"/>
        </w:rPr>
        <w:t>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1) ставки тарифа за расстояние от точки подключения (технологического присоединения) объекта капитального строительства до точки подключения </w:t>
      </w:r>
      <w:r w:rsidRPr="001A596E">
        <w:rPr>
          <w:szCs w:val="28"/>
        </w:rPr>
        <w:lastRenderedPageBreak/>
        <w:t>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B51C20" w:rsidRPr="000D5BEB" w:rsidRDefault="00B51C20" w:rsidP="00B51C20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B51C20" w:rsidRPr="00F66342" w:rsidRDefault="00B51C20" w:rsidP="00B51C2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E6A42">
        <w:rPr>
          <w:szCs w:val="28"/>
        </w:rPr>
        <w:t>873 984</w:t>
      </w:r>
      <w:r>
        <w:rPr>
          <w:szCs w:val="28"/>
        </w:rPr>
        <w:t xml:space="preserve"> </w:t>
      </w:r>
      <w:r w:rsidR="00CE6A42">
        <w:rPr>
          <w:bCs/>
          <w:szCs w:val="28"/>
        </w:rPr>
        <w:t>(восемьсот семьдесят три тысячи девятьсот восемьдесят четыре) рубля</w:t>
      </w:r>
      <w:r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E6A42">
        <w:rPr>
          <w:szCs w:val="28"/>
        </w:rPr>
        <w:t>26 220 (двадцать шесть тысяч двести двадцать</w:t>
      </w:r>
      <w:r w:rsidRPr="00CB5E6B">
        <w:rPr>
          <w:bCs/>
          <w:szCs w:val="28"/>
        </w:rPr>
        <w:t>) руб</w:t>
      </w:r>
      <w:r w:rsidR="00CE6A42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51C20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E6A42">
        <w:rPr>
          <w:bCs/>
          <w:szCs w:val="28"/>
        </w:rPr>
        <w:t>349 594 (триста сорок девять тысяч пятьсот девяносто четыре</w:t>
      </w:r>
      <w:r>
        <w:rPr>
          <w:bCs/>
          <w:szCs w:val="28"/>
        </w:rPr>
        <w:t>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B51C20" w:rsidRDefault="00B51C20" w:rsidP="00CE6A42">
      <w:pPr>
        <w:pStyle w:val="a4"/>
        <w:jc w:val="both"/>
        <w:rPr>
          <w:bCs/>
          <w:sz w:val="28"/>
          <w:szCs w:val="28"/>
        </w:rPr>
      </w:pPr>
    </w:p>
    <w:p w:rsidR="00D74716" w:rsidRPr="00CB5E6B" w:rsidRDefault="00D74716" w:rsidP="00D74716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51C20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74716" w:rsidRPr="00CB5E6B" w:rsidRDefault="000C53B3" w:rsidP="00D7471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586105</wp:posOffset>
            </wp:positionV>
            <wp:extent cx="1063571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7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16" w:rsidRPr="00CB5E6B">
        <w:rPr>
          <w:bCs/>
          <w:szCs w:val="28"/>
        </w:rPr>
        <w:t xml:space="preserve">Местоположение: </w:t>
      </w:r>
      <w:r w:rsidR="00D74716" w:rsidRPr="00CB5E6B">
        <w:rPr>
          <w:szCs w:val="28"/>
        </w:rPr>
        <w:t xml:space="preserve">установлено </w:t>
      </w:r>
      <w:r w:rsidR="00950273">
        <w:rPr>
          <w:szCs w:val="28"/>
        </w:rPr>
        <w:t>примерно в 138</w:t>
      </w:r>
      <w:r w:rsidR="00D74716">
        <w:rPr>
          <w:szCs w:val="28"/>
        </w:rPr>
        <w:t xml:space="preserve"> м</w:t>
      </w:r>
      <w:r w:rsidR="00950273">
        <w:rPr>
          <w:szCs w:val="28"/>
        </w:rPr>
        <w:t xml:space="preserve"> по направлению         на юго-запад</w:t>
      </w:r>
      <w:r w:rsidR="00D74716">
        <w:rPr>
          <w:szCs w:val="28"/>
        </w:rPr>
        <w:t xml:space="preserve"> </w:t>
      </w:r>
      <w:r w:rsidR="00D74716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D74716">
        <w:rPr>
          <w:szCs w:val="28"/>
        </w:rPr>
        <w:t>й</w:t>
      </w:r>
      <w:r w:rsidR="00950273">
        <w:rPr>
          <w:szCs w:val="28"/>
        </w:rPr>
        <w:t>, г. Уссурийск, ул. Андрея Кушнира, д.17</w:t>
      </w:r>
    </w:p>
    <w:p w:rsidR="00D7471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979E7">
        <w:rPr>
          <w:szCs w:val="28"/>
        </w:rPr>
        <w:t xml:space="preserve"> 1110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D74716" w:rsidRDefault="00D74716" w:rsidP="00D7471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D74716" w:rsidRPr="0050350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979E7">
        <w:rPr>
          <w:bCs/>
          <w:szCs w:val="28"/>
        </w:rPr>
        <w:t>25:34:017401:8348</w:t>
      </w:r>
    </w:p>
    <w:p w:rsidR="00D74716" w:rsidRPr="008756EF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74716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979E7" w:rsidRPr="00CB5E6B" w:rsidRDefault="00E979E7" w:rsidP="00D74716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МУП «Уссурийск-Электросеть» по земельному участку проходит ВЛ-6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</w:t>
      </w:r>
      <w:r w:rsidR="00C04A2F">
        <w:rPr>
          <w:szCs w:val="28"/>
        </w:rPr>
        <w:t xml:space="preserve">необходимо соблюдение охранной зоны по 10 м в обе стороны от крайних проводов ВЛ-6 </w:t>
      </w:r>
      <w:proofErr w:type="spellStart"/>
      <w:r w:rsidR="00C04A2F">
        <w:rPr>
          <w:szCs w:val="28"/>
        </w:rPr>
        <w:t>кВ.</w:t>
      </w:r>
      <w:proofErr w:type="spellEnd"/>
    </w:p>
    <w:p w:rsidR="00D74716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D74716" w:rsidRPr="00CB5E6B" w:rsidRDefault="00C04A2F" w:rsidP="00D7471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 овраг, частично заполненный</w:t>
      </w:r>
      <w:r w:rsidR="00D74716">
        <w:rPr>
          <w:szCs w:val="28"/>
        </w:rPr>
        <w:t xml:space="preserve">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74716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74716" w:rsidRPr="00944596" w:rsidRDefault="00D74716" w:rsidP="00D7471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D74716" w:rsidRPr="00CB5E6B" w:rsidRDefault="00D74716" w:rsidP="00D7471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74716" w:rsidRPr="00CB5E6B" w:rsidRDefault="00D74716" w:rsidP="00D7471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D74716" w:rsidRPr="00CB5E6B" w:rsidRDefault="00D74716" w:rsidP="00D74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D74716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C467F" w:rsidRPr="001A596E" w:rsidRDefault="00EC467F" w:rsidP="00EC46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EC467F"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</w:t>
      </w:r>
      <w:r w:rsidR="00EC467F">
        <w:rPr>
          <w:szCs w:val="28"/>
        </w:rPr>
        <w:t>ьный объем водопотребления – 1</w:t>
      </w:r>
      <w:r>
        <w:rPr>
          <w:szCs w:val="28"/>
        </w:rPr>
        <w:t>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C467F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r w:rsidR="00CE6A42">
        <w:rPr>
          <w:szCs w:val="28"/>
        </w:rPr>
        <w:t xml:space="preserve">на пожаротушение </w:t>
      </w:r>
      <w:proofErr w:type="gramStart"/>
      <w:r w:rsidR="00CE6A42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proofErr w:type="gramEnd"/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B53DF"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1A5E25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06641C">
        <w:rPr>
          <w:szCs w:val="28"/>
        </w:rPr>
        <w:t xml:space="preserve">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0D5BEB" w:rsidRPr="001A596E" w:rsidTr="00B51C20">
        <w:trPr>
          <w:trHeight w:val="564"/>
        </w:trPr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</w:t>
      </w:r>
      <w:r w:rsidR="00F477D2">
        <w:rPr>
          <w:b/>
          <w:szCs w:val="28"/>
        </w:rPr>
        <w:t>ного предприятия «Уссурийск-Водо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0D5BEB" w:rsidRPr="001A596E" w:rsidTr="00B51C20">
        <w:tc>
          <w:tcPr>
            <w:tcW w:w="636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0D5BEB" w:rsidRDefault="000D5BEB" w:rsidP="000D5BEB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</w:t>
      </w:r>
      <w:r w:rsidRPr="001A596E">
        <w:rPr>
          <w:szCs w:val="28"/>
        </w:rPr>
        <w:lastRenderedPageBreak/>
        <w:t>Водоканал» Уссурийского городского округа на территории Уссурийского городского округа Приморского края.</w:t>
      </w:r>
    </w:p>
    <w:p w:rsidR="00D74716" w:rsidRPr="00F66342" w:rsidRDefault="00D74716" w:rsidP="00D7471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7395">
        <w:rPr>
          <w:szCs w:val="28"/>
        </w:rPr>
        <w:t>902 456</w:t>
      </w:r>
      <w:r>
        <w:rPr>
          <w:szCs w:val="28"/>
        </w:rPr>
        <w:t xml:space="preserve"> </w:t>
      </w:r>
      <w:r w:rsidR="00C17395">
        <w:rPr>
          <w:bCs/>
          <w:szCs w:val="28"/>
        </w:rPr>
        <w:t>(девятьсот две тысячи четыреста пятьдесят шесть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7395">
        <w:rPr>
          <w:szCs w:val="28"/>
        </w:rPr>
        <w:t>27 074</w:t>
      </w:r>
      <w:r>
        <w:rPr>
          <w:szCs w:val="28"/>
        </w:rPr>
        <w:t xml:space="preserve"> (</w:t>
      </w:r>
      <w:r w:rsidR="005E04C8">
        <w:rPr>
          <w:szCs w:val="28"/>
        </w:rPr>
        <w:t>двадцать семь тысяч семьдесят четыре</w:t>
      </w:r>
      <w:r w:rsidRPr="00CB5E6B">
        <w:rPr>
          <w:bCs/>
          <w:szCs w:val="28"/>
        </w:rPr>
        <w:t>) руб</w:t>
      </w:r>
      <w:r w:rsidR="005E04C8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D74716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E04C8">
        <w:rPr>
          <w:bCs/>
          <w:szCs w:val="28"/>
        </w:rPr>
        <w:t>360 982 (триста шестьдесят тысяч девятьсот восемьдесят два)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090094" w:rsidRDefault="00090094" w:rsidP="00090094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="00E6663C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F1779">
        <w:rPr>
          <w:b/>
          <w:szCs w:val="28"/>
        </w:rPr>
        <w:t>01 ноября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r w:rsidR="00E6663C">
        <w:rPr>
          <w:b/>
          <w:szCs w:val="28"/>
        </w:rPr>
        <w:t xml:space="preserve">          </w:t>
      </w:r>
      <w:r w:rsidRPr="002D7F05">
        <w:rPr>
          <w:b/>
          <w:szCs w:val="28"/>
        </w:rPr>
        <w:t xml:space="preserve">года 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</w:t>
      </w:r>
      <w:proofErr w:type="gramStart"/>
      <w:r w:rsidRPr="002D7F05">
        <w:rPr>
          <w:b/>
          <w:szCs w:val="28"/>
        </w:rPr>
        <w:t xml:space="preserve">часов, </w:t>
      </w:r>
      <w:r w:rsidR="002D7F05">
        <w:rPr>
          <w:b/>
          <w:szCs w:val="28"/>
        </w:rPr>
        <w:t xml:space="preserve">  </w:t>
      </w:r>
      <w:proofErr w:type="gramEnd"/>
      <w:r w:rsidR="002D7F05">
        <w:rPr>
          <w:b/>
          <w:szCs w:val="28"/>
        </w:rPr>
        <w:t xml:space="preserve">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F1779">
        <w:rPr>
          <w:b/>
          <w:szCs w:val="28"/>
        </w:rPr>
        <w:t>, 01 ноября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4F1779">
        <w:rPr>
          <w:b/>
          <w:szCs w:val="28"/>
        </w:rPr>
        <w:t>05 ноября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5E04C8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0D6EF3">
        <w:rPr>
          <w:szCs w:val="28"/>
        </w:rPr>
        <w:t xml:space="preserve">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4F1779">
        <w:rPr>
          <w:b/>
          <w:szCs w:val="28"/>
        </w:rPr>
        <w:t>05 ноября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F1779">
        <w:rPr>
          <w:szCs w:val="28"/>
        </w:rPr>
        <w:t>09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</w:t>
      </w:r>
      <w:proofErr w:type="gramStart"/>
      <w:r w:rsidR="00404A36" w:rsidRPr="002D7F05">
        <w:rPr>
          <w:szCs w:val="28"/>
        </w:rPr>
        <w:t xml:space="preserve">градостроительства, </w:t>
      </w:r>
      <w:r w:rsidR="004F1779">
        <w:rPr>
          <w:szCs w:val="28"/>
        </w:rPr>
        <w:t xml:space="preserve">  </w:t>
      </w:r>
      <w:proofErr w:type="gramEnd"/>
      <w:r w:rsidR="004F1779">
        <w:rPr>
          <w:szCs w:val="28"/>
        </w:rPr>
        <w:t xml:space="preserve">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</w:t>
      </w:r>
      <w:proofErr w:type="gramStart"/>
      <w:r w:rsidR="001B1BFC" w:rsidRPr="002D7F05">
        <w:rPr>
          <w:szCs w:val="28"/>
        </w:rPr>
        <w:t xml:space="preserve">отказе </w:t>
      </w:r>
      <w:r w:rsidR="00F477D2">
        <w:rPr>
          <w:szCs w:val="28"/>
        </w:rPr>
        <w:t xml:space="preserve"> </w:t>
      </w:r>
      <w:r w:rsidR="001B1BFC" w:rsidRPr="002D7F05">
        <w:rPr>
          <w:szCs w:val="28"/>
        </w:rPr>
        <w:t>в</w:t>
      </w:r>
      <w:proofErr w:type="gramEnd"/>
      <w:r w:rsidR="001B1BFC" w:rsidRPr="002D7F05">
        <w:rPr>
          <w:szCs w:val="28"/>
        </w:rPr>
        <w:t xml:space="preserve">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5E04C8">
        <w:rPr>
          <w:szCs w:val="28"/>
        </w:rPr>
        <w:t xml:space="preserve">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Если после троекратного объявления очередной цены ни один </w:t>
      </w:r>
      <w:r w:rsidR="00F477D2">
        <w:rPr>
          <w:szCs w:val="28"/>
        </w:rPr>
        <w:t xml:space="preserve">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5E04C8" w:rsidRDefault="005E04C8" w:rsidP="00E6663C">
      <w:pPr>
        <w:tabs>
          <w:tab w:val="left" w:pos="709"/>
        </w:tabs>
        <w:ind w:right="-1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</w:t>
      </w:r>
      <w:r w:rsidR="00E6663C">
        <w:rPr>
          <w:sz w:val="25"/>
          <w:szCs w:val="25"/>
        </w:rPr>
        <w:t>участок, площадью 1320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E6663C">
        <w:rPr>
          <w:sz w:val="25"/>
          <w:szCs w:val="25"/>
        </w:rPr>
        <w:t>примерно в 87</w:t>
      </w:r>
      <w:r w:rsidR="005E04C8">
        <w:rPr>
          <w:sz w:val="25"/>
          <w:szCs w:val="25"/>
        </w:rPr>
        <w:t xml:space="preserve">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r w:rsidR="005E04C8">
        <w:rPr>
          <w:sz w:val="25"/>
          <w:szCs w:val="25"/>
        </w:rPr>
        <w:t>.</w:t>
      </w:r>
      <w:r w:rsidR="00F477D2">
        <w:rPr>
          <w:sz w:val="25"/>
          <w:szCs w:val="25"/>
        </w:rPr>
        <w:t xml:space="preserve"> </w:t>
      </w:r>
      <w:proofErr w:type="gramStart"/>
      <w:r w:rsidR="005E04C8">
        <w:rPr>
          <w:sz w:val="25"/>
          <w:szCs w:val="25"/>
        </w:rPr>
        <w:t>Ус</w:t>
      </w:r>
      <w:r w:rsidR="00E6663C">
        <w:rPr>
          <w:sz w:val="25"/>
          <w:szCs w:val="25"/>
        </w:rPr>
        <w:t xml:space="preserve">сурийск,   </w:t>
      </w:r>
      <w:proofErr w:type="gramEnd"/>
      <w:r w:rsidR="00E6663C">
        <w:rPr>
          <w:sz w:val="25"/>
          <w:szCs w:val="25"/>
        </w:rPr>
        <w:t xml:space="preserve">                   ул. Заводская,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E6663C">
        <w:rPr>
          <w:bCs/>
          <w:sz w:val="25"/>
          <w:szCs w:val="25"/>
        </w:rPr>
        <w:t>25:34:0165</w:t>
      </w:r>
      <w:r>
        <w:rPr>
          <w:bCs/>
          <w:sz w:val="25"/>
          <w:szCs w:val="25"/>
        </w:rPr>
        <w:t>01</w:t>
      </w:r>
      <w:r w:rsidR="00E6663C">
        <w:rPr>
          <w:bCs/>
          <w:sz w:val="25"/>
          <w:szCs w:val="25"/>
        </w:rPr>
        <w:t>:4937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F477D2">
        <w:rPr>
          <w:sz w:val="25"/>
          <w:szCs w:val="25"/>
        </w:rPr>
        <w:t>ении аукциона, опубли</w:t>
      </w:r>
      <w:r w:rsidR="004F1779">
        <w:rPr>
          <w:sz w:val="25"/>
          <w:szCs w:val="25"/>
        </w:rPr>
        <w:t>кованном 04 октября</w:t>
      </w:r>
      <w:r>
        <w:rPr>
          <w:sz w:val="25"/>
          <w:szCs w:val="25"/>
        </w:rPr>
        <w:t xml:space="preserve"> 2019 года, в официальном</w:t>
      </w:r>
      <w:r w:rsidR="00F477D2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E6663C" w:rsidRDefault="00E6663C" w:rsidP="00E6663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663C" w:rsidRPr="00797667" w:rsidRDefault="00E6663C" w:rsidP="00E6663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6663C" w:rsidRPr="0043408D" w:rsidRDefault="00E6663C" w:rsidP="00E6663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6663C" w:rsidRPr="0043408D" w:rsidRDefault="00E6663C" w:rsidP="00E6663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8F08B6" w:rsidRDefault="00E6663C" w:rsidP="00E6663C">
      <w:pPr>
        <w:pStyle w:val="a4"/>
        <w:ind w:firstLine="567"/>
        <w:jc w:val="both"/>
        <w:rPr>
          <w:b w:val="0"/>
          <w:sz w:val="25"/>
          <w:szCs w:val="25"/>
        </w:rPr>
      </w:pPr>
    </w:p>
    <w:p w:rsidR="00E6663C" w:rsidRPr="008F08B6" w:rsidRDefault="00E6663C" w:rsidP="00E6663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1110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138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                     ул. Андрея Кушнира, д.17, </w:t>
      </w:r>
      <w:r w:rsidRPr="008F08B6">
        <w:rPr>
          <w:sz w:val="25"/>
          <w:szCs w:val="25"/>
        </w:rPr>
        <w:t xml:space="preserve">кадастровый номер </w:t>
      </w:r>
      <w:r w:rsidR="00D916DA">
        <w:rPr>
          <w:bCs/>
          <w:sz w:val="25"/>
          <w:szCs w:val="25"/>
        </w:rPr>
        <w:t>25:34:0174</w:t>
      </w:r>
      <w:r>
        <w:rPr>
          <w:bCs/>
          <w:sz w:val="25"/>
          <w:szCs w:val="25"/>
        </w:rPr>
        <w:t>01</w:t>
      </w:r>
      <w:r w:rsidR="00D916DA">
        <w:rPr>
          <w:bCs/>
          <w:sz w:val="25"/>
          <w:szCs w:val="25"/>
        </w:rPr>
        <w:t>:8348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E6663C" w:rsidRPr="0043408D" w:rsidRDefault="00E6663C" w:rsidP="00E6663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4F1779">
        <w:rPr>
          <w:sz w:val="25"/>
          <w:szCs w:val="25"/>
        </w:rPr>
        <w:t>ении аукциона, опубликованном 04 октября</w:t>
      </w:r>
      <w:bookmarkStart w:id="0" w:name="_GoBack"/>
      <w:bookmarkEnd w:id="0"/>
      <w:r>
        <w:rPr>
          <w:sz w:val="25"/>
          <w:szCs w:val="25"/>
        </w:rPr>
        <w:t xml:space="preserve"> 2019 года, в официальном </w:t>
      </w:r>
      <w:r w:rsidR="00F477D2">
        <w:rPr>
          <w:sz w:val="25"/>
          <w:szCs w:val="25"/>
        </w:rPr>
        <w:t xml:space="preserve">              </w:t>
      </w:r>
      <w:r>
        <w:rPr>
          <w:sz w:val="25"/>
          <w:szCs w:val="25"/>
        </w:rPr>
        <w:t xml:space="preserve">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E6663C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6663C" w:rsidRPr="0043408D" w:rsidRDefault="00E6663C" w:rsidP="00E6663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6663C" w:rsidRDefault="00E6663C" w:rsidP="000D6EF3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D916DA" w:rsidRDefault="00D916DA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</w:t>
      </w:r>
      <w:r w:rsidRPr="00794958">
        <w:rPr>
          <w:b/>
          <w:sz w:val="26"/>
          <w:szCs w:val="26"/>
        </w:rPr>
        <w:lastRenderedPageBreak/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434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0094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3462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53B3"/>
    <w:rsid w:val="000D0194"/>
    <w:rsid w:val="000D09F3"/>
    <w:rsid w:val="000D29DC"/>
    <w:rsid w:val="000D2D0C"/>
    <w:rsid w:val="000D3A34"/>
    <w:rsid w:val="000D3FC7"/>
    <w:rsid w:val="000D4096"/>
    <w:rsid w:val="000D5BEB"/>
    <w:rsid w:val="000D6958"/>
    <w:rsid w:val="000D6EF3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3E4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57AF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3C9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779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5A9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04C8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3821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5280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0273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0766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1C20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4A2F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395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C5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A42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26E18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16DA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663C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9E7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467F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7D2"/>
    <w:rsid w:val="00F5161C"/>
    <w:rsid w:val="00F51B2E"/>
    <w:rsid w:val="00F51B6C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9B6A-423E-4D32-B82D-591B6DA2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13720</TotalTime>
  <Pages>1</Pages>
  <Words>5595</Words>
  <Characters>31897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37418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1203</cp:revision>
  <cp:lastPrinted>2019-09-30T23:38:00Z</cp:lastPrinted>
  <dcterms:created xsi:type="dcterms:W3CDTF">2012-10-24T23:33:00Z</dcterms:created>
  <dcterms:modified xsi:type="dcterms:W3CDTF">2019-09-30T23:44:00Z</dcterms:modified>
</cp:coreProperties>
</file>