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>к постановлению главы Уссурийского городского округа от__________________________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93E31" w:rsidRDefault="001C5A7D" w:rsidP="001C5A7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093E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Оповещение </w:t>
      </w:r>
    </w:p>
    <w:p w:rsidR="001C5A7D" w:rsidRPr="00093E31" w:rsidRDefault="001C5A7D" w:rsidP="001C5A7D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6"/>
          <w:szCs w:val="26"/>
        </w:rPr>
      </w:pPr>
      <w:r w:rsidRPr="00093E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публичных слушаний </w:t>
      </w:r>
      <w:r w:rsidRPr="00093E31">
        <w:rPr>
          <w:rFonts w:ascii="Times New Roman" w:hAnsi="Times New Roman" w:cs="Times New Roman"/>
          <w:bCs/>
          <w:snapToGrid w:val="0"/>
          <w:color w:val="000000" w:themeColor="text1"/>
          <w:sz w:val="26"/>
          <w:szCs w:val="26"/>
        </w:rPr>
        <w:t xml:space="preserve">по вопросу: </w:t>
      </w:r>
    </w:p>
    <w:p w:rsidR="001C5A7D" w:rsidRPr="00093E31" w:rsidRDefault="001C5A7D" w:rsidP="001C5A7D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6"/>
          <w:szCs w:val="26"/>
        </w:rPr>
      </w:pPr>
      <w:r w:rsidRPr="00093E31">
        <w:rPr>
          <w:rFonts w:ascii="Times New Roman" w:hAnsi="Times New Roman" w:cs="Times New Roman"/>
          <w:bCs/>
          <w:snapToGrid w:val="0"/>
          <w:color w:val="000000" w:themeColor="text1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93E31" w:rsidRDefault="001C5A7D" w:rsidP="001C5A7D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93E31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 г. Уссурийск, ул. Октябрьская, 58, фойе </w:t>
            </w:r>
          </w:p>
          <w:p w:rsidR="001C5A7D" w:rsidRPr="00093E31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этажа;</w:t>
            </w:r>
          </w:p>
          <w:p w:rsidR="00347586" w:rsidRPr="00093E31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 </w:t>
            </w:r>
            <w:r w:rsidR="00732D91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библиотечная система</w:t>
            </w:r>
            <w:r w:rsidR="00732D91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32D91" w:rsidRPr="00093E31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</w:t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6D4194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Чичерина, 85</w:t>
            </w:r>
            <w:r w:rsidR="00732D91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47586" w:rsidRPr="00093E31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 </w:t>
            </w:r>
            <w:r w:rsidR="006D4194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отделы приема социальной поддержки населения</w:t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1C5A7D" w:rsidRPr="00093E31" w:rsidRDefault="00666322" w:rsidP="006D419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</w:t>
            </w:r>
            <w:r w:rsidR="006D4194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Некрасова, 19</w:t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bookmarkStart w:id="1" w:name="Par5"/>
            <w:bookmarkEnd w:id="1"/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093E31" w:rsidRPr="00093E31" w:rsidTr="00BF5A6E">
        <w:trPr>
          <w:trHeight w:val="1371"/>
        </w:trPr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93E31" w:rsidRDefault="001C5A7D" w:rsidP="00740A2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срок до 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31</w:t>
            </w: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30A32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</w:t>
            </w: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A30A32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093E31" w:rsidRPr="00093E31" w:rsidTr="00BF5A6E">
        <w:trPr>
          <w:trHeight w:val="856"/>
        </w:trPr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проведения публичных слушаний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93E31" w:rsidRDefault="001C5A7D" w:rsidP="00740A2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740A28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мая</w:t>
            </w:r>
            <w:r w:rsidR="00666322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740A28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740A28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A30A32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093E31" w:rsidRPr="00093E31" w:rsidTr="00BF5A6E">
        <w:trPr>
          <w:trHeight w:val="937"/>
        </w:trPr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проведения экспозиции:</w:t>
            </w:r>
          </w:p>
          <w:p w:rsidR="001C5A7D" w:rsidRPr="00093E31" w:rsidRDefault="001C5A7D" w:rsidP="00BF5A6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93E31" w:rsidRDefault="00740A28" w:rsidP="00740A2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июня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>с 10-00 до 12-00 часов,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адресу: 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>г. Уссурийск, ул. Октябрьская, 58, 2 этаж (фойе</w:t>
            </w:r>
            <w:proofErr w:type="gramStart"/>
            <w:r w:rsidR="001C5A7D" w:rsidRPr="00093E31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>),.</w:t>
            </w:r>
            <w:proofErr w:type="gramEnd"/>
          </w:p>
        </w:tc>
      </w:tr>
      <w:tr w:rsidR="00093E31" w:rsidRPr="00093E31" w:rsidTr="00BF5A6E">
        <w:trPr>
          <w:trHeight w:val="1195"/>
        </w:trPr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проведения </w:t>
            </w:r>
          </w:p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собрания участников публичных слушаний </w:t>
            </w: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93E31" w:rsidRDefault="00740A28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347586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10:15</w:t>
            </w:r>
            <w:r w:rsidR="001C5A7D"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 по адресу: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 </w:t>
            </w: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93E31" w:rsidRDefault="005D5807" w:rsidP="00740A2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 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</w:t>
            </w:r>
            <w:r w:rsidR="001C5A7D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мая</w:t>
            </w:r>
            <w:r w:rsidR="001C5A7D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C43BC1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1C5A7D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 по 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</w:t>
            </w:r>
            <w:r w:rsidR="00347586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40A28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июня</w:t>
            </w:r>
            <w:r w:rsidR="001C5A7D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347586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1C5A7D"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года.</w:t>
            </w:r>
          </w:p>
        </w:tc>
      </w:tr>
      <w:tr w:rsidR="00093E31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1) посредством официального сайта;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93E31" w:rsidTr="00BF5A6E">
        <w:tc>
          <w:tcPr>
            <w:tcW w:w="3652" w:type="dxa"/>
          </w:tcPr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Идентификация</w:t>
            </w:r>
          </w:p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участников </w:t>
            </w:r>
          </w:p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общественных</w:t>
            </w:r>
          </w:p>
          <w:p w:rsidR="001C5A7D" w:rsidRPr="00093E31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93E31" w:rsidRDefault="001C5A7D" w:rsidP="00BF5A6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3E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Ответственность за достоверность персональных данных и иных предоставленных сведений в ходе проведения публичных слушаний несут лица предоставившие такие сведения и персональные данные.</w:t>
            </w:r>
          </w:p>
        </w:tc>
      </w:tr>
      <w:bookmarkEnd w:id="0"/>
    </w:tbl>
    <w:p w:rsidR="0024684B" w:rsidRPr="00093E31" w:rsidRDefault="0024684B" w:rsidP="005E26F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84B" w:rsidRPr="000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93E31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4194"/>
    <w:rsid w:val="0072349B"/>
    <w:rsid w:val="00732D91"/>
    <w:rsid w:val="00732F73"/>
    <w:rsid w:val="00734247"/>
    <w:rsid w:val="00740A28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60346"/>
    <w:rsid w:val="0089332D"/>
    <w:rsid w:val="008B6F6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CC3B-9B01-4A14-9719-D771CA0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Яна Викторовна Яриловец</cp:lastModifiedBy>
  <cp:revision>5</cp:revision>
  <cp:lastPrinted>2018-08-17T05:51:00Z</cp:lastPrinted>
  <dcterms:created xsi:type="dcterms:W3CDTF">2019-03-14T07:28:00Z</dcterms:created>
  <dcterms:modified xsi:type="dcterms:W3CDTF">2019-06-24T05:36:00Z</dcterms:modified>
</cp:coreProperties>
</file>