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>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182EBA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E858F4" w:rsidRPr="00687A77" w:rsidRDefault="00434C82" w:rsidP="00E858F4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182EBA">
        <w:rPr>
          <w:szCs w:val="28"/>
        </w:rPr>
        <w:t>05 октября 2017</w:t>
      </w:r>
      <w:r w:rsidR="00D65EF3">
        <w:rPr>
          <w:szCs w:val="28"/>
        </w:rPr>
        <w:t xml:space="preserve"> год</w:t>
      </w:r>
      <w:r w:rsidR="00182EBA">
        <w:rPr>
          <w:szCs w:val="28"/>
        </w:rPr>
        <w:t>а № 3007</w:t>
      </w:r>
      <w:r w:rsidR="00D65EF3">
        <w:rPr>
          <w:szCs w:val="28"/>
        </w:rPr>
        <w:t xml:space="preserve">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182EBA">
        <w:rPr>
          <w:szCs w:val="28"/>
        </w:rPr>
        <w:t xml:space="preserve"> проведении аукциона на право заключения договора аренды земельного участка в городе Уссурийске по переулку Тельмана» от 14 ноября</w:t>
      </w:r>
      <w:r w:rsidR="00786DC2">
        <w:rPr>
          <w:szCs w:val="28"/>
        </w:rPr>
        <w:t xml:space="preserve"> 2017</w:t>
      </w:r>
      <w:r w:rsidR="007400CE">
        <w:rPr>
          <w:szCs w:val="28"/>
        </w:rPr>
        <w:t xml:space="preserve"> го</w:t>
      </w:r>
      <w:r w:rsidR="00182EBA">
        <w:rPr>
          <w:szCs w:val="28"/>
        </w:rPr>
        <w:t xml:space="preserve">да № 3386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проведении аукциона на право заключения договора аренды </w:t>
      </w:r>
      <w:r w:rsidR="00182EBA">
        <w:rPr>
          <w:szCs w:val="28"/>
        </w:rPr>
        <w:t xml:space="preserve">     </w:t>
      </w:r>
      <w:r w:rsidR="007400CE">
        <w:rPr>
          <w:szCs w:val="28"/>
        </w:rPr>
        <w:t xml:space="preserve">земельного участка </w:t>
      </w:r>
      <w:r w:rsidR="00786DC2">
        <w:rPr>
          <w:szCs w:val="28"/>
        </w:rPr>
        <w:t>в городе</w:t>
      </w:r>
      <w:r w:rsidR="00D607FA">
        <w:rPr>
          <w:szCs w:val="28"/>
        </w:rPr>
        <w:t xml:space="preserve"> Уссурийске </w:t>
      </w:r>
      <w:r w:rsidR="00182EBA">
        <w:rPr>
          <w:szCs w:val="28"/>
        </w:rPr>
        <w:t>селе Новоникольске по улице Пис</w:t>
      </w:r>
      <w:r w:rsidR="00182EBA">
        <w:rPr>
          <w:szCs w:val="28"/>
        </w:rPr>
        <w:t>а</w:t>
      </w:r>
      <w:r w:rsidR="00182EBA">
        <w:rPr>
          <w:szCs w:val="28"/>
        </w:rPr>
        <w:t>рева</w:t>
      </w:r>
      <w:r w:rsidR="00694C06">
        <w:rPr>
          <w:szCs w:val="28"/>
        </w:rPr>
        <w:t>»</w:t>
      </w:r>
      <w:r w:rsidR="00D607FA">
        <w:rPr>
          <w:szCs w:val="28"/>
        </w:rPr>
        <w:t xml:space="preserve"> </w:t>
      </w:r>
      <w:r w:rsidR="00D607FA" w:rsidRPr="00CF36DA">
        <w:rPr>
          <w:bCs/>
          <w:szCs w:val="28"/>
        </w:rPr>
        <w:t>от</w:t>
      </w:r>
      <w:r w:rsidR="00D607FA">
        <w:rPr>
          <w:bCs/>
          <w:szCs w:val="28"/>
        </w:rPr>
        <w:t xml:space="preserve"> </w:t>
      </w:r>
      <w:r w:rsidR="00182EBA">
        <w:rPr>
          <w:szCs w:val="28"/>
        </w:rPr>
        <w:t>16 ноября 2017 года № 3404</w:t>
      </w:r>
      <w:r w:rsidR="00D607FA">
        <w:rPr>
          <w:szCs w:val="28"/>
        </w:rPr>
        <w:t xml:space="preserve"> </w:t>
      </w:r>
      <w:r w:rsidR="00D607FA" w:rsidRPr="00CF36DA">
        <w:rPr>
          <w:szCs w:val="28"/>
        </w:rPr>
        <w:t>«О</w:t>
      </w:r>
      <w:r w:rsidR="00D607FA">
        <w:rPr>
          <w:szCs w:val="28"/>
        </w:rPr>
        <w:t xml:space="preserve"> </w:t>
      </w:r>
      <w:r w:rsidR="00182EBA">
        <w:rPr>
          <w:szCs w:val="28"/>
        </w:rPr>
        <w:t>проведении аукциона на право з</w:t>
      </w:r>
      <w:r w:rsidR="00182EBA">
        <w:rPr>
          <w:szCs w:val="28"/>
        </w:rPr>
        <w:t>а</w:t>
      </w:r>
      <w:r w:rsidR="00182EBA">
        <w:rPr>
          <w:szCs w:val="28"/>
        </w:rPr>
        <w:t>ключения договора аренды земельного участка в городе Уссурийске, селе Долины, по улице Баневура</w:t>
      </w:r>
      <w:r w:rsidR="00D607FA">
        <w:rPr>
          <w:szCs w:val="28"/>
        </w:rPr>
        <w:t>»</w:t>
      </w:r>
      <w:r w:rsidR="00694C06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 xml:space="preserve">управления градостроительства </w:t>
      </w:r>
      <w:r w:rsidR="00713681" w:rsidRPr="00687A77">
        <w:rPr>
          <w:szCs w:val="28"/>
        </w:rPr>
        <w:t>адм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>нистра</w:t>
      </w:r>
      <w:r w:rsidR="00786DC2">
        <w:rPr>
          <w:szCs w:val="28"/>
        </w:rPr>
        <w:t xml:space="preserve">ции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0E600F">
        <w:rPr>
          <w:bCs/>
          <w:szCs w:val="28"/>
        </w:rPr>
        <w:t xml:space="preserve"> </w:t>
      </w:r>
      <w:r w:rsidR="00182EBA">
        <w:rPr>
          <w:bCs/>
          <w:szCs w:val="28"/>
        </w:rPr>
        <w:t>21 ноября</w:t>
      </w:r>
      <w:r w:rsidR="00786DC2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182EBA">
        <w:rPr>
          <w:szCs w:val="28"/>
        </w:rPr>
        <w:t>1394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проведении аукциона»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1E539E">
        <w:rPr>
          <w:szCs w:val="28"/>
        </w:rPr>
        <w:t xml:space="preserve"> </w:t>
      </w:r>
      <w:r w:rsidR="00694C06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694C06">
        <w:rPr>
          <w:szCs w:val="28"/>
        </w:rPr>
        <w:t xml:space="preserve"> </w:t>
      </w:r>
      <w:r w:rsidR="00FB3BFA">
        <w:rPr>
          <w:bCs/>
          <w:szCs w:val="28"/>
        </w:rPr>
        <w:t>от 21 ноября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FB3BFA">
        <w:rPr>
          <w:szCs w:val="28"/>
        </w:rPr>
        <w:t>1395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>«Об организации и проведении аукциона»</w:t>
      </w:r>
      <w:r w:rsidR="00E858F4">
        <w:rPr>
          <w:szCs w:val="28"/>
        </w:rPr>
        <w:t xml:space="preserve">, </w:t>
      </w:r>
      <w:r w:rsidR="00E858F4" w:rsidRPr="00687A77">
        <w:rPr>
          <w:szCs w:val="28"/>
        </w:rPr>
        <w:t>приказа</w:t>
      </w:r>
      <w:r w:rsidR="00E858F4">
        <w:rPr>
          <w:szCs w:val="28"/>
        </w:rPr>
        <w:t xml:space="preserve"> </w:t>
      </w:r>
      <w:r w:rsidR="00E858F4" w:rsidRPr="00687A77">
        <w:rPr>
          <w:szCs w:val="28"/>
        </w:rPr>
        <w:t xml:space="preserve">управления градостроительства администрации Уссурийского </w:t>
      </w:r>
      <w:r w:rsidR="00FB3BFA">
        <w:rPr>
          <w:szCs w:val="28"/>
        </w:rPr>
        <w:t xml:space="preserve">       </w:t>
      </w:r>
      <w:r w:rsidR="00E858F4" w:rsidRPr="00687A77">
        <w:rPr>
          <w:szCs w:val="28"/>
        </w:rPr>
        <w:t>городского округа</w:t>
      </w:r>
      <w:r w:rsidR="00E858F4">
        <w:rPr>
          <w:szCs w:val="28"/>
        </w:rPr>
        <w:t xml:space="preserve"> </w:t>
      </w:r>
      <w:r w:rsidR="00FB3BFA">
        <w:rPr>
          <w:bCs/>
          <w:szCs w:val="28"/>
        </w:rPr>
        <w:t>от 21</w:t>
      </w:r>
      <w:r w:rsidR="00E858F4">
        <w:rPr>
          <w:bCs/>
          <w:szCs w:val="28"/>
        </w:rPr>
        <w:t xml:space="preserve"> </w:t>
      </w:r>
      <w:r w:rsidR="00FB3BFA">
        <w:rPr>
          <w:bCs/>
          <w:szCs w:val="28"/>
        </w:rPr>
        <w:t>ноября</w:t>
      </w:r>
      <w:r w:rsidR="00E858F4">
        <w:rPr>
          <w:bCs/>
          <w:szCs w:val="28"/>
        </w:rPr>
        <w:t xml:space="preserve"> 2017</w:t>
      </w:r>
      <w:r w:rsidR="00E858F4" w:rsidRPr="00687A77">
        <w:rPr>
          <w:bCs/>
          <w:szCs w:val="28"/>
        </w:rPr>
        <w:t xml:space="preserve"> </w:t>
      </w:r>
      <w:r w:rsidR="00E858F4" w:rsidRPr="00687A77">
        <w:rPr>
          <w:szCs w:val="28"/>
        </w:rPr>
        <w:t xml:space="preserve">года </w:t>
      </w:r>
      <w:r w:rsidR="00FB3BFA">
        <w:rPr>
          <w:szCs w:val="28"/>
        </w:rPr>
        <w:t xml:space="preserve"> </w:t>
      </w:r>
      <w:r w:rsidR="00E858F4" w:rsidRPr="00687A77">
        <w:rPr>
          <w:szCs w:val="28"/>
        </w:rPr>
        <w:t>№ 16-01/</w:t>
      </w:r>
      <w:r w:rsidR="00E858F4">
        <w:rPr>
          <w:szCs w:val="28"/>
        </w:rPr>
        <w:t>14</w:t>
      </w:r>
      <w:r w:rsidR="00E858F4" w:rsidRPr="00687A77">
        <w:rPr>
          <w:szCs w:val="28"/>
        </w:rPr>
        <w:t>/</w:t>
      </w:r>
      <w:r w:rsidR="00FB3BFA">
        <w:rPr>
          <w:szCs w:val="28"/>
        </w:rPr>
        <w:t>1396</w:t>
      </w:r>
      <w:r w:rsidR="00E858F4">
        <w:rPr>
          <w:szCs w:val="28"/>
        </w:rPr>
        <w:t xml:space="preserve"> </w:t>
      </w:r>
      <w:r w:rsidR="00E858F4" w:rsidRPr="00687A77">
        <w:rPr>
          <w:szCs w:val="28"/>
        </w:rPr>
        <w:t>«Об организации и проведении аукциона»</w:t>
      </w:r>
      <w:r w:rsidR="00E858F4">
        <w:rPr>
          <w:szCs w:val="28"/>
        </w:rPr>
        <w:t xml:space="preserve">. 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FA274C" w:rsidRDefault="00FA274C" w:rsidP="00A1761D">
      <w:pPr>
        <w:pStyle w:val="a4"/>
        <w:ind w:firstLine="708"/>
        <w:jc w:val="both"/>
        <w:rPr>
          <w:bCs/>
          <w:sz w:val="28"/>
          <w:szCs w:val="28"/>
        </w:rPr>
      </w:pPr>
    </w:p>
    <w:p w:rsidR="00B4024F" w:rsidRPr="00CB5E6B" w:rsidRDefault="00B4024F" w:rsidP="00A1761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F670D1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A56941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3795588</wp:posOffset>
            </wp:positionH>
            <wp:positionV relativeFrom="paragraph">
              <wp:posOffset>522025</wp:posOffset>
            </wp:positionV>
            <wp:extent cx="1533704" cy="861592"/>
            <wp:effectExtent l="19050" t="0" r="934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02" cy="86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 w:rsidR="00601DFE">
        <w:rPr>
          <w:szCs w:val="28"/>
        </w:rPr>
        <w:t>примерно в 30</w:t>
      </w:r>
      <w:r w:rsidR="00B4024F">
        <w:rPr>
          <w:szCs w:val="28"/>
        </w:rPr>
        <w:t xml:space="preserve"> м по на</w:t>
      </w:r>
      <w:r w:rsidR="00601DFE">
        <w:rPr>
          <w:szCs w:val="28"/>
        </w:rPr>
        <w:t>правлению          на юг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участ</w:t>
      </w:r>
      <w:r w:rsidR="00B4024F">
        <w:rPr>
          <w:szCs w:val="28"/>
        </w:rPr>
        <w:t xml:space="preserve">ка, </w:t>
      </w:r>
      <w:r w:rsidR="00B4024F" w:rsidRPr="00CB5E6B">
        <w:rPr>
          <w:szCs w:val="28"/>
        </w:rPr>
        <w:t>адрес ориентира: Приморский кра</w:t>
      </w:r>
      <w:r w:rsidR="00B4024F">
        <w:rPr>
          <w:szCs w:val="28"/>
        </w:rPr>
        <w:t>й, г.Уссурийс</w:t>
      </w:r>
      <w:r w:rsidR="00601DFE">
        <w:rPr>
          <w:szCs w:val="28"/>
        </w:rPr>
        <w:t>к, пер.</w:t>
      </w:r>
      <w:r>
        <w:rPr>
          <w:szCs w:val="28"/>
        </w:rPr>
        <w:t>Тельмана, д.39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56941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56941">
        <w:rPr>
          <w:bCs/>
          <w:szCs w:val="28"/>
        </w:rPr>
        <w:t>25:34:016401:6034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0B6327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4024F" w:rsidRPr="00CB5E6B" w:rsidRDefault="00B4024F" w:rsidP="00B4024F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="00A1761D"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212B9A" w:rsidRPr="00CB5E6B" w:rsidRDefault="00B4024F" w:rsidP="00212B9A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 w:rsidR="00212B9A">
        <w:rPr>
          <w:szCs w:val="28"/>
        </w:rPr>
        <w:t xml:space="preserve">свободный от построек.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</w:t>
      </w:r>
      <w:r w:rsidRPr="00CB5E6B">
        <w:rPr>
          <w:szCs w:val="28"/>
        </w:rPr>
        <w:t>у</w:t>
      </w:r>
      <w:r w:rsidRPr="00CB5E6B">
        <w:rPr>
          <w:szCs w:val="28"/>
        </w:rPr>
        <w:t>альными жилыми домами (Ж1).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12B9A">
        <w:rPr>
          <w:szCs w:val="28"/>
        </w:rPr>
        <w:t>228 789</w:t>
      </w:r>
      <w:r w:rsidR="00C61853">
        <w:rPr>
          <w:szCs w:val="28"/>
        </w:rPr>
        <w:t xml:space="preserve"> </w:t>
      </w:r>
      <w:r w:rsidR="00C61853">
        <w:rPr>
          <w:bCs/>
          <w:szCs w:val="28"/>
        </w:rPr>
        <w:t xml:space="preserve">(двести     </w:t>
      </w:r>
      <w:r w:rsidR="00212B9A">
        <w:rPr>
          <w:bCs/>
          <w:szCs w:val="28"/>
        </w:rPr>
        <w:t>двадцать восемь тысяч семьсот восемьдесят девять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C367B5">
        <w:rPr>
          <w:bCs/>
          <w:szCs w:val="28"/>
        </w:rPr>
        <w:t>лей</w:t>
      </w:r>
      <w:r w:rsidRPr="00CB5E6B">
        <w:rPr>
          <w:szCs w:val="28"/>
        </w:rPr>
        <w:t>, в размере арен</w:t>
      </w:r>
      <w:r w:rsidRPr="00CB5E6B">
        <w:rPr>
          <w:szCs w:val="28"/>
        </w:rPr>
        <w:t>д</w:t>
      </w:r>
      <w:r w:rsidRPr="00CB5E6B">
        <w:rPr>
          <w:szCs w:val="28"/>
        </w:rPr>
        <w:t>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0B632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0B6327">
        <w:rPr>
          <w:szCs w:val="28"/>
        </w:rPr>
        <w:t>6</w:t>
      </w:r>
      <w:r w:rsidR="00C61853">
        <w:rPr>
          <w:szCs w:val="28"/>
        </w:rPr>
        <w:t> </w:t>
      </w:r>
      <w:r w:rsidR="00212B9A">
        <w:rPr>
          <w:szCs w:val="28"/>
        </w:rPr>
        <w:t>864</w:t>
      </w:r>
      <w:r w:rsidR="00C61853">
        <w:rPr>
          <w:szCs w:val="28"/>
        </w:rPr>
        <w:t xml:space="preserve"> </w:t>
      </w:r>
      <w:r w:rsidR="00212B9A">
        <w:rPr>
          <w:szCs w:val="28"/>
        </w:rPr>
        <w:t>(шесть тысяч восемьсот       шестьдесят четыре</w:t>
      </w:r>
      <w:r w:rsidRPr="00CB5E6B">
        <w:rPr>
          <w:bCs/>
          <w:szCs w:val="28"/>
        </w:rPr>
        <w:t>) руб</w:t>
      </w:r>
      <w:r w:rsidR="00212B9A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212B9A">
        <w:rPr>
          <w:b/>
          <w:bCs/>
          <w:szCs w:val="28"/>
        </w:rPr>
        <w:t xml:space="preserve"> </w:t>
      </w:r>
      <w:r w:rsidR="00212B9A">
        <w:rPr>
          <w:bCs/>
          <w:szCs w:val="28"/>
        </w:rPr>
        <w:t>91 516</w:t>
      </w:r>
      <w:r w:rsidR="000B6327">
        <w:rPr>
          <w:bCs/>
          <w:szCs w:val="28"/>
        </w:rPr>
        <w:t xml:space="preserve"> </w:t>
      </w:r>
      <w:r w:rsidR="00212B9A">
        <w:rPr>
          <w:bCs/>
          <w:szCs w:val="28"/>
        </w:rPr>
        <w:t>(девяносто одна тысяча пятьсот шестнадцать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</w:t>
      </w:r>
      <w:r w:rsidRPr="00CB5E6B">
        <w:rPr>
          <w:bCs/>
          <w:szCs w:val="28"/>
        </w:rPr>
        <w:t>р</w:t>
      </w:r>
      <w:r w:rsidRPr="00CB5E6B">
        <w:rPr>
          <w:bCs/>
          <w:szCs w:val="28"/>
        </w:rPr>
        <w:t xml:space="preserve">вый год </w:t>
      </w:r>
      <w:r w:rsidR="00F476A5"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использования земельного участка.</w:t>
      </w:r>
    </w:p>
    <w:p w:rsidR="00F66342" w:rsidRPr="00F66342" w:rsidRDefault="00F66342" w:rsidP="00F663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1378C5" w:rsidRDefault="001378C5" w:rsidP="00B4024F">
      <w:pPr>
        <w:pStyle w:val="a4"/>
        <w:jc w:val="both"/>
        <w:rPr>
          <w:bCs/>
          <w:sz w:val="28"/>
          <w:szCs w:val="28"/>
        </w:rPr>
      </w:pPr>
    </w:p>
    <w:p w:rsidR="00F476A5" w:rsidRPr="00CB5E6B" w:rsidRDefault="00F476A5" w:rsidP="00F476A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A1761D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476A5" w:rsidRPr="00CB5E6B" w:rsidRDefault="008A59FE" w:rsidP="00F476A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4080258</wp:posOffset>
            </wp:positionH>
            <wp:positionV relativeFrom="paragraph">
              <wp:posOffset>96425</wp:posOffset>
            </wp:positionV>
            <wp:extent cx="1818969" cy="108692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67" cy="10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Cs w:val="28"/>
        </w:rPr>
        <w:t>Адрес (местоположение):</w:t>
      </w:r>
      <w:r w:rsidR="00F476A5" w:rsidRPr="00CB5E6B">
        <w:rPr>
          <w:szCs w:val="28"/>
        </w:rPr>
        <w:t xml:space="preserve"> Приморский кра</w:t>
      </w:r>
      <w:r w:rsidR="00F476A5">
        <w:rPr>
          <w:szCs w:val="28"/>
        </w:rPr>
        <w:t xml:space="preserve">й, </w:t>
      </w:r>
      <w:r>
        <w:rPr>
          <w:szCs w:val="28"/>
        </w:rPr>
        <w:t>г.Уссурийск, с.Новоникольск, ул.Писарева, земельный участок № 99 г.</w:t>
      </w:r>
    </w:p>
    <w:p w:rsidR="00F476A5" w:rsidRDefault="00F476A5" w:rsidP="00F476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A59FE">
        <w:rPr>
          <w:szCs w:val="28"/>
        </w:rPr>
        <w:t xml:space="preserve"> 1656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476A5" w:rsidRPr="00A82224" w:rsidRDefault="00F476A5" w:rsidP="00F476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476A5" w:rsidRDefault="00F476A5" w:rsidP="00F476A5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A59FE">
        <w:rPr>
          <w:bCs/>
          <w:szCs w:val="28"/>
        </w:rPr>
        <w:t>25:18:310101:1001</w:t>
      </w:r>
    </w:p>
    <w:p w:rsidR="00F476A5" w:rsidRPr="008756EF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 w:rsidR="008A59FE">
        <w:rPr>
          <w:szCs w:val="28"/>
        </w:rPr>
        <w:t xml:space="preserve">            т.к. </w:t>
      </w:r>
      <w:r w:rsidRPr="00CB5E6B">
        <w:rPr>
          <w:szCs w:val="28"/>
        </w:rPr>
        <w:t>государственная собственность на земельный участок не разгранич</w:t>
      </w:r>
      <w:r w:rsidRPr="00CB5E6B">
        <w:rPr>
          <w:szCs w:val="28"/>
        </w:rPr>
        <w:t>е</w:t>
      </w:r>
      <w:r w:rsidRPr="00CB5E6B">
        <w:rPr>
          <w:szCs w:val="28"/>
        </w:rPr>
        <w:t>на.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476A5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D634D6" w:rsidRDefault="00D634D6" w:rsidP="00F476A5">
      <w:pPr>
        <w:jc w:val="both"/>
        <w:rPr>
          <w:szCs w:val="28"/>
        </w:rPr>
      </w:pPr>
      <w:r>
        <w:rPr>
          <w:szCs w:val="28"/>
        </w:rPr>
        <w:tab/>
        <w:t xml:space="preserve">По сведениям СП ПЦЭС АО «ДРСК» земельный участок попадает         в охранную зону </w:t>
      </w:r>
      <w:r w:rsidR="00B4569D">
        <w:rPr>
          <w:szCs w:val="28"/>
        </w:rPr>
        <w:t xml:space="preserve">ВЛ-0,4 кВ. При строительстве необходимо соблюдение     охранной зоны по 2 м от крайних проводов в обе стороны. </w:t>
      </w:r>
    </w:p>
    <w:p w:rsidR="00F476A5" w:rsidRPr="00CB5E6B" w:rsidRDefault="00F476A5" w:rsidP="00F476A5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="00B4569D"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476A5" w:rsidRPr="00CB5E6B" w:rsidRDefault="00F476A5" w:rsidP="00F476A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свободный от построек. 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476A5" w:rsidRPr="00CB5E6B" w:rsidRDefault="00F476A5" w:rsidP="00F476A5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476A5" w:rsidRPr="00CB5E6B" w:rsidRDefault="00F476A5" w:rsidP="00F476A5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476A5" w:rsidRPr="00CB5E6B" w:rsidRDefault="00F476A5" w:rsidP="00F476A5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F670D1"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F476A5" w:rsidRPr="00CB5E6B" w:rsidRDefault="00F476A5" w:rsidP="00F476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476A5" w:rsidRDefault="00F476A5" w:rsidP="00F476A5">
      <w:pPr>
        <w:jc w:val="both"/>
        <w:rPr>
          <w:szCs w:val="28"/>
        </w:rPr>
      </w:pPr>
      <w:r w:rsidRPr="00CB5E6B">
        <w:rPr>
          <w:szCs w:val="28"/>
        </w:rPr>
        <w:lastRenderedPageBreak/>
        <w:t>- максимальный процент застройки земельного участка – 40.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>
        <w:rPr>
          <w:szCs w:val="28"/>
        </w:rPr>
        <w:t xml:space="preserve">     </w:t>
      </w:r>
      <w:r w:rsidRPr="00CB5E6B">
        <w:rPr>
          <w:szCs w:val="28"/>
        </w:rPr>
        <w:t>о подключении к централизованным системам водоотведения». Обязательс</w:t>
      </w:r>
      <w:r w:rsidRPr="00CB5E6B">
        <w:rPr>
          <w:szCs w:val="28"/>
        </w:rPr>
        <w:t>т</w:t>
      </w:r>
      <w:r w:rsidRPr="00CB5E6B">
        <w:rPr>
          <w:szCs w:val="28"/>
        </w:rPr>
        <w:t>ва МУП «Уссурийск-Водоканал» по обеспечению подключения к сетям в</w:t>
      </w:r>
      <w:r w:rsidRPr="00CB5E6B">
        <w:rPr>
          <w:szCs w:val="28"/>
        </w:rPr>
        <w:t>о</w:t>
      </w:r>
      <w:r w:rsidRPr="00CB5E6B">
        <w:rPr>
          <w:szCs w:val="28"/>
        </w:rPr>
        <w:t>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</w:t>
      </w:r>
      <w:r w:rsidRPr="00CB5E6B">
        <w:rPr>
          <w:szCs w:val="28"/>
        </w:rPr>
        <w:t>а</w:t>
      </w:r>
      <w:r w:rsidRPr="00CB5E6B">
        <w:rPr>
          <w:szCs w:val="28"/>
        </w:rPr>
        <w:t>вил определения и предоставления технических условий подключения об</w:t>
      </w:r>
      <w:r w:rsidRPr="00CB5E6B">
        <w:rPr>
          <w:szCs w:val="28"/>
        </w:rPr>
        <w:t>ъ</w:t>
      </w:r>
      <w:r w:rsidRPr="00CB5E6B">
        <w:rPr>
          <w:szCs w:val="28"/>
        </w:rPr>
        <w:t>екта капитального строительства к сетям инженерно-технического обеспеч</w:t>
      </w:r>
      <w:r w:rsidRPr="00CB5E6B">
        <w:rPr>
          <w:szCs w:val="28"/>
        </w:rPr>
        <w:t>е</w:t>
      </w:r>
      <w:r w:rsidRPr="00CB5E6B">
        <w:rPr>
          <w:szCs w:val="28"/>
        </w:rPr>
        <w:t>ния», утвержденных Постановлением Правительства РФ от 13.02.2006 г. № 83).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670D1">
        <w:rPr>
          <w:szCs w:val="28"/>
        </w:rPr>
        <w:t xml:space="preserve">38 240 </w:t>
      </w:r>
      <w:r w:rsidR="00F670D1">
        <w:rPr>
          <w:bCs/>
          <w:szCs w:val="28"/>
        </w:rPr>
        <w:t>(тридцать   восемь тысяч двести сорок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 w:rsidR="00F670D1">
        <w:rPr>
          <w:szCs w:val="28"/>
        </w:rPr>
        <w:t>1 147</w:t>
      </w:r>
      <w:r>
        <w:rPr>
          <w:szCs w:val="28"/>
        </w:rPr>
        <w:t xml:space="preserve"> </w:t>
      </w:r>
      <w:r w:rsidR="00F670D1">
        <w:rPr>
          <w:szCs w:val="28"/>
        </w:rPr>
        <w:t>(одна тысяча сто сорок семь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</w:t>
      </w:r>
      <w:r w:rsidR="004A50D1">
        <w:rPr>
          <w:bCs/>
          <w:szCs w:val="28"/>
        </w:rPr>
        <w:t>ей</w:t>
      </w:r>
      <w:r w:rsidRPr="00CB5E6B">
        <w:rPr>
          <w:bCs/>
          <w:szCs w:val="28"/>
        </w:rPr>
        <w:t>;</w:t>
      </w:r>
    </w:p>
    <w:p w:rsidR="00F476A5" w:rsidRDefault="00F476A5" w:rsidP="00F476A5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F670D1">
        <w:rPr>
          <w:b/>
          <w:bCs/>
          <w:szCs w:val="28"/>
        </w:rPr>
        <w:t xml:space="preserve"> </w:t>
      </w:r>
      <w:r w:rsidR="00F670D1">
        <w:rPr>
          <w:bCs/>
          <w:szCs w:val="28"/>
        </w:rPr>
        <w:t>15 296 (пятнадцать тысяч двести девяносто шесть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использования земел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ного участка.</w:t>
      </w:r>
    </w:p>
    <w:p w:rsidR="00F476A5" w:rsidRPr="00F66342" w:rsidRDefault="00F476A5" w:rsidP="00F476A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F476A5" w:rsidRDefault="00F476A5" w:rsidP="00F476A5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F670D1" w:rsidRDefault="00F670D1" w:rsidP="00F476A5">
      <w:pPr>
        <w:pStyle w:val="a4"/>
        <w:jc w:val="both"/>
        <w:rPr>
          <w:bCs/>
          <w:sz w:val="28"/>
          <w:szCs w:val="28"/>
        </w:rPr>
      </w:pPr>
    </w:p>
    <w:p w:rsidR="00F670D1" w:rsidRPr="00CB5E6B" w:rsidRDefault="00F670D1" w:rsidP="00F670D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670D1" w:rsidRPr="00CB5E6B" w:rsidRDefault="0062760D" w:rsidP="00F670D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4132017</wp:posOffset>
            </wp:positionH>
            <wp:positionV relativeFrom="paragraph">
              <wp:posOffset>515009</wp:posOffset>
            </wp:positionV>
            <wp:extent cx="981350" cy="854015"/>
            <wp:effectExtent l="19050" t="0" r="92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0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D1" w:rsidRPr="00CB5E6B">
        <w:rPr>
          <w:bCs/>
          <w:szCs w:val="28"/>
        </w:rPr>
        <w:t xml:space="preserve">Местоположение: </w:t>
      </w:r>
      <w:r w:rsidR="00F670D1" w:rsidRPr="00CB5E6B">
        <w:rPr>
          <w:szCs w:val="28"/>
        </w:rPr>
        <w:t xml:space="preserve">установлено </w:t>
      </w:r>
      <w:r w:rsidR="00B575E5">
        <w:rPr>
          <w:szCs w:val="28"/>
        </w:rPr>
        <w:t>примерно в 70 м по направлению          на запад</w:t>
      </w:r>
      <w:r w:rsidR="00F670D1">
        <w:rPr>
          <w:szCs w:val="28"/>
        </w:rPr>
        <w:t xml:space="preserve"> от </w:t>
      </w:r>
      <w:r w:rsidR="00F670D1" w:rsidRPr="00CB5E6B">
        <w:rPr>
          <w:szCs w:val="28"/>
        </w:rPr>
        <w:t>ориентира жилой дом, расположенного за пределами участ</w:t>
      </w:r>
      <w:r w:rsidR="00F670D1">
        <w:rPr>
          <w:szCs w:val="28"/>
        </w:rPr>
        <w:t xml:space="preserve">ка, </w:t>
      </w:r>
      <w:r w:rsidR="00B575E5">
        <w:rPr>
          <w:szCs w:val="28"/>
        </w:rPr>
        <w:t xml:space="preserve">   </w:t>
      </w:r>
      <w:r w:rsidR="00F670D1" w:rsidRPr="00CB5E6B">
        <w:rPr>
          <w:szCs w:val="28"/>
        </w:rPr>
        <w:t>адрес ориентира: Приморский кра</w:t>
      </w:r>
      <w:r w:rsidR="00F670D1">
        <w:rPr>
          <w:szCs w:val="28"/>
        </w:rPr>
        <w:t>й, г</w:t>
      </w:r>
      <w:r w:rsidR="00B575E5">
        <w:rPr>
          <w:szCs w:val="28"/>
        </w:rPr>
        <w:t>.Уссурийск, с.Долины, ул.Баневура, д.2е</w:t>
      </w:r>
    </w:p>
    <w:p w:rsidR="00F670D1" w:rsidRDefault="00F670D1" w:rsidP="00F670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575E5">
        <w:rPr>
          <w:szCs w:val="28"/>
        </w:rPr>
        <w:t xml:space="preserve"> 2</w:t>
      </w:r>
      <w:r>
        <w:rPr>
          <w:szCs w:val="28"/>
        </w:rPr>
        <w:t>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670D1" w:rsidRPr="00A82224" w:rsidRDefault="00F670D1" w:rsidP="00F670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670D1" w:rsidRDefault="00F670D1" w:rsidP="00F670D1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575E5">
        <w:rPr>
          <w:bCs/>
          <w:szCs w:val="28"/>
        </w:rPr>
        <w:t>25:18:140101:308</w:t>
      </w:r>
    </w:p>
    <w:p w:rsidR="00F670D1" w:rsidRPr="008756EF" w:rsidRDefault="00F670D1" w:rsidP="00F670D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 w:rsidR="0062760D">
        <w:rPr>
          <w:szCs w:val="28"/>
        </w:rPr>
        <w:t xml:space="preserve">           </w:t>
      </w:r>
      <w:r w:rsidRPr="00CB5E6B">
        <w:rPr>
          <w:szCs w:val="28"/>
        </w:rPr>
        <w:t xml:space="preserve">т.к. </w:t>
      </w:r>
      <w:r w:rsidR="00FA274C">
        <w:rPr>
          <w:szCs w:val="28"/>
        </w:rPr>
        <w:t xml:space="preserve"> </w:t>
      </w:r>
      <w:r w:rsidRPr="00CB5E6B">
        <w:rPr>
          <w:szCs w:val="28"/>
        </w:rPr>
        <w:t>государственная собственность на земельный участок не разгранич</w:t>
      </w:r>
      <w:r w:rsidRPr="00CB5E6B">
        <w:rPr>
          <w:szCs w:val="28"/>
        </w:rPr>
        <w:t>е</w:t>
      </w:r>
      <w:r w:rsidRPr="00CB5E6B">
        <w:rPr>
          <w:szCs w:val="28"/>
        </w:rPr>
        <w:t>на.</w:t>
      </w:r>
    </w:p>
    <w:p w:rsidR="00F670D1" w:rsidRPr="00CB5E6B" w:rsidRDefault="00F670D1" w:rsidP="00F670D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670D1" w:rsidRDefault="00F670D1" w:rsidP="00F670D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670D1" w:rsidRPr="00CB5E6B" w:rsidRDefault="00F670D1" w:rsidP="00F670D1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выплаты компенсационной стоимости, 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670D1" w:rsidRPr="00CB5E6B" w:rsidRDefault="00F670D1" w:rsidP="00F670D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670D1" w:rsidRPr="00CB5E6B" w:rsidRDefault="00F670D1" w:rsidP="00F670D1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свободный от построек. </w:t>
      </w:r>
    </w:p>
    <w:p w:rsidR="00F670D1" w:rsidRPr="00CB5E6B" w:rsidRDefault="00F670D1" w:rsidP="00F670D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670D1" w:rsidRPr="00CB5E6B" w:rsidRDefault="00F670D1" w:rsidP="00F670D1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670D1" w:rsidRPr="00CB5E6B" w:rsidRDefault="00F670D1" w:rsidP="00F670D1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670D1" w:rsidRPr="00CB5E6B" w:rsidRDefault="00F670D1" w:rsidP="00F670D1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FA274C"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F670D1" w:rsidRPr="00CB5E6B" w:rsidRDefault="00F670D1" w:rsidP="00F67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670D1" w:rsidRPr="00CB5E6B" w:rsidRDefault="00F670D1" w:rsidP="00F670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670D1" w:rsidRPr="00CB5E6B" w:rsidRDefault="00F670D1" w:rsidP="00F670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670D1" w:rsidRPr="00CB5E6B" w:rsidRDefault="00F670D1" w:rsidP="00F670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670D1" w:rsidRPr="00CB5E6B" w:rsidRDefault="00F670D1" w:rsidP="00F670D1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670D1" w:rsidRPr="00CB5E6B" w:rsidRDefault="00F670D1" w:rsidP="00F670D1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670D1" w:rsidRDefault="00F670D1" w:rsidP="00F670D1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F670D1" w:rsidRPr="00CB5E6B" w:rsidRDefault="00F670D1" w:rsidP="00F670D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F670D1" w:rsidRPr="00CB5E6B" w:rsidRDefault="00F670D1" w:rsidP="00FA274C">
      <w:pPr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FA274C">
        <w:rPr>
          <w:szCs w:val="28"/>
        </w:rPr>
        <w:t>В связи с отсутствием технической возможности подкл</w:t>
      </w:r>
      <w:r w:rsidR="00FA274C">
        <w:rPr>
          <w:szCs w:val="28"/>
        </w:rPr>
        <w:t>ю</w:t>
      </w:r>
      <w:r w:rsidR="00FA274C"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   канализование – локальные очистные сооружения канализации. </w:t>
      </w:r>
    </w:p>
    <w:p w:rsidR="00F670D1" w:rsidRPr="00CB5E6B" w:rsidRDefault="00F670D1" w:rsidP="00F670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A274C">
        <w:rPr>
          <w:szCs w:val="28"/>
        </w:rPr>
        <w:t xml:space="preserve">5 347 </w:t>
      </w:r>
      <w:r w:rsidR="00FA274C">
        <w:rPr>
          <w:bCs/>
          <w:szCs w:val="28"/>
        </w:rPr>
        <w:t>(пять тысяч триста сорок семь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670D1" w:rsidRPr="00CB5E6B" w:rsidRDefault="00F670D1" w:rsidP="00F670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 w:rsidR="00FA274C" w:rsidRPr="00FA274C">
        <w:rPr>
          <w:szCs w:val="28"/>
        </w:rPr>
        <w:t>160</w:t>
      </w:r>
      <w:r w:rsidR="00FA274C">
        <w:rPr>
          <w:szCs w:val="28"/>
        </w:rPr>
        <w:t xml:space="preserve"> (сто шестьдесят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FA274C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670D1" w:rsidRDefault="00F670D1" w:rsidP="00F670D1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FA274C">
        <w:rPr>
          <w:b/>
          <w:bCs/>
          <w:szCs w:val="28"/>
        </w:rPr>
        <w:t xml:space="preserve"> </w:t>
      </w:r>
      <w:r w:rsidR="00FA274C">
        <w:rPr>
          <w:bCs/>
          <w:szCs w:val="28"/>
        </w:rPr>
        <w:t>2 139 (две тысячи сто тридцать д</w:t>
      </w:r>
      <w:r w:rsidR="00FA274C">
        <w:rPr>
          <w:bCs/>
          <w:szCs w:val="28"/>
        </w:rPr>
        <w:t>е</w:t>
      </w:r>
      <w:r w:rsidR="00FA274C">
        <w:rPr>
          <w:bCs/>
          <w:szCs w:val="28"/>
        </w:rPr>
        <w:t>вять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вания земел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ного участка.</w:t>
      </w:r>
    </w:p>
    <w:p w:rsidR="00F670D1" w:rsidRPr="00F66342" w:rsidRDefault="00F670D1" w:rsidP="00F670D1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F670D1" w:rsidRDefault="00F670D1" w:rsidP="00F670D1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FA274C" w:rsidRDefault="00FA274C" w:rsidP="00FA274C">
      <w:pPr>
        <w:pStyle w:val="a4"/>
        <w:jc w:val="both"/>
        <w:rPr>
          <w:bCs/>
          <w:sz w:val="28"/>
          <w:szCs w:val="28"/>
        </w:rPr>
      </w:pPr>
    </w:p>
    <w:p w:rsidR="00EB4A37" w:rsidRPr="00ED5AAA" w:rsidRDefault="00EB4A37" w:rsidP="00FA274C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FA274C">
        <w:rPr>
          <w:b/>
          <w:sz w:val="27"/>
          <w:szCs w:val="27"/>
        </w:rPr>
        <w:t>22 декабря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FA274C">
        <w:rPr>
          <w:b/>
          <w:sz w:val="27"/>
          <w:szCs w:val="27"/>
        </w:rPr>
        <w:t>22 декабря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FA274C">
        <w:rPr>
          <w:b/>
          <w:sz w:val="27"/>
          <w:szCs w:val="27"/>
        </w:rPr>
        <w:t>, в срок до 25 декабря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FA274C">
        <w:rPr>
          <w:b/>
          <w:sz w:val="27"/>
          <w:szCs w:val="27"/>
        </w:rPr>
        <w:t>25 декабря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212B9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>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E858F4" w:rsidRDefault="001E5692" w:rsidP="00E858F4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65D" w:rsidRPr="00E858F4" w:rsidRDefault="0006665D" w:rsidP="00E858F4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FA274C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FA274C">
        <w:rPr>
          <w:sz w:val="25"/>
          <w:szCs w:val="25"/>
        </w:rPr>
        <w:t>примерно в 30</w:t>
      </w:r>
      <w:r w:rsidR="00C367B5">
        <w:rPr>
          <w:sz w:val="25"/>
          <w:szCs w:val="25"/>
        </w:rPr>
        <w:t xml:space="preserve"> м по направлению на </w:t>
      </w:r>
      <w:r w:rsidR="00FA274C">
        <w:rPr>
          <w:sz w:val="25"/>
          <w:szCs w:val="25"/>
        </w:rPr>
        <w:t>юг</w:t>
      </w:r>
      <w:r w:rsidRPr="008F08B6">
        <w:rPr>
          <w:sz w:val="25"/>
          <w:szCs w:val="25"/>
        </w:rPr>
        <w:t xml:space="preserve"> от ориентира жилой дом, ра</w:t>
      </w:r>
      <w:r w:rsidRPr="008F08B6">
        <w:rPr>
          <w:sz w:val="25"/>
          <w:szCs w:val="25"/>
        </w:rPr>
        <w:t>с</w:t>
      </w:r>
      <w:r w:rsidRPr="008F08B6">
        <w:rPr>
          <w:sz w:val="25"/>
          <w:szCs w:val="25"/>
        </w:rPr>
        <w:t>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FA274C">
        <w:rPr>
          <w:sz w:val="25"/>
          <w:szCs w:val="25"/>
        </w:rPr>
        <w:t xml:space="preserve"> пер.Тельмана, д.39</w:t>
      </w:r>
      <w:r w:rsidR="00114263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E858F4">
        <w:rPr>
          <w:bCs/>
          <w:sz w:val="25"/>
          <w:szCs w:val="25"/>
        </w:rPr>
        <w:t>2</w:t>
      </w:r>
      <w:r w:rsidR="00DA10F3">
        <w:rPr>
          <w:bCs/>
          <w:sz w:val="25"/>
          <w:szCs w:val="25"/>
        </w:rPr>
        <w:t>5:34:016401:6034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строительства индив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DA10F3">
        <w:rPr>
          <w:sz w:val="25"/>
          <w:szCs w:val="25"/>
        </w:rPr>
        <w:t xml:space="preserve">     24 ноября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</w:t>
      </w:r>
      <w:r w:rsidR="00DA10F3">
        <w:rPr>
          <w:sz w:val="25"/>
          <w:szCs w:val="25"/>
        </w:rPr>
        <w:t xml:space="preserve">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>циальном сайте администра</w:t>
      </w:r>
      <w:r w:rsidR="00DA10F3">
        <w:rPr>
          <w:sz w:val="25"/>
          <w:szCs w:val="25"/>
        </w:rPr>
        <w:t>ции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1E79DF" w:rsidRPr="0043408D" w:rsidRDefault="001E79DF" w:rsidP="00DA10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DA10F3">
        <w:rPr>
          <w:sz w:val="25"/>
          <w:szCs w:val="25"/>
        </w:rPr>
        <w:t>площадью 1656</w:t>
      </w:r>
      <w:r w:rsidRPr="008F08B6">
        <w:rPr>
          <w:sz w:val="25"/>
          <w:szCs w:val="25"/>
        </w:rPr>
        <w:t>,00 кв.м., ад</w:t>
      </w:r>
      <w:r w:rsidR="00DA10F3">
        <w:rPr>
          <w:sz w:val="25"/>
          <w:szCs w:val="25"/>
        </w:rPr>
        <w:t>рес (местоположение)</w:t>
      </w:r>
      <w:r>
        <w:rPr>
          <w:sz w:val="25"/>
          <w:szCs w:val="25"/>
        </w:rPr>
        <w:t>: Приморский край, г.Уссурийск,</w:t>
      </w:r>
      <w:r w:rsidR="00DA10F3">
        <w:rPr>
          <w:sz w:val="25"/>
          <w:szCs w:val="25"/>
        </w:rPr>
        <w:t xml:space="preserve"> с.Новоникольск</w:t>
      </w:r>
      <w:r>
        <w:rPr>
          <w:sz w:val="25"/>
          <w:szCs w:val="25"/>
        </w:rPr>
        <w:t>,</w:t>
      </w:r>
      <w:r w:rsidR="00DA10F3">
        <w:rPr>
          <w:sz w:val="25"/>
          <w:szCs w:val="25"/>
        </w:rPr>
        <w:t xml:space="preserve"> ул.Писарева, земельный участок № 99 г,</w:t>
      </w:r>
      <w:r w:rsidRPr="008F08B6">
        <w:rPr>
          <w:sz w:val="25"/>
          <w:szCs w:val="25"/>
        </w:rPr>
        <w:t xml:space="preserve"> кадастровый номер </w:t>
      </w:r>
      <w:r w:rsidR="00DA10F3">
        <w:rPr>
          <w:bCs/>
          <w:sz w:val="25"/>
          <w:szCs w:val="25"/>
        </w:rPr>
        <w:t>25:18:310101:1001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="00DA10F3">
        <w:rPr>
          <w:bCs/>
          <w:sz w:val="25"/>
          <w:szCs w:val="25"/>
        </w:rPr>
        <w:t xml:space="preserve">        </w:t>
      </w:r>
      <w:r w:rsidRPr="008F08B6">
        <w:rPr>
          <w:sz w:val="25"/>
          <w:szCs w:val="25"/>
        </w:rPr>
        <w:t>для строительства индивидуального жилого д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 xml:space="preserve">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DA10F3">
        <w:rPr>
          <w:sz w:val="25"/>
          <w:szCs w:val="25"/>
        </w:rPr>
        <w:t xml:space="preserve">            24 ноября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A10F3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1E79DF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9569D9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858F4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858F4" w:rsidRPr="0043408D" w:rsidRDefault="00E858F4" w:rsidP="00E858F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858F4" w:rsidRPr="0043408D" w:rsidRDefault="00E858F4" w:rsidP="00E858F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858F4" w:rsidRPr="0043408D" w:rsidRDefault="00E858F4" w:rsidP="00E858F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E858F4" w:rsidRPr="0043408D" w:rsidRDefault="00E858F4" w:rsidP="00E858F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858F4" w:rsidRPr="0043408D" w:rsidRDefault="00E858F4" w:rsidP="00E858F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8F08B6" w:rsidRDefault="00E858F4" w:rsidP="00E858F4">
      <w:pPr>
        <w:pStyle w:val="a4"/>
        <w:ind w:firstLine="567"/>
        <w:jc w:val="both"/>
        <w:rPr>
          <w:b w:val="0"/>
          <w:sz w:val="25"/>
          <w:szCs w:val="25"/>
        </w:rPr>
      </w:pPr>
    </w:p>
    <w:p w:rsidR="00E858F4" w:rsidRPr="008F08B6" w:rsidRDefault="00E858F4" w:rsidP="00E858F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 w:rsidR="00DA10F3">
        <w:rPr>
          <w:sz w:val="25"/>
          <w:szCs w:val="25"/>
        </w:rPr>
        <w:t xml:space="preserve"> земельный участок, площадью 2</w:t>
      </w:r>
      <w:r>
        <w:rPr>
          <w:sz w:val="25"/>
          <w:szCs w:val="25"/>
        </w:rPr>
        <w:t>500</w:t>
      </w:r>
      <w:r w:rsidRPr="008F08B6">
        <w:rPr>
          <w:sz w:val="25"/>
          <w:szCs w:val="25"/>
        </w:rPr>
        <w:t xml:space="preserve">,00 кв.м., расположенный </w:t>
      </w:r>
      <w:r w:rsidR="00DA10F3">
        <w:rPr>
          <w:sz w:val="25"/>
          <w:szCs w:val="25"/>
        </w:rPr>
        <w:t>примерно в 70 м по направлению на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r w:rsidR="00DA10F3">
        <w:rPr>
          <w:sz w:val="25"/>
          <w:szCs w:val="25"/>
        </w:rPr>
        <w:t>.Уссурийск, с.Долины, ул.Баневура, д.2е,</w:t>
      </w:r>
      <w:r w:rsidRPr="008F08B6">
        <w:rPr>
          <w:sz w:val="25"/>
          <w:szCs w:val="25"/>
        </w:rPr>
        <w:t xml:space="preserve"> кадастровый номер </w:t>
      </w:r>
      <w:r w:rsidR="00DA10F3">
        <w:rPr>
          <w:bCs/>
          <w:sz w:val="25"/>
          <w:szCs w:val="25"/>
        </w:rPr>
        <w:t>25:18:140101:308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E858F4" w:rsidRPr="0043408D" w:rsidRDefault="00E858F4" w:rsidP="00E858F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858F4" w:rsidRPr="0043408D" w:rsidRDefault="00E858F4" w:rsidP="00E858F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DA10F3">
        <w:rPr>
          <w:sz w:val="25"/>
          <w:szCs w:val="25"/>
        </w:rPr>
        <w:t xml:space="preserve">            24 ноября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A10F3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E858F4" w:rsidRPr="0043408D" w:rsidRDefault="00E858F4" w:rsidP="00E858F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E858F4" w:rsidRPr="0043408D" w:rsidRDefault="00E858F4" w:rsidP="00E858F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858F4" w:rsidRPr="0043408D" w:rsidRDefault="00E858F4" w:rsidP="00E858F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858F4" w:rsidRPr="0043408D" w:rsidRDefault="00E858F4" w:rsidP="00E858F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858F4" w:rsidRDefault="00E858F4" w:rsidP="00E858F4">
      <w:pPr>
        <w:jc w:val="center"/>
        <w:rPr>
          <w:b/>
          <w:bCs/>
          <w:kern w:val="28"/>
          <w:sz w:val="26"/>
          <w:szCs w:val="26"/>
        </w:rPr>
      </w:pPr>
    </w:p>
    <w:p w:rsidR="00DA10F3" w:rsidRDefault="00DA10F3" w:rsidP="00DA10F3">
      <w:pPr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DA10F3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3D" w:rsidRDefault="005B423D" w:rsidP="00D96DBA">
      <w:r>
        <w:separator/>
      </w:r>
    </w:p>
  </w:endnote>
  <w:endnote w:type="continuationSeparator" w:id="1">
    <w:p w:rsidR="005B423D" w:rsidRDefault="005B423D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3D" w:rsidRDefault="005B423D" w:rsidP="00D96DBA">
      <w:r>
        <w:separator/>
      </w:r>
    </w:p>
  </w:footnote>
  <w:footnote w:type="continuationSeparator" w:id="1">
    <w:p w:rsidR="005B423D" w:rsidRDefault="005B423D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9FE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7FA"/>
    <w:rsid w:val="00D61B50"/>
    <w:rsid w:val="00D62446"/>
    <w:rsid w:val="00D6266B"/>
    <w:rsid w:val="00D633E3"/>
    <w:rsid w:val="00D634D6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12490</TotalTime>
  <Pages>15</Pages>
  <Words>5622</Words>
  <Characters>32048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37595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1176</cp:revision>
  <cp:lastPrinted>2017-11-22T02:50:00Z</cp:lastPrinted>
  <dcterms:created xsi:type="dcterms:W3CDTF">2012-10-24T23:33:00Z</dcterms:created>
  <dcterms:modified xsi:type="dcterms:W3CDTF">2017-11-22T02:53:00Z</dcterms:modified>
</cp:coreProperties>
</file>