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694B13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925479">
        <w:rPr>
          <w:b w:val="0"/>
          <w:sz w:val="28"/>
          <w:szCs w:val="28"/>
        </w:rPr>
        <w:t xml:space="preserve"> апреля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8D231D" w:rsidRPr="00687A77" w:rsidRDefault="00434C82" w:rsidP="008D231D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694B13">
        <w:rPr>
          <w:szCs w:val="28"/>
        </w:rPr>
        <w:t>08 ноября</w:t>
      </w:r>
      <w:r w:rsidR="00925479">
        <w:rPr>
          <w:szCs w:val="28"/>
        </w:rPr>
        <w:t xml:space="preserve"> 2016</w:t>
      </w:r>
      <w:r w:rsidR="00D65EF3">
        <w:rPr>
          <w:szCs w:val="28"/>
        </w:rPr>
        <w:t xml:space="preserve"> год</w:t>
      </w:r>
      <w:r w:rsidR="00694B13">
        <w:rPr>
          <w:szCs w:val="28"/>
        </w:rPr>
        <w:t>а № 3419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925479">
        <w:rPr>
          <w:szCs w:val="28"/>
        </w:rPr>
        <w:t xml:space="preserve">проведении аукциона на право заключения договора аренды земельного участка </w:t>
      </w:r>
      <w:r w:rsidR="00694B13">
        <w:rPr>
          <w:szCs w:val="28"/>
        </w:rPr>
        <w:t>в городе Уссурийске по улице</w:t>
      </w:r>
      <w:proofErr w:type="gramEnd"/>
      <w:r w:rsidR="00694B13">
        <w:rPr>
          <w:szCs w:val="28"/>
        </w:rPr>
        <w:t xml:space="preserve"> </w:t>
      </w:r>
      <w:proofErr w:type="gramStart"/>
      <w:r w:rsidR="00694B13">
        <w:rPr>
          <w:szCs w:val="28"/>
        </w:rPr>
        <w:t>Заводской</w:t>
      </w:r>
      <w:r w:rsidR="00925479">
        <w:rPr>
          <w:szCs w:val="28"/>
        </w:rPr>
        <w:t>»</w:t>
      </w:r>
      <w:r w:rsidR="00694B13">
        <w:rPr>
          <w:szCs w:val="28"/>
        </w:rPr>
        <w:t xml:space="preserve"> от  20 июля 2015</w:t>
      </w:r>
      <w:r w:rsidR="00234DE4">
        <w:rPr>
          <w:szCs w:val="28"/>
        </w:rPr>
        <w:t xml:space="preserve"> го</w:t>
      </w:r>
      <w:r w:rsidR="00925479">
        <w:rPr>
          <w:szCs w:val="28"/>
        </w:rPr>
        <w:t xml:space="preserve">да </w:t>
      </w:r>
      <w:r w:rsidR="00694B13">
        <w:rPr>
          <w:szCs w:val="28"/>
        </w:rPr>
        <w:t xml:space="preserve">     № 1876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694B13">
        <w:rPr>
          <w:szCs w:val="28"/>
        </w:rPr>
        <w:t>формировании земельного участка с целью проведения аукциона по продаже права на заключение договора аренды земельного участка для строительства индивидуального жилого дома» от 17 января 2017</w:t>
      </w:r>
      <w:r w:rsidR="00234DE4">
        <w:rPr>
          <w:szCs w:val="28"/>
        </w:rPr>
        <w:t xml:space="preserve"> го</w:t>
      </w:r>
      <w:r w:rsidR="008D231D">
        <w:rPr>
          <w:szCs w:val="28"/>
        </w:rPr>
        <w:t>да № 92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925479">
        <w:rPr>
          <w:szCs w:val="28"/>
        </w:rPr>
        <w:t xml:space="preserve"> </w:t>
      </w:r>
      <w:r w:rsidR="008D231D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</w:t>
      </w:r>
      <w:r w:rsidR="00925479">
        <w:rPr>
          <w:szCs w:val="28"/>
        </w:rPr>
        <w:t>а</w:t>
      </w:r>
      <w:r w:rsidR="0061626A">
        <w:rPr>
          <w:szCs w:val="28"/>
        </w:rPr>
        <w:t>»</w:t>
      </w:r>
      <w:r w:rsidR="00234DE4">
        <w:rPr>
          <w:szCs w:val="28"/>
        </w:rPr>
        <w:t xml:space="preserve"> </w:t>
      </w:r>
      <w:r w:rsidR="008D231D">
        <w:rPr>
          <w:szCs w:val="28"/>
        </w:rPr>
        <w:t xml:space="preserve">от 06 февраля 2017 года № 355 </w:t>
      </w:r>
      <w:r w:rsidR="008D231D" w:rsidRPr="00CF36DA">
        <w:rPr>
          <w:szCs w:val="28"/>
        </w:rPr>
        <w:t>«О</w:t>
      </w:r>
      <w:r w:rsidR="008D231D">
        <w:rPr>
          <w:szCs w:val="28"/>
        </w:rPr>
        <w:t xml:space="preserve"> проведении аукциона на</w:t>
      </w:r>
      <w:proofErr w:type="gramEnd"/>
      <w:r w:rsidR="008D231D">
        <w:rPr>
          <w:szCs w:val="28"/>
        </w:rPr>
        <w:t xml:space="preserve"> </w:t>
      </w:r>
      <w:proofErr w:type="gramStart"/>
      <w:r w:rsidR="008D231D">
        <w:rPr>
          <w:szCs w:val="28"/>
        </w:rPr>
        <w:t>право заключения договора аренды земельного участка для строительства индивидуального жилого д</w:t>
      </w:r>
      <w:r w:rsidR="008D231D">
        <w:rPr>
          <w:szCs w:val="28"/>
        </w:rPr>
        <w:t>о</w:t>
      </w:r>
      <w:r w:rsidR="008D231D">
        <w:rPr>
          <w:szCs w:val="28"/>
        </w:rPr>
        <w:t xml:space="preserve">ма»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управления градостроительства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 округа</w:t>
      </w:r>
      <w:r w:rsidR="00D65EF3">
        <w:rPr>
          <w:bCs/>
          <w:szCs w:val="28"/>
        </w:rPr>
        <w:t xml:space="preserve"> </w:t>
      </w:r>
      <w:r w:rsidR="00925479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8D231D">
        <w:rPr>
          <w:bCs/>
          <w:szCs w:val="28"/>
        </w:rPr>
        <w:t xml:space="preserve">  06 марта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 xml:space="preserve">года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8D231D">
        <w:rPr>
          <w:szCs w:val="28"/>
        </w:rPr>
        <w:t>0200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>«Об организ</w:t>
      </w:r>
      <w:r w:rsidR="00713681" w:rsidRPr="00687A77">
        <w:rPr>
          <w:szCs w:val="28"/>
        </w:rPr>
        <w:t>а</w:t>
      </w:r>
      <w:r w:rsidR="00713681" w:rsidRPr="00687A77">
        <w:rPr>
          <w:szCs w:val="28"/>
        </w:rPr>
        <w:t xml:space="preserve">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</w:t>
      </w:r>
      <w:r w:rsidR="00751FBB" w:rsidRPr="00687A77">
        <w:rPr>
          <w:szCs w:val="28"/>
        </w:rPr>
        <w:t>и</w:t>
      </w:r>
      <w:r w:rsidR="00751FBB" w:rsidRPr="00687A77">
        <w:rPr>
          <w:szCs w:val="28"/>
        </w:rPr>
        <w:t>страции Уссурийского городского округа</w:t>
      </w:r>
      <w:r w:rsidR="008D231D">
        <w:rPr>
          <w:szCs w:val="28"/>
        </w:rPr>
        <w:t xml:space="preserve"> </w:t>
      </w:r>
      <w:r w:rsidR="008D231D">
        <w:rPr>
          <w:bCs/>
          <w:szCs w:val="28"/>
        </w:rPr>
        <w:t>от 06 марта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</w:t>
      </w:r>
      <w:r w:rsidR="00751FBB" w:rsidRPr="00687A77">
        <w:rPr>
          <w:szCs w:val="28"/>
        </w:rPr>
        <w:t>о</w:t>
      </w:r>
      <w:r w:rsidR="00751FBB" w:rsidRPr="00687A77">
        <w:rPr>
          <w:szCs w:val="28"/>
        </w:rPr>
        <w:t>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8D231D">
        <w:rPr>
          <w:szCs w:val="28"/>
        </w:rPr>
        <w:t>0201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организации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и проведении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</w:t>
      </w:r>
      <w:r w:rsidR="008D231D">
        <w:rPr>
          <w:szCs w:val="28"/>
        </w:rPr>
        <w:t xml:space="preserve">ства </w:t>
      </w:r>
      <w:r w:rsidR="00751FBB" w:rsidRPr="00687A77">
        <w:rPr>
          <w:szCs w:val="28"/>
        </w:rPr>
        <w:t>администрации Уссурийского городского округа</w:t>
      </w:r>
      <w:r w:rsidR="0061626A">
        <w:rPr>
          <w:bCs/>
          <w:szCs w:val="28"/>
        </w:rPr>
        <w:t xml:space="preserve"> </w:t>
      </w:r>
      <w:r w:rsidR="008D231D">
        <w:rPr>
          <w:bCs/>
          <w:szCs w:val="28"/>
        </w:rPr>
        <w:t xml:space="preserve">             </w:t>
      </w:r>
      <w:r w:rsidR="00334222">
        <w:rPr>
          <w:bCs/>
          <w:szCs w:val="28"/>
        </w:rPr>
        <w:t xml:space="preserve">от </w:t>
      </w:r>
      <w:r w:rsidR="008D231D">
        <w:rPr>
          <w:bCs/>
          <w:szCs w:val="28"/>
        </w:rPr>
        <w:t>06</w:t>
      </w:r>
      <w:proofErr w:type="gramEnd"/>
      <w:r w:rsidR="008D231D">
        <w:rPr>
          <w:bCs/>
          <w:szCs w:val="28"/>
        </w:rPr>
        <w:t xml:space="preserve"> марта</w:t>
      </w:r>
      <w:r w:rsidR="00CB623C">
        <w:rPr>
          <w:bCs/>
          <w:szCs w:val="28"/>
        </w:rPr>
        <w:t xml:space="preserve"> </w:t>
      </w:r>
      <w:r w:rsidR="00334222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8D231D">
        <w:rPr>
          <w:szCs w:val="28"/>
        </w:rPr>
        <w:t>0203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>«Об организации и проведен</w:t>
      </w:r>
      <w:proofErr w:type="gramStart"/>
      <w:r w:rsidR="00751FBB" w:rsidRPr="00687A77">
        <w:rPr>
          <w:szCs w:val="28"/>
        </w:rPr>
        <w:t xml:space="preserve">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</w:t>
      </w:r>
      <w:proofErr w:type="gramEnd"/>
      <w:r w:rsidR="00751FBB" w:rsidRPr="00687A77">
        <w:rPr>
          <w:szCs w:val="28"/>
        </w:rPr>
        <w:t>к</w:t>
      </w:r>
      <w:r w:rsidR="00751FBB" w:rsidRPr="00687A77">
        <w:rPr>
          <w:szCs w:val="28"/>
        </w:rPr>
        <w:t>циона»</w:t>
      </w:r>
      <w:r w:rsidR="008D231D">
        <w:rPr>
          <w:szCs w:val="28"/>
        </w:rPr>
        <w:t>,</w:t>
      </w:r>
      <w:r w:rsidR="008D231D" w:rsidRPr="008D231D">
        <w:rPr>
          <w:szCs w:val="28"/>
        </w:rPr>
        <w:t xml:space="preserve"> </w:t>
      </w:r>
      <w:r w:rsidR="008D231D" w:rsidRPr="00687A77">
        <w:rPr>
          <w:szCs w:val="28"/>
        </w:rPr>
        <w:t>приказа</w:t>
      </w:r>
      <w:r w:rsidR="008D231D">
        <w:rPr>
          <w:szCs w:val="28"/>
        </w:rPr>
        <w:t xml:space="preserve"> </w:t>
      </w:r>
      <w:r w:rsidR="008D231D" w:rsidRPr="00687A77">
        <w:rPr>
          <w:szCs w:val="28"/>
        </w:rPr>
        <w:t>управления градостроитель</w:t>
      </w:r>
      <w:r w:rsidR="008D231D">
        <w:rPr>
          <w:szCs w:val="28"/>
        </w:rPr>
        <w:t xml:space="preserve">ства </w:t>
      </w:r>
      <w:r w:rsidR="008D231D" w:rsidRPr="00687A77">
        <w:rPr>
          <w:szCs w:val="28"/>
        </w:rPr>
        <w:t>администрации Уссурийск</w:t>
      </w:r>
      <w:r w:rsidR="008D231D" w:rsidRPr="00687A77">
        <w:rPr>
          <w:szCs w:val="28"/>
        </w:rPr>
        <w:t>о</w:t>
      </w:r>
      <w:r w:rsidR="008D231D" w:rsidRPr="00687A77">
        <w:rPr>
          <w:szCs w:val="28"/>
        </w:rPr>
        <w:t>го городского округа</w:t>
      </w:r>
      <w:r w:rsidR="008D231D">
        <w:rPr>
          <w:bCs/>
          <w:szCs w:val="28"/>
        </w:rPr>
        <w:t xml:space="preserve"> от 06 марта 2017</w:t>
      </w:r>
      <w:r w:rsidR="008D231D" w:rsidRPr="00687A77">
        <w:rPr>
          <w:bCs/>
          <w:szCs w:val="28"/>
        </w:rPr>
        <w:t xml:space="preserve"> </w:t>
      </w:r>
      <w:r w:rsidR="008D231D" w:rsidRPr="00687A77">
        <w:rPr>
          <w:szCs w:val="28"/>
        </w:rPr>
        <w:t>года № 16-01/</w:t>
      </w:r>
      <w:r w:rsidR="008D231D">
        <w:rPr>
          <w:szCs w:val="28"/>
        </w:rPr>
        <w:t>14</w:t>
      </w:r>
      <w:r w:rsidR="008D231D" w:rsidRPr="00687A77">
        <w:rPr>
          <w:szCs w:val="28"/>
        </w:rPr>
        <w:t>/</w:t>
      </w:r>
      <w:r w:rsidR="008D231D">
        <w:rPr>
          <w:szCs w:val="28"/>
        </w:rPr>
        <w:t xml:space="preserve">0204 </w:t>
      </w:r>
      <w:r w:rsidR="008D231D" w:rsidRPr="00687A77">
        <w:rPr>
          <w:szCs w:val="28"/>
        </w:rPr>
        <w:t>«Об организ</w:t>
      </w:r>
      <w:r w:rsidR="008D231D" w:rsidRPr="00687A77">
        <w:rPr>
          <w:szCs w:val="28"/>
        </w:rPr>
        <w:t>а</w:t>
      </w:r>
      <w:r w:rsidR="008D231D" w:rsidRPr="00687A77">
        <w:rPr>
          <w:szCs w:val="28"/>
        </w:rPr>
        <w:t xml:space="preserve">ции и проведении </w:t>
      </w:r>
      <w:r w:rsidR="008D231D">
        <w:rPr>
          <w:szCs w:val="28"/>
        </w:rPr>
        <w:t xml:space="preserve"> </w:t>
      </w:r>
      <w:r w:rsidR="008D231D" w:rsidRPr="00687A77">
        <w:rPr>
          <w:szCs w:val="28"/>
        </w:rPr>
        <w:t>ау</w:t>
      </w:r>
      <w:r w:rsidR="008D231D" w:rsidRPr="00687A77">
        <w:rPr>
          <w:szCs w:val="28"/>
        </w:rPr>
        <w:t>к</w:t>
      </w:r>
      <w:r w:rsidR="008D231D" w:rsidRPr="00687A77">
        <w:rPr>
          <w:szCs w:val="28"/>
        </w:rPr>
        <w:t>циона»</w:t>
      </w:r>
      <w:r w:rsidR="008D231D">
        <w:rPr>
          <w:szCs w:val="28"/>
        </w:rPr>
        <w:t>.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1A625B" w:rsidRPr="00CB5E6B" w:rsidRDefault="001A625B" w:rsidP="008D231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8D231D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4408062</wp:posOffset>
            </wp:positionH>
            <wp:positionV relativeFrom="paragraph">
              <wp:posOffset>598709</wp:posOffset>
            </wp:positionV>
            <wp:extent cx="731448" cy="85758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52" cy="8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>
        <w:rPr>
          <w:szCs w:val="28"/>
        </w:rPr>
        <w:t>примерно в 78</w:t>
      </w:r>
      <w:r w:rsidR="001A625B">
        <w:rPr>
          <w:szCs w:val="28"/>
        </w:rPr>
        <w:t xml:space="preserve"> м по нап</w:t>
      </w:r>
      <w:r>
        <w:rPr>
          <w:szCs w:val="28"/>
        </w:rPr>
        <w:t>равлению          на юг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участка, а</w:t>
      </w:r>
      <w:r w:rsidR="001A625B" w:rsidRPr="00CB5E6B">
        <w:rPr>
          <w:szCs w:val="28"/>
        </w:rPr>
        <w:t>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>
        <w:rPr>
          <w:szCs w:val="28"/>
        </w:rPr>
        <w:t>, ул.Заводская, д.30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80CA7">
        <w:rPr>
          <w:szCs w:val="28"/>
        </w:rPr>
        <w:t xml:space="preserve"> 1</w:t>
      </w:r>
      <w:r w:rsidR="008D231D">
        <w:rPr>
          <w:szCs w:val="28"/>
        </w:rPr>
        <w:t>499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6B6A19">
        <w:rPr>
          <w:bCs/>
          <w:szCs w:val="28"/>
        </w:rPr>
        <w:t>34:016501:4808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B6A19" w:rsidRDefault="006B6A19" w:rsidP="001A625B">
      <w:pPr>
        <w:jc w:val="both"/>
        <w:rPr>
          <w:szCs w:val="28"/>
        </w:rPr>
      </w:pPr>
      <w:r>
        <w:rPr>
          <w:szCs w:val="28"/>
        </w:rPr>
        <w:tab/>
        <w:t xml:space="preserve">По сведениям МУП «Уссурийск-Электросеть» по границе земельного участка проходит ВЛИ-0,4 кВ. Необходимо соблюдение охранной зоны по     2 м в обе стороны от провода ВЛИ-0,4 кВ. </w:t>
      </w:r>
    </w:p>
    <w:p w:rsidR="006B6A19" w:rsidRDefault="006B6A19" w:rsidP="001A625B">
      <w:pPr>
        <w:jc w:val="both"/>
        <w:rPr>
          <w:szCs w:val="28"/>
        </w:rPr>
      </w:pPr>
      <w:r>
        <w:rPr>
          <w:szCs w:val="28"/>
        </w:rPr>
        <w:tab/>
        <w:t>На земельном участке находиться строительный мусор, земельный уч</w:t>
      </w:r>
      <w:r>
        <w:rPr>
          <w:szCs w:val="28"/>
        </w:rPr>
        <w:t>а</w:t>
      </w:r>
      <w:r>
        <w:rPr>
          <w:szCs w:val="28"/>
        </w:rPr>
        <w:t xml:space="preserve">сток </w:t>
      </w:r>
      <w:r w:rsidR="006C6A30">
        <w:rPr>
          <w:szCs w:val="28"/>
        </w:rPr>
        <w:t>частично огорожен забором.</w:t>
      </w:r>
      <w:r>
        <w:rPr>
          <w:szCs w:val="28"/>
        </w:rPr>
        <w:t xml:space="preserve"> </w:t>
      </w:r>
    </w:p>
    <w:p w:rsidR="001A625B" w:rsidRPr="00CB5E6B" w:rsidRDefault="001A625B" w:rsidP="006E6E67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A625B" w:rsidRPr="00F90748" w:rsidRDefault="001A625B" w:rsidP="001A625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>тносится к зоне застройки индивид</w:t>
      </w:r>
      <w:r w:rsidR="006C6A30">
        <w:rPr>
          <w:szCs w:val="28"/>
        </w:rPr>
        <w:t>у</w:t>
      </w:r>
      <w:r w:rsidR="006C6A30">
        <w:rPr>
          <w:szCs w:val="28"/>
        </w:rPr>
        <w:t>альными жилыми домами</w:t>
      </w:r>
      <w:r w:rsidR="00380F9A">
        <w:rPr>
          <w:szCs w:val="28"/>
        </w:rPr>
        <w:t xml:space="preserve"> (Ж1).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lastRenderedPageBreak/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80F9A">
        <w:rPr>
          <w:szCs w:val="28"/>
        </w:rPr>
        <w:t>215 249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380F9A">
        <w:rPr>
          <w:bCs/>
          <w:szCs w:val="28"/>
        </w:rPr>
        <w:t>двести пя</w:t>
      </w:r>
      <w:r w:rsidR="00380F9A">
        <w:rPr>
          <w:bCs/>
          <w:szCs w:val="28"/>
        </w:rPr>
        <w:t>т</w:t>
      </w:r>
      <w:r w:rsidR="00380F9A">
        <w:rPr>
          <w:bCs/>
          <w:szCs w:val="28"/>
        </w:rPr>
        <w:t>надцать тысяч двести сорок девять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 xml:space="preserve">, в размере арендной платы </w:t>
      </w:r>
      <w:r w:rsidR="00380F9A">
        <w:rPr>
          <w:szCs w:val="28"/>
        </w:rPr>
        <w:t xml:space="preserve">          </w:t>
      </w:r>
      <w:r w:rsidRPr="00CB5E6B">
        <w:rPr>
          <w:szCs w:val="28"/>
        </w:rPr>
        <w:t>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380F9A">
        <w:rPr>
          <w:szCs w:val="28"/>
        </w:rPr>
        <w:t>6 457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380F9A">
        <w:rPr>
          <w:szCs w:val="28"/>
        </w:rPr>
        <w:t>шесть тысяч четыреста пятьд</w:t>
      </w:r>
      <w:r w:rsidR="00380F9A">
        <w:rPr>
          <w:szCs w:val="28"/>
        </w:rPr>
        <w:t>е</w:t>
      </w:r>
      <w:r w:rsidR="00380F9A">
        <w:rPr>
          <w:szCs w:val="28"/>
        </w:rPr>
        <w:t>сят семь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80F9A">
        <w:rPr>
          <w:bCs/>
          <w:szCs w:val="28"/>
        </w:rPr>
        <w:t>86 100</w:t>
      </w:r>
      <w:r>
        <w:rPr>
          <w:bCs/>
          <w:szCs w:val="28"/>
        </w:rPr>
        <w:t xml:space="preserve"> (</w:t>
      </w:r>
      <w:r w:rsidR="00380F9A">
        <w:rPr>
          <w:bCs/>
          <w:szCs w:val="28"/>
        </w:rPr>
        <w:t>восемьдесят шесть тысяч сто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</w:t>
      </w:r>
      <w:r w:rsidRPr="00CB5E6B">
        <w:rPr>
          <w:bCs/>
          <w:szCs w:val="28"/>
        </w:rPr>
        <w:t>а</w:t>
      </w:r>
      <w:r w:rsidRPr="00CB5E6B">
        <w:rPr>
          <w:bCs/>
          <w:szCs w:val="28"/>
        </w:rPr>
        <w:t>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874A85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3874730</wp:posOffset>
            </wp:positionH>
            <wp:positionV relativeFrom="paragraph">
              <wp:posOffset>464880</wp:posOffset>
            </wp:positionV>
            <wp:extent cx="1494777" cy="1337094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07" cy="1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>
        <w:rPr>
          <w:szCs w:val="28"/>
        </w:rPr>
        <w:t>примерно в 162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>
        <w:rPr>
          <w:szCs w:val="28"/>
        </w:rPr>
        <w:t>юго-запад</w:t>
      </w:r>
      <w:r w:rsidR="00AC277C">
        <w:rPr>
          <w:szCs w:val="28"/>
        </w:rPr>
        <w:t xml:space="preserve">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>дом, расположенного за пределами учас</w:t>
      </w:r>
      <w:r w:rsidR="00A8524B" w:rsidRPr="00CB5E6B">
        <w:rPr>
          <w:szCs w:val="28"/>
        </w:rPr>
        <w:t>т</w:t>
      </w:r>
      <w:r w:rsidR="00A8524B" w:rsidRPr="00CB5E6B">
        <w:rPr>
          <w:szCs w:val="28"/>
        </w:rPr>
        <w:t>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 w:rsidR="00CF3D73">
        <w:rPr>
          <w:szCs w:val="28"/>
        </w:rPr>
        <w:t xml:space="preserve">сурийск, </w:t>
      </w:r>
      <w:proofErr w:type="spellStart"/>
      <w:r w:rsidR="00CF3D73">
        <w:rPr>
          <w:szCs w:val="28"/>
        </w:rPr>
        <w:t>с.</w:t>
      </w:r>
      <w:r>
        <w:rPr>
          <w:szCs w:val="28"/>
        </w:rPr>
        <w:t>Баневурово</w:t>
      </w:r>
      <w:proofErr w:type="spellEnd"/>
      <w:r>
        <w:rPr>
          <w:szCs w:val="28"/>
        </w:rPr>
        <w:t>, ул.Школьная, д.2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74A85"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</w:t>
      </w:r>
      <w:r w:rsidR="00874A85">
        <w:rPr>
          <w:bCs/>
          <w:szCs w:val="28"/>
        </w:rPr>
        <w:t>050101:508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A8524B" w:rsidRPr="00CB5E6B" w:rsidRDefault="00A8524B" w:rsidP="00A8524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</w:t>
      </w:r>
      <w:r w:rsidR="00BB1A2B">
        <w:rPr>
          <w:szCs w:val="28"/>
        </w:rPr>
        <w:t xml:space="preserve">выплаты </w:t>
      </w:r>
      <w:r>
        <w:rPr>
          <w:szCs w:val="28"/>
        </w:rPr>
        <w:t xml:space="preserve">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>к зоне жилой застройки сел (Ж</w:t>
      </w:r>
      <w:proofErr w:type="gramStart"/>
      <w:r w:rsidR="009976BF" w:rsidRPr="00F90748">
        <w:rPr>
          <w:szCs w:val="28"/>
        </w:rPr>
        <w:t>7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C40F7E" w:rsidRPr="00CB5E6B" w:rsidRDefault="00C40F7E" w:rsidP="00C40F7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C40F7E" w:rsidRPr="00CB5E6B" w:rsidRDefault="00C40F7E" w:rsidP="00C40F7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C40F7E" w:rsidRPr="00CB5E6B" w:rsidRDefault="00C40F7E" w:rsidP="00C40F7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40F7E">
        <w:rPr>
          <w:szCs w:val="28"/>
        </w:rPr>
        <w:t>47 300</w:t>
      </w:r>
      <w:r w:rsidRPr="00AC616C">
        <w:rPr>
          <w:bCs/>
          <w:szCs w:val="28"/>
        </w:rPr>
        <w:t xml:space="preserve"> </w:t>
      </w:r>
      <w:r w:rsidR="00C40F7E">
        <w:rPr>
          <w:bCs/>
          <w:szCs w:val="28"/>
        </w:rPr>
        <w:t>(сорок семь тысяч триста</w:t>
      </w:r>
      <w:r w:rsidRPr="00CB5E6B">
        <w:rPr>
          <w:bCs/>
          <w:szCs w:val="28"/>
        </w:rPr>
        <w:t>) руб</w:t>
      </w:r>
      <w:r w:rsidR="00C40F7E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40F7E">
        <w:rPr>
          <w:szCs w:val="28"/>
        </w:rPr>
        <w:t>1 419 (одна тысяча четыреста девя</w:t>
      </w:r>
      <w:r w:rsidR="00C40F7E">
        <w:rPr>
          <w:szCs w:val="28"/>
        </w:rPr>
        <w:t>т</w:t>
      </w:r>
      <w:r w:rsidR="00C40F7E">
        <w:rPr>
          <w:szCs w:val="28"/>
        </w:rPr>
        <w:t>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C40F7E">
        <w:rPr>
          <w:bCs/>
          <w:szCs w:val="28"/>
        </w:rPr>
        <w:t xml:space="preserve"> 18 920 (восемнадцать тысяч д</w:t>
      </w:r>
      <w:r w:rsidR="00C40F7E">
        <w:rPr>
          <w:bCs/>
          <w:szCs w:val="28"/>
        </w:rPr>
        <w:t>е</w:t>
      </w:r>
      <w:r w:rsidR="00C40F7E">
        <w:rPr>
          <w:bCs/>
          <w:szCs w:val="28"/>
        </w:rPr>
        <w:t>вятьсот двадцать</w:t>
      </w:r>
      <w:r w:rsidRPr="00CB5E6B">
        <w:rPr>
          <w:bCs/>
          <w:szCs w:val="28"/>
        </w:rPr>
        <w:t>) рублей,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A8524B" w:rsidRDefault="00A8524B" w:rsidP="00A8524B">
      <w:pPr>
        <w:pStyle w:val="a4"/>
        <w:jc w:val="both"/>
        <w:rPr>
          <w:bCs/>
          <w:sz w:val="28"/>
          <w:szCs w:val="28"/>
        </w:rPr>
      </w:pPr>
    </w:p>
    <w:p w:rsidR="00C40F7E" w:rsidRPr="00CB5E6B" w:rsidRDefault="00C40F7E" w:rsidP="00C40F7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C40F7E" w:rsidRPr="00CB5E6B" w:rsidRDefault="00C40F7E" w:rsidP="00C40F7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4097511</wp:posOffset>
            </wp:positionH>
            <wp:positionV relativeFrom="paragraph">
              <wp:posOffset>577023</wp:posOffset>
            </wp:positionV>
            <wp:extent cx="1172403" cy="845389"/>
            <wp:effectExtent l="19050" t="0" r="8697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38" cy="84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142 м по направлению         на юго-запад </w:t>
      </w:r>
      <w:r w:rsidRPr="00CB5E6B">
        <w:rPr>
          <w:szCs w:val="28"/>
        </w:rPr>
        <w:t xml:space="preserve">от ориентира жилой </w:t>
      </w:r>
      <w:r>
        <w:rPr>
          <w:szCs w:val="28"/>
        </w:rPr>
        <w:t xml:space="preserve"> </w:t>
      </w:r>
      <w:r w:rsidRPr="00CB5E6B">
        <w:rPr>
          <w:szCs w:val="28"/>
        </w:rPr>
        <w:t>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ссурийск, </w:t>
      </w:r>
      <w:proofErr w:type="spellStart"/>
      <w:r>
        <w:rPr>
          <w:szCs w:val="28"/>
        </w:rPr>
        <w:t>с.Боголюбовка</w:t>
      </w:r>
      <w:proofErr w:type="spellEnd"/>
      <w:r>
        <w:rPr>
          <w:szCs w:val="28"/>
        </w:rPr>
        <w:t>, ул.Кубанская, д.2</w:t>
      </w:r>
    </w:p>
    <w:p w:rsidR="00C40F7E" w:rsidRDefault="00C40F7E" w:rsidP="00C40F7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</w:t>
      </w:r>
    </w:p>
    <w:p w:rsidR="00C40F7E" w:rsidRDefault="00C40F7E" w:rsidP="00C40F7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C40F7E" w:rsidRPr="00503506" w:rsidRDefault="00C40F7E" w:rsidP="00C40F7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25:18:070101:201</w:t>
      </w:r>
    </w:p>
    <w:p w:rsidR="00C40F7E" w:rsidRPr="008756EF" w:rsidRDefault="00C40F7E" w:rsidP="00C40F7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C40F7E" w:rsidRPr="00CB5E6B" w:rsidRDefault="00C40F7E" w:rsidP="00C40F7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C40F7E" w:rsidRDefault="00C40F7E" w:rsidP="00C40F7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C40F7E" w:rsidRPr="00CB5E6B" w:rsidRDefault="00C40F7E" w:rsidP="00C40F7E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выплаты 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C40F7E" w:rsidRPr="00CB5E6B" w:rsidRDefault="00C40F7E" w:rsidP="00C40F7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C40F7E" w:rsidRDefault="00C40F7E" w:rsidP="00C40F7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C40F7E" w:rsidRPr="00CB5E6B" w:rsidRDefault="00C40F7E" w:rsidP="00C40F7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C40F7E" w:rsidRPr="00CB5E6B" w:rsidRDefault="00C40F7E" w:rsidP="00C40F7E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C40F7E" w:rsidRPr="00CB5E6B" w:rsidRDefault="00C40F7E" w:rsidP="00C40F7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C40F7E" w:rsidRPr="00F90748" w:rsidRDefault="00C40F7E" w:rsidP="00C40F7E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Pr="00F90748">
        <w:rPr>
          <w:szCs w:val="28"/>
        </w:rPr>
        <w:t>к зоне жилой застройки сел (Ж</w:t>
      </w:r>
      <w:proofErr w:type="gramStart"/>
      <w:r w:rsidRPr="00F90748">
        <w:rPr>
          <w:szCs w:val="28"/>
        </w:rPr>
        <w:t>7</w:t>
      </w:r>
      <w:proofErr w:type="gramEnd"/>
      <w:r w:rsidRPr="00F90748">
        <w:rPr>
          <w:szCs w:val="28"/>
        </w:rPr>
        <w:t>).</w:t>
      </w:r>
    </w:p>
    <w:p w:rsidR="00C40F7E" w:rsidRPr="00CB5E6B" w:rsidRDefault="00C40F7E" w:rsidP="00C40F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C40F7E" w:rsidRPr="00CB5E6B" w:rsidRDefault="00C40F7E" w:rsidP="00C40F7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C40F7E" w:rsidRPr="00CB5E6B" w:rsidRDefault="00C40F7E" w:rsidP="00C40F7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C40F7E" w:rsidRPr="00CB5E6B" w:rsidRDefault="00C40F7E" w:rsidP="00C40F7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C40F7E" w:rsidRPr="00CB5E6B" w:rsidRDefault="00C40F7E" w:rsidP="00C40F7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C40F7E" w:rsidRPr="00CB5E6B" w:rsidRDefault="00C40F7E" w:rsidP="00C40F7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C40F7E" w:rsidRDefault="00C40F7E" w:rsidP="00C40F7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C40F7E" w:rsidRPr="001C32EA" w:rsidRDefault="00C40F7E" w:rsidP="001C32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Водоснабжение:</w:t>
      </w:r>
      <w:r w:rsidR="001C32EA">
        <w:rPr>
          <w:b/>
          <w:szCs w:val="28"/>
        </w:rPr>
        <w:t xml:space="preserve"> </w:t>
      </w:r>
      <w:r w:rsidR="001C32EA">
        <w:rPr>
          <w:szCs w:val="28"/>
        </w:rPr>
        <w:t>В связи с отсутствием технической возможности подкл</w:t>
      </w:r>
      <w:r w:rsidR="001C32EA">
        <w:rPr>
          <w:szCs w:val="28"/>
        </w:rPr>
        <w:t>ю</w:t>
      </w:r>
      <w:r w:rsidR="001C32EA"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</w:t>
      </w:r>
      <w:proofErr w:type="spellStart"/>
      <w:r w:rsidR="001C32EA">
        <w:rPr>
          <w:szCs w:val="28"/>
        </w:rPr>
        <w:t>канализование</w:t>
      </w:r>
      <w:proofErr w:type="spellEnd"/>
      <w:r w:rsidR="001C32EA">
        <w:rPr>
          <w:szCs w:val="28"/>
        </w:rPr>
        <w:t xml:space="preserve"> – локальные очистные сооружения канализации.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C32EA">
        <w:rPr>
          <w:szCs w:val="28"/>
        </w:rPr>
        <w:t xml:space="preserve">5 299 </w:t>
      </w:r>
      <w:r w:rsidR="001C32EA">
        <w:rPr>
          <w:bCs/>
          <w:szCs w:val="28"/>
        </w:rPr>
        <w:t>(пять тысяч двести девяносто девять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C40F7E" w:rsidRPr="00CB5E6B" w:rsidRDefault="00C40F7E" w:rsidP="00C40F7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C32EA">
        <w:rPr>
          <w:szCs w:val="28"/>
        </w:rPr>
        <w:t>159 (сто пятьдесят девять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C40F7E" w:rsidRPr="00CB5E6B" w:rsidRDefault="00C40F7E" w:rsidP="00C40F7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1C32EA">
        <w:rPr>
          <w:bCs/>
          <w:szCs w:val="28"/>
        </w:rPr>
        <w:t xml:space="preserve"> 2 120 (две тысячи сто двадцать</w:t>
      </w:r>
      <w:r w:rsidRPr="00CB5E6B">
        <w:rPr>
          <w:bCs/>
          <w:szCs w:val="28"/>
        </w:rPr>
        <w:t>) рублей,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C40F7E" w:rsidRPr="00544F29" w:rsidRDefault="00C40F7E" w:rsidP="00C40F7E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C40F7E" w:rsidRPr="00544F29" w:rsidRDefault="00C40F7E" w:rsidP="00C40F7E">
      <w:pPr>
        <w:pStyle w:val="a4"/>
        <w:jc w:val="both"/>
        <w:rPr>
          <w:bCs/>
          <w:sz w:val="28"/>
          <w:szCs w:val="28"/>
        </w:rPr>
      </w:pPr>
    </w:p>
    <w:p w:rsidR="001C32EA" w:rsidRPr="00CB5E6B" w:rsidRDefault="001C32EA" w:rsidP="001C32E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C32EA" w:rsidRPr="00CB5E6B" w:rsidRDefault="001C32EA" w:rsidP="001C32E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4071633</wp:posOffset>
            </wp:positionH>
            <wp:positionV relativeFrom="paragraph">
              <wp:posOffset>472967</wp:posOffset>
            </wp:positionV>
            <wp:extent cx="1223154" cy="103517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110 м по направлению         на юго-запад </w:t>
      </w:r>
      <w:r w:rsidRPr="00CB5E6B">
        <w:rPr>
          <w:szCs w:val="28"/>
        </w:rPr>
        <w:t xml:space="preserve">от ориентира жилой </w:t>
      </w:r>
      <w:r>
        <w:rPr>
          <w:szCs w:val="28"/>
        </w:rPr>
        <w:t xml:space="preserve"> </w:t>
      </w:r>
      <w:r w:rsidRPr="00CB5E6B">
        <w:rPr>
          <w:szCs w:val="28"/>
        </w:rPr>
        <w:t>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ссурийск, </w:t>
      </w:r>
      <w:proofErr w:type="spellStart"/>
      <w:r>
        <w:rPr>
          <w:szCs w:val="28"/>
        </w:rPr>
        <w:t>с.Боголюбовка</w:t>
      </w:r>
      <w:proofErr w:type="spellEnd"/>
      <w:r>
        <w:rPr>
          <w:szCs w:val="28"/>
        </w:rPr>
        <w:t>, ул.Кубанская, д.2</w:t>
      </w:r>
    </w:p>
    <w:p w:rsidR="001C32EA" w:rsidRDefault="001C32EA" w:rsidP="001C32E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</w:t>
      </w:r>
    </w:p>
    <w:p w:rsidR="001C32EA" w:rsidRDefault="001C32EA" w:rsidP="001C32EA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C32EA" w:rsidRPr="00503506" w:rsidRDefault="001C32EA" w:rsidP="001C32EA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25:18:070101:202</w:t>
      </w:r>
    </w:p>
    <w:p w:rsidR="001C32EA" w:rsidRPr="008756EF" w:rsidRDefault="001C32EA" w:rsidP="001C32EA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C32EA" w:rsidRPr="00CB5E6B" w:rsidRDefault="001C32EA" w:rsidP="001C32EA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C32EA" w:rsidRDefault="001C32EA" w:rsidP="001C32E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C32EA" w:rsidRPr="00CB5E6B" w:rsidRDefault="001C32EA" w:rsidP="001C32EA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выплаты 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1C32EA" w:rsidRPr="00CB5E6B" w:rsidRDefault="001C32EA" w:rsidP="001C32EA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1C32EA" w:rsidRDefault="001C32EA" w:rsidP="001C32EA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1C32EA" w:rsidRPr="00CB5E6B" w:rsidRDefault="001C32EA" w:rsidP="001C32EA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C32EA" w:rsidRPr="00CB5E6B" w:rsidRDefault="001C32EA" w:rsidP="001C32EA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C32EA" w:rsidRPr="00CB5E6B" w:rsidRDefault="001C32EA" w:rsidP="001C32EA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C32EA" w:rsidRPr="00F90748" w:rsidRDefault="001C32EA" w:rsidP="001C32EA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Pr="00F90748">
        <w:rPr>
          <w:szCs w:val="28"/>
        </w:rPr>
        <w:t>к зоне жилой застройки сел (Ж</w:t>
      </w:r>
      <w:proofErr w:type="gramStart"/>
      <w:r w:rsidRPr="00F90748">
        <w:rPr>
          <w:szCs w:val="28"/>
        </w:rPr>
        <w:t>7</w:t>
      </w:r>
      <w:proofErr w:type="gramEnd"/>
      <w:r w:rsidRPr="00F90748">
        <w:rPr>
          <w:szCs w:val="28"/>
        </w:rPr>
        <w:t>).</w:t>
      </w:r>
    </w:p>
    <w:p w:rsidR="001C32EA" w:rsidRPr="00CB5E6B" w:rsidRDefault="001C32EA" w:rsidP="001C3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C32EA" w:rsidRPr="00CB5E6B" w:rsidRDefault="001C32EA" w:rsidP="001C32E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C32EA" w:rsidRPr="00CB5E6B" w:rsidRDefault="001C32EA" w:rsidP="001C32E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C32EA" w:rsidRPr="00CB5E6B" w:rsidRDefault="001C32EA" w:rsidP="001C32EA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C32EA" w:rsidRPr="00CB5E6B" w:rsidRDefault="001C32EA" w:rsidP="001C32EA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C32EA" w:rsidRPr="00CB5E6B" w:rsidRDefault="001C32EA" w:rsidP="001C32EA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C32EA" w:rsidRDefault="001C32EA" w:rsidP="001C32EA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1C32EA" w:rsidRPr="001C32EA" w:rsidRDefault="001C32EA" w:rsidP="001C32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Водоснабжение:</w:t>
      </w:r>
      <w:r>
        <w:rPr>
          <w:b/>
          <w:szCs w:val="28"/>
        </w:rPr>
        <w:t xml:space="preserve">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– локальные очистные сооружения канализации.</w:t>
      </w:r>
    </w:p>
    <w:p w:rsidR="001C32EA" w:rsidRPr="00CB5E6B" w:rsidRDefault="001C32EA" w:rsidP="001C32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5 299 </w:t>
      </w:r>
      <w:r>
        <w:rPr>
          <w:bCs/>
          <w:szCs w:val="28"/>
        </w:rPr>
        <w:t>(пять тысяч двести девяносто девять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1C32EA" w:rsidRPr="00CB5E6B" w:rsidRDefault="001C32EA" w:rsidP="001C32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159 (сто пятьдесят девять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C32EA" w:rsidRPr="00CB5E6B" w:rsidRDefault="001C32EA" w:rsidP="001C32EA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>
        <w:rPr>
          <w:bCs/>
          <w:szCs w:val="28"/>
        </w:rPr>
        <w:t xml:space="preserve"> 2 120 (две тысячи сто двадцать</w:t>
      </w:r>
      <w:r w:rsidRPr="00CB5E6B">
        <w:rPr>
          <w:bCs/>
          <w:szCs w:val="28"/>
        </w:rPr>
        <w:t>) рублей,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C32EA" w:rsidRPr="00544F29" w:rsidRDefault="001C32EA" w:rsidP="001C32E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1C32EA" w:rsidRDefault="001C32EA" w:rsidP="001C32EA">
      <w:pPr>
        <w:pStyle w:val="a4"/>
        <w:jc w:val="both"/>
        <w:rPr>
          <w:bCs/>
          <w:sz w:val="28"/>
          <w:szCs w:val="28"/>
        </w:rPr>
      </w:pPr>
    </w:p>
    <w:p w:rsidR="00EB4A37" w:rsidRPr="00D62446" w:rsidRDefault="00EB4A37" w:rsidP="001C32EA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FA11BB">
        <w:rPr>
          <w:b/>
          <w:sz w:val="27"/>
          <w:szCs w:val="27"/>
        </w:rPr>
        <w:t>07 апреля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="00596481">
        <w:rPr>
          <w:b/>
          <w:sz w:val="27"/>
          <w:szCs w:val="27"/>
        </w:rPr>
        <w:t>, в срок до 10</w:t>
      </w:r>
      <w:r w:rsidR="00EF3C36">
        <w:rPr>
          <w:b/>
          <w:sz w:val="27"/>
          <w:szCs w:val="27"/>
        </w:rPr>
        <w:t xml:space="preserve"> апреля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596481">
        <w:rPr>
          <w:b/>
          <w:sz w:val="27"/>
          <w:szCs w:val="27"/>
        </w:rPr>
        <w:t>10</w:t>
      </w:r>
      <w:r w:rsidR="00DE2DBF">
        <w:rPr>
          <w:b/>
          <w:sz w:val="27"/>
          <w:szCs w:val="27"/>
        </w:rPr>
        <w:t xml:space="preserve"> апреля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DE2DBF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596481">
        <w:rPr>
          <w:sz w:val="25"/>
          <w:szCs w:val="25"/>
        </w:rPr>
        <w:t>примерно в 78 м по направлению на юг</w:t>
      </w:r>
      <w:r w:rsidRPr="008F08B6">
        <w:rPr>
          <w:sz w:val="25"/>
          <w:szCs w:val="25"/>
        </w:rPr>
        <w:t xml:space="preserve"> от ориентира жилой дом, ра</w:t>
      </w:r>
      <w:r w:rsidRPr="008F08B6">
        <w:rPr>
          <w:sz w:val="25"/>
          <w:szCs w:val="25"/>
        </w:rPr>
        <w:t>с</w:t>
      </w:r>
      <w:r w:rsidRPr="008F08B6">
        <w:rPr>
          <w:sz w:val="25"/>
          <w:szCs w:val="25"/>
        </w:rPr>
        <w:t>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596481">
        <w:rPr>
          <w:sz w:val="25"/>
          <w:szCs w:val="25"/>
        </w:rPr>
        <w:t>, ул.Заводская, д.30</w:t>
      </w:r>
      <w:r w:rsidRPr="008F08B6">
        <w:rPr>
          <w:sz w:val="25"/>
          <w:szCs w:val="25"/>
        </w:rPr>
        <w:t xml:space="preserve"> кадастровый номер </w:t>
      </w:r>
      <w:r w:rsidR="00596481">
        <w:rPr>
          <w:bCs/>
          <w:sz w:val="25"/>
          <w:szCs w:val="25"/>
        </w:rPr>
        <w:t>25:34:016501:4808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строительства индив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596481">
        <w:rPr>
          <w:sz w:val="25"/>
          <w:szCs w:val="25"/>
        </w:rPr>
        <w:t xml:space="preserve">                  10</w:t>
      </w:r>
      <w:r w:rsidR="00DE2DBF">
        <w:rPr>
          <w:sz w:val="25"/>
          <w:szCs w:val="25"/>
        </w:rPr>
        <w:t xml:space="preserve">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Российской ф</w:t>
      </w:r>
      <w:r w:rsidR="0006665D" w:rsidRPr="0006665D">
        <w:rPr>
          <w:sz w:val="25"/>
          <w:szCs w:val="25"/>
        </w:rPr>
        <w:t>е</w:t>
      </w:r>
      <w:r w:rsidR="0006665D" w:rsidRPr="0006665D">
        <w:rPr>
          <w:sz w:val="25"/>
          <w:szCs w:val="25"/>
        </w:rPr>
        <w:t xml:space="preserve">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596481">
        <w:rPr>
          <w:sz w:val="25"/>
          <w:szCs w:val="25"/>
        </w:rPr>
        <w:t>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596481">
        <w:rPr>
          <w:sz w:val="25"/>
          <w:szCs w:val="25"/>
        </w:rPr>
        <w:t>примерно в 162 м по направлению на юго-запад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</w:t>
      </w:r>
      <w:proofErr w:type="gramStart"/>
      <w:r w:rsidR="00DE2DBF">
        <w:rPr>
          <w:sz w:val="25"/>
          <w:szCs w:val="25"/>
        </w:rPr>
        <w:t>.У</w:t>
      </w:r>
      <w:proofErr w:type="gramEnd"/>
      <w:r w:rsidR="00DE2DBF">
        <w:rPr>
          <w:sz w:val="25"/>
          <w:szCs w:val="25"/>
        </w:rPr>
        <w:t>ссур</w:t>
      </w:r>
      <w:r w:rsidR="00596481">
        <w:rPr>
          <w:sz w:val="25"/>
          <w:szCs w:val="25"/>
        </w:rPr>
        <w:t xml:space="preserve">ийск, с. </w:t>
      </w:r>
      <w:proofErr w:type="spellStart"/>
      <w:r w:rsidR="00596481">
        <w:rPr>
          <w:sz w:val="25"/>
          <w:szCs w:val="25"/>
        </w:rPr>
        <w:t>Баневурово</w:t>
      </w:r>
      <w:proofErr w:type="spellEnd"/>
      <w:r w:rsidR="00596481">
        <w:rPr>
          <w:sz w:val="25"/>
          <w:szCs w:val="25"/>
        </w:rPr>
        <w:t>, ул.Школьная, д.2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596481">
        <w:rPr>
          <w:bCs/>
          <w:sz w:val="25"/>
          <w:szCs w:val="25"/>
        </w:rPr>
        <w:t>25:18:050101:508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596481">
        <w:rPr>
          <w:sz w:val="25"/>
          <w:szCs w:val="25"/>
        </w:rPr>
        <w:t xml:space="preserve">            10</w:t>
      </w:r>
      <w:r w:rsidR="00DE2DBF">
        <w:rPr>
          <w:sz w:val="25"/>
          <w:szCs w:val="25"/>
        </w:rPr>
        <w:t xml:space="preserve">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№3)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596481">
        <w:rPr>
          <w:sz w:val="25"/>
          <w:szCs w:val="25"/>
        </w:rPr>
        <w:t>земельный участок, площадью 2500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00 кв.м., расположенный </w:t>
      </w:r>
      <w:r w:rsidR="00596481">
        <w:rPr>
          <w:sz w:val="25"/>
          <w:szCs w:val="25"/>
        </w:rPr>
        <w:t>примерно в 142</w:t>
      </w:r>
      <w:r w:rsidR="00FE0CC4">
        <w:rPr>
          <w:sz w:val="25"/>
          <w:szCs w:val="25"/>
        </w:rPr>
        <w:t xml:space="preserve"> м по нап</w:t>
      </w:r>
      <w:r w:rsidR="00B82738">
        <w:rPr>
          <w:sz w:val="25"/>
          <w:szCs w:val="25"/>
        </w:rPr>
        <w:t xml:space="preserve">равлению на </w:t>
      </w:r>
      <w:r w:rsidR="00596481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                 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ссурийск</w:t>
      </w:r>
      <w:r w:rsidR="00B82738">
        <w:rPr>
          <w:sz w:val="25"/>
          <w:szCs w:val="25"/>
        </w:rPr>
        <w:t>,</w:t>
      </w:r>
      <w:r w:rsidR="00596481">
        <w:rPr>
          <w:sz w:val="25"/>
          <w:szCs w:val="25"/>
        </w:rPr>
        <w:t xml:space="preserve"> </w:t>
      </w:r>
      <w:proofErr w:type="spellStart"/>
      <w:r w:rsidR="00596481">
        <w:rPr>
          <w:sz w:val="25"/>
          <w:szCs w:val="25"/>
        </w:rPr>
        <w:t>с.Боголюбовка</w:t>
      </w:r>
      <w:proofErr w:type="spellEnd"/>
      <w:r w:rsidR="00596481">
        <w:rPr>
          <w:sz w:val="25"/>
          <w:szCs w:val="25"/>
        </w:rPr>
        <w:t>, ул.Кубанская, д.2</w:t>
      </w:r>
      <w:r w:rsidR="00DE2DBF"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кадастровый номер </w:t>
      </w:r>
      <w:r w:rsidR="00596481">
        <w:rPr>
          <w:bCs/>
          <w:sz w:val="25"/>
          <w:szCs w:val="25"/>
        </w:rPr>
        <w:t>25:18:070101:201</w:t>
      </w:r>
      <w:r w:rsidR="00FE0CC4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596481">
        <w:rPr>
          <w:sz w:val="25"/>
          <w:szCs w:val="25"/>
        </w:rPr>
        <w:t xml:space="preserve">            10</w:t>
      </w:r>
      <w:r w:rsidR="00DE2DBF">
        <w:rPr>
          <w:sz w:val="25"/>
          <w:szCs w:val="25"/>
        </w:rPr>
        <w:t xml:space="preserve">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FE0CC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>_______2017</w:t>
      </w:r>
      <w:r w:rsidRPr="0043408D">
        <w:rPr>
          <w:sz w:val="25"/>
          <w:szCs w:val="25"/>
        </w:rPr>
        <w:t xml:space="preserve"> года. №____</w:t>
      </w:r>
    </w:p>
    <w:p w:rsidR="0006665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FE0CC4" w:rsidRDefault="00FE0CC4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№4)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596481" w:rsidRPr="0043408D" w:rsidRDefault="00596481" w:rsidP="00596481">
      <w:pPr>
        <w:shd w:val="clear" w:color="auto" w:fill="FFFFFF"/>
        <w:ind w:right="-1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96481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96481" w:rsidRPr="0043408D" w:rsidRDefault="00596481" w:rsidP="0059648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96481" w:rsidRPr="0043408D" w:rsidRDefault="00596481" w:rsidP="0059648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96481" w:rsidRPr="0043408D" w:rsidRDefault="00596481" w:rsidP="0059648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96481" w:rsidRPr="0043408D" w:rsidRDefault="00596481" w:rsidP="00596481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96481" w:rsidRPr="0043408D" w:rsidRDefault="00596481" w:rsidP="00596481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596481" w:rsidRPr="0043408D" w:rsidRDefault="00596481" w:rsidP="0059648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96481" w:rsidRPr="0043408D" w:rsidRDefault="00596481" w:rsidP="0059648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96481" w:rsidRPr="0043408D" w:rsidRDefault="00596481" w:rsidP="0059648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96481" w:rsidRPr="008F08B6" w:rsidRDefault="00596481" w:rsidP="00596481">
      <w:pPr>
        <w:pStyle w:val="a4"/>
        <w:ind w:firstLine="567"/>
        <w:jc w:val="both"/>
        <w:rPr>
          <w:b w:val="0"/>
          <w:sz w:val="25"/>
          <w:szCs w:val="25"/>
        </w:rPr>
      </w:pPr>
    </w:p>
    <w:p w:rsidR="00596481" w:rsidRPr="008F08B6" w:rsidRDefault="00596481" w:rsidP="0059648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2500,</w:t>
      </w:r>
      <w:r w:rsidRPr="008F08B6">
        <w:rPr>
          <w:sz w:val="25"/>
          <w:szCs w:val="25"/>
        </w:rPr>
        <w:t xml:space="preserve">00 кв.м., расположенный </w:t>
      </w:r>
      <w:r>
        <w:rPr>
          <w:sz w:val="25"/>
          <w:szCs w:val="25"/>
        </w:rPr>
        <w:t>примерно в 110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                 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 xml:space="preserve">ссурийск, </w:t>
      </w:r>
      <w:proofErr w:type="spellStart"/>
      <w:r>
        <w:rPr>
          <w:sz w:val="25"/>
          <w:szCs w:val="25"/>
        </w:rPr>
        <w:t>с.Боголюбовка</w:t>
      </w:r>
      <w:proofErr w:type="spellEnd"/>
      <w:r>
        <w:rPr>
          <w:sz w:val="25"/>
          <w:szCs w:val="25"/>
        </w:rPr>
        <w:t xml:space="preserve">, ул.Кубанская, д.2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 xml:space="preserve">25:18:070101:202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96481" w:rsidRPr="0043408D" w:rsidRDefault="00596481" w:rsidP="0059648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96481" w:rsidRPr="0043408D" w:rsidRDefault="00596481" w:rsidP="0059648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10 марта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96481" w:rsidRPr="0043408D" w:rsidRDefault="00596481" w:rsidP="0059648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596481" w:rsidRPr="0043408D" w:rsidRDefault="00596481" w:rsidP="0059648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96481" w:rsidRPr="0043408D" w:rsidRDefault="00596481" w:rsidP="0059648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_______2017</w:t>
      </w:r>
      <w:r w:rsidRPr="0043408D">
        <w:rPr>
          <w:sz w:val="25"/>
          <w:szCs w:val="25"/>
        </w:rPr>
        <w:t xml:space="preserve"> года. №____</w:t>
      </w:r>
    </w:p>
    <w:p w:rsidR="00596481" w:rsidRDefault="00596481" w:rsidP="0059648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596481" w:rsidRDefault="00596481" w:rsidP="002F3D3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596481" w:rsidRDefault="00596481" w:rsidP="002F3D3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596481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11690</TotalTime>
  <Pages>1</Pages>
  <Words>6570</Words>
  <Characters>37454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43937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1156</cp:revision>
  <cp:lastPrinted>2017-03-07T01:22:00Z</cp:lastPrinted>
  <dcterms:created xsi:type="dcterms:W3CDTF">2012-10-24T23:33:00Z</dcterms:created>
  <dcterms:modified xsi:type="dcterms:W3CDTF">2017-03-07T01:23:00Z</dcterms:modified>
</cp:coreProperties>
</file>