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BC" w:rsidRPr="00F069A3" w:rsidRDefault="00BD36BC">
      <w:pPr>
        <w:pStyle w:val="ConsPlusTitle"/>
        <w:jc w:val="center"/>
        <w:outlineLvl w:val="0"/>
      </w:pPr>
      <w:bookmarkStart w:id="0" w:name="_GoBack"/>
      <w:r w:rsidRPr="00F069A3">
        <w:t>АДМИНИСТРАЦИЯ УССУРИЙСКОГО ГОРОДСКОГО ОКРУГА</w:t>
      </w:r>
    </w:p>
    <w:p w:rsidR="00BD36BC" w:rsidRPr="00F069A3" w:rsidRDefault="00BD36BC">
      <w:pPr>
        <w:pStyle w:val="ConsPlusTitle"/>
        <w:jc w:val="center"/>
      </w:pPr>
      <w:r w:rsidRPr="00F069A3">
        <w:t>ПРИМОРСКОГО КРАЯ</w:t>
      </w:r>
    </w:p>
    <w:p w:rsidR="00BD36BC" w:rsidRPr="00F069A3" w:rsidRDefault="00BD36BC">
      <w:pPr>
        <w:pStyle w:val="ConsPlusTitle"/>
        <w:jc w:val="center"/>
      </w:pPr>
    </w:p>
    <w:p w:rsidR="00BD36BC" w:rsidRPr="00F069A3" w:rsidRDefault="00BD36BC">
      <w:pPr>
        <w:pStyle w:val="ConsPlusTitle"/>
        <w:jc w:val="center"/>
      </w:pPr>
      <w:r w:rsidRPr="00F069A3">
        <w:t>ПОСТАНОВЛЕНИЕ</w:t>
      </w:r>
    </w:p>
    <w:p w:rsidR="00BD36BC" w:rsidRPr="00F069A3" w:rsidRDefault="00BD36BC">
      <w:pPr>
        <w:pStyle w:val="ConsPlusTitle"/>
        <w:jc w:val="center"/>
      </w:pPr>
      <w:r w:rsidRPr="00F069A3">
        <w:t>от 30 сентября 2011 г. N 2375-НПА</w:t>
      </w:r>
    </w:p>
    <w:p w:rsidR="00BD36BC" w:rsidRPr="00F069A3" w:rsidRDefault="00BD36BC">
      <w:pPr>
        <w:pStyle w:val="ConsPlusTitle"/>
        <w:jc w:val="center"/>
      </w:pPr>
    </w:p>
    <w:p w:rsidR="00BD36BC" w:rsidRPr="00F069A3" w:rsidRDefault="00BD36BC">
      <w:pPr>
        <w:pStyle w:val="ConsPlusTitle"/>
        <w:jc w:val="center"/>
      </w:pPr>
      <w:r w:rsidRPr="00F069A3">
        <w:t xml:space="preserve">ОБ УТВЕРЖДЕНИИ </w:t>
      </w:r>
      <w:proofErr w:type="gramStart"/>
      <w:r w:rsidRPr="00F069A3">
        <w:t>АДМИНИСТРАТИВНОГО</w:t>
      </w:r>
      <w:proofErr w:type="gramEnd"/>
    </w:p>
    <w:p w:rsidR="00BD36BC" w:rsidRPr="00F069A3" w:rsidRDefault="00BD36BC">
      <w:pPr>
        <w:pStyle w:val="ConsPlusTitle"/>
        <w:jc w:val="center"/>
      </w:pPr>
      <w:r w:rsidRPr="00F069A3">
        <w:t>РЕГЛАМЕНТА ПРЕДОСТАВЛЕНИЯ АДМИНИСТРАЦИЕЙ</w:t>
      </w:r>
    </w:p>
    <w:p w:rsidR="00BD36BC" w:rsidRPr="00F069A3" w:rsidRDefault="00BD36BC">
      <w:pPr>
        <w:pStyle w:val="ConsPlusTitle"/>
        <w:jc w:val="center"/>
      </w:pPr>
      <w:r w:rsidRPr="00F069A3">
        <w:t>УССУРИЙСКОГО ГОРОДСКОГО ОКРУГА МУНИЦИПАЛЬНОЙ УСЛУГИ</w:t>
      </w:r>
    </w:p>
    <w:p w:rsidR="00BD36BC" w:rsidRPr="00F069A3" w:rsidRDefault="00BD36BC">
      <w:pPr>
        <w:pStyle w:val="ConsPlusTitle"/>
        <w:jc w:val="center"/>
      </w:pPr>
      <w:r w:rsidRPr="00F069A3">
        <w:t>"ВЫДАЧА ГРАДОСТРОИТЕЛЬНЫХ ПЛАНОВ ЗЕМЕЛЬНЫХ УЧАСТКОВ"</w:t>
      </w:r>
    </w:p>
    <w:p w:rsidR="00BD36BC" w:rsidRPr="00F069A3" w:rsidRDefault="00BD36BC">
      <w:pPr>
        <w:spacing w:after="1"/>
      </w:pP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Normal"/>
        <w:ind w:firstLine="540"/>
        <w:jc w:val="both"/>
      </w:pPr>
      <w:proofErr w:type="gramStart"/>
      <w:r w:rsidRPr="00F069A3">
        <w:t xml:space="preserve">В соответствии с Градостроительным </w:t>
      </w:r>
      <w:hyperlink r:id="rId5" w:history="1">
        <w:r w:rsidRPr="00F069A3">
          <w:t>кодексом</w:t>
        </w:r>
      </w:hyperlink>
      <w:r w:rsidRPr="00F069A3">
        <w:t xml:space="preserve"> Российской Федерации, федеральными законами от 6 октября 2003 года </w:t>
      </w:r>
      <w:hyperlink r:id="rId6" w:history="1">
        <w:r w:rsidRPr="00F069A3">
          <w:t>N 131-ФЗ</w:t>
        </w:r>
      </w:hyperlink>
      <w:r w:rsidRPr="00F069A3">
        <w:t xml:space="preserve"> "Об общих принципах организации местного самоуправления в Российской Федерации", от 27 июля 2010 года </w:t>
      </w:r>
      <w:hyperlink r:id="rId7" w:history="1">
        <w:r w:rsidRPr="00F069A3">
          <w:t>N 210-ФЗ</w:t>
        </w:r>
      </w:hyperlink>
      <w:r w:rsidRPr="00F069A3">
        <w:t xml:space="preserve"> "Об организации предоставления государственных и муниципальных услуг", </w:t>
      </w:r>
      <w:hyperlink r:id="rId8" w:history="1">
        <w:r w:rsidRPr="00F069A3">
          <w:t>Уставом</w:t>
        </w:r>
      </w:hyperlink>
      <w:r w:rsidRPr="00F069A3">
        <w:t xml:space="preserve"> Уссурийского городского округа, </w:t>
      </w:r>
      <w:hyperlink r:id="rId9" w:history="1">
        <w:r w:rsidRPr="00F069A3">
          <w:t>постановлением</w:t>
        </w:r>
      </w:hyperlink>
      <w:r w:rsidRPr="00F069A3">
        <w:t xml:space="preserve"> администрации Уссурийского городского округа от 27 января 2011 года N 206-НПА "Об установлении Порядка разработки и</w:t>
      </w:r>
      <w:proofErr w:type="gramEnd"/>
      <w:r w:rsidRPr="00F069A3">
        <w:t xml:space="preserve"> утверждения административных регламентов исполнения муниципальных функций, предоставления муниципальных услуг" постановляет: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1. Утвердить административный </w:t>
      </w:r>
      <w:hyperlink w:anchor="P42" w:history="1">
        <w:r w:rsidRPr="00F069A3">
          <w:t>регламент</w:t>
        </w:r>
      </w:hyperlink>
      <w:r w:rsidRPr="00F069A3">
        <w:t xml:space="preserve"> предоставления муниципальной услуги "Выдача градостроительных планов земельных участков" (прилагается).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2. Отделу пресс-службы аппарата администрации Уссурийского городского округа опубликовать настоящее постановление в средствах массовой информации.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3. Отделу информационного обеспечения и информационной безопасности аппарата администрации Уссурийского городского округа (Гаранин) разместить на официальном сайте администрации Уссурийского городского округа настоящее постановление.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4. </w:t>
      </w:r>
      <w:proofErr w:type="gramStart"/>
      <w:r w:rsidRPr="00F069A3">
        <w:t>Контроль за</w:t>
      </w:r>
      <w:proofErr w:type="gramEnd"/>
      <w:r w:rsidRPr="00F069A3">
        <w:t xml:space="preserve"> исполнением настоящего постановления возложить на заместителя главы администрации по вопросам жизнеобеспечения Н.И. Криворотова.</w:t>
      </w: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Normal"/>
        <w:jc w:val="right"/>
      </w:pPr>
      <w:r w:rsidRPr="00F069A3">
        <w:t>Глава Уссурийского городского округа -</w:t>
      </w:r>
    </w:p>
    <w:p w:rsidR="00BD36BC" w:rsidRPr="00F069A3" w:rsidRDefault="00BD36BC">
      <w:pPr>
        <w:pStyle w:val="ConsPlusNormal"/>
        <w:jc w:val="right"/>
      </w:pPr>
      <w:r w:rsidRPr="00F069A3">
        <w:t xml:space="preserve">глава администрации </w:t>
      </w:r>
      <w:proofErr w:type="gramStart"/>
      <w:r w:rsidRPr="00F069A3">
        <w:t>Уссурийского</w:t>
      </w:r>
      <w:proofErr w:type="gramEnd"/>
    </w:p>
    <w:p w:rsidR="00BD36BC" w:rsidRPr="00F069A3" w:rsidRDefault="00BD36BC">
      <w:pPr>
        <w:pStyle w:val="ConsPlusNormal"/>
        <w:jc w:val="right"/>
      </w:pPr>
      <w:r w:rsidRPr="00F069A3">
        <w:t>городского округа</w:t>
      </w:r>
    </w:p>
    <w:p w:rsidR="00BD36BC" w:rsidRPr="00F069A3" w:rsidRDefault="00BD36BC">
      <w:pPr>
        <w:pStyle w:val="ConsPlusNormal"/>
        <w:jc w:val="right"/>
      </w:pPr>
      <w:r w:rsidRPr="00F069A3">
        <w:t>С.П.РУДИЦА</w:t>
      </w: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Normal"/>
        <w:jc w:val="right"/>
        <w:outlineLvl w:val="0"/>
      </w:pPr>
      <w:r w:rsidRPr="00F069A3">
        <w:t>Утвержден</w:t>
      </w:r>
    </w:p>
    <w:p w:rsidR="00BD36BC" w:rsidRPr="00F069A3" w:rsidRDefault="00BD36BC">
      <w:pPr>
        <w:pStyle w:val="ConsPlusNormal"/>
        <w:jc w:val="right"/>
      </w:pPr>
      <w:r w:rsidRPr="00F069A3">
        <w:t>постановлением</w:t>
      </w:r>
    </w:p>
    <w:p w:rsidR="00BD36BC" w:rsidRPr="00F069A3" w:rsidRDefault="00BD36BC">
      <w:pPr>
        <w:pStyle w:val="ConsPlusNormal"/>
        <w:jc w:val="right"/>
      </w:pPr>
      <w:r w:rsidRPr="00F069A3">
        <w:t>администрации</w:t>
      </w:r>
    </w:p>
    <w:p w:rsidR="00BD36BC" w:rsidRPr="00F069A3" w:rsidRDefault="00BD36BC">
      <w:pPr>
        <w:pStyle w:val="ConsPlusNormal"/>
        <w:jc w:val="right"/>
      </w:pPr>
      <w:r w:rsidRPr="00F069A3">
        <w:t>Уссурийского</w:t>
      </w:r>
    </w:p>
    <w:p w:rsidR="00BD36BC" w:rsidRPr="00F069A3" w:rsidRDefault="00BD36BC">
      <w:pPr>
        <w:pStyle w:val="ConsPlusNormal"/>
        <w:jc w:val="right"/>
      </w:pPr>
      <w:r w:rsidRPr="00F069A3">
        <w:t>городского округа</w:t>
      </w:r>
    </w:p>
    <w:p w:rsidR="00BD36BC" w:rsidRPr="00F069A3" w:rsidRDefault="00BD36BC">
      <w:pPr>
        <w:pStyle w:val="ConsPlusNormal"/>
        <w:jc w:val="right"/>
      </w:pPr>
      <w:r w:rsidRPr="00F069A3">
        <w:t>от 30.09.2011 N 2375-НПА</w:t>
      </w: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Title"/>
        <w:jc w:val="center"/>
      </w:pPr>
      <w:bookmarkStart w:id="1" w:name="P42"/>
      <w:bookmarkEnd w:id="1"/>
      <w:r w:rsidRPr="00F069A3">
        <w:t>АДМИНИСТРАТИВНЫЙ РЕГЛАМЕНТ</w:t>
      </w:r>
    </w:p>
    <w:p w:rsidR="00BD36BC" w:rsidRPr="00F069A3" w:rsidRDefault="00BD36BC">
      <w:pPr>
        <w:pStyle w:val="ConsPlusTitle"/>
        <w:jc w:val="center"/>
      </w:pPr>
      <w:r w:rsidRPr="00F069A3">
        <w:t>ПРЕДОСТАВЛЕНИЯ МУНИЦИПАЛЬНОЙ УСЛУГИ "ВЫДАЧА</w:t>
      </w:r>
    </w:p>
    <w:p w:rsidR="00BD36BC" w:rsidRPr="00F069A3" w:rsidRDefault="00BD36BC">
      <w:pPr>
        <w:pStyle w:val="ConsPlusTitle"/>
        <w:jc w:val="center"/>
      </w:pPr>
      <w:r w:rsidRPr="00F069A3">
        <w:t>ГРАДОСТРОИТЕЛЬНЫХ ПЛАНОВ ЗЕМЕЛЬНЫХ УЧАСТКОВ"</w:t>
      </w:r>
    </w:p>
    <w:p w:rsidR="00BD36BC" w:rsidRPr="00F069A3" w:rsidRDefault="00BD36BC">
      <w:pPr>
        <w:spacing w:after="1"/>
      </w:pP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Title"/>
        <w:jc w:val="center"/>
        <w:outlineLvl w:val="1"/>
      </w:pPr>
      <w:r w:rsidRPr="00F069A3">
        <w:t>I. ОБЩИЕ ПОЛОЖЕНИЯ</w:t>
      </w: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Normal"/>
        <w:ind w:firstLine="540"/>
        <w:jc w:val="both"/>
      </w:pPr>
      <w:r w:rsidRPr="00F069A3">
        <w:t>1. Предмет регулирования административного регламента.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lastRenderedPageBreak/>
        <w:t xml:space="preserve">1(1). </w:t>
      </w:r>
      <w:proofErr w:type="gramStart"/>
      <w:r w:rsidRPr="00F069A3">
        <w:t>Настоящий административный регламент предоставления муниципальной услуги "Выдача градостроительных планов земельных участков" (далее -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Уссурийского городского округа, (далее - Администрация) предоставляющей муниципальную услугу, должностного</w:t>
      </w:r>
      <w:proofErr w:type="gramEnd"/>
      <w:r w:rsidRPr="00F069A3">
        <w:t xml:space="preserve"> лица Администрации, предоставляющего муниципальную услугу, либо муниципального служащего Администрации, многофункционального центра (далее - МФЦ), либо работника МФЦ.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2. Круг заявителей.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2(1). </w:t>
      </w:r>
      <w:proofErr w:type="gramStart"/>
      <w:r w:rsidRPr="00F069A3">
        <w:t xml:space="preserve">Муниципальная услуга предоставляется физическому, юридическому лицу (его представителю, полномочия которого оформляются в порядке, установленном законодательством Российской Федерации), заинтересованным в получении информации,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участка, правообладателем которого он является, и расположенного на территории Уссурийского городского округа, иному лицу, в случае установленным </w:t>
      </w:r>
      <w:hyperlink r:id="rId10" w:history="1">
        <w:r w:rsidRPr="00F069A3">
          <w:t>частью 1.1 статьи 57.3</w:t>
        </w:r>
      </w:hyperlink>
      <w:r w:rsidRPr="00F069A3">
        <w:t xml:space="preserve"> Градостроительного кодекса Российской Федерации, (далее - заявитель</w:t>
      </w:r>
      <w:proofErr w:type="gramEnd"/>
      <w:r w:rsidRPr="00F069A3">
        <w:t>) в пределах полномочий, установленных Градостроительным кодексом Российской Федерации.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3. Требования к порядку информирования о предоставлении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3(1). Порядок получения информации по вопросам предоставления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Информирование о порядке предоставления муниципальной услуги осуществляется: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а) при личном обращении заявителя непосредственно в Администрацию;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б) 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в) с использованием средств телефонной, почтовой связи;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г) на официальном сайте Администрации в информационно-телекоммуникационной сети "Интернет" (далее - официальный сайт Администрации);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д)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(www.gosuslugi.ru) и (или) региональной государственной информационной системы "Региональный портал государственных и муниципальных услуг (функций) (далее - Региональный портал) (www.gosuslugi.primorsky.ru).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3(2). Порядок, форма, место размещения и способы получения справочной информации.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Сведения о месте нахождения, графике работы, адресе электронной почты, контактных телефонах МФЦ расположены на сайте www.mfc-25.ru.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lastRenderedPageBreak/>
        <w:t xml:space="preserve">3(3). В информационно-телекоммуникационных сетях, доступ к которым не ограничен определенным кругом лиц (включая сеть "Интернет"),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(по </w:t>
      </w:r>
      <w:hyperlink w:anchor="P395" w:history="1">
        <w:r w:rsidRPr="00F069A3">
          <w:t>форме</w:t>
        </w:r>
      </w:hyperlink>
      <w:r w:rsidRPr="00F069A3">
        <w:t xml:space="preserve"> согласно приложению N 2 к Регламенту):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б) адрес электронной почты Администрации, структурных подразделений Администрации;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г) перечень документов, представляемых заявителем, а также требования, предъявляемые к этим документам;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д) образец (форма) заявления о предоставлении муниципальной услуги;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е) основания для отказа в предоставлении муниципальной услуги;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ж) порядок предоставления муниципальной услуги;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з) порядок подачи и рассмотрения жалобы.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3(4). </w:t>
      </w:r>
      <w:proofErr w:type="gramStart"/>
      <w:r w:rsidRPr="00F069A3"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"Интернет"),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Title"/>
        <w:jc w:val="center"/>
        <w:outlineLvl w:val="1"/>
      </w:pPr>
      <w:r w:rsidRPr="00F069A3">
        <w:t>II. СТАНДАРТ ПРЕДОСТАВЛЕНИЯ МУНИЦИПАЛЬНОЙ УСЛУГИ</w:t>
      </w: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Normal"/>
        <w:ind w:firstLine="540"/>
        <w:jc w:val="both"/>
      </w:pPr>
      <w:r w:rsidRPr="00F069A3">
        <w:t>4. Наименование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4(1). Наименование муниципальной услуги "Выдача градостроительных планов земельных участков".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5. Наименование органа, предоставляющего муниципальную услугу.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5(1). Предоставление муниципальной услуги осуществляется Администрацией в лице управления градостроительства администрации Уссурийского городского округа (далее - уполномоченный орган).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5(2). 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 в соответствии с соглашением о взаимодействии, заключенным между МФЦ и Администрацией.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5(3).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6. Описание результатов предоставления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6(1). Результатом предоставления муниципальной услуги является: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lastRenderedPageBreak/>
        <w:t>а) выдача заявителю градостроительного плана земельного участка;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б) выдача заявителю письма об отказе в выдаче градостроительного плана земельного участка.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6(2). Результат предоставления муниципальной услуги изготавливается в трех экземплярах, два из которых выдаются заявителю, третий хранится в Администрации.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6(3).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выдается заявителю в форме документа на бумажном носителе;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направляется заказным почтовым отправлением с уведомлением о вручении в адрес заявителя (в случае возврата почтовых отправлений градостроительного плана или письмо об отказе в выдаче градостроительного плана остается в Администрации и повторно не направляется);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7. Срок предоставления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7(1). Муниципальная услуга предоставляется в течение десяти дней после получения заявления о выдаче градостроительного плана земельного участка.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Уполномоченный орган в течение десяти дней, со дня получения заявления о выдаче градостроительного плана земельного участка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8. Правовые основания для предоставления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8(1). </w:t>
      </w:r>
      <w:hyperlink w:anchor="P358" w:history="1">
        <w:r w:rsidRPr="00F069A3">
          <w:t>Перечень</w:t>
        </w:r>
      </w:hyperlink>
      <w:r w:rsidRPr="00F069A3">
        <w:t xml:space="preserve"> нормативных правовых актов, регулирующих предоставление муниципальной услуги, согласно приложению N 1.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bookmarkStart w:id="2" w:name="P101"/>
      <w:bookmarkEnd w:id="2"/>
      <w:r w:rsidRPr="00F069A3"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bookmarkStart w:id="3" w:name="P102"/>
      <w:bookmarkEnd w:id="3"/>
      <w:r w:rsidRPr="00F069A3">
        <w:t>9(1).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bookmarkStart w:id="4" w:name="P103"/>
      <w:bookmarkEnd w:id="4"/>
      <w:r w:rsidRPr="00F069A3">
        <w:t>9(2).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а) </w:t>
      </w:r>
      <w:hyperlink w:anchor="P487" w:history="1">
        <w:r w:rsidRPr="00F069A3">
          <w:t>заявление</w:t>
        </w:r>
      </w:hyperlink>
      <w:r w:rsidRPr="00F069A3">
        <w:t xml:space="preserve"> о выдаче градостроительного плана земельного участка (приложение N 3 к Регламенту);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б) документ, удостоверяющий личность заявителя, (представителя заявителя) и подтверждающий полномочия представителя заявителя (в случае обращения представителя заявителя);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lastRenderedPageBreak/>
        <w:t>в) документ, подтверждающий полномочия представителя заявителя (в случае, если заявление направлено представителем заявителя);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bookmarkStart w:id="5" w:name="P109"/>
      <w:bookmarkEnd w:id="5"/>
      <w:r w:rsidRPr="00F069A3">
        <w:t>9(3).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а) выписка из Единого государственного реестра недвижимости об объекте недвижимости (при наличии объектов капитального строительства на земельном участке);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б) право подтверждающие документы на земельный участок;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в) утвержденный в установленном порядке проект межевания территории и (или) схемы расположения земельного участка или земельных участков на кадастровом плане территории, разработанный в соответствии с </w:t>
      </w:r>
      <w:hyperlink r:id="rId11" w:history="1">
        <w:r w:rsidRPr="00F069A3">
          <w:t>частью 1.1 статьи 57.3</w:t>
        </w:r>
      </w:hyperlink>
      <w:r w:rsidRPr="00F069A3">
        <w:t xml:space="preserve"> Градостроительного кодекса Российской Федерации.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9(4). </w:t>
      </w:r>
      <w:proofErr w:type="gramStart"/>
      <w:r w:rsidRPr="00F069A3">
        <w:t xml:space="preserve">В случае если документы, указанные в </w:t>
      </w:r>
      <w:hyperlink w:anchor="P109" w:history="1">
        <w:r w:rsidRPr="00F069A3">
          <w:t>пункте 9(3)</w:t>
        </w:r>
      </w:hyperlink>
      <w:r w:rsidRPr="00F069A3">
        <w:t xml:space="preserve"> не представлены заявителем по собственной инициативе, Администрация или МФЦ (в соответствии с соглашением о взаимодействии, заключенным между МФЦ и Администрацией 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</w:t>
      </w:r>
      <w:proofErr w:type="gramEnd"/>
      <w:r w:rsidRPr="00F069A3">
        <w:t xml:space="preserve"> региональных СМЭВ.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9(5). Для предоставления муниципальной услуги запрещается требовать: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proofErr w:type="gramStart"/>
      <w:r w:rsidRPr="00F069A3"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F069A3">
          <w:t>части 6 статьи 7</w:t>
        </w:r>
      </w:hyperlink>
      <w:r w:rsidRPr="00F069A3">
        <w:t xml:space="preserve"> Федерального закона</w:t>
      </w:r>
      <w:proofErr w:type="gramEnd"/>
      <w:r w:rsidRPr="00F069A3">
        <w:t xml:space="preserve"> от 27 июля 2010 года N 210-ФЗ "Об организации предоставления государственных и муниципальных услуг";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proofErr w:type="gramStart"/>
      <w:r w:rsidRPr="00F069A3"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F069A3">
          <w:t>пунктом 4 части 1 статьи 7</w:t>
        </w:r>
      </w:hyperlink>
      <w:r w:rsidRPr="00F069A3"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9(6). Документы, предусмотренные </w:t>
      </w:r>
      <w:hyperlink w:anchor="P103" w:history="1">
        <w:r w:rsidRPr="00F069A3">
          <w:t>пунктами 9(2)</w:t>
        </w:r>
      </w:hyperlink>
      <w:r w:rsidRPr="00F069A3">
        <w:t xml:space="preserve">, </w:t>
      </w:r>
      <w:hyperlink w:anchor="P109" w:history="1">
        <w:r w:rsidRPr="00F069A3">
          <w:t>9(3)</w:t>
        </w:r>
      </w:hyperlink>
      <w:r w:rsidRPr="00F069A3">
        <w:t xml:space="preserve"> могут быть направлены в электронной форме либо через МФЦ в соответствии с заключенным между Администрацией и МФЦ соглашением.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bookmarkStart w:id="6" w:name="P119"/>
      <w:bookmarkEnd w:id="6"/>
      <w:r w:rsidRPr="00F069A3">
        <w:lastRenderedPageBreak/>
        <w:t>10. Исчерпывающий перечень оснований для отказа в приеме документов, необходимых для предоставления муниципальной услуги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Основаниями для отказа в приеме документов являются: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а) заявителем не предъявлен документ, предусмотренный </w:t>
      </w:r>
      <w:hyperlink w:anchor="P102" w:history="1">
        <w:r w:rsidRPr="00F069A3">
          <w:t>пунктом 9(1)</w:t>
        </w:r>
      </w:hyperlink>
      <w:r w:rsidRPr="00F069A3">
        <w:t xml:space="preserve"> настоящего Регламента;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bookmarkStart w:id="7" w:name="P126"/>
      <w:bookmarkEnd w:id="7"/>
      <w:r w:rsidRPr="00F069A3">
        <w:t>11. Исчерпывающий перечень оснований для приостановления, отказа в предоставлении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11(1). Оснований для приостановления предоставления муниципальной услуги действующим законодательством не предусмотрено.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11(2). Исчерпывающий перечень оснований для отказа в предоставлении муниципальной услуги: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а) с заявлением о предоставлении муниципальной услуги обратилось лицо, не являющееся правообладателем земельного участка;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б) с заявлением о предоставлении муниципальной услуги обратилось лицо, не подпадающее под действие </w:t>
      </w:r>
      <w:hyperlink r:id="rId14" w:history="1">
        <w:r w:rsidRPr="00F069A3">
          <w:t>части 1.1 статьи 57.3</w:t>
        </w:r>
      </w:hyperlink>
      <w:r w:rsidRPr="00F069A3">
        <w:t xml:space="preserve"> Градостроительного кодекса Российской Федерации;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в)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г) согласно сведениям из Единого государственного реестра недвижимости границы земельного участка не установлены;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д) в случае, если земельный участок расположен за пределами границ муниципального образования, населенного пункта и т.д.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12. Размер платы, взимаемой с заявителя при предоставлении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12(1). Муниципальная услуга предоставляется бесплатно.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13(1). Максимальный срок ожидания в очереди при подаче заявления о предоставлении </w:t>
      </w:r>
      <w:r w:rsidRPr="00F069A3">
        <w:lastRenderedPageBreak/>
        <w:t>муниципальной услуги и при получении результата предоставления муниципальной услуги не превышает 15 минут.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14. Срок регистрации заявления о предоставлении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14(1). Заявление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14(2). Заявления, поступившие в уполномоченный орган с использованием электронных сре</w:t>
      </w:r>
      <w:proofErr w:type="gramStart"/>
      <w:r w:rsidRPr="00F069A3">
        <w:t>дств св</w:t>
      </w:r>
      <w:proofErr w:type="gramEnd"/>
      <w:r w:rsidRPr="00F069A3">
        <w:t>язи, в том числе через Единый портал и (или) Региональный портал, регистрируются в течение одного рабочего дня с момента поступления.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15. </w:t>
      </w:r>
      <w:proofErr w:type="gramStart"/>
      <w:r w:rsidRPr="00F069A3"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15(1).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Зал ожидания укомплектовывается столами, стульями (кресельные секции, кресла, скамьи).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proofErr w:type="gramStart"/>
      <w:r w:rsidRPr="00F069A3">
        <w:t>Помещения для приема заявителей оборудуются информационными стендами или терминалами, содержащими сведения, указанные в пункте ("Порядок информирования о предоставлении муниципальной услуги") настоящего Регламента, в визуальной, текстовой и (или) мультимедийной формах.</w:t>
      </w:r>
      <w:proofErr w:type="gramEnd"/>
      <w:r w:rsidRPr="00F069A3"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lastRenderedPageBreak/>
        <w:t>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bookmarkStart w:id="8" w:name="P151"/>
      <w:bookmarkEnd w:id="8"/>
      <w:r w:rsidRPr="00F069A3">
        <w:t>15(2).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Для лиц с ограниченными возможностями здоровья обеспечиваются: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а) возможность беспрепятственного входа в объекты и выхода из них;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F069A3">
        <w:t>ассистивных</w:t>
      </w:r>
      <w:proofErr w:type="spellEnd"/>
      <w:r w:rsidRPr="00F069A3">
        <w:t xml:space="preserve"> и вспомогательных технологий, а также сменного кресла-коляски;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ж) допуск </w:t>
      </w:r>
      <w:proofErr w:type="spellStart"/>
      <w:r w:rsidRPr="00F069A3">
        <w:t>сурдопереводчика</w:t>
      </w:r>
      <w:proofErr w:type="spellEnd"/>
      <w:r w:rsidRPr="00F069A3">
        <w:t xml:space="preserve"> и </w:t>
      </w:r>
      <w:proofErr w:type="spellStart"/>
      <w:r w:rsidRPr="00F069A3">
        <w:t>тифлосурдопереводчика</w:t>
      </w:r>
      <w:proofErr w:type="spellEnd"/>
      <w:r w:rsidRPr="00F069A3">
        <w:t>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</w:t>
      </w:r>
      <w:hyperlink r:id="rId15" w:history="1">
        <w:r w:rsidRPr="00F069A3">
          <w:t>форме</w:t>
        </w:r>
      </w:hyperlink>
      <w:r w:rsidRPr="00F069A3">
        <w:t xml:space="preserve"> и в </w:t>
      </w:r>
      <w:hyperlink r:id="rId16" w:history="1">
        <w:r w:rsidRPr="00F069A3">
          <w:t>порядке</w:t>
        </w:r>
      </w:hyperlink>
      <w:r w:rsidRPr="00F069A3">
        <w:t>, утвержденным приказом Министерства труда и социальной защиты Российской Федерации от 22 июня 2015 года N 386н;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lastRenderedPageBreak/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15(3). Положения </w:t>
      </w:r>
      <w:hyperlink w:anchor="P151" w:history="1">
        <w:r w:rsidRPr="00F069A3">
          <w:t>пункта 15(2)</w:t>
        </w:r>
      </w:hyperlink>
      <w:r w:rsidRPr="00F069A3">
        <w:t xml:space="preserve">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16. Показатели доступности и качества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16(1).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а) доступность: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% (доля) заявителей, ожидающих получения муниципальной услуги в очереди не более 15 минут, - 100 процентов;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"Интернет"), - 100 процентов;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% (доля) случаев предоставления муниципальной услуги в установленные сроки со дня поступления заявки - 100 процентов;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% (доля) заявителей, имеющих доступ к получению муниципальной услуги по принципу "одного окна" по месту пребывания, в том числе в МФЦ, - 90 процентов;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б) качество: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% (доля) заявителей,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% (доля) заявителей, удовлетворенных качеством предоставления муниципальной услуги, - 90 процентов.</w:t>
      </w: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Title"/>
        <w:jc w:val="center"/>
        <w:outlineLvl w:val="1"/>
      </w:pPr>
      <w:r w:rsidRPr="00F069A3">
        <w:t>III. СОСТАВ, ПОСЛЕДОВАТЕЛЬНОСТЬ И СРОКИ</w:t>
      </w:r>
    </w:p>
    <w:p w:rsidR="00BD36BC" w:rsidRPr="00F069A3" w:rsidRDefault="00BD36BC">
      <w:pPr>
        <w:pStyle w:val="ConsPlusTitle"/>
        <w:jc w:val="center"/>
      </w:pPr>
      <w:r w:rsidRPr="00F069A3">
        <w:t>ВЫПОЛНЕНИЯ АДМИНИСТРАТИВНЫХ ПРОЦЕДУР, ТРЕБОВАНИЯ</w:t>
      </w:r>
    </w:p>
    <w:p w:rsidR="00BD36BC" w:rsidRPr="00F069A3" w:rsidRDefault="00BD36BC">
      <w:pPr>
        <w:pStyle w:val="ConsPlusTitle"/>
        <w:jc w:val="center"/>
      </w:pPr>
      <w:r w:rsidRPr="00F069A3">
        <w:t>К ПОРЯДКУ ИХ ВЫПОЛНЕНИЯ, В ТОМ ЧИСЛЕ ОСОБЕННОСТИ ВЫПОЛНЕНИЯ</w:t>
      </w:r>
    </w:p>
    <w:p w:rsidR="00BD36BC" w:rsidRPr="00F069A3" w:rsidRDefault="00BD36BC">
      <w:pPr>
        <w:pStyle w:val="ConsPlusTitle"/>
        <w:jc w:val="center"/>
      </w:pPr>
      <w:r w:rsidRPr="00F069A3">
        <w:t>АДМИНИСТРАТИВНЫХ ПРОЦЕДУР В ЭЛЕКТРОННОЙ ФОРМЕ, А ТАКЖЕ</w:t>
      </w:r>
    </w:p>
    <w:p w:rsidR="00BD36BC" w:rsidRPr="00F069A3" w:rsidRDefault="00BD36BC">
      <w:pPr>
        <w:pStyle w:val="ConsPlusTitle"/>
        <w:jc w:val="center"/>
      </w:pPr>
      <w:r w:rsidRPr="00F069A3">
        <w:t>ОСОБЕННОСТИ ВЫПОЛНЕНИЯ АДМИНИСТРАТИВНЫХ ПРОЦЕДУР</w:t>
      </w:r>
    </w:p>
    <w:p w:rsidR="00BD36BC" w:rsidRPr="00F069A3" w:rsidRDefault="00BD36BC">
      <w:pPr>
        <w:pStyle w:val="ConsPlusTitle"/>
        <w:jc w:val="center"/>
      </w:pPr>
      <w:r w:rsidRPr="00F069A3">
        <w:t>В МНОГОФУНКЦИОНАЛЬНЫХ ЦЕНТРАХ</w:t>
      </w: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Normal"/>
        <w:ind w:firstLine="540"/>
        <w:jc w:val="both"/>
      </w:pPr>
      <w:r w:rsidRPr="00F069A3">
        <w:t>17. Исчерпывающий перечень административных процедур: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прием и регистрация заявления о выдаче градостроительного плана земельного участка (далее соответственно - заявление о выдаче ГПЗУ, ГПЗУ) и прилагаемых к нему документов, консультирование по порядку и срокам предоставления муниципальной услуги;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lastRenderedPageBreak/>
        <w:t>рассмотрение заявления и прилагаемых к нему документов в Уполномоченный орган;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межведомственное взаимодействие для сбора документов и информации, необходимых для предоставления муниципальной услуги;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proofErr w:type="gramStart"/>
      <w:r w:rsidRPr="00F069A3">
        <w:t>в рамках межведомственного взаимодействия в течение семи дней с даты получения заявления о выдаче ГПЗУ запрос Уполномоченного органа в организации, осуществляющие эксплуатацию сетей инженерно-технического обеспечения,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  <w:proofErr w:type="gramEnd"/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подготовка, регистрация и выдача заявителю ГПЗУ либо письма с отказом в выдаче ГПЗУ.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bookmarkStart w:id="9" w:name="P193"/>
      <w:bookmarkEnd w:id="9"/>
      <w:r w:rsidRPr="00F069A3">
        <w:t>18. Последовательность и сроки выполнения административных процедур.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bookmarkStart w:id="10" w:name="P194"/>
      <w:bookmarkEnd w:id="10"/>
      <w:r w:rsidRPr="00F069A3">
        <w:t>18(1). Прием и регистрация заявления о выдаче ГПЗУ и прилагаемых к нему документов, консультирование по порядку и срокам предоставления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Основанием для начала административной процедуры является обращение заявителя </w:t>
      </w:r>
      <w:proofErr w:type="gramStart"/>
      <w:r w:rsidRPr="00F069A3">
        <w:t>в уполномоченный орган с заявлением о предоставлении муниципальной услуги в соответствии с настоящим Регламентом</w:t>
      </w:r>
      <w:proofErr w:type="gramEnd"/>
      <w:r w:rsidRPr="00F069A3">
        <w:t>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Должностное лицо уполномоченного органа,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а) проверяет документ, удостоверяющий личность заявителя, а для представителя заявителя -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Должностное лицо уполномоченного органа,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Должностное лицо уполномоченного органа,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Срок выполнения административной процедуры составляет не более 45 минут в день обращения заявителя.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Результатом административного действия является регистрация заявления и прилагаемых к нему документов, необходимых для выдачи ГПЗУ.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18(2). Рассмотрение заявления и прилагаемых к нему документов в уполномоченный орган.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Основанием для начала административной процедуры является поступление ответственному должностному лицу уполномоченного органа заявления и прилагаемых к нему документов.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lastRenderedPageBreak/>
        <w:t>В срок не позднее одного рабочего дня, следующего за днем регистрации заявления и прилагаемых к нему документов должностное лицо уполномоченного органа, 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Срок выполнения административной процедуры составляет не более одного рабочего дня с момента поступления ответственному должностному лицу уполномоченного органа и заявления и прилагаемых к нему документов.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18(3). Межведомственное взаимодействие для сбора документов, необходимых для предоставления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Основанием для начала административной процедуры является наличие у ответственного должностного лица уполномоченного органа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proofErr w:type="gramStart"/>
      <w:r w:rsidRPr="00F069A3">
        <w:t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  <w:proofErr w:type="gramEnd"/>
    </w:p>
    <w:p w:rsidR="00BD36BC" w:rsidRPr="00F069A3" w:rsidRDefault="00BD36BC">
      <w:pPr>
        <w:pStyle w:val="ConsPlusNormal"/>
        <w:spacing w:before="220"/>
        <w:ind w:firstLine="540"/>
        <w:jc w:val="both"/>
      </w:pPr>
      <w:proofErr w:type="gramStart"/>
      <w:r w:rsidRPr="00F069A3"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том числе, организации, осуществляющие эксплуатацию сетей инженерно-технического обеспечения, в распоряжении которых находятся документы, необходимые для выдачи градостроительного плана земельного участка, в срок не позднее пяти рабочих дней со дня получения соответствующего межведомственного запроса предоставляют в уполномоченный орган документы (их копий или сведения, содержащиеся в них</w:t>
      </w:r>
      <w:proofErr w:type="gramEnd"/>
      <w:r w:rsidRPr="00F069A3">
        <w:t xml:space="preserve">), </w:t>
      </w:r>
      <w:proofErr w:type="gramStart"/>
      <w:r w:rsidRPr="00F069A3">
        <w:t>необходимые для выполнения муниципальной услуги.</w:t>
      </w:r>
      <w:proofErr w:type="gramEnd"/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Срок выполнения административной процедуры составляет не более пяти рабочих дней со дня получения уполномоченным органом заявления о предоставлении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Результатом административной процедуры является поступление в уполномоченный орган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18(4). Подготовка, регистрация и выдача заявителю ГПЗУ либо письма с отказом в выдаче ГПЗУ.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Основанием для начала административной процедуры является наличие полного пакета документов, необходимого для подготовки ГПЗУ.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Должностное лицо, ответственное за рассмотрение заявления о выдаче ГПЗУ: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а) проводит проверку заявления и прилагаемых к нему документов на предмет отсутствия оснований для отказа, предусмотренных </w:t>
      </w:r>
      <w:hyperlink w:anchor="P126" w:history="1">
        <w:r w:rsidRPr="00F069A3">
          <w:t>пунктом 11</w:t>
        </w:r>
      </w:hyperlink>
      <w:r w:rsidRPr="00F069A3">
        <w:t xml:space="preserve"> настоящего Регламента;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б) проводит градостроительный анализ документов и документации, необходимых для </w:t>
      </w:r>
      <w:r w:rsidRPr="00F069A3">
        <w:lastRenderedPageBreak/>
        <w:t>подготовки ГПЗУ;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в) осуществляет подготовку и направление на подпись руководителю уполномоченного органа проекта ГПЗУ либо письма об отказе в выдаче ГПЗУ.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Должностное лицо уполномоченного органа подписывает три экземпляра ГПЗУ либо письма об отказе в выдаче ГПЗУ.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Подписанные экземпляры ГПЗУ либо письма об отказе в выдаче ГПЗУ регистрируются должностным лицом уполномоченного органа.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Один экземпляр ГПЗУ либо письма об отказе в выдаче ГПЗУ остается в уполномоченном органе, два экземпляра выдаются (направляется по почте) заявителю.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Должностное лицо уполномоченного органа уведомляет заявителя любым доступным способом связи (с помощью факсимильной связи или по телефону) о подготовке ГПЗУ либо об отказе в выдаче ГПЗУ.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ГПЗУ либо письмо об отказе в выдаче ГПЗУ выдается: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а(1))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proofErr w:type="gramStart"/>
      <w:r w:rsidRPr="00F069A3">
        <w:t>б</w:t>
      </w:r>
      <w:proofErr w:type="gramEnd"/>
      <w:r w:rsidRPr="00F069A3">
        <w:t>(1))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в(1))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proofErr w:type="gramStart"/>
      <w:r w:rsidRPr="00F069A3">
        <w:t>г</w:t>
      </w:r>
      <w:proofErr w:type="gramEnd"/>
      <w:r w:rsidRPr="00F069A3">
        <w:t>(1)) посредством направления заказным почтовым отправлением с уведомлением о вручении в адрес заявителя по согласованию с ними. В случае возврата почтовых отправлений градостроительного плана или письмо об отказе остается в уполномоченного органа и повторно не направляется.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Факт получения ГПЗУ фиксируется в документе учета </w:t>
      </w:r>
      <w:proofErr w:type="gramStart"/>
      <w:r w:rsidRPr="00F069A3">
        <w:t>выданных</w:t>
      </w:r>
      <w:proofErr w:type="gramEnd"/>
      <w:r w:rsidRPr="00F069A3">
        <w:t xml:space="preserve"> ГПЗУ.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Срок выполнения административной процедуры составляет не более трех рабочих дней со дня получения документов, необходимых для предоставления муниципальной услуги, запрошенных в рамках межведомственного взаимодействия.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19(1). </w:t>
      </w:r>
      <w:proofErr w:type="gramStart"/>
      <w:r w:rsidRPr="00F069A3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19(2).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lastRenderedPageBreak/>
        <w:t>лично в уполномоченный орган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через организацию почтовой связи в уполномоченный орган (заявителем направляются копии документов с опечатками и (или) ошибками).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19(3). </w:t>
      </w:r>
      <w:proofErr w:type="gramStart"/>
      <w:r w:rsidRPr="00F069A3"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19(4). Специалист уполномоченного органа,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19(5). </w:t>
      </w:r>
      <w:proofErr w:type="gramStart"/>
      <w:r w:rsidRPr="00F069A3"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F069A3"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19(6). Результатом процедуры является: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исправленные документы, являющиеся результатом предоставления муниципальной услуги;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19(7).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уполномоченном органе.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Срок прохождения административной процедуры не входит в общий срок предоставления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20. Особенности предоставления муниципальной услуги в электронной форме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20(1). Перечень административных процедур (действий) при предоставлении государственных услуг в электронной форме: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направление в уполномоченный орган заявления и документов, необходимых для предоставления муниципальной услуги в соответствии с </w:t>
      </w:r>
      <w:hyperlink w:anchor="P101" w:history="1">
        <w:r w:rsidRPr="00F069A3">
          <w:t>пунктом 9</w:t>
        </w:r>
      </w:hyperlink>
      <w:r w:rsidRPr="00F069A3">
        <w:t xml:space="preserve"> настоящего Регламента, в электронной форме;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выполнение административных процедур (действий), предусмотренных </w:t>
      </w:r>
      <w:hyperlink w:anchor="P193" w:history="1">
        <w:r w:rsidRPr="00F069A3">
          <w:t>пунктом 18</w:t>
        </w:r>
      </w:hyperlink>
      <w:r w:rsidRPr="00F069A3">
        <w:t xml:space="preserve">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</w:t>
      </w:r>
      <w:r w:rsidRPr="00F069A3">
        <w:lastRenderedPageBreak/>
        <w:t>уполномоченный орган и соответственно, получение результата предоставления муниципальной услуги непосредственно в уполномоченный орган;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получение результата предоставления муниципальной услуги в электронной форме.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20(2).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Регионального портала.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Предоставление муниципальной услуги возможно в электронной форме через Единый портал государственных и муниципальных услуг (функций) (далее - ЕПГУ) и (или) через Региональный портал в соответствии с действующим законодательством Российской Федерации.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"Единая система идентификац</w:t>
      </w:r>
      <w:proofErr w:type="gramStart"/>
      <w:r w:rsidRPr="00F069A3">
        <w:t>ии и ау</w:t>
      </w:r>
      <w:proofErr w:type="gramEnd"/>
      <w:r w:rsidRPr="00F069A3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proofErr w:type="gramStart"/>
      <w:r w:rsidRPr="00F069A3"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</w:t>
      </w:r>
      <w:hyperlink w:anchor="P103" w:history="1">
        <w:r w:rsidRPr="00F069A3">
          <w:t>пунктах 9(2)</w:t>
        </w:r>
      </w:hyperlink>
      <w:r w:rsidRPr="00F069A3">
        <w:t xml:space="preserve">, </w:t>
      </w:r>
      <w:hyperlink w:anchor="P109" w:history="1">
        <w:r w:rsidRPr="00F069A3">
          <w:t>9(3)</w:t>
        </w:r>
      </w:hyperlink>
      <w:r w:rsidRPr="00F069A3">
        <w:t xml:space="preserve"> настоящего Регламента, и прилагает их к заявлению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hyperlink w:anchor="P103" w:history="1">
        <w:r w:rsidRPr="00F069A3">
          <w:t>пунктах</w:t>
        </w:r>
        <w:proofErr w:type="gramEnd"/>
        <w:r w:rsidRPr="00F069A3">
          <w:t xml:space="preserve"> 9(2)</w:t>
        </w:r>
      </w:hyperlink>
      <w:r w:rsidRPr="00F069A3">
        <w:t xml:space="preserve">, </w:t>
      </w:r>
      <w:hyperlink w:anchor="P109" w:history="1">
        <w:r w:rsidRPr="00F069A3">
          <w:t>9(3)</w:t>
        </w:r>
      </w:hyperlink>
      <w:r w:rsidRPr="00F069A3">
        <w:t xml:space="preserve"> настоящего Регламента.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proofErr w:type="gramStart"/>
      <w:r w:rsidRPr="00F069A3"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hyperlink w:anchor="P103" w:history="1">
        <w:r w:rsidRPr="00F069A3">
          <w:t>пунктах 9(2)</w:t>
        </w:r>
      </w:hyperlink>
      <w:r w:rsidRPr="00F069A3">
        <w:t xml:space="preserve">, </w:t>
      </w:r>
      <w:hyperlink w:anchor="P109" w:history="1">
        <w:r w:rsidRPr="00F069A3">
          <w:t>9(3)</w:t>
        </w:r>
      </w:hyperlink>
      <w:r w:rsidRPr="00F069A3">
        <w:t xml:space="preserve"> настоящего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hyperlink w:anchor="P103" w:history="1">
        <w:r w:rsidRPr="00F069A3">
          <w:t>пунктах 9(2)</w:t>
        </w:r>
      </w:hyperlink>
      <w:r w:rsidRPr="00F069A3">
        <w:t xml:space="preserve">, </w:t>
      </w:r>
      <w:hyperlink w:anchor="P109" w:history="1">
        <w:r w:rsidRPr="00F069A3">
          <w:t>9(3)</w:t>
        </w:r>
      </w:hyperlink>
      <w:r w:rsidRPr="00F069A3">
        <w:t xml:space="preserve"> настоящего Регламента.</w:t>
      </w:r>
      <w:proofErr w:type="gramEnd"/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При обращении за предоставлением муниципальной услуги в электронной форме заявитель (уполномоченный представитель) в течение одного рабочего дня после направления заявления и документов, предусмотренных </w:t>
      </w:r>
      <w:hyperlink w:anchor="P103" w:history="1">
        <w:r w:rsidRPr="00F069A3">
          <w:t>пунктами 9(2)</w:t>
        </w:r>
      </w:hyperlink>
      <w:r w:rsidRPr="00F069A3">
        <w:t xml:space="preserve">, </w:t>
      </w:r>
      <w:hyperlink w:anchor="P109" w:history="1">
        <w:r w:rsidRPr="00F069A3">
          <w:t>9(3)</w:t>
        </w:r>
      </w:hyperlink>
      <w:r w:rsidRPr="00F069A3">
        <w:t xml:space="preserve"> настоящего Регламента, представляет </w:t>
      </w:r>
      <w:proofErr w:type="gramStart"/>
      <w:r w:rsidRPr="00F069A3">
        <w:t>специалисту</w:t>
      </w:r>
      <w:proofErr w:type="gramEnd"/>
      <w:r w:rsidRPr="00F069A3">
        <w:t xml:space="preserve"> предоставляющему муниципальную услугу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</w:t>
      </w:r>
      <w:proofErr w:type="gramStart"/>
      <w:r w:rsidRPr="00F069A3">
        <w:t>предусмотренных</w:t>
      </w:r>
      <w:proofErr w:type="gramEnd"/>
      <w:r w:rsidRPr="00F069A3">
        <w:t xml:space="preserve"> </w:t>
      </w:r>
      <w:hyperlink w:anchor="P103" w:history="1">
        <w:r w:rsidRPr="00F069A3">
          <w:t>пунктами 9(2)</w:t>
        </w:r>
      </w:hyperlink>
      <w:r w:rsidRPr="00F069A3">
        <w:t xml:space="preserve">, </w:t>
      </w:r>
      <w:hyperlink w:anchor="P109" w:history="1">
        <w:r w:rsidRPr="00F069A3">
          <w:t>9(3)</w:t>
        </w:r>
      </w:hyperlink>
      <w:r w:rsidRPr="00F069A3">
        <w:t xml:space="preserve"> настоящего Регламента.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Заявитель (уполномоченный представитель) вправе по собственной инициативе в течение одного рабочего дня после направления заявления и документов, предусмотренных </w:t>
      </w:r>
      <w:hyperlink w:anchor="P103" w:history="1">
        <w:r w:rsidRPr="00F069A3">
          <w:t>пунктами 9(2)</w:t>
        </w:r>
      </w:hyperlink>
      <w:r w:rsidRPr="00F069A3">
        <w:t xml:space="preserve">, </w:t>
      </w:r>
      <w:hyperlink w:anchor="P109" w:history="1">
        <w:r w:rsidRPr="00F069A3">
          <w:t>9(3)</w:t>
        </w:r>
      </w:hyperlink>
      <w:r w:rsidRPr="00F069A3">
        <w:t xml:space="preserve"> настоящего Регламента, представить </w:t>
      </w:r>
      <w:proofErr w:type="gramStart"/>
      <w:r w:rsidRPr="00F069A3">
        <w:t>специалисту</w:t>
      </w:r>
      <w:proofErr w:type="gramEnd"/>
      <w:r w:rsidRPr="00F069A3">
        <w:t xml:space="preserve"> предоставляющему муниципальную услугу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</w:t>
      </w:r>
      <w:hyperlink w:anchor="P103" w:history="1">
        <w:r w:rsidRPr="00F069A3">
          <w:t>пунктами 9(2)</w:t>
        </w:r>
      </w:hyperlink>
      <w:r w:rsidRPr="00F069A3">
        <w:t xml:space="preserve">, </w:t>
      </w:r>
      <w:hyperlink w:anchor="P109" w:history="1">
        <w:r w:rsidRPr="00F069A3">
          <w:t>9(3)</w:t>
        </w:r>
      </w:hyperlink>
      <w:r w:rsidRPr="00F069A3">
        <w:t xml:space="preserve"> настоящего Регламента.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</w:t>
      </w:r>
      <w:hyperlink w:anchor="P103" w:history="1">
        <w:r w:rsidRPr="00F069A3">
          <w:t>пунктами 9(2)</w:t>
        </w:r>
      </w:hyperlink>
      <w:r w:rsidRPr="00F069A3">
        <w:t xml:space="preserve">, </w:t>
      </w:r>
      <w:hyperlink w:anchor="P109" w:history="1">
        <w:r w:rsidRPr="00F069A3">
          <w:t>9(3)</w:t>
        </w:r>
      </w:hyperlink>
      <w:r w:rsidRPr="00F069A3">
        <w:t xml:space="preserve"> настоящего Регламента, предоставление оригиналов документов для сличения не требуется.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Регистрация заявления осуществляется в порядке, указанном в </w:t>
      </w:r>
      <w:hyperlink w:anchor="P194" w:history="1">
        <w:r w:rsidRPr="00F069A3">
          <w:t>пункте 18(1)</w:t>
        </w:r>
      </w:hyperlink>
      <w:r w:rsidRPr="00F069A3">
        <w:t xml:space="preserve"> настоящего Регламента.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Независимо от формы подачи заявления результат муниципальной услуги может быть получен заявителем в форме: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документа на бумажном носителе по почтовому адресу, указанному в заявлении;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документа на бумажном носителе лично в управление градостроительства.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21. Особенности предоставления муниципальной услуги в МФЦ.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21(1). 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а) информирование (консультация) по порядку предоставления муниципальной услуги;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б) прием и регистрация заявления и документов от заявителя для получения муниципальной услуги;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21(2). Осуществление административной процедуры "Информирование (консультация) по порядку предоставления муниципальной услуги".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21(2.1). Административную процедуру "Информирование (консультация) по порядку предоставления муниципальной услуги"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МФЦ по следующим вопросам: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а) срок предоставления муниципальной услуги;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lastRenderedPageBreak/>
        <w:t>в) 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д) информация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е) информация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ж) режим работы и адреса иных МФЦ и привлекаемых организаций, находящихся на территории Приморского края;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з) 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21(3). Осуществление административной процедуры "Прием и регистрация заявления и документов".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21(3.1). Административную процедуру "Прием и регистрация заявления и документов" осуществляет работник МФЦ, ответственный за прием и регистрацию заявления и документов (далее - работник приема МФЦ).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21(3.2).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Работник приема МФЦ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а) в случае наличия оснований для отказа в приеме документов, определенных в </w:t>
      </w:r>
      <w:hyperlink w:anchor="P119" w:history="1">
        <w:r w:rsidRPr="00F069A3">
          <w:t>пункте 10</w:t>
        </w:r>
      </w:hyperlink>
      <w:r w:rsidRPr="00F069A3">
        <w:t xml:space="preserve"> настоящего Регламента, уведомляет заявителя о возможности получения отказа в предоставлении муниципальной услуги;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б) если заявитель настаивает на приеме документов, работник приема МФЦ делает в расписке отметку "принято по требованию".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21(3.3). Работник приема МФЦ создает и регистрирует заявление в электронном виде с использованием автоматизированной информационной системы МФЦ (далее - АИС МФЦ). </w:t>
      </w:r>
      <w:proofErr w:type="gramStart"/>
      <w:r w:rsidRPr="00F069A3"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  <w:proofErr w:type="gramEnd"/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21(3.4). </w:t>
      </w:r>
      <w:proofErr w:type="gramStart"/>
      <w:r w:rsidRPr="00F069A3">
        <w:t xml:space="preserve"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</w:t>
      </w:r>
      <w:r w:rsidRPr="00F069A3">
        <w:lastRenderedPageBreak/>
        <w:t>представления, подписывает, предлагает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F069A3"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21(3.5).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21(4).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21(4.1). Административную процедуру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 осуществляет работник МФЦ, ответственный за выдачу результата предоставления муниципальной услуги (далее - уполномоченный работник МФЦ).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21(4.2). При личном обращении заявителя за получением результата муниципальной услуги уполномоченный работник МФЦ должен удостовериться в личности заявителя.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21(4.3). 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б) изготовление, </w:t>
      </w:r>
      <w:proofErr w:type="gramStart"/>
      <w:r w:rsidRPr="00F069A3">
        <w:t>заверение экземпляра</w:t>
      </w:r>
      <w:proofErr w:type="gramEnd"/>
      <w:r w:rsidRPr="00F069A3"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в) учет выдачи экземпляров электронных документов на бумажном носителе.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21(4.4).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</w:t>
      </w: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Title"/>
        <w:jc w:val="center"/>
        <w:outlineLvl w:val="1"/>
      </w:pPr>
      <w:r w:rsidRPr="00F069A3">
        <w:t>IV. ФОРМЫ КОНТРОЛЯ</w:t>
      </w:r>
    </w:p>
    <w:p w:rsidR="00BD36BC" w:rsidRPr="00F069A3" w:rsidRDefault="00BD36BC">
      <w:pPr>
        <w:pStyle w:val="ConsPlusTitle"/>
        <w:jc w:val="center"/>
      </w:pPr>
      <w:r w:rsidRPr="00F069A3">
        <w:t>ЗА ИСПОЛНЕНИЕМ АДМИНИСТРАТИВНОГО РЕГЛАМЕНТА</w:t>
      </w: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Normal"/>
        <w:ind w:firstLine="540"/>
        <w:jc w:val="both"/>
      </w:pPr>
      <w:r w:rsidRPr="00F069A3">
        <w:t xml:space="preserve">22. Порядок осуществления </w:t>
      </w:r>
      <w:proofErr w:type="gramStart"/>
      <w:r w:rsidRPr="00F069A3">
        <w:t>контроля за</w:t>
      </w:r>
      <w:proofErr w:type="gramEnd"/>
      <w:r w:rsidRPr="00F069A3">
        <w:t xml:space="preserve"> исполнением настоящего Регламента.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22(1). </w:t>
      </w:r>
      <w:proofErr w:type="gramStart"/>
      <w:r w:rsidRPr="00F069A3">
        <w:t>Контроль за</w:t>
      </w:r>
      <w:proofErr w:type="gramEnd"/>
      <w:r w:rsidRPr="00F069A3">
        <w:t xml:space="preserve">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22(2). Проверки полноты и качества предоставления муниципальной услуги могут быть плановыми и внеплановыми.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lastRenderedPageBreak/>
        <w:t>Периодичность осуществления плановых проверок устанавливается главой муниципального образования (иным уполномоченным лицом).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22(3). Руководитель подразделения МФЦ осуществляет контроль </w:t>
      </w:r>
      <w:proofErr w:type="gramStart"/>
      <w:r w:rsidRPr="00F069A3">
        <w:t>за</w:t>
      </w:r>
      <w:proofErr w:type="gramEnd"/>
      <w:r w:rsidRPr="00F069A3">
        <w:t>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надлежащим исполнением настоящего Административного регламента сотрудниками подразделения МФЦ;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своевременностью и полнотой передачи в орган местного самоуправления Приморского края принятых от заявителя документов;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23. 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23(1). Должностные лица уполномоченного органа, участвующие в предоставлении муниципальной услуги,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23(2).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Федерации.</w:t>
      </w: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Title"/>
        <w:jc w:val="center"/>
        <w:outlineLvl w:val="1"/>
      </w:pPr>
      <w:r w:rsidRPr="00F069A3">
        <w:t>V. ДОСУДЕБНОЕ (ВНЕСУДЕБНОЕ) ОБЖАЛОВАНИЕ</w:t>
      </w:r>
    </w:p>
    <w:p w:rsidR="00BD36BC" w:rsidRPr="00F069A3" w:rsidRDefault="00BD36BC">
      <w:pPr>
        <w:pStyle w:val="ConsPlusTitle"/>
        <w:jc w:val="center"/>
      </w:pPr>
      <w:r w:rsidRPr="00F069A3">
        <w:t>ЗАЯВИТЕЛЕМ РЕШЕНИЙ И ДЕЙСТВИЙ (БЕЗДЕЙСТВИЯ) АДМИНИСТРАЦИИ,</w:t>
      </w:r>
    </w:p>
    <w:p w:rsidR="00BD36BC" w:rsidRPr="00F069A3" w:rsidRDefault="00BD36BC">
      <w:pPr>
        <w:pStyle w:val="ConsPlusTitle"/>
        <w:jc w:val="center"/>
      </w:pPr>
      <w:r w:rsidRPr="00F069A3">
        <w:t>МФЦ, А ТАКЖЕ ИХ ДОЛЖНОСТНЫХ ЛИЦ, МУНИЦИПАЛЬНЫХ СЛУЖАЩИХ</w:t>
      </w: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Normal"/>
        <w:ind w:firstLine="540"/>
        <w:jc w:val="both"/>
      </w:pPr>
      <w:r w:rsidRPr="00F069A3">
        <w:t xml:space="preserve">24. </w:t>
      </w:r>
      <w:proofErr w:type="gramStart"/>
      <w:r w:rsidRPr="00F069A3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lastRenderedPageBreak/>
        <w:t>Заявитель имеет право на обжалование действий (бездействия) Администрации, МФЦ, уполномоченного органа,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уполномоченного органа, а также их должностных лиц, или муниципальных служащих включает в себя подачу жалобы.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Жалобы на решения и действия (бездействие) главы муниципального образования (иного уполномоченного лица), либо Администрации, уполномоченного органа подаются в вышестоящий орган (при его наличии) либо в случае его отсутствия рассматриваются непосредственно главой муниципального образования (иным уполномоченным лицом), либо Администрацией.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Жалобы на решения и действия (бездействие) работника МФЦ подаются руководителю МФЦ.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В случае</w:t>
      </w:r>
      <w:proofErr w:type="gramStart"/>
      <w:r w:rsidRPr="00F069A3">
        <w:t>,</w:t>
      </w:r>
      <w:proofErr w:type="gramEnd"/>
      <w:r w:rsidRPr="00F069A3">
        <w:t xml:space="preserve"> если рассмотрение поданной заявителем жалобы не входит в компетенцию Администрации,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F069A3">
          <w:t>статьей 5.63</w:t>
        </w:r>
      </w:hyperlink>
      <w:r w:rsidRPr="00F069A3">
        <w:t xml:space="preserve">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Информирование о порядке подачи и рассмотрения жалобы осуществляется: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при личном обращении заявителя непосредственно в Администрацию;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proofErr w:type="gramStart"/>
      <w:r w:rsidRPr="00F069A3">
        <w:t>при личном обращении заявителя в МФЦ,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с использованием средств телефонной, почтовой связи;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на официальном сайте Администрации;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lastRenderedPageBreak/>
        <w:t>с использованием Единого портала и (или) Регионального портала.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</w:t>
      </w:r>
      <w:hyperlink r:id="rId18" w:history="1">
        <w:r w:rsidRPr="00F069A3">
          <w:t>законом</w:t>
        </w:r>
      </w:hyperlink>
      <w:r w:rsidRPr="00F069A3">
        <w:t xml:space="preserve"> от 27 июля 2010 года N 210-ФЗ "Об организации предоставления государственных и муниципальных услуг".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28. Информация, указанная в данном разделе, размещена на Едином портале и (или) Региональном портале.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служащих.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Заявитель вправе оспорить в судебном порядке решение о выдаче градостроительного плана земельного участка или об отказе в подготовке такого решения.</w:t>
      </w: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Normal"/>
        <w:jc w:val="right"/>
        <w:outlineLvl w:val="1"/>
      </w:pPr>
      <w:r w:rsidRPr="00F069A3">
        <w:t>Приложение N 1</w:t>
      </w:r>
    </w:p>
    <w:p w:rsidR="00BD36BC" w:rsidRPr="00F069A3" w:rsidRDefault="00BD36BC">
      <w:pPr>
        <w:pStyle w:val="ConsPlusNormal"/>
        <w:jc w:val="right"/>
      </w:pPr>
      <w:r w:rsidRPr="00F069A3">
        <w:t>к Административному</w:t>
      </w:r>
    </w:p>
    <w:p w:rsidR="00BD36BC" w:rsidRPr="00F069A3" w:rsidRDefault="00BD36BC">
      <w:pPr>
        <w:pStyle w:val="ConsPlusNormal"/>
        <w:jc w:val="right"/>
      </w:pPr>
      <w:r w:rsidRPr="00F069A3">
        <w:t>регламенту</w:t>
      </w:r>
    </w:p>
    <w:p w:rsidR="00BD36BC" w:rsidRPr="00F069A3" w:rsidRDefault="00BD36BC">
      <w:pPr>
        <w:pStyle w:val="ConsPlusNormal"/>
        <w:jc w:val="right"/>
      </w:pPr>
      <w:r w:rsidRPr="00F069A3">
        <w:t>предоставления</w:t>
      </w:r>
    </w:p>
    <w:p w:rsidR="00BD36BC" w:rsidRPr="00F069A3" w:rsidRDefault="00BD36BC">
      <w:pPr>
        <w:pStyle w:val="ConsPlusNormal"/>
        <w:jc w:val="right"/>
      </w:pPr>
      <w:r w:rsidRPr="00F069A3">
        <w:t>муниципальной</w:t>
      </w:r>
    </w:p>
    <w:p w:rsidR="00BD36BC" w:rsidRPr="00F069A3" w:rsidRDefault="00BD36BC">
      <w:pPr>
        <w:pStyle w:val="ConsPlusNormal"/>
        <w:jc w:val="right"/>
      </w:pPr>
      <w:r w:rsidRPr="00F069A3">
        <w:t>услуги "Выдача</w:t>
      </w:r>
    </w:p>
    <w:p w:rsidR="00BD36BC" w:rsidRPr="00F069A3" w:rsidRDefault="00BD36BC">
      <w:pPr>
        <w:pStyle w:val="ConsPlusNormal"/>
        <w:jc w:val="right"/>
      </w:pPr>
      <w:r w:rsidRPr="00F069A3">
        <w:t>градостроительных</w:t>
      </w:r>
    </w:p>
    <w:p w:rsidR="00BD36BC" w:rsidRPr="00F069A3" w:rsidRDefault="00BD36BC">
      <w:pPr>
        <w:pStyle w:val="ConsPlusNormal"/>
        <w:jc w:val="right"/>
      </w:pPr>
      <w:r w:rsidRPr="00F069A3">
        <w:t>планов земельных</w:t>
      </w:r>
    </w:p>
    <w:p w:rsidR="00BD36BC" w:rsidRPr="00F069A3" w:rsidRDefault="00BD36BC">
      <w:pPr>
        <w:pStyle w:val="ConsPlusNormal"/>
        <w:jc w:val="right"/>
      </w:pPr>
      <w:r w:rsidRPr="00F069A3">
        <w:t>участков"</w:t>
      </w: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Title"/>
        <w:jc w:val="center"/>
      </w:pPr>
      <w:bookmarkStart w:id="11" w:name="P358"/>
      <w:bookmarkEnd w:id="11"/>
      <w:r w:rsidRPr="00F069A3">
        <w:t>ПЕРЕЧЕНЬ</w:t>
      </w:r>
    </w:p>
    <w:p w:rsidR="00BD36BC" w:rsidRPr="00F069A3" w:rsidRDefault="00BD36BC">
      <w:pPr>
        <w:pStyle w:val="ConsPlusTitle"/>
        <w:jc w:val="center"/>
      </w:pPr>
      <w:r w:rsidRPr="00F069A3">
        <w:t>НОРМАТИВНЫХ ПРАВОВЫХ АКТОВ, РЕГУЛИРУЮЩИХ</w:t>
      </w:r>
    </w:p>
    <w:p w:rsidR="00BD36BC" w:rsidRPr="00F069A3" w:rsidRDefault="00BD36BC">
      <w:pPr>
        <w:pStyle w:val="ConsPlusTitle"/>
        <w:jc w:val="center"/>
      </w:pPr>
      <w:r w:rsidRPr="00F069A3">
        <w:t>ПРЕДОСТАВЛЕНИЕ МУНИЦИПАЛЬНОЙ УСЛУГИ</w:t>
      </w: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Normal"/>
        <w:ind w:firstLine="540"/>
        <w:jc w:val="both"/>
      </w:pPr>
      <w:r w:rsidRPr="00F069A3">
        <w:t xml:space="preserve">Градостроительный </w:t>
      </w:r>
      <w:hyperlink r:id="rId19" w:history="1">
        <w:r w:rsidRPr="00F069A3">
          <w:t>кодекс</w:t>
        </w:r>
      </w:hyperlink>
      <w:r w:rsidRPr="00F069A3">
        <w:t xml:space="preserve"> Российской Федерации;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Земельный </w:t>
      </w:r>
      <w:hyperlink r:id="rId20" w:history="1">
        <w:r w:rsidRPr="00F069A3">
          <w:t>кодекс</w:t>
        </w:r>
      </w:hyperlink>
      <w:r w:rsidRPr="00F069A3">
        <w:t xml:space="preserve"> Российской Федерации;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Федеральный </w:t>
      </w:r>
      <w:hyperlink r:id="rId21" w:history="1">
        <w:r w:rsidRPr="00F069A3">
          <w:t>закон</w:t>
        </w:r>
      </w:hyperlink>
      <w:r w:rsidRPr="00F069A3">
        <w:t xml:space="preserve"> от 29 декабря 2004 года N 191-ФЗ "О введении в действие Градостроительного кодекса Российской Федерации";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Федеральный </w:t>
      </w:r>
      <w:hyperlink r:id="rId22" w:history="1">
        <w:r w:rsidRPr="00F069A3">
          <w:t>закон</w:t>
        </w:r>
      </w:hyperlink>
      <w:r w:rsidRPr="00F069A3">
        <w:t xml:space="preserve"> 6 октября 2003 года N 131-ФЗ "Об общих принципах организации местного самоуправления в Российской Федерации;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Федеральный </w:t>
      </w:r>
      <w:hyperlink r:id="rId23" w:history="1">
        <w:r w:rsidRPr="00F069A3">
          <w:t>закон</w:t>
        </w:r>
      </w:hyperlink>
      <w:r w:rsidRPr="00F069A3"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Федеральный закон от 13 ноября 1994 года N 51-ФЗ "Гражданский кодекс Российской Федерации";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Федеральный </w:t>
      </w:r>
      <w:hyperlink r:id="rId24" w:history="1">
        <w:r w:rsidRPr="00F069A3">
          <w:t>закон</w:t>
        </w:r>
      </w:hyperlink>
      <w:r w:rsidRPr="00F069A3">
        <w:t xml:space="preserve"> от 17 ноября 1995 года N 169-ФЗ "Об архитектурной деятельности в Российской Федерации";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lastRenderedPageBreak/>
        <w:t xml:space="preserve">Федеральный </w:t>
      </w:r>
      <w:hyperlink r:id="rId25" w:history="1">
        <w:r w:rsidRPr="00F069A3">
          <w:t>закон</w:t>
        </w:r>
      </w:hyperlink>
      <w:r w:rsidRPr="00F069A3">
        <w:t xml:space="preserve"> от 27 июля 2010 года N 210-ФЗ "Об организации предоставления государственных и муниципальных услуг";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Федеральный </w:t>
      </w:r>
      <w:hyperlink r:id="rId26" w:history="1">
        <w:r w:rsidRPr="00F069A3">
          <w:t>закон</w:t>
        </w:r>
      </w:hyperlink>
      <w:r w:rsidRPr="00F069A3">
        <w:t xml:space="preserve"> от 6 апреля 2011 года N 63-ФЗ "Об электронной подписи";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 xml:space="preserve">Федеральный </w:t>
      </w:r>
      <w:hyperlink r:id="rId27" w:history="1">
        <w:r w:rsidRPr="00F069A3">
          <w:t>закон</w:t>
        </w:r>
      </w:hyperlink>
      <w:r w:rsidRPr="00F069A3">
        <w:t xml:space="preserve"> от 2 мая 2006 года N 59-ФЗ "О порядке рассмотрения обращений граждан Российской Федерации";</w:t>
      </w:r>
    </w:p>
    <w:p w:rsidR="00BD36BC" w:rsidRPr="00F069A3" w:rsidRDefault="00F069A3">
      <w:pPr>
        <w:pStyle w:val="ConsPlusNormal"/>
        <w:spacing w:before="220"/>
        <w:ind w:firstLine="540"/>
        <w:jc w:val="both"/>
      </w:pPr>
      <w:hyperlink r:id="rId28" w:history="1">
        <w:r w:rsidR="00BD36BC" w:rsidRPr="00F069A3">
          <w:t>Постановление</w:t>
        </w:r>
      </w:hyperlink>
      <w:r w:rsidR="00BD36BC" w:rsidRPr="00F069A3">
        <w:t xml:space="preserve"> Правительства Российской Федерации от 30 апреля 2014 года N 403 "Об исчерпывающем перечне процедур в сфере жилищного строительства";</w:t>
      </w:r>
    </w:p>
    <w:p w:rsidR="00BD36BC" w:rsidRPr="00F069A3" w:rsidRDefault="00BD36BC">
      <w:pPr>
        <w:pStyle w:val="ConsPlusNormal"/>
        <w:spacing w:before="220"/>
        <w:ind w:firstLine="540"/>
        <w:jc w:val="both"/>
      </w:pPr>
      <w:r w:rsidRPr="00F069A3">
        <w:t>Постановление Правительства Российской Федерации от 26 марта 2016 года N 326 "О требованиях к предоставлению в электронной форме государственных и муниципальных услуг";</w:t>
      </w:r>
    </w:p>
    <w:p w:rsidR="00BD36BC" w:rsidRPr="00F069A3" w:rsidRDefault="00F069A3">
      <w:pPr>
        <w:pStyle w:val="ConsPlusNormal"/>
        <w:spacing w:before="220"/>
        <w:ind w:firstLine="540"/>
        <w:jc w:val="both"/>
      </w:pPr>
      <w:hyperlink r:id="rId29" w:history="1">
        <w:r w:rsidR="00BD36BC" w:rsidRPr="00F069A3">
          <w:t>Постановление</w:t>
        </w:r>
      </w:hyperlink>
      <w:r w:rsidR="00BD36BC" w:rsidRPr="00F069A3">
        <w:t xml:space="preserve"> Правительства Российской Федерации от 9 июня 2016 года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полномочия";</w:t>
      </w:r>
    </w:p>
    <w:p w:rsidR="00BD36BC" w:rsidRPr="00F069A3" w:rsidRDefault="00F069A3">
      <w:pPr>
        <w:pStyle w:val="ConsPlusNormal"/>
        <w:spacing w:before="220"/>
        <w:ind w:firstLine="540"/>
        <w:jc w:val="both"/>
      </w:pPr>
      <w:hyperlink r:id="rId30" w:history="1">
        <w:r w:rsidR="00BD36BC" w:rsidRPr="00F069A3">
          <w:t>Постановление</w:t>
        </w:r>
      </w:hyperlink>
      <w:r w:rsidR="00BD36BC" w:rsidRPr="00F069A3"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BD36BC" w:rsidRPr="00F069A3" w:rsidRDefault="00F069A3">
      <w:pPr>
        <w:pStyle w:val="ConsPlusNormal"/>
        <w:spacing w:before="220"/>
        <w:ind w:firstLine="540"/>
        <w:jc w:val="both"/>
      </w:pPr>
      <w:hyperlink r:id="rId31" w:history="1">
        <w:r w:rsidR="00BD36BC" w:rsidRPr="00F069A3">
          <w:t>Постановление</w:t>
        </w:r>
      </w:hyperlink>
      <w:r w:rsidR="00BD36BC" w:rsidRPr="00F069A3">
        <w:t xml:space="preserve"> Правительства Российской Федерации от 22 декабря 2012 года N 1376 "Об утверждении </w:t>
      </w:r>
      <w:proofErr w:type="gramStart"/>
      <w:r w:rsidR="00BD36BC" w:rsidRPr="00F069A3">
        <w:t>правил организации деятельности многофункциональных центров предоставления государственных</w:t>
      </w:r>
      <w:proofErr w:type="gramEnd"/>
      <w:r w:rsidR="00BD36BC" w:rsidRPr="00F069A3">
        <w:t xml:space="preserve"> и муниципальных услуг";</w:t>
      </w:r>
    </w:p>
    <w:p w:rsidR="00BD36BC" w:rsidRPr="00F069A3" w:rsidRDefault="00F069A3">
      <w:pPr>
        <w:pStyle w:val="ConsPlusNormal"/>
        <w:spacing w:before="220"/>
        <w:ind w:firstLine="540"/>
        <w:jc w:val="both"/>
      </w:pPr>
      <w:hyperlink r:id="rId32" w:history="1">
        <w:r w:rsidR="00BD36BC" w:rsidRPr="00F069A3">
          <w:t>Постановление</w:t>
        </w:r>
      </w:hyperlink>
      <w:r w:rsidR="00BD36BC" w:rsidRPr="00F069A3">
        <w:t xml:space="preserve">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услуг";</w:t>
      </w:r>
    </w:p>
    <w:p w:rsidR="00BD36BC" w:rsidRPr="00F069A3" w:rsidRDefault="00F069A3">
      <w:pPr>
        <w:pStyle w:val="ConsPlusNormal"/>
        <w:spacing w:before="220"/>
        <w:ind w:firstLine="540"/>
        <w:jc w:val="both"/>
      </w:pPr>
      <w:hyperlink r:id="rId33" w:history="1">
        <w:r w:rsidR="00BD36BC" w:rsidRPr="00F069A3">
          <w:t>Постановление</w:t>
        </w:r>
      </w:hyperlink>
      <w:r w:rsidR="00BD36BC" w:rsidRPr="00F069A3"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BD36BC" w:rsidRPr="00F069A3" w:rsidRDefault="00F069A3">
      <w:pPr>
        <w:pStyle w:val="ConsPlusNormal"/>
        <w:spacing w:before="220"/>
        <w:ind w:firstLine="540"/>
        <w:jc w:val="both"/>
      </w:pPr>
      <w:hyperlink r:id="rId34" w:history="1">
        <w:r w:rsidR="00BD36BC" w:rsidRPr="00F069A3">
          <w:t>Постановление</w:t>
        </w:r>
      </w:hyperlink>
      <w:r w:rsidR="00BD36BC" w:rsidRPr="00F069A3"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услуг".</w:t>
      </w: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Normal"/>
        <w:jc w:val="right"/>
        <w:outlineLvl w:val="1"/>
      </w:pPr>
      <w:r w:rsidRPr="00F069A3">
        <w:t>Приложение N 2</w:t>
      </w:r>
    </w:p>
    <w:p w:rsidR="00BD36BC" w:rsidRPr="00F069A3" w:rsidRDefault="00BD36BC">
      <w:pPr>
        <w:pStyle w:val="ConsPlusNormal"/>
        <w:jc w:val="right"/>
      </w:pPr>
      <w:r w:rsidRPr="00F069A3">
        <w:t>к Административному</w:t>
      </w:r>
    </w:p>
    <w:p w:rsidR="00BD36BC" w:rsidRPr="00F069A3" w:rsidRDefault="00BD36BC">
      <w:pPr>
        <w:pStyle w:val="ConsPlusNormal"/>
        <w:jc w:val="right"/>
      </w:pPr>
      <w:r w:rsidRPr="00F069A3">
        <w:t>регламенту</w:t>
      </w:r>
    </w:p>
    <w:p w:rsidR="00BD36BC" w:rsidRPr="00F069A3" w:rsidRDefault="00BD36BC">
      <w:pPr>
        <w:pStyle w:val="ConsPlusNormal"/>
        <w:jc w:val="right"/>
      </w:pPr>
      <w:r w:rsidRPr="00F069A3">
        <w:t>предоставления</w:t>
      </w:r>
    </w:p>
    <w:p w:rsidR="00BD36BC" w:rsidRPr="00F069A3" w:rsidRDefault="00BD36BC">
      <w:pPr>
        <w:pStyle w:val="ConsPlusNormal"/>
        <w:jc w:val="right"/>
      </w:pPr>
      <w:r w:rsidRPr="00F069A3">
        <w:t>муниципальной</w:t>
      </w:r>
    </w:p>
    <w:p w:rsidR="00BD36BC" w:rsidRPr="00F069A3" w:rsidRDefault="00BD36BC">
      <w:pPr>
        <w:pStyle w:val="ConsPlusNormal"/>
        <w:jc w:val="right"/>
      </w:pPr>
      <w:r w:rsidRPr="00F069A3">
        <w:t>услуги "Выдача</w:t>
      </w:r>
    </w:p>
    <w:p w:rsidR="00BD36BC" w:rsidRPr="00F069A3" w:rsidRDefault="00BD36BC">
      <w:pPr>
        <w:pStyle w:val="ConsPlusNormal"/>
        <w:jc w:val="right"/>
      </w:pPr>
      <w:r w:rsidRPr="00F069A3">
        <w:t>градостроительных</w:t>
      </w:r>
    </w:p>
    <w:p w:rsidR="00BD36BC" w:rsidRPr="00F069A3" w:rsidRDefault="00BD36BC">
      <w:pPr>
        <w:pStyle w:val="ConsPlusNormal"/>
        <w:jc w:val="right"/>
      </w:pPr>
      <w:r w:rsidRPr="00F069A3">
        <w:t>планов земельных</w:t>
      </w:r>
    </w:p>
    <w:p w:rsidR="00BD36BC" w:rsidRPr="00F069A3" w:rsidRDefault="00BD36BC">
      <w:pPr>
        <w:pStyle w:val="ConsPlusNormal"/>
        <w:jc w:val="right"/>
      </w:pPr>
      <w:r w:rsidRPr="00F069A3">
        <w:t>участков"</w:t>
      </w:r>
    </w:p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Title"/>
        <w:jc w:val="center"/>
      </w:pPr>
      <w:bookmarkStart w:id="12" w:name="P395"/>
      <w:bookmarkEnd w:id="12"/>
      <w:r w:rsidRPr="00F069A3">
        <w:t>СПРАВОЧНАЯ ИНФОРМАЦИЯ</w:t>
      </w:r>
    </w:p>
    <w:p w:rsidR="00BD36BC" w:rsidRPr="00F069A3" w:rsidRDefault="00BD36BC">
      <w:pPr>
        <w:pStyle w:val="ConsPlusTitle"/>
        <w:jc w:val="center"/>
      </w:pPr>
      <w:r w:rsidRPr="00F069A3">
        <w:t xml:space="preserve">О МЕСТЕ НАХОЖДЕНИЯ, ГРАФИКЕ РАБОТЫ, </w:t>
      </w:r>
      <w:proofErr w:type="gramStart"/>
      <w:r w:rsidRPr="00F069A3">
        <w:t>КОНТАКТНЫХ</w:t>
      </w:r>
      <w:proofErr w:type="gramEnd"/>
    </w:p>
    <w:p w:rsidR="00BD36BC" w:rsidRPr="00F069A3" w:rsidRDefault="00BD36BC">
      <w:pPr>
        <w:pStyle w:val="ConsPlusTitle"/>
        <w:jc w:val="center"/>
      </w:pPr>
      <w:proofErr w:type="gramStart"/>
      <w:r w:rsidRPr="00F069A3">
        <w:t>ТЕЛЕФОНАХ</w:t>
      </w:r>
      <w:proofErr w:type="gramEnd"/>
      <w:r w:rsidRPr="00F069A3">
        <w:t>, АДРЕСАХ ЭЛЕКТРОННОЙ ПОЧТЫ ОРГАНА,</w:t>
      </w:r>
    </w:p>
    <w:p w:rsidR="00BD36BC" w:rsidRPr="00F069A3" w:rsidRDefault="00BD36BC">
      <w:pPr>
        <w:pStyle w:val="ConsPlusTitle"/>
        <w:jc w:val="center"/>
      </w:pPr>
      <w:proofErr w:type="gramStart"/>
      <w:r w:rsidRPr="00F069A3">
        <w:lastRenderedPageBreak/>
        <w:t>ПРЕДОСТАВЛЯЮЩЕГО</w:t>
      </w:r>
      <w:proofErr w:type="gramEnd"/>
      <w:r w:rsidRPr="00F069A3">
        <w:t xml:space="preserve"> МУНИЦИПАЛЬНУЮ УСЛУГУ, ОРГАНИЗАЦИЙ,</w:t>
      </w:r>
    </w:p>
    <w:p w:rsidR="00BD36BC" w:rsidRPr="00F069A3" w:rsidRDefault="00BD36BC">
      <w:pPr>
        <w:pStyle w:val="ConsPlusTitle"/>
        <w:jc w:val="center"/>
      </w:pPr>
      <w:r w:rsidRPr="00F069A3">
        <w:t>УЧАСТВУЮЩИХ В ПРЕДОСТАВЛЕНИИ МУНИЦИПАЛЬНОЙ УСЛУГИ,</w:t>
      </w:r>
    </w:p>
    <w:p w:rsidR="00BD36BC" w:rsidRPr="00F069A3" w:rsidRDefault="00BD36BC">
      <w:pPr>
        <w:pStyle w:val="ConsPlusTitle"/>
        <w:jc w:val="center"/>
      </w:pPr>
      <w:r w:rsidRPr="00F069A3">
        <w:t>И МНОГОФУНКЦИОНАЛЬНЫХ ЦЕНТРОВ ПРЕДОСТАВЛЕНИЯ</w:t>
      </w:r>
    </w:p>
    <w:p w:rsidR="00BD36BC" w:rsidRPr="00F069A3" w:rsidRDefault="00BD36BC">
      <w:pPr>
        <w:pStyle w:val="ConsPlusTitle"/>
        <w:jc w:val="center"/>
      </w:pPr>
      <w:r w:rsidRPr="00F069A3">
        <w:t>ГОСУДАРСТВЕННЫХ И МУНИЦИПАЛЬНЫХ УСЛУГ</w:t>
      </w:r>
    </w:p>
    <w:p w:rsidR="00BD36BC" w:rsidRPr="00F069A3" w:rsidRDefault="00BD36B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2066"/>
        <w:gridCol w:w="6350"/>
      </w:tblGrid>
      <w:tr w:rsidR="00F069A3" w:rsidRPr="00F069A3"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1.</w:t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Управление градостроительства администрации Уссурийского городского округа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spacing w:after="1" w:line="0" w:lineRule="atLeast"/>
            </w:pPr>
          </w:p>
        </w:tc>
        <w:tc>
          <w:tcPr>
            <w:tcW w:w="8416" w:type="dxa"/>
            <w:gridSpan w:val="2"/>
            <w:tcBorders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  <w:jc w:val="center"/>
            </w:pPr>
            <w:r w:rsidRPr="00F069A3">
              <w:t>(наименование органа, предоставляющего муниципальную услугу)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1.1.</w:t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Место нахождения органа, предоставляющего муниципальную услугу: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spacing w:after="1" w:line="0" w:lineRule="atLeast"/>
            </w:pPr>
          </w:p>
        </w:tc>
        <w:tc>
          <w:tcPr>
            <w:tcW w:w="8416" w:type="dxa"/>
            <w:gridSpan w:val="2"/>
            <w:tcBorders>
              <w:top w:val="nil"/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 xml:space="preserve">адрес: 692519, Приморский край, г. Уссурийск, ул. </w:t>
            </w:r>
            <w:proofErr w:type="gramStart"/>
            <w:r w:rsidRPr="00F069A3">
              <w:t>Октябрьская</w:t>
            </w:r>
            <w:proofErr w:type="gramEnd"/>
            <w:r w:rsidRPr="00F069A3">
              <w:t>, 58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1.2.</w:t>
            </w:r>
          </w:p>
        </w:tc>
        <w:tc>
          <w:tcPr>
            <w:tcW w:w="8416" w:type="dxa"/>
            <w:gridSpan w:val="2"/>
            <w:tcBorders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График работы органа, предоставляющего муниципальную услугу: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spacing w:after="1" w:line="0" w:lineRule="atLeast"/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Понедельник:</w:t>
            </w:r>
          </w:p>
        </w:tc>
        <w:tc>
          <w:tcPr>
            <w:tcW w:w="6350" w:type="dxa"/>
            <w:tcBorders>
              <w:top w:val="nil"/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с 9.00 до 18.00 часов; перерыв с 13.00 до 14.00 часов;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spacing w:after="1" w:line="0" w:lineRule="atLeast"/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Вторник:</w:t>
            </w: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с 9.00 до 18.00 часов; перерыв с 13.00 до 14.00 часов;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spacing w:after="1" w:line="0" w:lineRule="atLeast"/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Среда:</w:t>
            </w: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с 9.00 до 18.00 часов; перерыв с 13.00 до 14.00 часов;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spacing w:after="1" w:line="0" w:lineRule="atLeast"/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Четверг:</w:t>
            </w: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с 9.00 до 18.00 часов; перерыв с 13.00 до 14.00 часов;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spacing w:after="1" w:line="0" w:lineRule="atLeast"/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Пятница:</w:t>
            </w: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с 9.00 до 18.00 часов; перерыв с 13.00 до 14.00 часов;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spacing w:after="1" w:line="0" w:lineRule="atLeast"/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Суббота:</w:t>
            </w: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Выходной</w:t>
            </w:r>
          </w:p>
        </w:tc>
      </w:tr>
      <w:tr w:rsidR="00F069A3" w:rsidRPr="00F069A3"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spacing w:after="1" w:line="0" w:lineRule="atLeast"/>
            </w:pPr>
          </w:p>
        </w:tc>
        <w:tc>
          <w:tcPr>
            <w:tcW w:w="2066" w:type="dxa"/>
            <w:tcBorders>
              <w:top w:val="nil"/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Воскресенье:</w:t>
            </w: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Выходной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1.3.</w:t>
            </w:r>
          </w:p>
        </w:tc>
        <w:tc>
          <w:tcPr>
            <w:tcW w:w="8416" w:type="dxa"/>
            <w:gridSpan w:val="2"/>
            <w:tcBorders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График приема заявителей: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spacing w:after="1" w:line="0" w:lineRule="atLeast"/>
            </w:pPr>
          </w:p>
        </w:tc>
        <w:tc>
          <w:tcPr>
            <w:tcW w:w="8416" w:type="dxa"/>
            <w:gridSpan w:val="2"/>
            <w:tcBorders>
              <w:top w:val="nil"/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Понедельник: с 9.00 до 18.00 часов; перерыв с 13.00 до 14.00 часов;</w:t>
            </w:r>
          </w:p>
        </w:tc>
      </w:tr>
      <w:tr w:rsidR="00F069A3" w:rsidRPr="00F069A3"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spacing w:after="1" w:line="0" w:lineRule="atLeast"/>
            </w:pPr>
          </w:p>
        </w:tc>
        <w:tc>
          <w:tcPr>
            <w:tcW w:w="8416" w:type="dxa"/>
            <w:gridSpan w:val="2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Вторник: с 9.00 до 18.00 часов; перерыв с 13.00 до 14.00 часов;</w:t>
            </w:r>
          </w:p>
        </w:tc>
      </w:tr>
      <w:tr w:rsidR="00F069A3" w:rsidRPr="00F069A3"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spacing w:after="1" w:line="0" w:lineRule="atLeast"/>
            </w:pPr>
          </w:p>
        </w:tc>
        <w:tc>
          <w:tcPr>
            <w:tcW w:w="8416" w:type="dxa"/>
            <w:gridSpan w:val="2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Среда: с 9.00 до 18.00 часов; перерыв с 13.00 до 14.00 часов;</w:t>
            </w:r>
          </w:p>
        </w:tc>
      </w:tr>
      <w:tr w:rsidR="00F069A3" w:rsidRPr="00F069A3"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spacing w:after="1" w:line="0" w:lineRule="atLeast"/>
            </w:pPr>
          </w:p>
        </w:tc>
        <w:tc>
          <w:tcPr>
            <w:tcW w:w="8416" w:type="dxa"/>
            <w:gridSpan w:val="2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Четверг: с 9.00 до 18.00 часов; перерыв с 13.00 до 14.00 часов;</w:t>
            </w:r>
          </w:p>
        </w:tc>
      </w:tr>
      <w:tr w:rsidR="00F069A3" w:rsidRPr="00F069A3"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spacing w:after="1" w:line="0" w:lineRule="atLeast"/>
            </w:pPr>
          </w:p>
        </w:tc>
        <w:tc>
          <w:tcPr>
            <w:tcW w:w="2066" w:type="dxa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Пятница:</w:t>
            </w: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не приемный день</w:t>
            </w:r>
          </w:p>
        </w:tc>
      </w:tr>
      <w:tr w:rsidR="00F069A3" w:rsidRPr="00F069A3"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spacing w:after="1" w:line="0" w:lineRule="atLeast"/>
            </w:pPr>
          </w:p>
        </w:tc>
        <w:tc>
          <w:tcPr>
            <w:tcW w:w="2066" w:type="dxa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Суббота:</w:t>
            </w: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выходной</w:t>
            </w:r>
          </w:p>
        </w:tc>
      </w:tr>
      <w:tr w:rsidR="00F069A3" w:rsidRPr="00F069A3"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spacing w:after="1" w:line="0" w:lineRule="atLeast"/>
            </w:pPr>
          </w:p>
        </w:tc>
        <w:tc>
          <w:tcPr>
            <w:tcW w:w="2066" w:type="dxa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Воскресенье:</w:t>
            </w: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выходной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1.4.</w:t>
            </w:r>
          </w:p>
        </w:tc>
        <w:tc>
          <w:tcPr>
            <w:tcW w:w="8416" w:type="dxa"/>
            <w:gridSpan w:val="2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Контактный телефон органа, предоставляющего муниципальную услугу:</w:t>
            </w:r>
          </w:p>
          <w:p w:rsidR="00BD36BC" w:rsidRPr="00F069A3" w:rsidRDefault="00BD36BC">
            <w:pPr>
              <w:pStyle w:val="ConsPlusNormal"/>
            </w:pPr>
            <w:r w:rsidRPr="00F069A3">
              <w:t>телефон: 8 (4234) 32-03-66;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1.4.</w:t>
            </w:r>
          </w:p>
        </w:tc>
        <w:tc>
          <w:tcPr>
            <w:tcW w:w="8416" w:type="dxa"/>
            <w:gridSpan w:val="2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Официальный сайт органа, предоставляющего муниципальную услугу, расположен в информационно-телекоммуникационной сети "Интернет" по адресу:</w:t>
            </w:r>
          </w:p>
          <w:p w:rsidR="00BD36BC" w:rsidRPr="00F069A3" w:rsidRDefault="00BD36BC">
            <w:pPr>
              <w:pStyle w:val="ConsPlusNormal"/>
            </w:pPr>
            <w:r w:rsidRPr="00F069A3">
              <w:t>адрес сайта: www.adm-ussuriisk.ru;</w:t>
            </w:r>
          </w:p>
        </w:tc>
      </w:tr>
      <w:tr w:rsidR="00F069A3" w:rsidRPr="00F069A3">
        <w:tc>
          <w:tcPr>
            <w:tcW w:w="605" w:type="dxa"/>
            <w:tcBorders>
              <w:top w:val="nil"/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1.5</w:t>
            </w:r>
          </w:p>
        </w:tc>
        <w:tc>
          <w:tcPr>
            <w:tcW w:w="8416" w:type="dxa"/>
            <w:gridSpan w:val="2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Адрес электронной почты органа, предоставляющего муниципальную услугу:</w:t>
            </w:r>
          </w:p>
          <w:p w:rsidR="00BD36BC" w:rsidRPr="00F069A3" w:rsidRDefault="00BD36BC">
            <w:pPr>
              <w:pStyle w:val="ConsPlusNormal"/>
            </w:pPr>
            <w:r w:rsidRPr="00F069A3">
              <w:t>адрес электронной почты: grad@adm-ussuriisk.ru;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tcBorders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2.</w:t>
            </w:r>
          </w:p>
        </w:tc>
        <w:tc>
          <w:tcPr>
            <w:tcW w:w="8416" w:type="dxa"/>
            <w:gridSpan w:val="2"/>
            <w:tcBorders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Многофункциональные центры предоставления государственных и муниципальных услуг Приморского края (далее - МФЦ)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lastRenderedPageBreak/>
              <w:t>2.1.</w:t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"Интернет" по адресу:</w:t>
            </w:r>
          </w:p>
          <w:p w:rsidR="00BD36BC" w:rsidRPr="00F069A3" w:rsidRDefault="00BD36BC">
            <w:pPr>
              <w:pStyle w:val="ConsPlusNormal"/>
            </w:pPr>
            <w:r w:rsidRPr="00F069A3">
              <w:t>www.mfc-25.ru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2.2.</w:t>
            </w:r>
          </w:p>
        </w:tc>
        <w:tc>
          <w:tcPr>
            <w:tcW w:w="8416" w:type="dxa"/>
            <w:gridSpan w:val="2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 xml:space="preserve">Единый телефон сети МФЦ, </w:t>
            </w:r>
            <w:proofErr w:type="gramStart"/>
            <w:r w:rsidRPr="00F069A3">
              <w:t>расположенных</w:t>
            </w:r>
            <w:proofErr w:type="gramEnd"/>
            <w:r w:rsidRPr="00F069A3">
              <w:t xml:space="preserve"> на территории Приморского края:</w:t>
            </w:r>
          </w:p>
          <w:p w:rsidR="00BD36BC" w:rsidRPr="00F069A3" w:rsidRDefault="00BD36BC">
            <w:pPr>
              <w:pStyle w:val="ConsPlusNormal"/>
            </w:pPr>
            <w:r w:rsidRPr="00F069A3">
              <w:t>8 (423) 201-01-56</w:t>
            </w:r>
          </w:p>
        </w:tc>
      </w:tr>
      <w:tr w:rsidR="00F069A3" w:rsidRPr="00F069A3">
        <w:tblPrEx>
          <w:tblBorders>
            <w:insideH w:val="nil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2.3.</w:t>
            </w:r>
          </w:p>
        </w:tc>
        <w:tc>
          <w:tcPr>
            <w:tcW w:w="8416" w:type="dxa"/>
            <w:gridSpan w:val="2"/>
            <w:tcBorders>
              <w:left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Адрес электронной почты:</w:t>
            </w:r>
          </w:p>
          <w:p w:rsidR="00BD36BC" w:rsidRPr="00F069A3" w:rsidRDefault="00BD36BC">
            <w:pPr>
              <w:pStyle w:val="ConsPlusNormal"/>
            </w:pPr>
            <w:r w:rsidRPr="00F069A3">
              <w:t>info@mfc-25.ru</w:t>
            </w:r>
          </w:p>
        </w:tc>
      </w:tr>
    </w:tbl>
    <w:p w:rsidR="00BD36BC" w:rsidRPr="00F069A3" w:rsidRDefault="00BD36BC">
      <w:pPr>
        <w:pStyle w:val="ConsPlusNormal"/>
        <w:jc w:val="both"/>
      </w:pPr>
    </w:p>
    <w:p w:rsidR="00BD36BC" w:rsidRPr="00F069A3" w:rsidRDefault="00BD36BC">
      <w:pPr>
        <w:pStyle w:val="ConsPlusNormal"/>
        <w:jc w:val="right"/>
        <w:outlineLvl w:val="1"/>
      </w:pPr>
      <w:r w:rsidRPr="00F069A3">
        <w:t>Приложение N 3</w:t>
      </w:r>
    </w:p>
    <w:p w:rsidR="00BD36BC" w:rsidRPr="00F069A3" w:rsidRDefault="00BD36BC">
      <w:pPr>
        <w:pStyle w:val="ConsPlusNormal"/>
        <w:jc w:val="right"/>
      </w:pPr>
      <w:r w:rsidRPr="00F069A3">
        <w:t>к Административному</w:t>
      </w:r>
    </w:p>
    <w:p w:rsidR="00BD36BC" w:rsidRPr="00F069A3" w:rsidRDefault="00BD36BC">
      <w:pPr>
        <w:pStyle w:val="ConsPlusNormal"/>
        <w:jc w:val="right"/>
      </w:pPr>
      <w:r w:rsidRPr="00F069A3">
        <w:t>регламенту</w:t>
      </w:r>
    </w:p>
    <w:p w:rsidR="00BD36BC" w:rsidRPr="00F069A3" w:rsidRDefault="00BD36BC">
      <w:pPr>
        <w:pStyle w:val="ConsPlusNormal"/>
        <w:jc w:val="right"/>
      </w:pPr>
      <w:r w:rsidRPr="00F069A3">
        <w:t>предоставления</w:t>
      </w:r>
    </w:p>
    <w:p w:rsidR="00BD36BC" w:rsidRPr="00F069A3" w:rsidRDefault="00BD36BC">
      <w:pPr>
        <w:pStyle w:val="ConsPlusNormal"/>
        <w:jc w:val="right"/>
      </w:pPr>
      <w:r w:rsidRPr="00F069A3">
        <w:t>муниципальной</w:t>
      </w:r>
    </w:p>
    <w:p w:rsidR="00BD36BC" w:rsidRPr="00F069A3" w:rsidRDefault="00BD36BC">
      <w:pPr>
        <w:pStyle w:val="ConsPlusNormal"/>
        <w:jc w:val="right"/>
      </w:pPr>
      <w:r w:rsidRPr="00F069A3">
        <w:t>услуги "Выдача</w:t>
      </w:r>
    </w:p>
    <w:p w:rsidR="00BD36BC" w:rsidRPr="00F069A3" w:rsidRDefault="00BD36BC">
      <w:pPr>
        <w:pStyle w:val="ConsPlusNormal"/>
        <w:jc w:val="right"/>
      </w:pPr>
      <w:r w:rsidRPr="00F069A3">
        <w:t>градостроительных</w:t>
      </w:r>
    </w:p>
    <w:p w:rsidR="00BD36BC" w:rsidRPr="00F069A3" w:rsidRDefault="00BD36BC">
      <w:pPr>
        <w:pStyle w:val="ConsPlusNormal"/>
        <w:jc w:val="right"/>
      </w:pPr>
      <w:r w:rsidRPr="00F069A3">
        <w:t>планов земельных</w:t>
      </w:r>
    </w:p>
    <w:p w:rsidR="00BD36BC" w:rsidRPr="00F069A3" w:rsidRDefault="00BD36BC">
      <w:pPr>
        <w:pStyle w:val="ConsPlusNormal"/>
        <w:jc w:val="right"/>
      </w:pPr>
      <w:r w:rsidRPr="00F069A3">
        <w:t>участков"</w:t>
      </w:r>
    </w:p>
    <w:p w:rsidR="00BD36BC" w:rsidRPr="00F069A3" w:rsidRDefault="00BD36BC">
      <w:pPr>
        <w:spacing w:after="1"/>
      </w:pPr>
    </w:p>
    <w:p w:rsidR="00BD36BC" w:rsidRPr="00F069A3" w:rsidRDefault="00BD36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603"/>
        <w:gridCol w:w="1519"/>
        <w:gridCol w:w="2110"/>
        <w:gridCol w:w="4235"/>
      </w:tblGrid>
      <w:tr w:rsidR="00F069A3" w:rsidRPr="00F069A3"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В администрацию ________________</w:t>
            </w:r>
          </w:p>
          <w:p w:rsidR="00BD36BC" w:rsidRPr="00F069A3" w:rsidRDefault="00BD36BC">
            <w:pPr>
              <w:pStyle w:val="ConsPlusNormal"/>
            </w:pPr>
            <w:r w:rsidRPr="00F069A3">
              <w:t>Заявитель: _______________________</w:t>
            </w:r>
          </w:p>
          <w:p w:rsidR="00BD36BC" w:rsidRPr="00F069A3" w:rsidRDefault="00BD36BC">
            <w:pPr>
              <w:pStyle w:val="ConsPlusNormal"/>
              <w:jc w:val="center"/>
            </w:pPr>
            <w:r w:rsidRPr="00F069A3"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      </w:r>
          </w:p>
          <w:p w:rsidR="00BD36BC" w:rsidRPr="00F069A3" w:rsidRDefault="00BD36BC">
            <w:pPr>
              <w:pStyle w:val="ConsPlusNormal"/>
            </w:pPr>
            <w:r w:rsidRPr="00F069A3">
              <w:t>Реквизиты документа, удостоверяющего личность заявителя (если заявителем является физическое лицо)</w:t>
            </w:r>
          </w:p>
          <w:p w:rsidR="00BD36BC" w:rsidRPr="00F069A3" w:rsidRDefault="00BD36BC">
            <w:pPr>
              <w:pStyle w:val="ConsPlusNormal"/>
            </w:pPr>
            <w:r w:rsidRPr="00F069A3">
              <w:t>__________________________________</w:t>
            </w:r>
          </w:p>
          <w:p w:rsidR="00BD36BC" w:rsidRPr="00F069A3" w:rsidRDefault="00BD36BC">
            <w:pPr>
              <w:pStyle w:val="ConsPlusNormal"/>
            </w:pPr>
            <w:r w:rsidRPr="00F069A3">
              <w:t>__________________________________</w:t>
            </w:r>
          </w:p>
          <w:p w:rsidR="00BD36BC" w:rsidRPr="00F069A3" w:rsidRDefault="00BD36BC">
            <w:pPr>
              <w:pStyle w:val="ConsPlusNormal"/>
              <w:jc w:val="center"/>
            </w:pPr>
            <w:r w:rsidRPr="00F069A3">
              <w:t>(наименование документа, серия, номер, кем выдан, когда выдан)</w:t>
            </w:r>
          </w:p>
          <w:p w:rsidR="00BD36BC" w:rsidRPr="00F069A3" w:rsidRDefault="00BD36BC">
            <w:pPr>
              <w:pStyle w:val="ConsPlusNormal"/>
            </w:pPr>
            <w:r w:rsidRPr="00F069A3">
              <w:t>адрес: __________________________</w:t>
            </w:r>
          </w:p>
          <w:p w:rsidR="00BD36BC" w:rsidRPr="00F069A3" w:rsidRDefault="00BD36BC">
            <w:pPr>
              <w:pStyle w:val="ConsPlusNormal"/>
              <w:jc w:val="center"/>
            </w:pPr>
            <w:proofErr w:type="gramStart"/>
            <w:r w:rsidRPr="00F069A3">
      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  <w:proofErr w:type="gramEnd"/>
          </w:p>
          <w:p w:rsidR="00BD36BC" w:rsidRPr="00F069A3" w:rsidRDefault="00BD36BC">
            <w:pPr>
              <w:pStyle w:val="ConsPlusNormal"/>
            </w:pPr>
            <w:r w:rsidRPr="00F069A3">
              <w:t>Телефон заявителя: _______________</w:t>
            </w:r>
          </w:p>
        </w:tc>
      </w:tr>
      <w:tr w:rsidR="00F069A3" w:rsidRPr="00F069A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  <w:jc w:val="center"/>
            </w:pPr>
            <w:bookmarkStart w:id="13" w:name="P487"/>
            <w:bookmarkEnd w:id="13"/>
            <w:r w:rsidRPr="00F069A3">
              <w:t>ЗАЯВЛЕНИЕ</w:t>
            </w:r>
          </w:p>
          <w:p w:rsidR="00BD36BC" w:rsidRPr="00F069A3" w:rsidRDefault="00BD36BC">
            <w:pPr>
              <w:pStyle w:val="ConsPlusNormal"/>
              <w:jc w:val="center"/>
            </w:pPr>
            <w:r w:rsidRPr="00F069A3">
              <w:t>О ВЫДАЧЕ ГРАДОСТРОИТЕЛЬНОГО ПЛАНА ЗЕМЕЛЬНОГО УЧАСТКА</w:t>
            </w:r>
          </w:p>
        </w:tc>
      </w:tr>
      <w:tr w:rsidR="00F069A3" w:rsidRPr="00F069A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  <w:jc w:val="both"/>
            </w:pPr>
            <w:r w:rsidRPr="00F069A3">
              <w:t>Прошу подготовить и выдать градостроительный план земельного участка в целях осуществления строительства/реконструкции (</w:t>
            </w:r>
            <w:proofErr w:type="gramStart"/>
            <w:r w:rsidRPr="00F069A3">
              <w:t>нужное</w:t>
            </w:r>
            <w:proofErr w:type="gramEnd"/>
            <w:r w:rsidRPr="00F069A3">
              <w:t xml:space="preserve"> подчеркнуть) объекта капитального строительства _____________________________________________</w:t>
            </w:r>
          </w:p>
          <w:p w:rsidR="00BD36BC" w:rsidRPr="00F069A3" w:rsidRDefault="00BD36BC">
            <w:pPr>
              <w:pStyle w:val="ConsPlusNormal"/>
            </w:pPr>
            <w:r w:rsidRPr="00F069A3">
              <w:t>Кадастровый номер _____________________________________________________</w:t>
            </w:r>
          </w:p>
          <w:p w:rsidR="00BD36BC" w:rsidRPr="00F069A3" w:rsidRDefault="00BD36BC">
            <w:pPr>
              <w:pStyle w:val="ConsPlusNormal"/>
            </w:pPr>
            <w:r w:rsidRPr="00F069A3">
              <w:t>место расположения земельного участка: __________________________________</w:t>
            </w:r>
          </w:p>
          <w:p w:rsidR="00BD36BC" w:rsidRPr="00F069A3" w:rsidRDefault="00BD36BC">
            <w:pPr>
              <w:pStyle w:val="ConsPlusNormal"/>
            </w:pPr>
            <w:r w:rsidRPr="00F069A3">
              <w:lastRenderedPageBreak/>
              <w:t>______________________________________________________________________</w:t>
            </w:r>
          </w:p>
          <w:p w:rsidR="00BD36BC" w:rsidRPr="00F069A3" w:rsidRDefault="00BD36BC">
            <w:pPr>
              <w:pStyle w:val="ConsPlusNormal"/>
              <w:jc w:val="center"/>
            </w:pPr>
            <w:r w:rsidRPr="00F069A3">
              <w:t>(субъект, город, район, улица, номер участка)</w:t>
            </w:r>
          </w:p>
          <w:p w:rsidR="00BD36BC" w:rsidRPr="00F069A3" w:rsidRDefault="00BD36BC">
            <w:pPr>
              <w:pStyle w:val="ConsPlusNormal"/>
            </w:pPr>
            <w:r w:rsidRPr="00F069A3">
              <w:t>Площадь земельного участка: ____________________________________________</w:t>
            </w:r>
          </w:p>
          <w:p w:rsidR="00BD36BC" w:rsidRPr="00F069A3" w:rsidRDefault="00BD36BC">
            <w:pPr>
              <w:pStyle w:val="ConsPlusNormal"/>
              <w:jc w:val="both"/>
            </w:pPr>
            <w:r w:rsidRPr="00F069A3">
              <w:t>Информация о расположенных в границах земельного участка объектах капитального строительства с указанием параметров (при их наличии)</w:t>
            </w:r>
          </w:p>
          <w:p w:rsidR="00BD36BC" w:rsidRPr="00F069A3" w:rsidRDefault="00BD36BC">
            <w:pPr>
              <w:pStyle w:val="ConsPlusNormal"/>
            </w:pPr>
            <w:r w:rsidRPr="00F069A3">
              <w:t>______________________________________________________________________</w:t>
            </w:r>
          </w:p>
          <w:p w:rsidR="00BD36BC" w:rsidRPr="00F069A3" w:rsidRDefault="00BD36BC">
            <w:pPr>
              <w:pStyle w:val="ConsPlusNormal"/>
            </w:pPr>
            <w:r w:rsidRPr="00F069A3">
              <w:t>_______________________ от "__" _____________ 20_ г. N ___________________</w:t>
            </w:r>
          </w:p>
          <w:p w:rsidR="00BD36BC" w:rsidRPr="00F069A3" w:rsidRDefault="00BD36BC">
            <w:pPr>
              <w:pStyle w:val="ConsPlusNormal"/>
            </w:pPr>
            <w:r w:rsidRPr="00F069A3">
              <w:t>Результат предоставления услуги прошу (</w:t>
            </w:r>
            <w:proofErr w:type="gramStart"/>
            <w:r w:rsidRPr="00F069A3">
              <w:t>нужное</w:t>
            </w:r>
            <w:proofErr w:type="gramEnd"/>
            <w:r w:rsidRPr="00F069A3">
              <w:t xml:space="preserve"> отметить):</w:t>
            </w:r>
          </w:p>
        </w:tc>
      </w:tr>
      <w:tr w:rsidR="00F069A3" w:rsidRPr="00F069A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D36BC" w:rsidRPr="00F069A3" w:rsidRDefault="00BD36BC">
            <w:pPr>
              <w:pStyle w:val="ConsPlusNormal"/>
            </w:pPr>
          </w:p>
        </w:tc>
        <w:tc>
          <w:tcPr>
            <w:tcW w:w="8467" w:type="dxa"/>
            <w:gridSpan w:val="4"/>
            <w:tcBorders>
              <w:top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выдать лично в МФЦ;</w:t>
            </w:r>
          </w:p>
        </w:tc>
      </w:tr>
      <w:tr w:rsidR="00F069A3" w:rsidRPr="00F069A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D36BC" w:rsidRPr="00F069A3" w:rsidRDefault="00BD36BC">
            <w:pPr>
              <w:pStyle w:val="ConsPlusNormal"/>
            </w:pPr>
          </w:p>
        </w:tc>
        <w:tc>
          <w:tcPr>
            <w:tcW w:w="8467" w:type="dxa"/>
            <w:gridSpan w:val="4"/>
            <w:tcBorders>
              <w:top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направить почтовой связью по адресу: ________________________________</w:t>
            </w:r>
          </w:p>
          <w:p w:rsidR="00BD36BC" w:rsidRPr="00F069A3" w:rsidRDefault="00BD36BC">
            <w:pPr>
              <w:pStyle w:val="ConsPlusNormal"/>
            </w:pPr>
            <w:r w:rsidRPr="00F069A3">
              <w:t>_________________________________________________________________;</w:t>
            </w:r>
          </w:p>
        </w:tc>
      </w:tr>
      <w:tr w:rsidR="00F069A3" w:rsidRPr="00F069A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D36BC" w:rsidRPr="00F069A3" w:rsidRDefault="00BD36BC">
            <w:pPr>
              <w:pStyle w:val="ConsPlusNormal"/>
            </w:pPr>
          </w:p>
        </w:tc>
        <w:tc>
          <w:tcPr>
            <w:tcW w:w="8467" w:type="dxa"/>
            <w:gridSpan w:val="4"/>
            <w:tcBorders>
              <w:top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  <w:r w:rsidRPr="00F069A3">
              <w:t>выдать в форме электронного документа</w:t>
            </w:r>
          </w:p>
        </w:tc>
      </w:tr>
      <w:tr w:rsidR="00F069A3" w:rsidRPr="00F069A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</w:pPr>
          </w:p>
        </w:tc>
      </w:tr>
      <w:tr w:rsidR="00F069A3" w:rsidRPr="00F069A3"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  <w:jc w:val="center"/>
            </w:pPr>
            <w:r w:rsidRPr="00F069A3">
              <w:t>________</w:t>
            </w:r>
          </w:p>
          <w:p w:rsidR="00BD36BC" w:rsidRPr="00F069A3" w:rsidRDefault="00BD36BC">
            <w:pPr>
              <w:pStyle w:val="ConsPlusNormal"/>
              <w:jc w:val="center"/>
            </w:pPr>
            <w:r w:rsidRPr="00F069A3">
              <w:t>(дата)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  <w:jc w:val="center"/>
            </w:pPr>
            <w:r w:rsidRPr="00F069A3">
              <w:t>__________</w:t>
            </w:r>
          </w:p>
          <w:p w:rsidR="00BD36BC" w:rsidRPr="00F069A3" w:rsidRDefault="00BD36BC">
            <w:pPr>
              <w:pStyle w:val="ConsPlusNormal"/>
              <w:jc w:val="center"/>
            </w:pPr>
            <w:r w:rsidRPr="00F069A3">
              <w:t>(подпись)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  <w:jc w:val="center"/>
            </w:pPr>
            <w:r w:rsidRPr="00F069A3">
              <w:t>________________________________________________</w:t>
            </w:r>
          </w:p>
          <w:p w:rsidR="00BD36BC" w:rsidRPr="00F069A3" w:rsidRDefault="00BD36BC">
            <w:pPr>
              <w:pStyle w:val="ConsPlusNormal"/>
              <w:jc w:val="center"/>
            </w:pPr>
            <w:proofErr w:type="gramStart"/>
            <w:r w:rsidRPr="00F069A3">
              <w:t>(Фамилия И.О. заявителя (представителя заявителя)</w:t>
            </w:r>
            <w:proofErr w:type="gramEnd"/>
          </w:p>
        </w:tc>
      </w:tr>
      <w:tr w:rsidR="00BD36BC" w:rsidRPr="00F069A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36BC" w:rsidRPr="00F069A3" w:rsidRDefault="00BD36BC">
            <w:pPr>
              <w:pStyle w:val="ConsPlusNormal"/>
              <w:jc w:val="center"/>
            </w:pPr>
            <w:r w:rsidRPr="00F069A3">
              <w:t>М.П.</w:t>
            </w:r>
          </w:p>
        </w:tc>
      </w:tr>
    </w:tbl>
    <w:p w:rsidR="00BD36BC" w:rsidRPr="00F069A3" w:rsidRDefault="00BD36BC">
      <w:pPr>
        <w:pStyle w:val="ConsPlusNormal"/>
        <w:jc w:val="both"/>
      </w:pPr>
    </w:p>
    <w:bookmarkEnd w:id="0"/>
    <w:p w:rsidR="00BD36BC" w:rsidRPr="00F069A3" w:rsidRDefault="00BD36BC">
      <w:pPr>
        <w:pStyle w:val="ConsPlusNormal"/>
        <w:jc w:val="both"/>
      </w:pPr>
    </w:p>
    <w:sectPr w:rsidR="00BD36BC" w:rsidRPr="00F069A3" w:rsidSect="005C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BC"/>
    <w:rsid w:val="0060107A"/>
    <w:rsid w:val="006D4794"/>
    <w:rsid w:val="00BD36BC"/>
    <w:rsid w:val="00F0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3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3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3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3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36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3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3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3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3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36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98C112175E88A641F0F4D36726ED0A078CAA6495B87DE59DCF491DD52406BB295A455531E2881FA30A80B2821A21067e82EI" TargetMode="External"/><Relationship Id="rId13" Type="http://schemas.openxmlformats.org/officeDocument/2006/relationships/hyperlink" Target="consultantplus://offline/ref=72A98C112175E88A641F1140201E30DFA37B9CAC48558A8D0681F2C68202463EF2D5A2030B5A76D8A97CE3062837BE106792C83FBEe229I" TargetMode="External"/><Relationship Id="rId18" Type="http://schemas.openxmlformats.org/officeDocument/2006/relationships/hyperlink" Target="consultantplus://offline/ref=72A98C112175E88A641F1140201E30DFA37B9CAC48558A8D0681F2C68202463EE0D5FA0C0052638CFA26B40B28e32DI" TargetMode="External"/><Relationship Id="rId26" Type="http://schemas.openxmlformats.org/officeDocument/2006/relationships/hyperlink" Target="consultantplus://offline/ref=72A98C112175E88A641F1140201E30DFA37597A241588A8D0681F2C68202463EE0D5FA0C0052638CFA26B40B28e32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A98C112175E88A641F1140201E30DFA47392AA4B5C8A8D0681F2C68202463EE0D5FA0C0052638CFA26B40B28e32DI" TargetMode="External"/><Relationship Id="rId34" Type="http://schemas.openxmlformats.org/officeDocument/2006/relationships/hyperlink" Target="consultantplus://offline/ref=72A98C112175E88A641F1140201E30DFA37A95AD4C5E8A8D0681F2C68202463EE0D5FA0C0052638CFA26B40B28e32DI" TargetMode="External"/><Relationship Id="rId7" Type="http://schemas.openxmlformats.org/officeDocument/2006/relationships/hyperlink" Target="consultantplus://offline/ref=72A98C112175E88A641F1140201E30DFA37B9CAC48558A8D0681F2C68202463EF2D5A200025A7D85FC33E25A6E6AAD126D92CA3DA22978BEe827I" TargetMode="External"/><Relationship Id="rId12" Type="http://schemas.openxmlformats.org/officeDocument/2006/relationships/hyperlink" Target="consultantplus://offline/ref=72A98C112175E88A641F1140201E30DFA37B9CAC48558A8D0681F2C68202463EF2D5A205015129DDBC6DBB092221A0127B8ECA3DeB2EI" TargetMode="External"/><Relationship Id="rId17" Type="http://schemas.openxmlformats.org/officeDocument/2006/relationships/hyperlink" Target="consultantplus://offline/ref=72A98C112175E88A641F1140201E30DFA4739CAB415B8A8D0681F2C68202463EF2D5A20201587A87AC69F25E273DA80E658ED43DBC29e72AI" TargetMode="External"/><Relationship Id="rId25" Type="http://schemas.openxmlformats.org/officeDocument/2006/relationships/hyperlink" Target="consultantplus://offline/ref=72A98C112175E88A641F1140201E30DFA37B9CAC48558A8D0681F2C68202463EE0D5FA0C0052638CFA26B40B28e32DI" TargetMode="External"/><Relationship Id="rId33" Type="http://schemas.openxmlformats.org/officeDocument/2006/relationships/hyperlink" Target="consultantplus://offline/ref=72A98C112175E88A641F1140201E30DFA37A95AD4B5B8A8D0681F2C68202463EE0D5FA0C0052638CFA26B40B28e32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A98C112175E88A641F1140201E30DFA17B97AF415B8A8D0681F2C68202463EF2D5A200025A7D8FF033E25A6E6AAD126D92CA3DA22978BEe827I" TargetMode="External"/><Relationship Id="rId20" Type="http://schemas.openxmlformats.org/officeDocument/2006/relationships/hyperlink" Target="consultantplus://offline/ref=72A98C112175E88A641F1140201E30DFA47392AA4B5F8A8D0681F2C68202463EE0D5FA0C0052638CFA26B40B28e32DI" TargetMode="External"/><Relationship Id="rId29" Type="http://schemas.openxmlformats.org/officeDocument/2006/relationships/hyperlink" Target="consultantplus://offline/ref=72A98C112175E88A641F1140201E30DFA17A9DAE4A5A8A8D0681F2C68202463EE0D5FA0C0052638CFA26B40B28e32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98C112175E88A641F1140201E30DFA47391A34B5F8A8D0681F2C68202463EE0D5FA0C0052638CFA26B40B28e32DI" TargetMode="External"/><Relationship Id="rId11" Type="http://schemas.openxmlformats.org/officeDocument/2006/relationships/hyperlink" Target="consultantplus://offline/ref=72A98C112175E88A641F1140201E30DFA37B97AE4C5F8A8D0681F2C68202463EF2D5A20203537F87AC69F25E273DA80E658ED43DBC29e72AI" TargetMode="External"/><Relationship Id="rId24" Type="http://schemas.openxmlformats.org/officeDocument/2006/relationships/hyperlink" Target="consultantplus://offline/ref=72A98C112175E88A641F1140201E30DFA17293A84F5C8A8D0681F2C68202463EE0D5FA0C0052638CFA26B40B28e32DI" TargetMode="External"/><Relationship Id="rId32" Type="http://schemas.openxmlformats.org/officeDocument/2006/relationships/hyperlink" Target="consultantplus://offline/ref=72A98C112175E88A641F1140201E30DFA47393A34A598A8D0681F2C68202463EE0D5FA0C0052638CFA26B40B28e32DI" TargetMode="External"/><Relationship Id="rId5" Type="http://schemas.openxmlformats.org/officeDocument/2006/relationships/hyperlink" Target="consultantplus://offline/ref=72A98C112175E88A641F1140201E30DFA37B97AE4C5F8A8D0681F2C68202463EF2D5A2000B5A7487AC69F25E273DA80E658ED43DBC29e72AI" TargetMode="External"/><Relationship Id="rId15" Type="http://schemas.openxmlformats.org/officeDocument/2006/relationships/hyperlink" Target="consultantplus://offline/ref=72A98C112175E88A641F1140201E30DFA17B97AF415B8A8D0681F2C68202463EF2D5A200025A7D8DFA33E25A6E6AAD126D92CA3DA22978BEe827I" TargetMode="External"/><Relationship Id="rId23" Type="http://schemas.openxmlformats.org/officeDocument/2006/relationships/hyperlink" Target="consultantplus://offline/ref=72A98C112175E88A641F1140201E30DFA37B97AD48558A8D0681F2C68202463EE0D5FA0C0052638CFA26B40B28e32DI" TargetMode="External"/><Relationship Id="rId28" Type="http://schemas.openxmlformats.org/officeDocument/2006/relationships/hyperlink" Target="consultantplus://offline/ref=72A98C112175E88A641F1140201E30DFA37491AD4A5B8A8D0681F2C68202463EE0D5FA0C0052638CFA26B40B28e32D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2A98C112175E88A641F1140201E30DFA37B97AE4C5F8A8D0681F2C68202463EF2D5A20203537F87AC69F25E273DA80E658ED43DBC29e72AI" TargetMode="External"/><Relationship Id="rId19" Type="http://schemas.openxmlformats.org/officeDocument/2006/relationships/hyperlink" Target="consultantplus://offline/ref=72A98C112175E88A641F1140201E30DFA37B97AE4C5F8A8D0681F2C68202463EE0D5FA0C0052638CFA26B40B28e32DI" TargetMode="External"/><Relationship Id="rId31" Type="http://schemas.openxmlformats.org/officeDocument/2006/relationships/hyperlink" Target="consultantplus://offline/ref=72A98C112175E88A641F1140201E30DFA47395AD415D8A8D0681F2C68202463EE0D5FA0C0052638CFA26B40B28e32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A98C112175E88A641F0F4D36726ED0A078CAA6495B84D252D4F491DD52406BB295A455411E708DF838B7032934F44121D9C73DB43578BE9B34BC72e321I" TargetMode="External"/><Relationship Id="rId14" Type="http://schemas.openxmlformats.org/officeDocument/2006/relationships/hyperlink" Target="consultantplus://offline/ref=72A98C112175E88A641F1140201E30DFA37B97AE4C5F8A8D0681F2C68202463EF2D5A20203537F87AC69F25E273DA80E658ED43DBC29e72AI" TargetMode="External"/><Relationship Id="rId22" Type="http://schemas.openxmlformats.org/officeDocument/2006/relationships/hyperlink" Target="consultantplus://offline/ref=72A98C112175E88A641F1140201E30DFA47391A34B5F8A8D0681F2C68202463EE0D5FA0C0052638CFA26B40B28e32DI" TargetMode="External"/><Relationship Id="rId27" Type="http://schemas.openxmlformats.org/officeDocument/2006/relationships/hyperlink" Target="consultantplus://offline/ref=72A98C112175E88A641F1140201E30DFA37290A34A5D8A8D0681F2C68202463EE0D5FA0C0052638CFA26B40B28e32DI" TargetMode="External"/><Relationship Id="rId30" Type="http://schemas.openxmlformats.org/officeDocument/2006/relationships/hyperlink" Target="consultantplus://offline/ref=72A98C112175E88A641F1140201E30DFA37B91AB48598A8D0681F2C68202463EE0D5FA0C0052638CFA26B40B28e32D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10246</Words>
  <Characters>58405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Филюк</dc:creator>
  <cp:lastModifiedBy>Евгения Николаевна Филюк</cp:lastModifiedBy>
  <cp:revision>3</cp:revision>
  <dcterms:created xsi:type="dcterms:W3CDTF">2022-02-28T08:54:00Z</dcterms:created>
  <dcterms:modified xsi:type="dcterms:W3CDTF">2022-03-12T01:31:00Z</dcterms:modified>
</cp:coreProperties>
</file>