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CF2187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20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апреля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FF6AF4" w:rsidRDefault="00434C82" w:rsidP="00DE25D7">
      <w:pPr>
        <w:ind w:right="-1" w:firstLine="709"/>
        <w:jc w:val="both"/>
        <w:rPr>
          <w:b/>
          <w:color w:val="FF0000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CF2187">
        <w:rPr>
          <w:bCs/>
          <w:szCs w:val="28"/>
        </w:rPr>
        <w:t xml:space="preserve"> 25 ноября</w:t>
      </w:r>
      <w:r w:rsidR="00FF6AF4">
        <w:rPr>
          <w:szCs w:val="28"/>
        </w:rPr>
        <w:t xml:space="preserve"> 2021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FF6AF4">
        <w:rPr>
          <w:szCs w:val="28"/>
        </w:rPr>
        <w:t>2</w:t>
      </w:r>
      <w:r w:rsidR="00CF2187">
        <w:rPr>
          <w:szCs w:val="28"/>
        </w:rPr>
        <w:t>604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D09BF">
        <w:rPr>
          <w:szCs w:val="28"/>
        </w:rPr>
        <w:t>18:</w:t>
      </w:r>
      <w:r w:rsidR="00CF2187">
        <w:rPr>
          <w:szCs w:val="28"/>
        </w:rPr>
        <w:t xml:space="preserve">100101:7155, </w:t>
      </w:r>
      <w:r w:rsidR="00257EE7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</w:t>
      </w:r>
      <w:r w:rsidR="00257EE7" w:rsidRPr="00344323">
        <w:rPr>
          <w:color w:val="000000" w:themeColor="text1"/>
          <w:szCs w:val="28"/>
        </w:rPr>
        <w:t>д</w:t>
      </w:r>
      <w:r w:rsidR="00257EE7" w:rsidRPr="00344323">
        <w:rPr>
          <w:color w:val="000000" w:themeColor="text1"/>
          <w:szCs w:val="28"/>
        </w:rPr>
        <w:t xml:space="preserve">министрации Уссурийского городского округа </w:t>
      </w:r>
      <w:r w:rsidR="00BD09BF">
        <w:rPr>
          <w:bCs/>
          <w:color w:val="000000" w:themeColor="text1"/>
          <w:szCs w:val="28"/>
        </w:rPr>
        <w:t xml:space="preserve">от </w:t>
      </w:r>
      <w:r w:rsidR="00CF2187">
        <w:rPr>
          <w:bCs/>
          <w:color w:val="000000" w:themeColor="text1"/>
          <w:szCs w:val="28"/>
        </w:rPr>
        <w:t>09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CF2187">
        <w:rPr>
          <w:bCs/>
          <w:color w:val="000000" w:themeColor="text1"/>
          <w:szCs w:val="28"/>
        </w:rPr>
        <w:t>марта</w:t>
      </w:r>
      <w:r w:rsidR="00BD09BF">
        <w:rPr>
          <w:bCs/>
          <w:color w:val="000000" w:themeColor="text1"/>
          <w:szCs w:val="28"/>
        </w:rPr>
        <w:t xml:space="preserve"> 2022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 xml:space="preserve">года </w:t>
      </w:r>
      <w:r w:rsidR="00CF2187">
        <w:rPr>
          <w:color w:val="000000" w:themeColor="text1"/>
          <w:szCs w:val="28"/>
        </w:rPr>
        <w:t xml:space="preserve">                  </w:t>
      </w:r>
      <w:r w:rsidR="00257EE7" w:rsidRPr="00344323">
        <w:rPr>
          <w:color w:val="000000" w:themeColor="text1"/>
          <w:szCs w:val="28"/>
        </w:rPr>
        <w:t>№ 16-01/14/</w:t>
      </w:r>
      <w:r w:rsidR="00CF2187">
        <w:rPr>
          <w:color w:val="000000" w:themeColor="text1"/>
          <w:szCs w:val="28"/>
        </w:rPr>
        <w:t>0203</w:t>
      </w:r>
      <w:r w:rsidR="00257EE7" w:rsidRPr="00344323">
        <w:rPr>
          <w:color w:val="000000" w:themeColor="text1"/>
          <w:szCs w:val="28"/>
        </w:rPr>
        <w:t xml:space="preserve"> «Об организации и проведении аукциона</w:t>
      </w:r>
      <w:r w:rsidR="00CF2187">
        <w:rPr>
          <w:color w:val="000000" w:themeColor="text1"/>
          <w:szCs w:val="28"/>
        </w:rPr>
        <w:t>».</w:t>
      </w:r>
      <w:r w:rsidR="00DE25D7" w:rsidRPr="00344323">
        <w:rPr>
          <w:color w:val="000000" w:themeColor="text1"/>
          <w:szCs w:val="28"/>
        </w:rPr>
        <w:t xml:space="preserve"> </w:t>
      </w: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7C0CE3" w:rsidRPr="00CB5E6B" w:rsidRDefault="00CF2187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8287ED2" wp14:editId="1495EAB9">
            <wp:simplePos x="0" y="0"/>
            <wp:positionH relativeFrom="column">
              <wp:posOffset>5047615</wp:posOffset>
            </wp:positionH>
            <wp:positionV relativeFrom="paragraph">
              <wp:posOffset>692150</wp:posOffset>
            </wp:positionV>
            <wp:extent cx="749300" cy="749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98</w:t>
      </w:r>
      <w:r w:rsidR="007C0CE3">
        <w:rPr>
          <w:szCs w:val="28"/>
        </w:rPr>
        <w:t xml:space="preserve"> м по направлению         на </w:t>
      </w:r>
      <w:r>
        <w:rPr>
          <w:szCs w:val="28"/>
        </w:rPr>
        <w:t>юго</w:t>
      </w:r>
      <w:r w:rsidR="007C0CE3">
        <w:rPr>
          <w:szCs w:val="28"/>
        </w:rPr>
        <w:t>-</w:t>
      </w:r>
      <w:r>
        <w:rPr>
          <w:szCs w:val="28"/>
        </w:rPr>
        <w:t>восток</w:t>
      </w:r>
      <w:r w:rsidR="007C0CE3">
        <w:rPr>
          <w:szCs w:val="28"/>
        </w:rPr>
        <w:t xml:space="preserve"> </w:t>
      </w:r>
      <w:r w:rsidR="007C0CE3" w:rsidRPr="00CB5E6B">
        <w:rPr>
          <w:szCs w:val="28"/>
        </w:rPr>
        <w:t>от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</w:t>
      </w:r>
      <w:r w:rsidR="007C0CE3" w:rsidRPr="00CB5E6B">
        <w:rPr>
          <w:szCs w:val="28"/>
        </w:rPr>
        <w:t>т</w:t>
      </w:r>
      <w:r w:rsidR="007C0CE3" w:rsidRPr="00CB5E6B">
        <w:rPr>
          <w:szCs w:val="28"/>
        </w:rPr>
        <w:t>ка, 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 xml:space="preserve">. Воздвиженка, </w:t>
      </w:r>
      <w:r>
        <w:rPr>
          <w:szCs w:val="28"/>
        </w:rPr>
        <w:t xml:space="preserve">                      </w:t>
      </w:r>
      <w:r w:rsidR="00BD09BF">
        <w:rPr>
          <w:szCs w:val="28"/>
        </w:rPr>
        <w:t xml:space="preserve">ул. </w:t>
      </w:r>
      <w:r>
        <w:rPr>
          <w:szCs w:val="28"/>
        </w:rPr>
        <w:t>Октябрьская, д. 80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BD09BF">
        <w:rPr>
          <w:szCs w:val="28"/>
        </w:rPr>
        <w:t xml:space="preserve"> 20</w:t>
      </w:r>
      <w:r w:rsidR="00CF2187">
        <w:rPr>
          <w:szCs w:val="28"/>
        </w:rPr>
        <w:t>19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CF2187">
        <w:rPr>
          <w:bCs/>
          <w:szCs w:val="28"/>
        </w:rPr>
        <w:t>25:18:100101:7155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41FDE" w:rsidRPr="007B2AE5" w:rsidRDefault="007C0CE3" w:rsidP="00841FDE">
      <w:pPr>
        <w:jc w:val="both"/>
        <w:rPr>
          <w:color w:val="000000" w:themeColor="text1"/>
          <w:szCs w:val="28"/>
        </w:rPr>
      </w:pPr>
      <w:r w:rsidRPr="007B2AE5">
        <w:rPr>
          <w:b/>
          <w:color w:val="000000" w:themeColor="text1"/>
          <w:szCs w:val="28"/>
        </w:rPr>
        <w:t>Ограничения:</w:t>
      </w:r>
      <w:r w:rsidRPr="007B2AE5">
        <w:rPr>
          <w:color w:val="000000" w:themeColor="text1"/>
          <w:szCs w:val="28"/>
        </w:rPr>
        <w:t xml:space="preserve"> </w:t>
      </w:r>
      <w:r w:rsidR="00841FDE" w:rsidRPr="007B2AE5">
        <w:rPr>
          <w:color w:val="000000" w:themeColor="text1"/>
          <w:szCs w:val="28"/>
        </w:rPr>
        <w:t>Согласно сведений АО «ДРСК» СП ПЦЭС земельный уч</w:t>
      </w:r>
      <w:r w:rsidR="00841FDE" w:rsidRPr="007B2AE5">
        <w:rPr>
          <w:color w:val="000000" w:themeColor="text1"/>
          <w:szCs w:val="28"/>
        </w:rPr>
        <w:t>а</w:t>
      </w:r>
      <w:r w:rsidR="00841FDE" w:rsidRPr="007B2AE5">
        <w:rPr>
          <w:color w:val="000000" w:themeColor="text1"/>
          <w:szCs w:val="28"/>
        </w:rPr>
        <w:t xml:space="preserve">сток находится в охранной зоне объекта электросетевого хозяйства – </w:t>
      </w:r>
      <w:proofErr w:type="gramStart"/>
      <w:r w:rsidR="00841FDE" w:rsidRPr="007B2AE5">
        <w:rPr>
          <w:color w:val="000000" w:themeColor="text1"/>
          <w:szCs w:val="28"/>
        </w:rPr>
        <w:t>ВЛ</w:t>
      </w:r>
      <w:proofErr w:type="gramEnd"/>
      <w:r w:rsidR="00841FDE" w:rsidRPr="007B2AE5">
        <w:rPr>
          <w:color w:val="000000" w:themeColor="text1"/>
          <w:szCs w:val="28"/>
        </w:rPr>
        <w:t xml:space="preserve"> 10 кВ Ф-</w:t>
      </w:r>
      <w:r w:rsidR="00CF2187">
        <w:rPr>
          <w:color w:val="000000" w:themeColor="text1"/>
          <w:szCs w:val="28"/>
        </w:rPr>
        <w:t xml:space="preserve">8 от </w:t>
      </w:r>
      <w:r w:rsidR="00841FDE" w:rsidRPr="007B2AE5">
        <w:rPr>
          <w:color w:val="000000" w:themeColor="text1"/>
          <w:szCs w:val="28"/>
        </w:rPr>
        <w:t xml:space="preserve">ПС </w:t>
      </w:r>
      <w:r w:rsidR="007B2AE5" w:rsidRPr="007B2AE5">
        <w:rPr>
          <w:color w:val="000000" w:themeColor="text1"/>
          <w:szCs w:val="28"/>
        </w:rPr>
        <w:t xml:space="preserve">«Тимирязевка», опоры № </w:t>
      </w:r>
      <w:r w:rsidR="00CF2187">
        <w:rPr>
          <w:color w:val="000000" w:themeColor="text1"/>
          <w:szCs w:val="28"/>
        </w:rPr>
        <w:t>43/8/3А-43/8/5А</w:t>
      </w:r>
      <w:r w:rsidR="007B2AE5" w:rsidRPr="007B2AE5">
        <w:rPr>
          <w:color w:val="000000" w:themeColor="text1"/>
          <w:szCs w:val="28"/>
        </w:rPr>
        <w:t>.</w:t>
      </w:r>
      <w:r w:rsidR="00841FDE" w:rsidRPr="007B2AE5">
        <w:rPr>
          <w:color w:val="000000" w:themeColor="text1"/>
          <w:szCs w:val="28"/>
        </w:rPr>
        <w:t xml:space="preserve"> Проектиров</w:t>
      </w:r>
      <w:r w:rsidR="00841FDE" w:rsidRPr="007B2AE5">
        <w:rPr>
          <w:color w:val="000000" w:themeColor="text1"/>
          <w:szCs w:val="28"/>
        </w:rPr>
        <w:t>а</w:t>
      </w:r>
      <w:r w:rsidR="00841FDE" w:rsidRPr="007B2AE5">
        <w:rPr>
          <w:color w:val="000000" w:themeColor="text1"/>
          <w:szCs w:val="28"/>
        </w:rPr>
        <w:t>ние и строительство объектов на земельном участке предусмотреть с учетом охранной зоны объекта электросетевого хозяйства  и особых условий испол</w:t>
      </w:r>
      <w:r w:rsidR="00841FDE" w:rsidRPr="007B2AE5">
        <w:rPr>
          <w:color w:val="000000" w:themeColor="text1"/>
          <w:szCs w:val="28"/>
        </w:rPr>
        <w:t>ь</w:t>
      </w:r>
      <w:r w:rsidR="00841FDE" w:rsidRPr="007B2AE5">
        <w:rPr>
          <w:color w:val="000000" w:themeColor="text1"/>
          <w:szCs w:val="28"/>
        </w:rPr>
        <w:t>зования земельных участков, расположенных в границах таких зон (утв. п</w:t>
      </w:r>
      <w:r w:rsidR="00841FDE" w:rsidRPr="007B2AE5">
        <w:rPr>
          <w:color w:val="000000" w:themeColor="text1"/>
          <w:szCs w:val="28"/>
        </w:rPr>
        <w:t>о</w:t>
      </w:r>
      <w:r w:rsidR="00841FDE" w:rsidRPr="007B2AE5">
        <w:rPr>
          <w:color w:val="000000" w:themeColor="text1"/>
          <w:szCs w:val="28"/>
        </w:rPr>
        <w:t>становл</w:t>
      </w:r>
      <w:r w:rsidR="00841FDE" w:rsidRPr="007B2AE5">
        <w:rPr>
          <w:color w:val="000000" w:themeColor="text1"/>
          <w:szCs w:val="28"/>
        </w:rPr>
        <w:t>е</w:t>
      </w:r>
      <w:r w:rsidR="00841FDE" w:rsidRPr="007B2AE5">
        <w:rPr>
          <w:color w:val="000000" w:themeColor="text1"/>
          <w:szCs w:val="28"/>
        </w:rPr>
        <w:t>нием Правительства РФ от 24 февраля 2009 г. № 160).</w:t>
      </w:r>
    </w:p>
    <w:p w:rsidR="00841FDE" w:rsidRPr="00FC48C4" w:rsidRDefault="00841FDE" w:rsidP="007B2AE5">
      <w:pPr>
        <w:jc w:val="both"/>
        <w:rPr>
          <w:sz w:val="26"/>
          <w:szCs w:val="26"/>
        </w:rPr>
      </w:pPr>
      <w:r w:rsidRPr="007B2AE5">
        <w:rPr>
          <w:color w:val="000000" w:themeColor="text1"/>
          <w:szCs w:val="28"/>
        </w:rPr>
        <w:t>Строительство объектов соблюдать с учетом санитарно – защитной зоны объекта, в целях исключения негативного воздействия на объекты жилой з</w:t>
      </w:r>
      <w:r w:rsidRPr="007B2AE5">
        <w:rPr>
          <w:color w:val="000000" w:themeColor="text1"/>
          <w:szCs w:val="28"/>
        </w:rPr>
        <w:t>а</w:t>
      </w:r>
      <w:r w:rsidRPr="007B2AE5">
        <w:rPr>
          <w:color w:val="000000" w:themeColor="text1"/>
          <w:szCs w:val="28"/>
        </w:rPr>
        <w:t>строй</w:t>
      </w:r>
      <w:r w:rsidRPr="00FC48C4">
        <w:rPr>
          <w:sz w:val="26"/>
          <w:szCs w:val="26"/>
        </w:rPr>
        <w:t xml:space="preserve">ки. </w:t>
      </w:r>
    </w:p>
    <w:p w:rsidR="007C0CE3" w:rsidRPr="00BF2A99" w:rsidRDefault="007B2AE5" w:rsidP="007C0CE3">
      <w:pPr>
        <w:jc w:val="both"/>
        <w:rPr>
          <w:szCs w:val="28"/>
        </w:rPr>
      </w:pPr>
      <w:r>
        <w:rPr>
          <w:szCs w:val="28"/>
        </w:rPr>
        <w:lastRenderedPageBreak/>
        <w:t>        </w:t>
      </w:r>
      <w:r w:rsidR="007C0CE3" w:rsidRPr="00BF2A99">
        <w:rPr>
          <w:szCs w:val="28"/>
        </w:rPr>
        <w:tab/>
        <w:t>На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41FDE" w:rsidRPr="00CB5E6B" w:rsidRDefault="00841FDE" w:rsidP="00841FDE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841FDE" w:rsidRPr="00CB5E6B" w:rsidRDefault="00841FDE" w:rsidP="00841F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41FDE" w:rsidRPr="00CB5E6B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41FD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41FDE" w:rsidRPr="001A596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1A596E">
        <w:rPr>
          <w:szCs w:val="28"/>
        </w:rPr>
        <w:t>00 кв.м.;</w:t>
      </w:r>
    </w:p>
    <w:p w:rsidR="00841FDE" w:rsidRPr="001A596E" w:rsidRDefault="00841FDE" w:rsidP="00841FDE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41FDE" w:rsidRDefault="00841FDE" w:rsidP="00841FDE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жилого дома к сетям </w:t>
      </w:r>
      <w:r w:rsidRPr="00CB5E6B">
        <w:rPr>
          <w:szCs w:val="28"/>
        </w:rPr>
        <w:lastRenderedPageBreak/>
        <w:t>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1,254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5 935,51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6 954,05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lastRenderedPageBreak/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1,331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-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F2187">
        <w:rPr>
          <w:bCs/>
          <w:szCs w:val="28"/>
        </w:rPr>
        <w:t>378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CF2187">
        <w:rPr>
          <w:bCs/>
          <w:szCs w:val="28"/>
        </w:rPr>
        <w:t>Триста семьдесят восемь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CF2187">
        <w:rPr>
          <w:szCs w:val="28"/>
        </w:rPr>
        <w:t>1</w:t>
      </w:r>
      <w:r w:rsidRPr="009E4B18">
        <w:rPr>
          <w:szCs w:val="28"/>
        </w:rPr>
        <w:t xml:space="preserve"> </w:t>
      </w:r>
      <w:r w:rsidR="00CF2187">
        <w:rPr>
          <w:szCs w:val="28"/>
        </w:rPr>
        <w:t>340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CF2187">
        <w:rPr>
          <w:bCs/>
          <w:szCs w:val="28"/>
        </w:rPr>
        <w:t>Одиннадцать тысяч триста сорок</w:t>
      </w:r>
      <w:r w:rsidRPr="009E4B18">
        <w:rPr>
          <w:bCs/>
          <w:szCs w:val="28"/>
        </w:rPr>
        <w:t>) рублей;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CF2187">
        <w:rPr>
          <w:bCs/>
          <w:szCs w:val="28"/>
        </w:rPr>
        <w:t>51</w:t>
      </w:r>
      <w:r w:rsidRPr="009E4B18">
        <w:rPr>
          <w:bCs/>
          <w:szCs w:val="28"/>
        </w:rPr>
        <w:t xml:space="preserve"> </w:t>
      </w:r>
      <w:r w:rsidR="00CF2187">
        <w:rPr>
          <w:bCs/>
          <w:szCs w:val="28"/>
        </w:rPr>
        <w:t>200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8B52DC">
        <w:rPr>
          <w:bCs/>
          <w:szCs w:val="28"/>
        </w:rPr>
        <w:t>пятьдесят одна тыс</w:t>
      </w:r>
      <w:r w:rsidR="008B52DC">
        <w:rPr>
          <w:bCs/>
          <w:szCs w:val="28"/>
        </w:rPr>
        <w:t>я</w:t>
      </w:r>
      <w:r w:rsidR="008B52DC">
        <w:rPr>
          <w:bCs/>
          <w:szCs w:val="28"/>
        </w:rPr>
        <w:t>ча двести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Pr="008B52DC" w:rsidRDefault="007C0CE3" w:rsidP="00742C00">
      <w:pPr>
        <w:pStyle w:val="a4"/>
        <w:ind w:firstLine="708"/>
        <w:jc w:val="both"/>
        <w:rPr>
          <w:bCs/>
          <w:sz w:val="20"/>
        </w:rPr>
      </w:pPr>
      <w:bookmarkStart w:id="0" w:name="_GoBack"/>
      <w:bookmarkEnd w:id="0"/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8B52DC">
        <w:rPr>
          <w:b/>
          <w:szCs w:val="28"/>
        </w:rPr>
        <w:t>15</w:t>
      </w:r>
      <w:r w:rsidR="00785D16">
        <w:rPr>
          <w:b/>
          <w:szCs w:val="28"/>
        </w:rPr>
        <w:t xml:space="preserve"> </w:t>
      </w:r>
      <w:r w:rsidR="008B52DC">
        <w:rPr>
          <w:b/>
          <w:szCs w:val="28"/>
        </w:rPr>
        <w:t>апреля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8B52DC">
        <w:rPr>
          <w:b/>
          <w:szCs w:val="28"/>
        </w:rPr>
        <w:t>15</w:t>
      </w:r>
      <w:r w:rsidR="00785D16">
        <w:rPr>
          <w:b/>
          <w:szCs w:val="28"/>
        </w:rPr>
        <w:t xml:space="preserve"> </w:t>
      </w:r>
      <w:r w:rsidR="008B52DC">
        <w:rPr>
          <w:b/>
          <w:szCs w:val="28"/>
        </w:rPr>
        <w:t>апреля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lastRenderedPageBreak/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8B52DC">
        <w:rPr>
          <w:b/>
          <w:szCs w:val="28"/>
        </w:rPr>
        <w:t>18</w:t>
      </w:r>
      <w:r w:rsidR="001E52A7">
        <w:rPr>
          <w:b/>
          <w:szCs w:val="28"/>
        </w:rPr>
        <w:t xml:space="preserve"> </w:t>
      </w:r>
      <w:r w:rsidR="008B52DC">
        <w:rPr>
          <w:b/>
          <w:szCs w:val="28"/>
        </w:rPr>
        <w:t xml:space="preserve">апреля </w:t>
      </w:r>
      <w:r w:rsidR="00994B96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8B52DC">
        <w:rPr>
          <w:b/>
          <w:szCs w:val="28"/>
        </w:rPr>
        <w:t xml:space="preserve">                  18 апреля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 xml:space="preserve">аукциона. Протокол о результатах аукциона составляется в 2 экземплярах, </w:t>
      </w:r>
      <w:r w:rsidRPr="002D7F05">
        <w:rPr>
          <w:szCs w:val="28"/>
        </w:rPr>
        <w:lastRenderedPageBreak/>
        <w:t>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Default="004D7D72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B52DC" w:rsidRDefault="008B52DC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8B52DC">
        <w:rPr>
          <w:sz w:val="25"/>
          <w:szCs w:val="25"/>
        </w:rPr>
        <w:t>ый участок, площадью 2019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8B52DC">
        <w:rPr>
          <w:sz w:val="25"/>
          <w:szCs w:val="25"/>
        </w:rPr>
        <w:t>98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 xml:space="preserve">на </w:t>
      </w:r>
      <w:r w:rsidR="008B52DC">
        <w:rPr>
          <w:sz w:val="25"/>
          <w:szCs w:val="25"/>
        </w:rPr>
        <w:t>юго-восток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8B52DC">
        <w:rPr>
          <w:sz w:val="25"/>
          <w:szCs w:val="25"/>
        </w:rPr>
        <w:t xml:space="preserve">                     </w:t>
      </w:r>
      <w:proofErr w:type="gramStart"/>
      <w:r w:rsidR="00EE7BBE">
        <w:rPr>
          <w:sz w:val="25"/>
          <w:szCs w:val="25"/>
        </w:rPr>
        <w:t>с</w:t>
      </w:r>
      <w:proofErr w:type="gramEnd"/>
      <w:r w:rsidR="00EE7BBE">
        <w:rPr>
          <w:sz w:val="25"/>
          <w:szCs w:val="25"/>
        </w:rPr>
        <w:t xml:space="preserve">. </w:t>
      </w:r>
      <w:proofErr w:type="gramStart"/>
      <w:r w:rsidR="00EE7BBE">
        <w:rPr>
          <w:sz w:val="25"/>
          <w:szCs w:val="25"/>
        </w:rPr>
        <w:t>Воздвиженка</w:t>
      </w:r>
      <w:proofErr w:type="gramEnd"/>
      <w:r w:rsidR="00EE7BBE">
        <w:rPr>
          <w:sz w:val="25"/>
          <w:szCs w:val="25"/>
        </w:rPr>
        <w:t xml:space="preserve">, ул. </w:t>
      </w:r>
      <w:r w:rsidR="008B52DC">
        <w:rPr>
          <w:sz w:val="25"/>
          <w:szCs w:val="25"/>
        </w:rPr>
        <w:t>Октябрьская, д. 80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18:100101:71</w:t>
      </w:r>
      <w:r w:rsidR="008B52DC">
        <w:rPr>
          <w:bCs/>
          <w:sz w:val="25"/>
          <w:szCs w:val="25"/>
        </w:rPr>
        <w:t>55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</w:t>
      </w:r>
      <w:r w:rsidR="00994B96">
        <w:rPr>
          <w:sz w:val="25"/>
          <w:szCs w:val="25"/>
        </w:rPr>
        <w:t>н</w:t>
      </w:r>
      <w:r w:rsidR="00994B96">
        <w:rPr>
          <w:sz w:val="25"/>
          <w:szCs w:val="25"/>
        </w:rPr>
        <w:t>дивидуальн</w:t>
      </w:r>
      <w:r w:rsidR="00994B96">
        <w:rPr>
          <w:sz w:val="25"/>
          <w:szCs w:val="25"/>
        </w:rPr>
        <w:t>о</w:t>
      </w:r>
      <w:r w:rsidR="00994B96">
        <w:rPr>
          <w:sz w:val="25"/>
          <w:szCs w:val="25"/>
        </w:rPr>
        <w:t>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8B52DC">
        <w:rPr>
          <w:sz w:val="25"/>
          <w:szCs w:val="25"/>
        </w:rPr>
        <w:t>18 марта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lastRenderedPageBreak/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р/с </w:t>
      </w:r>
      <w:r w:rsidRPr="00794958">
        <w:rPr>
          <w:sz w:val="26"/>
          <w:szCs w:val="26"/>
        </w:rPr>
        <w:lastRenderedPageBreak/>
        <w:t>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52DC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187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88C9-E2FE-48E1-986E-5ACA88F9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3646</Words>
  <Characters>20787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24385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6</cp:revision>
  <cp:lastPrinted>2022-03-12T09:18:00Z</cp:lastPrinted>
  <dcterms:created xsi:type="dcterms:W3CDTF">2022-01-18T08:19:00Z</dcterms:created>
  <dcterms:modified xsi:type="dcterms:W3CDTF">2022-03-12T09:18:00Z</dcterms:modified>
</cp:coreProperties>
</file>