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A8" w:rsidRPr="007E2ACA" w:rsidRDefault="007224A8" w:rsidP="00722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ACA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7224A8" w:rsidRDefault="007224A8" w:rsidP="00722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ACA">
        <w:rPr>
          <w:rFonts w:ascii="Times New Roman" w:hAnsi="Times New Roman" w:cs="Times New Roman"/>
          <w:b/>
          <w:bCs/>
          <w:sz w:val="28"/>
          <w:szCs w:val="28"/>
        </w:rPr>
        <w:t>О ДОСТИЖЕНИИ ЗНАЧЕНИЙ ПОКАЗАТЕЛЕЙ (ИНДИКАТОРОВ)</w:t>
      </w:r>
    </w:p>
    <w:p w:rsidR="00B31FE4" w:rsidRPr="007E2ACA" w:rsidRDefault="00B31FE4" w:rsidP="00722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389" w:type="dxa"/>
        <w:tblLayout w:type="fixed"/>
        <w:tblLook w:val="04A0" w:firstRow="1" w:lastRow="0" w:firstColumn="1" w:lastColumn="0" w:noHBand="0" w:noVBand="1"/>
      </w:tblPr>
      <w:tblGrid>
        <w:gridCol w:w="716"/>
        <w:gridCol w:w="4330"/>
        <w:gridCol w:w="1561"/>
        <w:gridCol w:w="1930"/>
        <w:gridCol w:w="1203"/>
        <w:gridCol w:w="1204"/>
        <w:gridCol w:w="4445"/>
      </w:tblGrid>
      <w:tr w:rsidR="007E2ACA" w:rsidRPr="00F37E41" w:rsidTr="008C65FA">
        <w:trPr>
          <w:trHeight w:val="147"/>
        </w:trPr>
        <w:tc>
          <w:tcPr>
            <w:tcW w:w="716" w:type="dxa"/>
            <w:vMerge w:val="restart"/>
            <w:vAlign w:val="center"/>
          </w:tcPr>
          <w:p w:rsidR="007E2ACA" w:rsidRPr="00F37E41" w:rsidRDefault="00703BD5" w:rsidP="009C5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9C59D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7E2ACA"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4330" w:type="dxa"/>
            <w:vMerge w:val="restart"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561" w:type="dxa"/>
            <w:vMerge w:val="restart"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4337" w:type="dxa"/>
            <w:gridSpan w:val="3"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4444" w:type="dxa"/>
            <w:vMerge w:val="restart"/>
            <w:vAlign w:val="center"/>
          </w:tcPr>
          <w:p w:rsidR="003F43FB" w:rsidRDefault="007E2ACA" w:rsidP="003F43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Обоснование отклонений значений показателя (индикатора) на конец отчетного периода </w:t>
            </w:r>
          </w:p>
          <w:p w:rsidR="007E2ACA" w:rsidRPr="00F37E41" w:rsidRDefault="007E2ACA" w:rsidP="003F43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(при наличии отклонений)</w:t>
            </w:r>
          </w:p>
        </w:tc>
      </w:tr>
      <w:tr w:rsidR="007E2ACA" w:rsidRPr="00F37E41" w:rsidTr="008C65FA">
        <w:trPr>
          <w:trHeight w:val="147"/>
        </w:trPr>
        <w:tc>
          <w:tcPr>
            <w:tcW w:w="716" w:type="dxa"/>
            <w:vMerge/>
          </w:tcPr>
          <w:p w:rsidR="007E2ACA" w:rsidRPr="00F37E41" w:rsidRDefault="007E2ACA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7E2ACA" w:rsidRPr="00F37E41" w:rsidRDefault="007E2ACA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7E2ACA" w:rsidRPr="00F37E41" w:rsidRDefault="007E2ACA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0" w:type="dxa"/>
            <w:vMerge w:val="restart"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Год, </w:t>
            </w:r>
            <w:proofErr w:type="spellStart"/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предшеству</w:t>
            </w:r>
            <w:r w:rsidR="003F43F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ющий</w:t>
            </w:r>
            <w:proofErr w:type="spellEnd"/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2407" w:type="dxa"/>
            <w:gridSpan w:val="2"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Отчетный год</w:t>
            </w:r>
          </w:p>
        </w:tc>
        <w:tc>
          <w:tcPr>
            <w:tcW w:w="4444" w:type="dxa"/>
            <w:vMerge/>
          </w:tcPr>
          <w:p w:rsidR="007E2ACA" w:rsidRPr="00F37E41" w:rsidRDefault="007E2ACA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2ACA" w:rsidRPr="00F37E41" w:rsidTr="008C65FA">
        <w:trPr>
          <w:trHeight w:val="147"/>
        </w:trPr>
        <w:tc>
          <w:tcPr>
            <w:tcW w:w="716" w:type="dxa"/>
            <w:vMerge/>
          </w:tcPr>
          <w:p w:rsidR="007E2ACA" w:rsidRPr="00F37E41" w:rsidRDefault="007E2ACA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7E2ACA" w:rsidRPr="00F37E41" w:rsidRDefault="007E2ACA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7E2ACA" w:rsidRPr="00F37E41" w:rsidRDefault="007E2ACA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203" w:type="dxa"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Факт</w:t>
            </w:r>
          </w:p>
        </w:tc>
        <w:tc>
          <w:tcPr>
            <w:tcW w:w="4444" w:type="dxa"/>
            <w:vMerge/>
          </w:tcPr>
          <w:p w:rsidR="007E2ACA" w:rsidRPr="00F37E41" w:rsidRDefault="007E2ACA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2ACA" w:rsidRPr="00F37E41" w:rsidTr="008C65FA">
        <w:trPr>
          <w:trHeight w:val="147"/>
        </w:trPr>
        <w:tc>
          <w:tcPr>
            <w:tcW w:w="716" w:type="dxa"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30" w:type="dxa"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61" w:type="dxa"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30" w:type="dxa"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03" w:type="dxa"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03" w:type="dxa"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444" w:type="dxa"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1A5F77" w:rsidRPr="00F37E41" w:rsidTr="008C65FA">
        <w:trPr>
          <w:trHeight w:val="147"/>
        </w:trPr>
        <w:tc>
          <w:tcPr>
            <w:tcW w:w="15389" w:type="dxa"/>
            <w:gridSpan w:val="7"/>
            <w:vAlign w:val="center"/>
          </w:tcPr>
          <w:p w:rsidR="001A5F77" w:rsidRPr="00F37E41" w:rsidRDefault="001A5F77" w:rsidP="000B6A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</w:t>
            </w:r>
            <w:r w:rsidR="000B6A5A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физической культуры</w:t>
            </w:r>
            <w:r w:rsidR="0073739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0B6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массового спорта </w:t>
            </w:r>
            <w:r w:rsidR="007373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укрепление общественного здоровья </w:t>
            </w:r>
            <w:r w:rsidR="000B6A5A">
              <w:rPr>
                <w:rFonts w:ascii="Times New Roman" w:hAnsi="Times New Roman" w:cs="Times New Roman"/>
                <w:bCs/>
                <w:sz w:val="28"/>
                <w:szCs w:val="28"/>
              </w:rPr>
              <w:t>в Уссурийском городском округе</w:t>
            </w: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» на 20</w:t>
            </w:r>
            <w:r w:rsidR="00737391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-202</w:t>
            </w:r>
            <w:r w:rsidR="0073739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9C59D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  <w:r w:rsidR="004A0E1C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</w:p>
        </w:tc>
      </w:tr>
      <w:tr w:rsidR="001A5F77" w:rsidRPr="00F37E41" w:rsidTr="008C65FA">
        <w:trPr>
          <w:trHeight w:val="147"/>
        </w:trPr>
        <w:tc>
          <w:tcPr>
            <w:tcW w:w="15389" w:type="dxa"/>
            <w:gridSpan w:val="7"/>
            <w:vAlign w:val="center"/>
          </w:tcPr>
          <w:p w:rsidR="001A5F77" w:rsidRPr="00F37E41" w:rsidRDefault="001A5F77" w:rsidP="000B6A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Задача № 1</w:t>
            </w:r>
            <w:r w:rsidR="00F37E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737391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массовый спорт и оказывать поддержку спорту высших достижений, повышать мотивацию граждан к регулярным занятиям физической культурой, спортом и ведению здорового образа жизни»</w:t>
            </w:r>
          </w:p>
        </w:tc>
      </w:tr>
      <w:tr w:rsidR="006D0A0E" w:rsidRPr="00F37E41" w:rsidTr="008C65FA">
        <w:trPr>
          <w:trHeight w:val="147"/>
        </w:trPr>
        <w:tc>
          <w:tcPr>
            <w:tcW w:w="716" w:type="dxa"/>
          </w:tcPr>
          <w:p w:rsidR="006D0A0E" w:rsidRPr="00F37E41" w:rsidRDefault="006D0A0E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30" w:type="dxa"/>
            <w:tcBorders>
              <w:bottom w:val="single" w:sz="4" w:space="0" w:color="000000" w:themeColor="text1"/>
            </w:tcBorders>
          </w:tcPr>
          <w:p w:rsidR="006D0A0E" w:rsidRPr="00F37E41" w:rsidRDefault="00B31FE4" w:rsidP="000B6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оказатель (индикатор):</w:t>
            </w:r>
          </w:p>
        </w:tc>
        <w:tc>
          <w:tcPr>
            <w:tcW w:w="1561" w:type="dxa"/>
          </w:tcPr>
          <w:p w:rsidR="006D0A0E" w:rsidRPr="000B6A5A" w:rsidRDefault="006D0A0E" w:rsidP="000B6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6D0A0E" w:rsidRPr="001B3F36" w:rsidRDefault="006D0A0E" w:rsidP="000B6A5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3" w:type="dxa"/>
          </w:tcPr>
          <w:p w:rsidR="006D0A0E" w:rsidRPr="00F37E41" w:rsidRDefault="006D0A0E" w:rsidP="000B6A5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3" w:type="dxa"/>
          </w:tcPr>
          <w:p w:rsidR="006D0A0E" w:rsidRPr="00F37E41" w:rsidRDefault="006D0A0E" w:rsidP="000B6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4" w:type="dxa"/>
          </w:tcPr>
          <w:p w:rsidR="006D0A0E" w:rsidRPr="00DE609C" w:rsidRDefault="006D0A0E" w:rsidP="0051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1FE4" w:rsidRPr="00F37E41" w:rsidTr="008C65FA">
        <w:trPr>
          <w:trHeight w:val="147"/>
        </w:trPr>
        <w:tc>
          <w:tcPr>
            <w:tcW w:w="716" w:type="dxa"/>
          </w:tcPr>
          <w:p w:rsidR="00B31FE4" w:rsidRPr="00F37E41" w:rsidRDefault="00B31FE4" w:rsidP="00B31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330" w:type="dxa"/>
            <w:tcBorders>
              <w:bottom w:val="single" w:sz="4" w:space="0" w:color="000000" w:themeColor="text1"/>
            </w:tcBorders>
          </w:tcPr>
          <w:p w:rsidR="00B31FE4" w:rsidRPr="00F37E41" w:rsidRDefault="00B31FE4" w:rsidP="00B31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населения Уссурийского городского округа в возрасте 3-79 лет, систематически занимающихся физической культурой и спортом</w:t>
            </w:r>
          </w:p>
        </w:tc>
        <w:tc>
          <w:tcPr>
            <w:tcW w:w="1561" w:type="dxa"/>
          </w:tcPr>
          <w:p w:rsidR="00B31FE4" w:rsidRDefault="00B31FE4" w:rsidP="00B31F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чел.</w:t>
            </w:r>
          </w:p>
          <w:p w:rsidR="00B31FE4" w:rsidRPr="000B6A5A" w:rsidRDefault="00B31FE4" w:rsidP="00B31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B31FE4" w:rsidRPr="001B3F36" w:rsidRDefault="00B31FE4" w:rsidP="00B31F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80184</w:t>
            </w:r>
          </w:p>
        </w:tc>
        <w:tc>
          <w:tcPr>
            <w:tcW w:w="1203" w:type="dxa"/>
          </w:tcPr>
          <w:p w:rsidR="00B31FE4" w:rsidRPr="00F37E41" w:rsidRDefault="00B31FE4" w:rsidP="00B31F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90760</w:t>
            </w:r>
          </w:p>
        </w:tc>
        <w:tc>
          <w:tcPr>
            <w:tcW w:w="1203" w:type="dxa"/>
          </w:tcPr>
          <w:p w:rsidR="00B31FE4" w:rsidRDefault="00EC2749" w:rsidP="00B31F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2749">
              <w:rPr>
                <w:rFonts w:ascii="Times New Roman" w:hAnsi="Times New Roman" w:cs="Times New Roman"/>
                <w:bCs/>
                <w:sz w:val="28"/>
                <w:szCs w:val="28"/>
              </w:rPr>
              <w:t>107086</w:t>
            </w:r>
          </w:p>
          <w:p w:rsidR="00D63C3C" w:rsidRDefault="00D63C3C" w:rsidP="00B31F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3C3C" w:rsidRDefault="00D63C3C" w:rsidP="00B31F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3C3C" w:rsidRDefault="00D63C3C" w:rsidP="00B31F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3C3C" w:rsidRDefault="00D63C3C" w:rsidP="00B31F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3C3C" w:rsidRDefault="00D63C3C" w:rsidP="00B31F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3C3C" w:rsidRDefault="00D63C3C" w:rsidP="00B31F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3C3C" w:rsidRDefault="00D63C3C" w:rsidP="00D63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3C3C" w:rsidRDefault="00D63C3C" w:rsidP="00D63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3C3C" w:rsidRPr="00F37E41" w:rsidRDefault="00D63C3C" w:rsidP="00D63C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 1,18</w:t>
            </w:r>
          </w:p>
        </w:tc>
        <w:tc>
          <w:tcPr>
            <w:tcW w:w="4444" w:type="dxa"/>
          </w:tcPr>
          <w:p w:rsidR="00B31FE4" w:rsidRPr="00DE609C" w:rsidRDefault="00EC2749" w:rsidP="00EC27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Наблюдается положительная динамика данного показателя            </w:t>
            </w:r>
            <w:r w:rsidR="00B31F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+ 17046 чел. за сче</w:t>
            </w:r>
            <w:r w:rsidR="008C65FA">
              <w:rPr>
                <w:rFonts w:ascii="Times New Roman" w:hAnsi="Times New Roman" w:cs="Times New Roman"/>
                <w:bCs/>
                <w:sz w:val="28"/>
                <w:szCs w:val="28"/>
              </w:rPr>
              <w:t>т учета военнослужащих, занимаю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щихся физической культурой и спортом, находящихся на территории УГО, а также за счет предоставления открытых спортивных сооружений бесплатно для всего населения УГО.</w:t>
            </w:r>
          </w:p>
        </w:tc>
      </w:tr>
      <w:tr w:rsidR="00B31FE4" w:rsidRPr="00F37E41" w:rsidTr="008C65FA">
        <w:trPr>
          <w:trHeight w:val="147"/>
        </w:trPr>
        <w:tc>
          <w:tcPr>
            <w:tcW w:w="716" w:type="dxa"/>
          </w:tcPr>
          <w:p w:rsidR="00B31FE4" w:rsidRPr="00F37E41" w:rsidRDefault="00B31FE4" w:rsidP="00B31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:rsidR="00B31FE4" w:rsidRPr="00F37E41" w:rsidRDefault="00B31FE4" w:rsidP="00B31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Доля населения, систематически занимающегося физической культурой и спортом, в общей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численности населения в возрасте 3-79 лет</w:t>
            </w:r>
          </w:p>
        </w:tc>
        <w:tc>
          <w:tcPr>
            <w:tcW w:w="1561" w:type="dxa"/>
          </w:tcPr>
          <w:p w:rsidR="00B31FE4" w:rsidRPr="00F37E41" w:rsidRDefault="00B31FE4" w:rsidP="00B31F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1930" w:type="dxa"/>
          </w:tcPr>
          <w:p w:rsidR="00B31FE4" w:rsidRPr="001B3F36" w:rsidRDefault="00B31FE4" w:rsidP="00B31F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42,83</w:t>
            </w:r>
          </w:p>
        </w:tc>
        <w:tc>
          <w:tcPr>
            <w:tcW w:w="1203" w:type="dxa"/>
          </w:tcPr>
          <w:p w:rsidR="00B31FE4" w:rsidRPr="00F37E41" w:rsidRDefault="00B31FE4" w:rsidP="00B31F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48,31</w:t>
            </w:r>
          </w:p>
        </w:tc>
        <w:tc>
          <w:tcPr>
            <w:tcW w:w="1203" w:type="dxa"/>
          </w:tcPr>
          <w:p w:rsidR="00B31FE4" w:rsidRDefault="00B31FE4" w:rsidP="00B31F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  <w:p w:rsidR="00D63C3C" w:rsidRDefault="00D63C3C" w:rsidP="00B31F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3C3C" w:rsidRDefault="00D63C3C" w:rsidP="00B31F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3C3C" w:rsidRDefault="00D63C3C" w:rsidP="00B31F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3C3C" w:rsidRDefault="00D63C3C" w:rsidP="00B31F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3C3C" w:rsidRPr="00F37E41" w:rsidRDefault="00D63C3C" w:rsidP="00B31F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C3C">
              <w:rPr>
                <w:rFonts w:ascii="Times New Roman" w:hAnsi="Times New Roman" w:cs="Times New Roman"/>
                <w:bCs/>
                <w:sz w:val="28"/>
                <w:szCs w:val="28"/>
              </w:rPr>
              <w:t>СП 1,18</w:t>
            </w:r>
          </w:p>
        </w:tc>
        <w:tc>
          <w:tcPr>
            <w:tcW w:w="4444" w:type="dxa"/>
          </w:tcPr>
          <w:p w:rsidR="00B31FE4" w:rsidRPr="00F37E41" w:rsidRDefault="00EC2749" w:rsidP="00B31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Наблюдается положительная динамика данного показателя                   + 8,69 за счет увеличения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численности населения, систематически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спортом.</w:t>
            </w:r>
          </w:p>
        </w:tc>
      </w:tr>
      <w:tr w:rsidR="00B31FE4" w:rsidRPr="00F37E41" w:rsidTr="008C65FA">
        <w:trPr>
          <w:trHeight w:val="147"/>
        </w:trPr>
        <w:tc>
          <w:tcPr>
            <w:tcW w:w="15389" w:type="dxa"/>
            <w:gridSpan w:val="7"/>
          </w:tcPr>
          <w:p w:rsidR="00B31FE4" w:rsidRPr="00F37E41" w:rsidRDefault="00B31FE4" w:rsidP="00B31F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Задача № 2 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и модернизировать инфраструктуру и материально-техническую базу в отрасли физической культуры и спорта</w:t>
            </w: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B31FE4" w:rsidRPr="00F37E41" w:rsidTr="008C65FA">
        <w:trPr>
          <w:trHeight w:val="147"/>
        </w:trPr>
        <w:tc>
          <w:tcPr>
            <w:tcW w:w="716" w:type="dxa"/>
          </w:tcPr>
          <w:p w:rsidR="00B31FE4" w:rsidRPr="00F37E41" w:rsidRDefault="00B31FE4" w:rsidP="00B31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30" w:type="dxa"/>
          </w:tcPr>
          <w:p w:rsidR="00B31FE4" w:rsidRPr="00F37E41" w:rsidRDefault="00B31FE4" w:rsidP="00B31FE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Показатель (индикатор)</w:t>
            </w:r>
          </w:p>
        </w:tc>
        <w:tc>
          <w:tcPr>
            <w:tcW w:w="1561" w:type="dxa"/>
          </w:tcPr>
          <w:p w:rsidR="00B31FE4" w:rsidRPr="00F37E41" w:rsidRDefault="00B31FE4" w:rsidP="00B31F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0" w:type="dxa"/>
          </w:tcPr>
          <w:p w:rsidR="00B31FE4" w:rsidRPr="00DA6117" w:rsidRDefault="00B31FE4" w:rsidP="00B31F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3" w:type="dxa"/>
          </w:tcPr>
          <w:p w:rsidR="00B31FE4" w:rsidRPr="000B7648" w:rsidRDefault="00B31FE4" w:rsidP="00B31F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</w:tcPr>
          <w:p w:rsidR="00B31FE4" w:rsidRPr="00F37E41" w:rsidRDefault="00B31FE4" w:rsidP="00B31F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4" w:type="dxa"/>
          </w:tcPr>
          <w:p w:rsidR="00B31FE4" w:rsidRPr="00DE609C" w:rsidRDefault="00B31FE4" w:rsidP="00B31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1FE4" w:rsidRPr="00F37E41" w:rsidTr="008C65FA">
        <w:trPr>
          <w:trHeight w:val="147"/>
        </w:trPr>
        <w:tc>
          <w:tcPr>
            <w:tcW w:w="716" w:type="dxa"/>
          </w:tcPr>
          <w:p w:rsidR="00B31FE4" w:rsidRPr="00F37E41" w:rsidRDefault="00B31FE4" w:rsidP="00B31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330" w:type="dxa"/>
          </w:tcPr>
          <w:p w:rsidR="00B31FE4" w:rsidRPr="00F37E41" w:rsidRDefault="00B31FE4" w:rsidP="00B31FE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Единовременная пропускная способность объектов спорта</w:t>
            </w:r>
          </w:p>
        </w:tc>
        <w:tc>
          <w:tcPr>
            <w:tcW w:w="1561" w:type="dxa"/>
          </w:tcPr>
          <w:p w:rsidR="00B31FE4" w:rsidRPr="00F37E41" w:rsidRDefault="00B31FE4" w:rsidP="00B31F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1930" w:type="dxa"/>
          </w:tcPr>
          <w:p w:rsidR="00B31FE4" w:rsidRPr="00DA6117" w:rsidRDefault="00B31FE4" w:rsidP="00B31F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8830</w:t>
            </w:r>
          </w:p>
        </w:tc>
        <w:tc>
          <w:tcPr>
            <w:tcW w:w="1203" w:type="dxa"/>
          </w:tcPr>
          <w:p w:rsidR="00B31FE4" w:rsidRDefault="00B31FE4" w:rsidP="00B31F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9720</w:t>
            </w:r>
          </w:p>
          <w:p w:rsidR="00B31FE4" w:rsidRPr="000B7648" w:rsidRDefault="00B31FE4" w:rsidP="00B31F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</w:tcPr>
          <w:p w:rsidR="00B31FE4" w:rsidRDefault="00BD5980" w:rsidP="00B31F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10792</w:t>
            </w:r>
          </w:p>
          <w:p w:rsidR="00D63C3C" w:rsidRDefault="00D63C3C" w:rsidP="00B31F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3C3C" w:rsidRDefault="00D63C3C" w:rsidP="00B31F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3C3C" w:rsidRDefault="00D63C3C" w:rsidP="00B31F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3C3C" w:rsidRDefault="00D63C3C" w:rsidP="00B31F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3C3C" w:rsidRDefault="00D63C3C" w:rsidP="00B31F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3C3C" w:rsidRPr="00F37E41" w:rsidRDefault="00D63C3C" w:rsidP="00B31F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 1,11</w:t>
            </w:r>
          </w:p>
        </w:tc>
        <w:tc>
          <w:tcPr>
            <w:tcW w:w="4444" w:type="dxa"/>
          </w:tcPr>
          <w:p w:rsidR="00B31FE4" w:rsidRPr="00DE609C" w:rsidRDefault="00EC2749" w:rsidP="00BD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Наблюдается положительная динамика данного показателя +1</w:t>
            </w:r>
            <w:r w:rsidR="00BD5980">
              <w:rPr>
                <w:rFonts w:ascii="Times New Roman" w:hAnsi="Times New Roman" w:cs="Times New Roman"/>
                <w:bCs/>
                <w:sz w:val="28"/>
                <w:szCs w:val="28"/>
              </w:rPr>
              <w:t>072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счет введения в эксплуатацию 5 новых объектов спорта</w:t>
            </w:r>
            <w:r w:rsidR="00BD59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регистрации 15 объектов во время инвентаризации спортивной инфраструктуры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B31FE4" w:rsidRPr="00F37E41" w:rsidTr="008C65FA">
        <w:trPr>
          <w:trHeight w:val="147"/>
        </w:trPr>
        <w:tc>
          <w:tcPr>
            <w:tcW w:w="716" w:type="dxa"/>
          </w:tcPr>
          <w:p w:rsidR="00B31FE4" w:rsidRPr="00F37E41" w:rsidRDefault="00B31FE4" w:rsidP="00B31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330" w:type="dxa"/>
          </w:tcPr>
          <w:p w:rsidR="00B31FE4" w:rsidRPr="00F37E41" w:rsidRDefault="00B31FE4" w:rsidP="00B31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обеспеченности населения Уссурийского городского округа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561" w:type="dxa"/>
          </w:tcPr>
          <w:p w:rsidR="00B31FE4" w:rsidRPr="00F37E41" w:rsidRDefault="00B31FE4" w:rsidP="00B31F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930" w:type="dxa"/>
          </w:tcPr>
          <w:p w:rsidR="00B31FE4" w:rsidRPr="00DA6117" w:rsidRDefault="00B31FE4" w:rsidP="00B31F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38,74</w:t>
            </w:r>
          </w:p>
        </w:tc>
        <w:tc>
          <w:tcPr>
            <w:tcW w:w="1203" w:type="dxa"/>
          </w:tcPr>
          <w:p w:rsidR="00B31FE4" w:rsidRPr="00F37E41" w:rsidRDefault="00B31FE4" w:rsidP="00B31F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44,74</w:t>
            </w:r>
          </w:p>
        </w:tc>
        <w:tc>
          <w:tcPr>
            <w:tcW w:w="1203" w:type="dxa"/>
          </w:tcPr>
          <w:p w:rsidR="00B31FE4" w:rsidRDefault="00BD5980" w:rsidP="00B31F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47,08</w:t>
            </w:r>
          </w:p>
          <w:p w:rsidR="00D63C3C" w:rsidRDefault="00D63C3C" w:rsidP="00B31F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3C3C" w:rsidRDefault="00D63C3C" w:rsidP="00B31F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3C3C" w:rsidRDefault="00D63C3C" w:rsidP="00B31F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3C3C" w:rsidRDefault="00D63C3C" w:rsidP="00B31F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3C3C" w:rsidRPr="00F37E41" w:rsidRDefault="00D63C3C" w:rsidP="00D63C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C3C">
              <w:rPr>
                <w:rFonts w:ascii="Times New Roman" w:hAnsi="Times New Roman" w:cs="Times New Roman"/>
                <w:bCs/>
                <w:sz w:val="28"/>
                <w:szCs w:val="28"/>
              </w:rPr>
              <w:t>СП 1,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4444" w:type="dxa"/>
          </w:tcPr>
          <w:p w:rsidR="00B31FE4" w:rsidRPr="00F37E41" w:rsidRDefault="00BD5980" w:rsidP="00BD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9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Наблюдается положительная динамика данного показателя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+ 2,34</w:t>
            </w:r>
            <w:r w:rsidR="00B31F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%, ввиду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увеличения количества спортивных объектов и увеличения их </w:t>
            </w:r>
            <w:r w:rsidRPr="00BD5980">
              <w:rPr>
                <w:rFonts w:ascii="Times New Roman" w:hAnsi="Times New Roman" w:cs="Times New Roman"/>
                <w:bCs/>
                <w:sz w:val="28"/>
                <w:szCs w:val="28"/>
              </w:rPr>
              <w:t>единовременной пропускной способности</w:t>
            </w:r>
          </w:p>
        </w:tc>
      </w:tr>
      <w:tr w:rsidR="00B31FE4" w:rsidRPr="00F37E41" w:rsidTr="008C65FA">
        <w:trPr>
          <w:trHeight w:val="147"/>
        </w:trPr>
        <w:tc>
          <w:tcPr>
            <w:tcW w:w="716" w:type="dxa"/>
          </w:tcPr>
          <w:p w:rsidR="00B31FE4" w:rsidRDefault="00B31FE4" w:rsidP="00B31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30" w:type="dxa"/>
          </w:tcPr>
          <w:p w:rsidR="00B31FE4" w:rsidRDefault="00B31FE4" w:rsidP="00B31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Показатель (индикатор)</w:t>
            </w:r>
          </w:p>
        </w:tc>
        <w:tc>
          <w:tcPr>
            <w:tcW w:w="1561" w:type="dxa"/>
          </w:tcPr>
          <w:p w:rsidR="00B31FE4" w:rsidRDefault="00B31FE4" w:rsidP="00B31F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0" w:type="dxa"/>
          </w:tcPr>
          <w:p w:rsidR="00B31FE4" w:rsidRDefault="00B31FE4" w:rsidP="00B31F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3" w:type="dxa"/>
          </w:tcPr>
          <w:p w:rsidR="00B31FE4" w:rsidRDefault="00B31FE4" w:rsidP="00B31F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3" w:type="dxa"/>
          </w:tcPr>
          <w:p w:rsidR="00B31FE4" w:rsidRDefault="00B31FE4" w:rsidP="00B31F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4" w:type="dxa"/>
          </w:tcPr>
          <w:p w:rsidR="00B31FE4" w:rsidRDefault="00B31FE4" w:rsidP="00B31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1FE4" w:rsidRPr="00F37E41" w:rsidTr="008C65FA">
        <w:trPr>
          <w:trHeight w:val="1643"/>
        </w:trPr>
        <w:tc>
          <w:tcPr>
            <w:tcW w:w="716" w:type="dxa"/>
          </w:tcPr>
          <w:p w:rsidR="00B31FE4" w:rsidRPr="00F37E41" w:rsidRDefault="00B31FE4" w:rsidP="00B31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330" w:type="dxa"/>
          </w:tcPr>
          <w:p w:rsidR="00B31FE4" w:rsidRPr="00F37E41" w:rsidRDefault="00B31FE4" w:rsidP="00B31FE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объектов спорта, доступных населению к занятиям физической культурой и спортом</w:t>
            </w:r>
          </w:p>
        </w:tc>
        <w:tc>
          <w:tcPr>
            <w:tcW w:w="1561" w:type="dxa"/>
          </w:tcPr>
          <w:p w:rsidR="00B31FE4" w:rsidRPr="00F37E41" w:rsidRDefault="00B31FE4" w:rsidP="00B31F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1930" w:type="dxa"/>
          </w:tcPr>
          <w:p w:rsidR="00B31FE4" w:rsidRPr="00DA6117" w:rsidRDefault="00B31FE4" w:rsidP="00B31F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450</w:t>
            </w:r>
          </w:p>
        </w:tc>
        <w:tc>
          <w:tcPr>
            <w:tcW w:w="1203" w:type="dxa"/>
          </w:tcPr>
          <w:p w:rsidR="00B31FE4" w:rsidRPr="00F37E41" w:rsidRDefault="00B31FE4" w:rsidP="00B31F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455</w:t>
            </w:r>
          </w:p>
        </w:tc>
        <w:tc>
          <w:tcPr>
            <w:tcW w:w="1203" w:type="dxa"/>
          </w:tcPr>
          <w:p w:rsidR="00B31FE4" w:rsidRDefault="00BA3E0E" w:rsidP="00D63C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47</w:t>
            </w:r>
            <w:r w:rsidR="005E7AF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:rsidR="00D63C3C" w:rsidRDefault="00D63C3C" w:rsidP="00D63C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3C3C" w:rsidRDefault="00D63C3C" w:rsidP="00D63C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3C3C" w:rsidRDefault="00D63C3C" w:rsidP="00D63C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3C3C" w:rsidRDefault="00D63C3C" w:rsidP="00D63C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3C3C" w:rsidRDefault="00D63C3C" w:rsidP="00D63C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3C3C" w:rsidRDefault="00D63C3C" w:rsidP="00D63C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3C3C" w:rsidRDefault="00D63C3C" w:rsidP="00D63C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3C3C" w:rsidRDefault="00D63C3C" w:rsidP="00D63C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3C3C" w:rsidRDefault="00D63C3C" w:rsidP="00D63C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3C3C" w:rsidRDefault="00D63C3C" w:rsidP="00D63C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3C3C" w:rsidRDefault="00D63C3C" w:rsidP="00D63C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3C3C" w:rsidRDefault="00D63C3C" w:rsidP="00D63C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3C3C" w:rsidRDefault="00D63C3C" w:rsidP="00D63C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3C3C" w:rsidRDefault="00D63C3C" w:rsidP="00D63C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3C3C" w:rsidRDefault="00D63C3C" w:rsidP="00D63C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3C3C" w:rsidRPr="005E7AFD" w:rsidRDefault="00D63C3C" w:rsidP="00D63C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C3C">
              <w:rPr>
                <w:rFonts w:ascii="Times New Roman" w:hAnsi="Times New Roman" w:cs="Times New Roman"/>
                <w:bCs/>
                <w:sz w:val="28"/>
                <w:szCs w:val="28"/>
              </w:rPr>
              <w:t>СП 1,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4444" w:type="dxa"/>
          </w:tcPr>
          <w:p w:rsidR="00B31FE4" w:rsidRPr="00BA3E0E" w:rsidRDefault="00BA3E0E" w:rsidP="00BD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Наблюдается положительная динамика данного показателя +</w:t>
            </w:r>
            <w:r w:rsidR="005E7AFD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объектов: </w:t>
            </w:r>
            <w:r w:rsidRPr="00BA3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спортивный зал в детском саду </w:t>
            </w:r>
            <w:r w:rsidR="00BD5980">
              <w:rPr>
                <w:rFonts w:ascii="Times New Roman" w:hAnsi="Times New Roman" w:cs="Times New Roman"/>
                <w:bCs/>
                <w:sz w:val="28"/>
                <w:szCs w:val="28"/>
              </w:rPr>
              <w:t>№ 1</w:t>
            </w:r>
            <w:r w:rsidR="005E7A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BD598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5E7A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других</w:t>
            </w:r>
            <w:r w:rsidRPr="00BA3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объекта спорта (</w:t>
            </w:r>
            <w:r w:rsidR="005E7A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  <w:r w:rsidRPr="00BA3E0E">
              <w:rPr>
                <w:rFonts w:ascii="Times New Roman" w:hAnsi="Times New Roman" w:cs="Times New Roman"/>
                <w:bCs/>
                <w:sz w:val="28"/>
                <w:szCs w:val="28"/>
              </w:rPr>
              <w:t>бассейн</w:t>
            </w:r>
            <w:r w:rsidR="005E7AFD">
              <w:rPr>
                <w:rFonts w:ascii="Times New Roman" w:hAnsi="Times New Roman" w:cs="Times New Roman"/>
                <w:bCs/>
                <w:sz w:val="28"/>
                <w:szCs w:val="28"/>
              </w:rPr>
              <w:t>а -</w:t>
            </w:r>
            <w:r w:rsidRPr="00BA3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база отдыха </w:t>
            </w:r>
            <w:r w:rsidR="005E7AFD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BA3E0E">
              <w:rPr>
                <w:rFonts w:ascii="Times New Roman" w:hAnsi="Times New Roman" w:cs="Times New Roman"/>
                <w:bCs/>
                <w:sz w:val="28"/>
                <w:szCs w:val="28"/>
              </w:rPr>
              <w:t>Благодать</w:t>
            </w:r>
            <w:r w:rsidR="005E7AF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BA3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бассейн - центр семейного отдыха </w:t>
            </w:r>
            <w:r w:rsidR="005E7AFD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BA3E0E">
              <w:rPr>
                <w:rFonts w:ascii="Times New Roman" w:hAnsi="Times New Roman" w:cs="Times New Roman"/>
                <w:bCs/>
                <w:sz w:val="28"/>
                <w:szCs w:val="28"/>
              </w:rPr>
              <w:t>Бали</w:t>
            </w:r>
            <w:r w:rsidR="005E7AF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BA3E0E">
              <w:rPr>
                <w:rFonts w:ascii="Times New Roman" w:hAnsi="Times New Roman" w:cs="Times New Roman"/>
                <w:bCs/>
                <w:sz w:val="28"/>
                <w:szCs w:val="28"/>
              </w:rPr>
              <w:t>, 1 - детский семейный центр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E7AFD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BA3E0E">
              <w:rPr>
                <w:rFonts w:ascii="Times New Roman" w:hAnsi="Times New Roman" w:cs="Times New Roman"/>
                <w:bCs/>
                <w:sz w:val="28"/>
                <w:szCs w:val="28"/>
              </w:rPr>
              <w:t>Черепашка</w:t>
            </w:r>
            <w:r w:rsidR="005E7AFD">
              <w:rPr>
                <w:rFonts w:ascii="Times New Roman" w:hAnsi="Times New Roman" w:cs="Times New Roman"/>
                <w:bCs/>
                <w:sz w:val="28"/>
                <w:szCs w:val="28"/>
              </w:rPr>
              <w:t>», 1 - п</w:t>
            </w:r>
            <w:r w:rsidR="005E7AFD" w:rsidRPr="005E7A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лавательный </w:t>
            </w:r>
            <w:r w:rsidR="005E7AFD" w:rsidRPr="005E7AF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бассейн</w:t>
            </w:r>
            <w:r w:rsidR="005E7A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E7AFD" w:rsidRPr="005E7A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 </w:t>
            </w:r>
            <w:r w:rsidR="005E7AFD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="005E7AFD" w:rsidRPr="005E7AFD">
              <w:rPr>
                <w:rFonts w:ascii="Times New Roman" w:hAnsi="Times New Roman" w:cs="Times New Roman"/>
                <w:bCs/>
                <w:sz w:val="28"/>
                <w:szCs w:val="28"/>
              </w:rPr>
              <w:t>Gym</w:t>
            </w:r>
            <w:proofErr w:type="spellEnd"/>
            <w:r w:rsidR="005E7AFD" w:rsidRPr="005E7A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5E7AFD" w:rsidRPr="005E7AFD">
              <w:rPr>
                <w:rFonts w:ascii="Times New Roman" w:hAnsi="Times New Roman" w:cs="Times New Roman"/>
                <w:bCs/>
                <w:sz w:val="28"/>
                <w:szCs w:val="28"/>
              </w:rPr>
              <w:t>house</w:t>
            </w:r>
            <w:proofErr w:type="spellEnd"/>
            <w:r w:rsidR="005E7AFD">
              <w:rPr>
                <w:rFonts w:ascii="Times New Roman" w:hAnsi="Times New Roman" w:cs="Times New Roman"/>
                <w:bCs/>
                <w:sz w:val="28"/>
                <w:szCs w:val="28"/>
              </w:rPr>
              <w:t>», 1 -к</w:t>
            </w:r>
            <w:r w:rsidR="005E7AFD" w:rsidRPr="005E7AFD">
              <w:rPr>
                <w:rFonts w:ascii="Times New Roman" w:hAnsi="Times New Roman" w:cs="Times New Roman"/>
                <w:bCs/>
                <w:sz w:val="28"/>
                <w:szCs w:val="28"/>
              </w:rPr>
              <w:t>рыты</w:t>
            </w:r>
            <w:r w:rsidR="005E7AFD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="005E7AFD" w:rsidRPr="005E7A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спортивны</w:t>
            </w:r>
            <w:r w:rsidR="005E7AFD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="005E7AFD" w:rsidRPr="005E7A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объекты с искусственным льдом УСВУ</w:t>
            </w:r>
            <w:r w:rsidR="005E7A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1 </w:t>
            </w:r>
            <w:r w:rsidR="00620EFF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="005E7A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частная</w:t>
            </w:r>
            <w:r w:rsidR="00620E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лыжная трасса б</w:t>
            </w:r>
            <w:r w:rsidR="00620EFF" w:rsidRPr="00620E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аза отдыха </w:t>
            </w:r>
            <w:r w:rsidR="00620E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«Лотос», 1 - </w:t>
            </w:r>
            <w:proofErr w:type="spellStart"/>
            <w:r w:rsidR="00620EFF">
              <w:rPr>
                <w:rFonts w:ascii="Times New Roman" w:hAnsi="Times New Roman" w:cs="Times New Roman"/>
                <w:bCs/>
                <w:sz w:val="28"/>
                <w:szCs w:val="28"/>
              </w:rPr>
              <w:t>мототрасса</w:t>
            </w:r>
            <w:proofErr w:type="spellEnd"/>
            <w:r w:rsidR="00620E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C6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620E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="00620EFF">
              <w:rPr>
                <w:rFonts w:ascii="Times New Roman" w:hAnsi="Times New Roman" w:cs="Times New Roman"/>
                <w:bCs/>
                <w:sz w:val="28"/>
                <w:szCs w:val="28"/>
              </w:rPr>
              <w:t>Штабского</w:t>
            </w:r>
            <w:proofErr w:type="spellEnd"/>
            <w:r w:rsidR="00620EFF">
              <w:rPr>
                <w:rFonts w:ascii="Times New Roman" w:hAnsi="Times New Roman" w:cs="Times New Roman"/>
                <w:bCs/>
                <w:sz w:val="28"/>
                <w:szCs w:val="28"/>
              </w:rPr>
              <w:t>, 18</w:t>
            </w:r>
            <w:r w:rsidR="00BD59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), </w:t>
            </w:r>
            <w:r w:rsidRPr="00BA3E0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BD598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  <w:r w:rsidR="00BD59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объектов городской и рекреационной инфраструктуры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B31FE4" w:rsidRPr="00F37E41" w:rsidTr="008C65FA">
        <w:trPr>
          <w:trHeight w:val="147"/>
        </w:trPr>
        <w:tc>
          <w:tcPr>
            <w:tcW w:w="716" w:type="dxa"/>
          </w:tcPr>
          <w:p w:rsidR="00B31FE4" w:rsidRPr="00F37E41" w:rsidRDefault="00B31FE4" w:rsidP="00B31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4330" w:type="dxa"/>
          </w:tcPr>
          <w:p w:rsidR="00B31FE4" w:rsidRPr="00F37E41" w:rsidRDefault="00B31FE4" w:rsidP="00B31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вновь образованных объектов спорта, доступных населению к занятиям физической культурой и спортом</w:t>
            </w:r>
          </w:p>
        </w:tc>
        <w:tc>
          <w:tcPr>
            <w:tcW w:w="1561" w:type="dxa"/>
          </w:tcPr>
          <w:p w:rsidR="00B31FE4" w:rsidRPr="00F37E41" w:rsidRDefault="00B31FE4" w:rsidP="00B31F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1930" w:type="dxa"/>
          </w:tcPr>
          <w:p w:rsidR="00B31FE4" w:rsidRPr="00DA6117" w:rsidRDefault="00B31FE4" w:rsidP="00B31F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3" w:type="dxa"/>
          </w:tcPr>
          <w:p w:rsidR="00B31FE4" w:rsidRPr="00F37E41" w:rsidRDefault="00B31FE4" w:rsidP="00B31F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03" w:type="dxa"/>
          </w:tcPr>
          <w:p w:rsidR="00B31FE4" w:rsidRDefault="00B31FE4" w:rsidP="00B31F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:rsidR="00D63C3C" w:rsidRDefault="00D63C3C" w:rsidP="00B31F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3C3C" w:rsidRDefault="00D63C3C" w:rsidP="00B31F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3C3C" w:rsidRDefault="00D63C3C" w:rsidP="00B31F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3C3C" w:rsidRDefault="00D63C3C" w:rsidP="00B31F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3C3C" w:rsidRDefault="00D63C3C" w:rsidP="00B31F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3C3C" w:rsidRDefault="00D63C3C" w:rsidP="00B31F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3C3C" w:rsidRPr="00F37E41" w:rsidRDefault="00D63C3C" w:rsidP="00D63C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C3C">
              <w:rPr>
                <w:rFonts w:ascii="Times New Roman" w:hAnsi="Times New Roman" w:cs="Times New Roman"/>
                <w:bCs/>
                <w:sz w:val="28"/>
                <w:szCs w:val="28"/>
              </w:rPr>
              <w:t>СП 1,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444" w:type="dxa"/>
          </w:tcPr>
          <w:p w:rsidR="00B31FE4" w:rsidRPr="00F37E41" w:rsidRDefault="00B31FE4" w:rsidP="00B31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Данный показатель выполнен на 100%. В 2021 году были введены в эксплуатацию 5 спортивных объектов: спортивный зал и спортивная площадка в детском саду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«Радужный», 3 спортивных площадки на придомовых территориях.</w:t>
            </w:r>
          </w:p>
        </w:tc>
      </w:tr>
    </w:tbl>
    <w:p w:rsidR="00010F9F" w:rsidRDefault="00010F9F" w:rsidP="001B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3C3C" w:rsidRDefault="00D63C3C" w:rsidP="00D63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C3C">
        <w:rPr>
          <w:rFonts w:ascii="Times New Roman" w:hAnsi="Times New Roman" w:cs="Times New Roman"/>
          <w:sz w:val="28"/>
          <w:szCs w:val="28"/>
        </w:rPr>
        <w:t>СПМП</w:t>
      </w:r>
      <w:r>
        <w:rPr>
          <w:rFonts w:ascii="Times New Roman" w:hAnsi="Times New Roman" w:cs="Times New Roman"/>
          <w:sz w:val="28"/>
          <w:szCs w:val="28"/>
        </w:rPr>
        <w:t>= 6,56/6=1,09</w:t>
      </w:r>
      <w:r w:rsidRPr="00D63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C3C" w:rsidRDefault="00D63C3C" w:rsidP="00D63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C3C" w:rsidRDefault="00D63C3C" w:rsidP="00D63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3C3C" w:rsidSect="007224A8">
      <w:pgSz w:w="16838" w:h="11906" w:orient="landscape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C455B"/>
    <w:rsid w:val="00010F9F"/>
    <w:rsid w:val="00026E89"/>
    <w:rsid w:val="00040147"/>
    <w:rsid w:val="000940E3"/>
    <w:rsid w:val="000A12F6"/>
    <w:rsid w:val="000A3174"/>
    <w:rsid w:val="000B6A5A"/>
    <w:rsid w:val="000B7648"/>
    <w:rsid w:val="000C455B"/>
    <w:rsid w:val="00131AF1"/>
    <w:rsid w:val="00150776"/>
    <w:rsid w:val="00170104"/>
    <w:rsid w:val="001A5F77"/>
    <w:rsid w:val="001B3F36"/>
    <w:rsid w:val="001D63A0"/>
    <w:rsid w:val="001D68B0"/>
    <w:rsid w:val="00200A37"/>
    <w:rsid w:val="002049A9"/>
    <w:rsid w:val="00207C8A"/>
    <w:rsid w:val="00214146"/>
    <w:rsid w:val="00220B89"/>
    <w:rsid w:val="00257A03"/>
    <w:rsid w:val="00270B07"/>
    <w:rsid w:val="002A656E"/>
    <w:rsid w:val="003223CA"/>
    <w:rsid w:val="00323934"/>
    <w:rsid w:val="003264FA"/>
    <w:rsid w:val="00345873"/>
    <w:rsid w:val="003534ED"/>
    <w:rsid w:val="00363F27"/>
    <w:rsid w:val="003937EF"/>
    <w:rsid w:val="003A0EDB"/>
    <w:rsid w:val="003B242F"/>
    <w:rsid w:val="003E2355"/>
    <w:rsid w:val="003F43FB"/>
    <w:rsid w:val="004403B2"/>
    <w:rsid w:val="00464211"/>
    <w:rsid w:val="00497F8A"/>
    <w:rsid w:val="004A0E1C"/>
    <w:rsid w:val="004B717B"/>
    <w:rsid w:val="004D7CC6"/>
    <w:rsid w:val="004E0819"/>
    <w:rsid w:val="004F5A32"/>
    <w:rsid w:val="00510D69"/>
    <w:rsid w:val="00511B5A"/>
    <w:rsid w:val="00516B64"/>
    <w:rsid w:val="00543637"/>
    <w:rsid w:val="005703D7"/>
    <w:rsid w:val="00570B1A"/>
    <w:rsid w:val="00584786"/>
    <w:rsid w:val="00597070"/>
    <w:rsid w:val="005B5730"/>
    <w:rsid w:val="005B7A41"/>
    <w:rsid w:val="005E7AFD"/>
    <w:rsid w:val="00620EFF"/>
    <w:rsid w:val="006270C3"/>
    <w:rsid w:val="006432F9"/>
    <w:rsid w:val="00644B0D"/>
    <w:rsid w:val="00667F92"/>
    <w:rsid w:val="00671892"/>
    <w:rsid w:val="006922D2"/>
    <w:rsid w:val="006D0A0E"/>
    <w:rsid w:val="006D3F53"/>
    <w:rsid w:val="006E3C6C"/>
    <w:rsid w:val="006F3D4A"/>
    <w:rsid w:val="006F5F45"/>
    <w:rsid w:val="00701DFF"/>
    <w:rsid w:val="00703BD5"/>
    <w:rsid w:val="00705306"/>
    <w:rsid w:val="00707D92"/>
    <w:rsid w:val="007224A8"/>
    <w:rsid w:val="00732E53"/>
    <w:rsid w:val="00737391"/>
    <w:rsid w:val="00737AF4"/>
    <w:rsid w:val="0078667D"/>
    <w:rsid w:val="00793D99"/>
    <w:rsid w:val="007E2ACA"/>
    <w:rsid w:val="007F2151"/>
    <w:rsid w:val="007F6B2F"/>
    <w:rsid w:val="00803CED"/>
    <w:rsid w:val="0087713C"/>
    <w:rsid w:val="008A6250"/>
    <w:rsid w:val="008C28FC"/>
    <w:rsid w:val="008C65FA"/>
    <w:rsid w:val="008D393C"/>
    <w:rsid w:val="008E240B"/>
    <w:rsid w:val="00910725"/>
    <w:rsid w:val="00932AC4"/>
    <w:rsid w:val="00944CDE"/>
    <w:rsid w:val="00963050"/>
    <w:rsid w:val="0097075C"/>
    <w:rsid w:val="00982415"/>
    <w:rsid w:val="009A4F54"/>
    <w:rsid w:val="009C59D4"/>
    <w:rsid w:val="009D31DF"/>
    <w:rsid w:val="00A2203C"/>
    <w:rsid w:val="00A370BA"/>
    <w:rsid w:val="00A371D9"/>
    <w:rsid w:val="00A57CEB"/>
    <w:rsid w:val="00A97F42"/>
    <w:rsid w:val="00AB5981"/>
    <w:rsid w:val="00AD0E18"/>
    <w:rsid w:val="00AE518B"/>
    <w:rsid w:val="00AF7EF4"/>
    <w:rsid w:val="00B07325"/>
    <w:rsid w:val="00B10256"/>
    <w:rsid w:val="00B301B0"/>
    <w:rsid w:val="00B31FE4"/>
    <w:rsid w:val="00B40F43"/>
    <w:rsid w:val="00B43A7A"/>
    <w:rsid w:val="00B64BCC"/>
    <w:rsid w:val="00B6605F"/>
    <w:rsid w:val="00B73D55"/>
    <w:rsid w:val="00B76969"/>
    <w:rsid w:val="00B818B9"/>
    <w:rsid w:val="00BA3E0E"/>
    <w:rsid w:val="00BB7C73"/>
    <w:rsid w:val="00BD5980"/>
    <w:rsid w:val="00BE1753"/>
    <w:rsid w:val="00BF07A9"/>
    <w:rsid w:val="00C7108B"/>
    <w:rsid w:val="00C71CB8"/>
    <w:rsid w:val="00C754DE"/>
    <w:rsid w:val="00C969AE"/>
    <w:rsid w:val="00CA1EDE"/>
    <w:rsid w:val="00CA63D5"/>
    <w:rsid w:val="00CD67AD"/>
    <w:rsid w:val="00CE0DF7"/>
    <w:rsid w:val="00CE5447"/>
    <w:rsid w:val="00D02FC8"/>
    <w:rsid w:val="00D0396E"/>
    <w:rsid w:val="00D63C3C"/>
    <w:rsid w:val="00D71CC6"/>
    <w:rsid w:val="00D87AAD"/>
    <w:rsid w:val="00D9798C"/>
    <w:rsid w:val="00DA6117"/>
    <w:rsid w:val="00DE609C"/>
    <w:rsid w:val="00DE7353"/>
    <w:rsid w:val="00E03C62"/>
    <w:rsid w:val="00E123CC"/>
    <w:rsid w:val="00E338A5"/>
    <w:rsid w:val="00E35CFA"/>
    <w:rsid w:val="00E45722"/>
    <w:rsid w:val="00E571F1"/>
    <w:rsid w:val="00E84D4D"/>
    <w:rsid w:val="00EA0EAB"/>
    <w:rsid w:val="00EB1FCA"/>
    <w:rsid w:val="00EC2749"/>
    <w:rsid w:val="00EC488C"/>
    <w:rsid w:val="00ED7E65"/>
    <w:rsid w:val="00F37E41"/>
    <w:rsid w:val="00FD0C86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0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3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EC4BE-4AA0-46C4-89B9-FBD11797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Kachan</dc:creator>
  <cp:keywords/>
  <dc:description/>
  <cp:lastModifiedBy>Екатерина Станиславовна Куц</cp:lastModifiedBy>
  <cp:revision>105</cp:revision>
  <cp:lastPrinted>2022-01-20T01:54:00Z</cp:lastPrinted>
  <dcterms:created xsi:type="dcterms:W3CDTF">2017-03-14T00:06:00Z</dcterms:created>
  <dcterms:modified xsi:type="dcterms:W3CDTF">2022-02-15T04:21:00Z</dcterms:modified>
</cp:coreProperties>
</file>