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0" w:rsidRDefault="00267662" w:rsidP="006D74E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к отчету о реализации муниципальной программы «Уссурийские дороги» на 2016-2023 годы </w:t>
      </w:r>
      <w:r w:rsidR="00A51ABD">
        <w:rPr>
          <w:b/>
          <w:sz w:val="28"/>
          <w:szCs w:val="28"/>
        </w:rPr>
        <w:t>за</w:t>
      </w:r>
      <w:r w:rsidR="00B22982">
        <w:rPr>
          <w:b/>
          <w:sz w:val="28"/>
          <w:szCs w:val="28"/>
        </w:rPr>
        <w:t xml:space="preserve"> </w:t>
      </w:r>
      <w:r w:rsidR="00412947">
        <w:rPr>
          <w:b/>
          <w:sz w:val="28"/>
          <w:szCs w:val="28"/>
        </w:rPr>
        <w:t xml:space="preserve"> </w:t>
      </w:r>
      <w:r w:rsidR="00B22982">
        <w:rPr>
          <w:b/>
          <w:sz w:val="28"/>
          <w:szCs w:val="28"/>
        </w:rPr>
        <w:t>202</w:t>
      </w:r>
      <w:r w:rsidR="00301524">
        <w:rPr>
          <w:b/>
          <w:sz w:val="28"/>
          <w:szCs w:val="28"/>
        </w:rPr>
        <w:t>1</w:t>
      </w:r>
      <w:r w:rsidR="00E66B20">
        <w:rPr>
          <w:b/>
          <w:sz w:val="28"/>
          <w:szCs w:val="28"/>
        </w:rPr>
        <w:t>год</w:t>
      </w:r>
      <w:r w:rsidR="00DB099C">
        <w:rPr>
          <w:b/>
          <w:sz w:val="28"/>
          <w:szCs w:val="28"/>
        </w:rPr>
        <w:t>.</w:t>
      </w:r>
    </w:p>
    <w:p w:rsidR="00267662" w:rsidRDefault="00267662" w:rsidP="0026766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67662" w:rsidRPr="006D74E0" w:rsidRDefault="00267662" w:rsidP="0026766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В 2021 году на реализацию мероприятий муниципальной программы было направленно 749 587,57 тысяч рублей, в том числе за счет средств местного бюджета –  466 534,76  рублей и  за счет сре</w:t>
      </w:r>
      <w:proofErr w:type="gramStart"/>
      <w:r w:rsidRPr="00301524">
        <w:rPr>
          <w:rFonts w:eastAsia="Calibri"/>
          <w:bCs/>
          <w:iCs/>
          <w:sz w:val="28"/>
          <w:szCs w:val="28"/>
        </w:rPr>
        <w:t>дств кр</w:t>
      </w:r>
      <w:proofErr w:type="gramEnd"/>
      <w:r w:rsidRPr="00301524">
        <w:rPr>
          <w:rFonts w:eastAsia="Calibri"/>
          <w:bCs/>
          <w:iCs/>
          <w:sz w:val="28"/>
          <w:szCs w:val="28"/>
        </w:rPr>
        <w:t>аевого бюджета 283 035,41 тысяч рублей. Фактически освоено 693 246,28  тысяч  рублей  (92,48%).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В ходе реализации программы: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Выполнены работы по содержанию автомобильных дорог на сумму   </w:t>
      </w:r>
      <w:r>
        <w:rPr>
          <w:rFonts w:eastAsia="Calibri"/>
          <w:bCs/>
          <w:iCs/>
          <w:sz w:val="28"/>
          <w:szCs w:val="28"/>
        </w:rPr>
        <w:t xml:space="preserve">                       </w:t>
      </w:r>
      <w:r w:rsidRPr="00301524">
        <w:rPr>
          <w:rFonts w:eastAsia="Calibri"/>
          <w:bCs/>
          <w:iCs/>
          <w:sz w:val="28"/>
          <w:szCs w:val="28"/>
        </w:rPr>
        <w:t xml:space="preserve"> 286 496,76  тыс. руб. по содержанию автомобильных дорог: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 содержание автомобильных дорог в зимний период 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 xml:space="preserve"> г. Уссурийск с АО "УПТС";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 содержание автомобильных дорог в зимний период (сельские территории) с ООО "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Велестрой</w:t>
      </w:r>
      <w:proofErr w:type="spellEnd"/>
      <w:r w:rsidRPr="00301524">
        <w:rPr>
          <w:rFonts w:eastAsia="Calibri"/>
          <w:bCs/>
          <w:iCs/>
          <w:sz w:val="28"/>
          <w:szCs w:val="28"/>
        </w:rPr>
        <w:t>";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 содержание автомобильных дорог в зимний период (тротуары) с ООО "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Велестрой</w:t>
      </w:r>
      <w:proofErr w:type="spellEnd"/>
      <w:r w:rsidRPr="00301524">
        <w:rPr>
          <w:rFonts w:eastAsia="Calibri"/>
          <w:bCs/>
          <w:iCs/>
          <w:sz w:val="28"/>
          <w:szCs w:val="28"/>
        </w:rPr>
        <w:t>";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 содержание  элементов БДД с АО "УПТС";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 содержание автомобильных дорог общего пользования местного значения и инженерных сооружений на них, а именно содержание тротуаров и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элементов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автомобильных дорог, скашивание травы газонокосилкой, очистка покрытий тротуаров механической щеткой расположенных в районе «Междуречье», в микрорайоне южный «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Сахзавод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» и в юго-центральном районе города Уссурийска (в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летний-осенний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период 2021 года) ООО «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Велеестрой</w:t>
      </w:r>
      <w:proofErr w:type="spellEnd"/>
      <w:r w:rsidRPr="00301524">
        <w:rPr>
          <w:rFonts w:eastAsia="Calibri"/>
          <w:bCs/>
          <w:iCs/>
          <w:sz w:val="28"/>
          <w:szCs w:val="28"/>
        </w:rPr>
        <w:t>»;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 содержание автомобильных дорог общего пользования местного значения и инженерных сооружений на них, а именно с содержание тротуаров и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элементов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автомобильных дорог, скашивание травы газонокосилкой, очистка покрытий тротуаров механической щеткой расположенных в районе 5 и 6 км, МРО и Доброполья, в микрорайоне Загородное города Уссурийска (в летний-осенний период 2021 года);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lastRenderedPageBreak/>
        <w:t xml:space="preserve">- содержание автомобильных дорог общего пользования местного значения и инженерных сооружений на них, а именно с содержание тротуаров и элементов автомобильных дорог, скашивание травы газонокосилкой, очистка покрытий тротуаров механической щеткой расположенных в районе 5 и 6 км, МРО и Доброполья,  центр,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сах</w:t>
      </w:r>
      <w:proofErr w:type="gramStart"/>
      <w:r w:rsidRPr="00301524">
        <w:rPr>
          <w:rFonts w:eastAsia="Calibri"/>
          <w:bCs/>
          <w:iCs/>
          <w:sz w:val="28"/>
          <w:szCs w:val="28"/>
        </w:rPr>
        <w:t>.з</w:t>
      </w:r>
      <w:proofErr w:type="gramEnd"/>
      <w:r w:rsidRPr="00301524">
        <w:rPr>
          <w:rFonts w:eastAsia="Calibri"/>
          <w:bCs/>
          <w:iCs/>
          <w:sz w:val="28"/>
          <w:szCs w:val="28"/>
        </w:rPr>
        <w:t>авод</w:t>
      </w:r>
      <w:proofErr w:type="spellEnd"/>
      <w:r w:rsidRPr="00301524">
        <w:rPr>
          <w:rFonts w:eastAsia="Calibri"/>
          <w:bCs/>
          <w:iCs/>
          <w:sz w:val="28"/>
          <w:szCs w:val="28"/>
        </w:rPr>
        <w:t>, в микрорайоне Загородное города Уссурийска (в летний-осенний период 2021 года);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 содержанию автомобильных дорог общего пользования местного значения и инженерных сооружений на них, а именно очистка урн от мусора на тротуарах и автобусных остановках Уссурийского городского округа.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2. Выполнены работы по разработке проектно-сметной документации на реконструкцию автомобильных  дорог: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 ул. Чичерина на участке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км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1+800 – км 2+380 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(в том числе искусственных сооружений на них), контракт с ООО «РОСИНСТАЛПРОЕКТ» на сумму 15 990,00 тыс. руб.;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 ул. Пушкина на участке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км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2+300 – км 3+100  (в том числе искусственных сооружений на них), контракт с ООО «РОСИНСТАЛПРОЕКТ» на сумму 16 380,00 тыс. руб.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3. Выполнены работы  по ремонту автомобильных дорог на сумму </w:t>
      </w:r>
      <w:r>
        <w:rPr>
          <w:rFonts w:eastAsia="Calibri"/>
          <w:bCs/>
          <w:iCs/>
          <w:sz w:val="28"/>
          <w:szCs w:val="28"/>
        </w:rPr>
        <w:t xml:space="preserve">                </w:t>
      </w:r>
      <w:r w:rsidRPr="00301524">
        <w:rPr>
          <w:rFonts w:eastAsia="Calibri"/>
          <w:bCs/>
          <w:iCs/>
          <w:sz w:val="28"/>
          <w:szCs w:val="28"/>
        </w:rPr>
        <w:t>291 789, 08 тыс. руб. по следующим объектам: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-г. Уссурийск,  ул. Александра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Францева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 от ул. Сергея Ушакова до д. № 1 по ул. Александра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Францева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, от д. № 9   по ул. Александра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Францева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до № 26 по ул. Андрея Кушнира,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ул</w:t>
      </w:r>
      <w:proofErr w:type="gramStart"/>
      <w:r w:rsidRPr="00301524">
        <w:rPr>
          <w:rFonts w:eastAsia="Calibri"/>
          <w:bCs/>
          <w:iCs/>
          <w:sz w:val="28"/>
          <w:szCs w:val="28"/>
        </w:rPr>
        <w:t>.А</w:t>
      </w:r>
      <w:proofErr w:type="gramEnd"/>
      <w:r w:rsidRPr="00301524">
        <w:rPr>
          <w:rFonts w:eastAsia="Calibri"/>
          <w:bCs/>
          <w:iCs/>
          <w:sz w:val="28"/>
          <w:szCs w:val="28"/>
        </w:rPr>
        <w:t>ндрея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Кушнира от д. № 31до д. №  24 по ул. Андрея Кушнира,;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301524">
        <w:rPr>
          <w:rFonts w:eastAsia="Calibri"/>
          <w:bCs/>
          <w:iCs/>
          <w:sz w:val="28"/>
          <w:szCs w:val="28"/>
        </w:rPr>
        <w:t>-г. Уссурийск, ул. Октябрьская от ул. Ленинградская  до ул. Дзержинского, от ул. Горького до  ул. Некрасова,  от ул. Краснознаменная до  д. №  173 «а»   по ул. Октябрьской;</w:t>
      </w:r>
      <w:proofErr w:type="gramEnd"/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-г. Уссурийск,  ул. Можайского, ул. Вокзальная дамба;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-г. Уссурийск, пр. Блюхера;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-г. Уссурийск,  ул. Промышленная,  ул. Заречная от д. № 2</w:t>
      </w:r>
      <w:proofErr w:type="gramStart"/>
      <w:r w:rsidRPr="00301524">
        <w:rPr>
          <w:rFonts w:eastAsia="Calibri"/>
          <w:bCs/>
          <w:iCs/>
          <w:sz w:val="28"/>
          <w:szCs w:val="28"/>
        </w:rPr>
        <w:t xml:space="preserve"> Б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по  ул. Заречная  до д. № 7 по ул. Промышленная, ул. Стаханова  от ул. </w:t>
      </w:r>
      <w:r w:rsidRPr="00301524">
        <w:rPr>
          <w:rFonts w:eastAsia="Calibri"/>
          <w:bCs/>
          <w:iCs/>
          <w:sz w:val="28"/>
          <w:szCs w:val="28"/>
        </w:rPr>
        <w:lastRenderedPageBreak/>
        <w:t>Владивостокское шоссе  до ул. Арсеньева, ул. Арсеньева от ул. Стаханова до ул. Владивостокское шоссе;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-г. Уссурийск,  ул.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Комсомольская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в границах от ул. Советская </w:t>
      </w:r>
      <w:r>
        <w:rPr>
          <w:rFonts w:eastAsia="Calibri"/>
          <w:bCs/>
          <w:iCs/>
          <w:sz w:val="28"/>
          <w:szCs w:val="28"/>
        </w:rPr>
        <w:t xml:space="preserve">                         </w:t>
      </w:r>
      <w:r w:rsidRPr="00301524">
        <w:rPr>
          <w:rFonts w:eastAsia="Calibri"/>
          <w:bCs/>
          <w:iCs/>
          <w:sz w:val="28"/>
          <w:szCs w:val="28"/>
        </w:rPr>
        <w:t>до ул. Ленинградской;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-г. Уссурийск, ул. Суханова в границах от  ул.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Советской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до</w:t>
      </w:r>
      <w:r>
        <w:rPr>
          <w:rFonts w:eastAsia="Calibri"/>
          <w:bCs/>
          <w:iCs/>
          <w:sz w:val="28"/>
          <w:szCs w:val="28"/>
        </w:rPr>
        <w:t xml:space="preserve">                            </w:t>
      </w:r>
      <w:r w:rsidRPr="00301524">
        <w:rPr>
          <w:rFonts w:eastAsia="Calibri"/>
          <w:bCs/>
          <w:iCs/>
          <w:sz w:val="28"/>
          <w:szCs w:val="28"/>
        </w:rPr>
        <w:t xml:space="preserve">  ул. Некрасова;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-г. Уссурийск, ул.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Краснознаменная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в границах от ул. Пионерская до ул. д. 238  по ул. Краснознаменная;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-с.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Новоникольск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,   ул. Писарева </w:t>
      </w:r>
      <w:proofErr w:type="gramStart"/>
      <w:r w:rsidRPr="00301524">
        <w:rPr>
          <w:rFonts w:eastAsia="Calibri"/>
          <w:bCs/>
          <w:iCs/>
          <w:sz w:val="28"/>
          <w:szCs w:val="28"/>
        </w:rPr>
        <w:t xml:space="preserve">от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ж</w:t>
      </w:r>
      <w:proofErr w:type="gramEnd"/>
      <w:r w:rsidRPr="00301524">
        <w:rPr>
          <w:rFonts w:eastAsia="Calibri"/>
          <w:bCs/>
          <w:iCs/>
          <w:sz w:val="28"/>
          <w:szCs w:val="28"/>
        </w:rPr>
        <w:t>.д</w:t>
      </w:r>
      <w:proofErr w:type="spellEnd"/>
      <w:r w:rsidRPr="00301524">
        <w:rPr>
          <w:rFonts w:eastAsia="Calibri"/>
          <w:bCs/>
          <w:iCs/>
          <w:sz w:val="28"/>
          <w:szCs w:val="28"/>
        </w:rPr>
        <w:t>. № 1 до пер. Военный;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</w:t>
      </w:r>
      <w:proofErr w:type="gramStart"/>
      <w:r w:rsidRPr="00301524">
        <w:rPr>
          <w:rFonts w:eastAsia="Calibri"/>
          <w:bCs/>
          <w:iCs/>
          <w:sz w:val="28"/>
          <w:szCs w:val="28"/>
        </w:rPr>
        <w:t>с</w:t>
      </w:r>
      <w:proofErr w:type="gramEnd"/>
      <w:r w:rsidRPr="00301524">
        <w:rPr>
          <w:rFonts w:eastAsia="Calibri"/>
          <w:bCs/>
          <w:iCs/>
          <w:sz w:val="28"/>
          <w:szCs w:val="28"/>
        </w:rPr>
        <w:t>. Каменушка,  ул. Семеновская;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-с.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Каймановка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, ул. Комарова, ул. Молодежная, ул.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Весеняя</w:t>
      </w:r>
      <w:proofErr w:type="spellEnd"/>
      <w:proofErr w:type="gramStart"/>
      <w:r w:rsidRPr="00301524">
        <w:rPr>
          <w:rFonts w:eastAsia="Calibri"/>
          <w:bCs/>
          <w:iCs/>
          <w:sz w:val="28"/>
          <w:szCs w:val="28"/>
        </w:rPr>
        <w:t>,;</w:t>
      </w:r>
      <w:proofErr w:type="gramEnd"/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-с.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Раковка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, ул.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Лесная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(в границах от административного здания ООО «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Раковское</w:t>
      </w:r>
      <w:proofErr w:type="spellEnd"/>
      <w:r w:rsidRPr="00301524">
        <w:rPr>
          <w:rFonts w:eastAsia="Calibri"/>
          <w:bCs/>
          <w:iCs/>
          <w:sz w:val="28"/>
          <w:szCs w:val="28"/>
        </w:rPr>
        <w:t>» по ул. Первомайская № 43 до ж/д по  ул. Лесная № 21);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-с. Дубовый ключ, ул.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Сосновая</w:t>
      </w:r>
      <w:proofErr w:type="gramEnd"/>
      <w:r w:rsidRPr="00301524">
        <w:rPr>
          <w:rFonts w:eastAsia="Calibri"/>
          <w:bCs/>
          <w:iCs/>
          <w:sz w:val="28"/>
          <w:szCs w:val="28"/>
        </w:rPr>
        <w:t>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-г.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 xml:space="preserve">Уссурийск, ул. Комсомольская в границах от моста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ч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/з р.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Раковка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до ул. Тургенева;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- г.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 xml:space="preserve">Уссурийск, пр-т Блюхера в границах от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ул</w:t>
      </w:r>
      <w:proofErr w:type="gramStart"/>
      <w:r w:rsidRPr="00301524">
        <w:rPr>
          <w:rFonts w:eastAsia="Calibri"/>
          <w:bCs/>
          <w:iCs/>
          <w:sz w:val="28"/>
          <w:szCs w:val="28"/>
        </w:rPr>
        <w:t>.Р</w:t>
      </w:r>
      <w:proofErr w:type="gramEnd"/>
      <w:r w:rsidRPr="00301524">
        <w:rPr>
          <w:rFonts w:eastAsia="Calibri"/>
          <w:bCs/>
          <w:iCs/>
          <w:sz w:val="28"/>
          <w:szCs w:val="28"/>
        </w:rPr>
        <w:t>аковская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до ул. Русская;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- г. Уссурийск, ул. Суханова в границах от ул. Горького до  </w:t>
      </w:r>
      <w:r>
        <w:rPr>
          <w:rFonts w:eastAsia="Calibri"/>
          <w:bCs/>
          <w:iCs/>
          <w:sz w:val="28"/>
          <w:szCs w:val="28"/>
        </w:rPr>
        <w:t xml:space="preserve">                           </w:t>
      </w:r>
      <w:r w:rsidRPr="00301524">
        <w:rPr>
          <w:rFonts w:eastAsia="Calibri"/>
          <w:bCs/>
          <w:iCs/>
          <w:sz w:val="28"/>
          <w:szCs w:val="28"/>
        </w:rPr>
        <w:t xml:space="preserve"> ул. Ленинградская.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3. Выполнены работы по обустройству парковки в районе д. № 10 по ул. Андрея Кушнира на сумму 3464,38 тыс. руб.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Выполнены работы по ремонту тротуаров: 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ул. Раковская от пр. Блюхера до ул. Гончарука;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 xml:space="preserve">Александра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Францева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в границах от д.№9 по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 xml:space="preserve">Александра </w:t>
      </w:r>
      <w:r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Францева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до дома №17 б по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Андрея Кушнира;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Комарова в границах от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Некрасова до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Советская;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от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 xml:space="preserve">Владивостокское шоссе до д.№22 по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ул</w:t>
      </w:r>
      <w:proofErr w:type="spellEnd"/>
      <w:proofErr w:type="gramStart"/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.</w:t>
      </w:r>
      <w:proofErr w:type="gramEnd"/>
      <w:r w:rsidRPr="00301524">
        <w:rPr>
          <w:rFonts w:eastAsia="Calibri"/>
          <w:bCs/>
          <w:iCs/>
          <w:sz w:val="28"/>
          <w:szCs w:val="28"/>
        </w:rPr>
        <w:t>Владивостокское шоссе (с учетом ремонта лестничного марша);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Суханова в границах от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Некрасова до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Ленина;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Некрасова в границах от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Суханова до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Володарского.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lastRenderedPageBreak/>
        <w:t>Выполнен ремонт площадки для проведения сельскохозяйственных ярмарок по адресу: Приморский край, г. Уссурийск, ул. Суханов</w:t>
      </w:r>
      <w:proofErr w:type="gramStart"/>
      <w:r w:rsidRPr="00301524">
        <w:rPr>
          <w:rFonts w:eastAsia="Calibri"/>
          <w:bCs/>
          <w:iCs/>
          <w:sz w:val="28"/>
          <w:szCs w:val="28"/>
        </w:rPr>
        <w:t>а-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ул. Горького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5. Выполнены работы по ремонту автобусных остановок по адресам: </w:t>
      </w:r>
      <w:r>
        <w:rPr>
          <w:rFonts w:eastAsia="Calibri"/>
          <w:bCs/>
          <w:iCs/>
          <w:sz w:val="28"/>
          <w:szCs w:val="28"/>
        </w:rPr>
        <w:t xml:space="preserve">                      </w:t>
      </w:r>
      <w:r w:rsidRPr="00301524">
        <w:rPr>
          <w:rFonts w:eastAsia="Calibri"/>
          <w:bCs/>
          <w:iCs/>
          <w:sz w:val="28"/>
          <w:szCs w:val="28"/>
        </w:rPr>
        <w:t xml:space="preserve">ост "Рынок" (6 </w:t>
      </w:r>
      <w:proofErr w:type="spellStart"/>
      <w:proofErr w:type="gramStart"/>
      <w:r w:rsidRPr="00301524">
        <w:rPr>
          <w:rFonts w:eastAsia="Calibri"/>
          <w:bCs/>
          <w:iCs/>
          <w:sz w:val="28"/>
          <w:szCs w:val="28"/>
        </w:rPr>
        <w:t>шт</w:t>
      </w:r>
      <w:proofErr w:type="spellEnd"/>
      <w:proofErr w:type="gramEnd"/>
      <w:r w:rsidRPr="00301524">
        <w:rPr>
          <w:rFonts w:eastAsia="Calibri"/>
          <w:bCs/>
          <w:iCs/>
          <w:sz w:val="28"/>
          <w:szCs w:val="28"/>
        </w:rPr>
        <w:t>), ост.  Школа № 27 ул. Воровского 147 ст. 2, ост. Горького ул. Чичерина д. 20,39 на сумму 2 145,34 тыс. руб. 148/64 от 07.06.2021 г.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ООО "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ВладДорСтрой</w:t>
      </w:r>
      <w:proofErr w:type="spellEnd"/>
      <w:r w:rsidRPr="00301524">
        <w:rPr>
          <w:rFonts w:eastAsia="Calibri"/>
          <w:bCs/>
          <w:iCs/>
          <w:sz w:val="28"/>
          <w:szCs w:val="28"/>
        </w:rPr>
        <w:t>".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6. В</w:t>
      </w:r>
      <w:r>
        <w:rPr>
          <w:rFonts w:eastAsia="Calibri"/>
          <w:bCs/>
          <w:iCs/>
          <w:sz w:val="28"/>
          <w:szCs w:val="28"/>
        </w:rPr>
        <w:t>ыполнены</w:t>
      </w:r>
      <w:r w:rsidRPr="00301524">
        <w:rPr>
          <w:rFonts w:eastAsia="Calibri"/>
          <w:bCs/>
          <w:iCs/>
          <w:sz w:val="28"/>
          <w:szCs w:val="28"/>
        </w:rPr>
        <w:t xml:space="preserve"> работы по ремонту межквартальных проездов д. № 1, 3, 3А, 7 по пер. Пехотный; д. № 115, 115</w:t>
      </w:r>
      <w:proofErr w:type="gramStart"/>
      <w:r w:rsidRPr="00301524">
        <w:rPr>
          <w:rFonts w:eastAsia="Calibri"/>
          <w:bCs/>
          <w:iCs/>
          <w:sz w:val="28"/>
          <w:szCs w:val="28"/>
        </w:rPr>
        <w:t xml:space="preserve"> А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, 117, 117 А, 117 Б по ул. Владивостокское шоссе; д. № 3,5 по ул. Артемовская; д. № 2  по ул. Новоникольское шоссе; д. № 60  по  пр. Блюхера; д. №  3, 3 «А»  по ул. Пархоменко ИП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Казарян</w:t>
      </w:r>
      <w:proofErr w:type="spellEnd"/>
      <w:r w:rsidRPr="00301524">
        <w:rPr>
          <w:rFonts w:eastAsia="Calibri"/>
          <w:bCs/>
          <w:iCs/>
          <w:sz w:val="28"/>
          <w:szCs w:val="28"/>
        </w:rPr>
        <w:t>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7. Выполнены работы по обустройству пешеходного перехода и подходов через улицу Пархоменко с установкой дорожных знаков 5.19.1(2) "Пешеходный переход" и светофора Т</w:t>
      </w:r>
      <w:proofErr w:type="gramStart"/>
      <w:r w:rsidRPr="00301524">
        <w:rPr>
          <w:rFonts w:eastAsia="Calibri"/>
          <w:bCs/>
          <w:iCs/>
          <w:sz w:val="28"/>
          <w:szCs w:val="28"/>
        </w:rPr>
        <w:t>7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по адресу: Приморский край, г.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 xml:space="preserve">Уссурийск, </w:t>
      </w:r>
      <w:r>
        <w:rPr>
          <w:rFonts w:eastAsia="Calibri"/>
          <w:bCs/>
          <w:iCs/>
          <w:sz w:val="28"/>
          <w:szCs w:val="28"/>
        </w:rPr>
        <w:t xml:space="preserve">                         </w:t>
      </w:r>
      <w:r w:rsidRPr="00301524">
        <w:rPr>
          <w:rFonts w:eastAsia="Calibri"/>
          <w:bCs/>
          <w:iCs/>
          <w:sz w:val="28"/>
          <w:szCs w:val="28"/>
        </w:rPr>
        <w:t>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>Пархоменко, ориентир дом № 6 по ул.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301524">
        <w:rPr>
          <w:rFonts w:eastAsia="Calibri"/>
          <w:bCs/>
          <w:iCs/>
          <w:sz w:val="28"/>
          <w:szCs w:val="28"/>
        </w:rPr>
        <w:t xml:space="preserve">Пархоменко (работы выполнены и оплачены). 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Выполнены работы на устройство пешеходного перехода по </w:t>
      </w:r>
      <w:r>
        <w:rPr>
          <w:rFonts w:eastAsia="Calibri"/>
          <w:bCs/>
          <w:iCs/>
          <w:sz w:val="28"/>
          <w:szCs w:val="28"/>
        </w:rPr>
        <w:t xml:space="preserve">                             </w:t>
      </w:r>
      <w:r w:rsidRPr="00301524">
        <w:rPr>
          <w:rFonts w:eastAsia="Calibri"/>
          <w:bCs/>
          <w:iCs/>
          <w:sz w:val="28"/>
          <w:szCs w:val="28"/>
        </w:rPr>
        <w:t xml:space="preserve">ул. Целинная, победитель ИП Александрова О.В. 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Выполнены работы по ликвидации мест концентрации ДТП на автомобильных дорогах муниципального значения Уссурийского городского округа победитель ИП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Погосов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П. С. 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 Выполнены работы  по устройству пешеходных ограждений по адресу: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ул</w:t>
      </w:r>
      <w:proofErr w:type="gramStart"/>
      <w:r w:rsidRPr="00301524">
        <w:rPr>
          <w:rFonts w:eastAsia="Calibri"/>
          <w:bCs/>
          <w:iCs/>
          <w:sz w:val="28"/>
          <w:szCs w:val="28"/>
        </w:rPr>
        <w:t>.Н</w:t>
      </w:r>
      <w:proofErr w:type="gramEnd"/>
      <w:r w:rsidRPr="00301524">
        <w:rPr>
          <w:rFonts w:eastAsia="Calibri"/>
          <w:bCs/>
          <w:iCs/>
          <w:sz w:val="28"/>
          <w:szCs w:val="28"/>
        </w:rPr>
        <w:t>екрасова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ориентир дом №66 "Центральная площадь" в г.</w:t>
      </w:r>
      <w:r>
        <w:rPr>
          <w:rFonts w:eastAsia="Calibri"/>
          <w:bCs/>
          <w:iCs/>
          <w:sz w:val="28"/>
          <w:szCs w:val="28"/>
        </w:rPr>
        <w:t xml:space="preserve"> Уссурийске</w:t>
      </w:r>
      <w:r w:rsidRPr="00301524">
        <w:rPr>
          <w:rFonts w:eastAsia="Calibri"/>
          <w:bCs/>
          <w:iCs/>
          <w:sz w:val="28"/>
          <w:szCs w:val="28"/>
        </w:rPr>
        <w:t xml:space="preserve">. 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Выполнены работы по обустройству пешеходного перехода светофорным регулированием с вызывной фазой по адресу: Приморский край, г. Уссурийск, ул. Агеева, дом №22.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Выполнены работы по разработке проектно-сметной документации на реконструкцию светофорного объекта на пересечении автомобильных дорог </w:t>
      </w:r>
      <w:proofErr w:type="gramStart"/>
      <w:r w:rsidRPr="00301524">
        <w:rPr>
          <w:rFonts w:eastAsia="Calibri"/>
          <w:bCs/>
          <w:iCs/>
          <w:sz w:val="28"/>
          <w:szCs w:val="28"/>
        </w:rPr>
        <w:t>Раковская-Воровского</w:t>
      </w:r>
      <w:proofErr w:type="gramEnd"/>
      <w:r w:rsidRPr="00301524">
        <w:rPr>
          <w:rFonts w:eastAsia="Calibri"/>
          <w:bCs/>
          <w:iCs/>
          <w:sz w:val="28"/>
          <w:szCs w:val="28"/>
        </w:rPr>
        <w:t xml:space="preserve"> на сумму 0,26 млн. руб.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lastRenderedPageBreak/>
        <w:t xml:space="preserve"> Выполнены работы по разработке проектно-сметной документации на обустройство пешеходного перехода с установкой дорожных знаков 5.19.1(2) "Пешеходный переход" и освещением по адресу: Приморский край,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г</w:t>
      </w:r>
      <w:proofErr w:type="gramStart"/>
      <w:r w:rsidRPr="00301524">
        <w:rPr>
          <w:rFonts w:eastAsia="Calibri"/>
          <w:bCs/>
          <w:iCs/>
          <w:sz w:val="28"/>
          <w:szCs w:val="28"/>
        </w:rPr>
        <w:t>.У</w:t>
      </w:r>
      <w:proofErr w:type="gramEnd"/>
      <w:r w:rsidRPr="00301524">
        <w:rPr>
          <w:rFonts w:eastAsia="Calibri"/>
          <w:bCs/>
          <w:iCs/>
          <w:sz w:val="28"/>
          <w:szCs w:val="28"/>
        </w:rPr>
        <w:t>ссурийск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,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ул.Андрея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 Кушнира, дом №23 (средняя общеобразовательная школа №32).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Выполнены работы  по ограничению движения транспортных средств на сумму 1 519,55 тыс. руб.</w:t>
      </w:r>
    </w:p>
    <w:p w:rsidR="00301524" w:rsidRPr="00301524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8. выполнены работы по разработке 31 паспорта на автомобильные дороги местного значения.</w:t>
      </w:r>
    </w:p>
    <w:p w:rsidR="00B22982" w:rsidRPr="00FC642D" w:rsidRDefault="00301524" w:rsidP="00301524">
      <w:pPr>
        <w:spacing w:line="360" w:lineRule="auto"/>
        <w:ind w:firstLine="708"/>
        <w:jc w:val="both"/>
        <w:rPr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 xml:space="preserve">9. в 2021 году были запланированы работы по разработке ПСД на ремонт подземного перехода в районе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Сахпоселка</w:t>
      </w:r>
      <w:proofErr w:type="spellEnd"/>
      <w:r w:rsidRPr="00301524">
        <w:rPr>
          <w:rFonts w:eastAsia="Calibri"/>
          <w:bCs/>
          <w:iCs/>
          <w:sz w:val="28"/>
          <w:szCs w:val="28"/>
        </w:rPr>
        <w:t xml:space="preserve">. Заключен контракт с ООО "Инженерный </w:t>
      </w:r>
      <w:proofErr w:type="spellStart"/>
      <w:r w:rsidRPr="00301524">
        <w:rPr>
          <w:rFonts w:eastAsia="Calibri"/>
          <w:bCs/>
          <w:iCs/>
          <w:sz w:val="28"/>
          <w:szCs w:val="28"/>
        </w:rPr>
        <w:t>консалдинк</w:t>
      </w:r>
      <w:proofErr w:type="spellEnd"/>
      <w:r w:rsidRPr="00301524">
        <w:rPr>
          <w:rFonts w:eastAsia="Calibri"/>
          <w:bCs/>
          <w:iCs/>
          <w:sz w:val="28"/>
          <w:szCs w:val="28"/>
        </w:rPr>
        <w:t>". В связи с нарушением срока по контракту, работы перенесены на 2022 год.</w:t>
      </w:r>
    </w:p>
    <w:p w:rsidR="00C349F1" w:rsidRDefault="00C349F1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940EEA">
      <w:pPr>
        <w:tabs>
          <w:tab w:val="left" w:pos="709"/>
        </w:tabs>
        <w:jc w:val="center"/>
        <w:rPr>
          <w:sz w:val="28"/>
          <w:szCs w:val="28"/>
        </w:rPr>
      </w:pPr>
      <w:r w:rsidRPr="00940EEA">
        <w:rPr>
          <w:sz w:val="28"/>
          <w:szCs w:val="28"/>
        </w:rPr>
        <w:lastRenderedPageBreak/>
        <w:t>Информация об изменениях, внесенных в 202</w:t>
      </w:r>
      <w:r w:rsidR="00301524">
        <w:rPr>
          <w:sz w:val="28"/>
          <w:szCs w:val="28"/>
        </w:rPr>
        <w:t>1</w:t>
      </w:r>
      <w:r w:rsidRPr="00940EEA">
        <w:rPr>
          <w:sz w:val="28"/>
          <w:szCs w:val="28"/>
        </w:rPr>
        <w:t xml:space="preserve"> году в муниципальную программу «Уссурийские дороги» на 2016-2023 годы</w:t>
      </w:r>
    </w:p>
    <w:p w:rsidR="00940EEA" w:rsidRDefault="00940EEA" w:rsidP="00940EEA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350"/>
      </w:tblGrid>
      <w:tr w:rsidR="00940EEA" w:rsidRPr="00CE67EF" w:rsidTr="00CE67EF">
        <w:tc>
          <w:tcPr>
            <w:tcW w:w="675" w:type="dxa"/>
          </w:tcPr>
          <w:p w:rsidR="00940EEA" w:rsidRPr="00CE67EF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67E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67E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940EEA" w:rsidRPr="00CE67EF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Наименование, дата нормативного правового акта </w:t>
            </w:r>
          </w:p>
        </w:tc>
        <w:tc>
          <w:tcPr>
            <w:tcW w:w="5350" w:type="dxa"/>
          </w:tcPr>
          <w:p w:rsidR="00940EEA" w:rsidRPr="00CE67EF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Краткое содержание внесенных изменений </w:t>
            </w:r>
          </w:p>
        </w:tc>
      </w:tr>
      <w:tr w:rsidR="00940EEA" w:rsidRPr="00CE67EF" w:rsidTr="00CE67EF">
        <w:tc>
          <w:tcPr>
            <w:tcW w:w="675" w:type="dxa"/>
          </w:tcPr>
          <w:p w:rsidR="00940EEA" w:rsidRPr="00CE67EF" w:rsidRDefault="00940EEA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40EEA" w:rsidRPr="00CE67EF" w:rsidRDefault="00940EEA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</w:t>
            </w:r>
            <w:r w:rsidR="00301524" w:rsidRPr="00301524">
              <w:rPr>
                <w:color w:val="000000"/>
                <w:sz w:val="28"/>
                <w:szCs w:val="28"/>
              </w:rPr>
              <w:t>от 23</w:t>
            </w:r>
            <w:r w:rsidR="00301524">
              <w:rPr>
                <w:color w:val="000000"/>
                <w:sz w:val="28"/>
                <w:szCs w:val="28"/>
              </w:rPr>
              <w:t xml:space="preserve"> марта </w:t>
            </w:r>
            <w:r w:rsidR="00301524" w:rsidRPr="00301524">
              <w:rPr>
                <w:color w:val="000000"/>
                <w:sz w:val="28"/>
                <w:szCs w:val="28"/>
              </w:rPr>
              <w:t xml:space="preserve">2021 </w:t>
            </w:r>
            <w:r w:rsidR="00301524">
              <w:rPr>
                <w:color w:val="000000"/>
                <w:sz w:val="28"/>
                <w:szCs w:val="28"/>
              </w:rPr>
              <w:t>года №</w:t>
            </w:r>
            <w:r w:rsidR="00301524" w:rsidRPr="00301524">
              <w:rPr>
                <w:color w:val="000000"/>
                <w:sz w:val="28"/>
                <w:szCs w:val="28"/>
              </w:rPr>
              <w:t xml:space="preserve"> 641-НПА, </w:t>
            </w:r>
            <w:r w:rsidRPr="00CE67EF">
              <w:rPr>
                <w:color w:val="000000"/>
                <w:sz w:val="28"/>
                <w:szCs w:val="28"/>
              </w:rPr>
              <w:t>«</w:t>
            </w:r>
            <w:r w:rsidRPr="00CE67EF">
              <w:rPr>
                <w:sz w:val="28"/>
                <w:szCs w:val="28"/>
              </w:rPr>
              <w:t>О внесении изменений</w:t>
            </w:r>
          </w:p>
          <w:p w:rsidR="00940EEA" w:rsidRPr="00CE67EF" w:rsidRDefault="00940EEA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в постановление администрации Уссурийского городского округа от 22 декабря 2015 года</w:t>
            </w:r>
          </w:p>
          <w:p w:rsidR="00940EEA" w:rsidRPr="00CE67EF" w:rsidRDefault="00940EEA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940EEA" w:rsidRPr="00CE67EF" w:rsidRDefault="00940EEA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940EEA" w:rsidRPr="00CE67EF" w:rsidRDefault="00940EEA" w:rsidP="00301524">
            <w:pPr>
              <w:tabs>
                <w:tab w:val="left" w:pos="709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2016-202</w:t>
            </w:r>
            <w:r w:rsidR="00301524">
              <w:rPr>
                <w:sz w:val="28"/>
                <w:szCs w:val="28"/>
              </w:rPr>
              <w:t>3</w:t>
            </w:r>
            <w:r w:rsidRPr="00CE67E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350" w:type="dxa"/>
          </w:tcPr>
          <w:p w:rsidR="00C205C4" w:rsidRPr="00CE67EF" w:rsidRDefault="00C205C4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>от 22 декабря 2015 года</w:t>
            </w:r>
          </w:p>
          <w:p w:rsidR="00C205C4" w:rsidRPr="00CE67EF" w:rsidRDefault="00C205C4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C205C4" w:rsidRPr="00CE67EF" w:rsidRDefault="00C205C4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940EEA" w:rsidRPr="00CE67EF" w:rsidRDefault="00C205C4" w:rsidP="00CE67E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2016-202</w:t>
            </w:r>
            <w:r w:rsidR="00301524">
              <w:rPr>
                <w:sz w:val="28"/>
                <w:szCs w:val="28"/>
              </w:rPr>
              <w:t>3</w:t>
            </w:r>
            <w:r w:rsidRPr="00CE67EF">
              <w:rPr>
                <w:sz w:val="28"/>
                <w:szCs w:val="28"/>
              </w:rPr>
              <w:t xml:space="preserve"> годы внесены с целью уточнения финансирование </w:t>
            </w:r>
            <w:r w:rsidR="00301524">
              <w:rPr>
                <w:sz w:val="28"/>
                <w:szCs w:val="28"/>
              </w:rPr>
              <w:t xml:space="preserve">программы в связи </w:t>
            </w:r>
            <w:r w:rsidRPr="00CE67EF">
              <w:rPr>
                <w:sz w:val="28"/>
                <w:szCs w:val="28"/>
              </w:rPr>
              <w:t>с</w:t>
            </w:r>
            <w:r w:rsidR="00301524" w:rsidRPr="00301524">
              <w:rPr>
                <w:sz w:val="28"/>
                <w:szCs w:val="28"/>
              </w:rPr>
              <w:t xml:space="preserve"> выделением дополнительного финансирования из бюджета Уссурийского городского округа на 2021 год  в размере 128 841,03</w:t>
            </w:r>
            <w:r w:rsidR="00301524">
              <w:rPr>
                <w:sz w:val="28"/>
                <w:szCs w:val="28"/>
              </w:rPr>
              <w:t xml:space="preserve"> тыс. руб.</w:t>
            </w:r>
          </w:p>
          <w:p w:rsidR="00C205C4" w:rsidRPr="00CE67EF" w:rsidRDefault="006D2AB9" w:rsidP="00CE67EF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</w:t>
            </w:r>
            <w:r w:rsidR="00C205C4" w:rsidRPr="00CE67EF">
              <w:rPr>
                <w:sz w:val="28"/>
                <w:szCs w:val="28"/>
              </w:rPr>
              <w:t>а ожидаемые результаты и целевые индикаторы Программы, вносимые изменения не влияют.</w:t>
            </w:r>
          </w:p>
        </w:tc>
      </w:tr>
      <w:tr w:rsidR="00940EEA" w:rsidRPr="00CE67EF" w:rsidTr="00CE67EF">
        <w:tc>
          <w:tcPr>
            <w:tcW w:w="675" w:type="dxa"/>
          </w:tcPr>
          <w:p w:rsidR="00940EEA" w:rsidRPr="00CE67EF" w:rsidRDefault="00C205C4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</w:t>
            </w:r>
            <w:r w:rsidR="00301524">
              <w:rPr>
                <w:color w:val="000000"/>
                <w:sz w:val="28"/>
                <w:szCs w:val="28"/>
              </w:rPr>
              <w:t xml:space="preserve">от 15 декабря 2021 года </w:t>
            </w:r>
            <w:r w:rsidR="00301524" w:rsidRPr="00301524">
              <w:rPr>
                <w:color w:val="000000"/>
                <w:sz w:val="28"/>
                <w:szCs w:val="28"/>
              </w:rPr>
              <w:t xml:space="preserve"> </w:t>
            </w:r>
            <w:r w:rsidR="00301524">
              <w:rPr>
                <w:color w:val="000000"/>
                <w:sz w:val="28"/>
                <w:szCs w:val="28"/>
              </w:rPr>
              <w:t xml:space="preserve">№ </w:t>
            </w:r>
            <w:r w:rsidR="00301524" w:rsidRPr="00301524">
              <w:rPr>
                <w:color w:val="000000"/>
                <w:sz w:val="28"/>
                <w:szCs w:val="28"/>
              </w:rPr>
              <w:t xml:space="preserve"> 2773-НП</w:t>
            </w:r>
            <w:r w:rsidR="00301524">
              <w:rPr>
                <w:color w:val="000000"/>
                <w:sz w:val="28"/>
                <w:szCs w:val="28"/>
              </w:rPr>
              <w:t xml:space="preserve">А </w:t>
            </w:r>
            <w:r w:rsidRPr="00CE67EF">
              <w:rPr>
                <w:color w:val="000000"/>
                <w:sz w:val="28"/>
                <w:szCs w:val="28"/>
              </w:rPr>
              <w:t>«</w:t>
            </w:r>
            <w:r w:rsidRPr="00CE67EF">
              <w:rPr>
                <w:sz w:val="28"/>
                <w:szCs w:val="28"/>
              </w:rPr>
              <w:t>О внесении изменений</w:t>
            </w:r>
          </w:p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в постановление администрации Уссурийского городского округа от 22 декабря 2015 года</w:t>
            </w:r>
          </w:p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940EEA" w:rsidRPr="00CE67EF" w:rsidRDefault="006D2AB9" w:rsidP="00301524">
            <w:pPr>
              <w:tabs>
                <w:tab w:val="left" w:pos="709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2016-202</w:t>
            </w:r>
            <w:r w:rsidR="00301524">
              <w:rPr>
                <w:sz w:val="28"/>
                <w:szCs w:val="28"/>
              </w:rPr>
              <w:t>3</w:t>
            </w:r>
            <w:r w:rsidRPr="00CE67E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350" w:type="dxa"/>
          </w:tcPr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>от 22 декабря 2015 года</w:t>
            </w:r>
          </w:p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301524" w:rsidRPr="00301524" w:rsidRDefault="006D2AB9" w:rsidP="0030152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2016-202</w:t>
            </w:r>
            <w:r w:rsidR="00301524">
              <w:rPr>
                <w:sz w:val="28"/>
                <w:szCs w:val="28"/>
              </w:rPr>
              <w:t>3</w:t>
            </w:r>
            <w:r w:rsidRPr="00CE67EF">
              <w:rPr>
                <w:sz w:val="28"/>
                <w:szCs w:val="28"/>
              </w:rPr>
              <w:t xml:space="preserve"> годы </w:t>
            </w:r>
            <w:r w:rsidR="00301524" w:rsidRPr="00301524">
              <w:rPr>
                <w:sz w:val="28"/>
                <w:szCs w:val="28"/>
              </w:rPr>
              <w:t>объем бюджетных обязательств по муниципальной  программе «Уссурийские дороги» на 2016-2023 годы, на 2021 год увеличивается на 56 956,95 тыс. руб. и</w:t>
            </w:r>
            <w:r w:rsidR="00301524">
              <w:rPr>
                <w:sz w:val="28"/>
                <w:szCs w:val="28"/>
              </w:rPr>
              <w:t xml:space="preserve"> составит 793 007,52 тыс. руб.</w:t>
            </w:r>
          </w:p>
          <w:p w:rsidR="00940EEA" w:rsidRPr="00CE67EF" w:rsidRDefault="00301524" w:rsidP="0030152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1524">
              <w:rPr>
                <w:sz w:val="28"/>
                <w:szCs w:val="28"/>
              </w:rPr>
              <w:t>ерераспределены средства между меропри</w:t>
            </w:r>
            <w:r>
              <w:rPr>
                <w:sz w:val="28"/>
                <w:szCs w:val="28"/>
              </w:rPr>
              <w:t>ятиями муниципальной программы.</w:t>
            </w:r>
          </w:p>
          <w:p w:rsidR="006D2AB9" w:rsidRPr="00CE67EF" w:rsidRDefault="006D2AB9" w:rsidP="00CE67EF">
            <w:pPr>
              <w:jc w:val="both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ожидаемые результаты и целевые индикаторы Программы, вносимые изме</w:t>
            </w:r>
            <w:r w:rsidR="006F3DCC" w:rsidRPr="00CE67EF">
              <w:rPr>
                <w:sz w:val="28"/>
                <w:szCs w:val="28"/>
              </w:rPr>
              <w:t xml:space="preserve">нения </w:t>
            </w:r>
            <w:r w:rsidRPr="00CE67EF">
              <w:rPr>
                <w:sz w:val="28"/>
                <w:szCs w:val="28"/>
              </w:rPr>
              <w:t>влияют.</w:t>
            </w:r>
          </w:p>
        </w:tc>
      </w:tr>
      <w:tr w:rsidR="00940EEA" w:rsidRPr="00CE67EF" w:rsidTr="00CE67EF">
        <w:tc>
          <w:tcPr>
            <w:tcW w:w="675" w:type="dxa"/>
          </w:tcPr>
          <w:p w:rsidR="00940EEA" w:rsidRPr="00CE67EF" w:rsidRDefault="006D2AB9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</w:t>
            </w:r>
            <w:r w:rsidR="00301524">
              <w:rPr>
                <w:color w:val="000000"/>
                <w:sz w:val="28"/>
                <w:szCs w:val="28"/>
              </w:rPr>
              <w:t>от 15 декабря 2021 года</w:t>
            </w:r>
            <w:r w:rsidR="00301524" w:rsidRPr="00301524">
              <w:rPr>
                <w:color w:val="000000"/>
                <w:sz w:val="28"/>
                <w:szCs w:val="28"/>
              </w:rPr>
              <w:t xml:space="preserve"> N 2777-НПА</w:t>
            </w:r>
            <w:r w:rsidR="00301524">
              <w:rPr>
                <w:color w:val="000000"/>
                <w:sz w:val="28"/>
                <w:szCs w:val="28"/>
              </w:rPr>
              <w:t xml:space="preserve"> </w:t>
            </w:r>
            <w:r w:rsidRPr="00CE67EF">
              <w:rPr>
                <w:color w:val="000000"/>
                <w:sz w:val="28"/>
                <w:szCs w:val="28"/>
              </w:rPr>
              <w:t xml:space="preserve"> «</w:t>
            </w:r>
            <w:r w:rsidRPr="00CE67EF">
              <w:rPr>
                <w:sz w:val="28"/>
                <w:szCs w:val="28"/>
              </w:rPr>
              <w:t xml:space="preserve">О </w:t>
            </w:r>
            <w:r w:rsidRPr="00CE67EF">
              <w:rPr>
                <w:sz w:val="28"/>
                <w:szCs w:val="28"/>
              </w:rPr>
              <w:lastRenderedPageBreak/>
              <w:t>внесении изменений</w:t>
            </w:r>
          </w:p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в постановление администрации Уссурийского городского округа от 22 декабря 2015 года</w:t>
            </w:r>
          </w:p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6D2AB9" w:rsidRPr="00CE67EF" w:rsidRDefault="006D2AB9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940EEA" w:rsidRPr="00CE67EF" w:rsidRDefault="006D2AB9" w:rsidP="00301524">
            <w:pPr>
              <w:tabs>
                <w:tab w:val="left" w:pos="709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2016-202</w:t>
            </w:r>
            <w:r w:rsidR="00301524">
              <w:rPr>
                <w:sz w:val="28"/>
                <w:szCs w:val="28"/>
              </w:rPr>
              <w:t>3</w:t>
            </w:r>
            <w:r w:rsidRPr="00CE67E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350" w:type="dxa"/>
          </w:tcPr>
          <w:p w:rsidR="006F3DCC" w:rsidRPr="00CE67EF" w:rsidRDefault="006F3DCC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lastRenderedPageBreak/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>от 22 декабря 2015 года</w:t>
            </w:r>
          </w:p>
          <w:p w:rsidR="006F3DCC" w:rsidRPr="00CE67EF" w:rsidRDefault="006F3DCC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6F3DCC" w:rsidRPr="00CE67EF" w:rsidRDefault="006F3DCC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lastRenderedPageBreak/>
              <w:t>«Уссурийские дороги»</w:t>
            </w:r>
          </w:p>
          <w:p w:rsidR="00301524" w:rsidRPr="00301524" w:rsidRDefault="006F3DCC" w:rsidP="0030152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 xml:space="preserve">на 2016-2022 годы </w:t>
            </w:r>
            <w:r w:rsidR="00301524" w:rsidRPr="00301524">
              <w:rPr>
                <w:sz w:val="28"/>
                <w:szCs w:val="28"/>
              </w:rPr>
              <w:t>приведена в соответствие  с  проектом бюджета Уссурийского городского округа на 2021 год и плановый период 2022-202</w:t>
            </w:r>
            <w:r w:rsidR="00301524">
              <w:rPr>
                <w:sz w:val="28"/>
                <w:szCs w:val="28"/>
              </w:rPr>
              <w:t>4</w:t>
            </w:r>
            <w:r w:rsidR="00301524" w:rsidRPr="00301524">
              <w:rPr>
                <w:sz w:val="28"/>
                <w:szCs w:val="28"/>
              </w:rPr>
              <w:t xml:space="preserve"> годов. А именно срок реализации муниципальной программы продлен до 202</w:t>
            </w:r>
            <w:r w:rsidR="00301524">
              <w:rPr>
                <w:sz w:val="28"/>
                <w:szCs w:val="28"/>
              </w:rPr>
              <w:t>4</w:t>
            </w:r>
            <w:r w:rsidR="00301524" w:rsidRPr="00301524">
              <w:rPr>
                <w:sz w:val="28"/>
                <w:szCs w:val="28"/>
              </w:rPr>
              <w:t xml:space="preserve"> года и перераспределено финансирование между мероприятиями программы.</w:t>
            </w:r>
          </w:p>
          <w:p w:rsidR="006F3DCC" w:rsidRPr="00CE67EF" w:rsidRDefault="00301524" w:rsidP="0030152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01524">
              <w:rPr>
                <w:sz w:val="28"/>
                <w:szCs w:val="28"/>
              </w:rPr>
              <w:t>На ожидаемые результаты и целевые индикаторы Программы, вносимые изменения влияют.</w:t>
            </w:r>
          </w:p>
        </w:tc>
      </w:tr>
    </w:tbl>
    <w:p w:rsidR="00940EEA" w:rsidRDefault="00940EEA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1956A0" w:rsidRDefault="001956A0" w:rsidP="001956A0">
      <w:pPr>
        <w:tabs>
          <w:tab w:val="left" w:pos="709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Результаты оценки эффективности муниципальной программы </w:t>
      </w:r>
      <w:r w:rsidRPr="00940EEA">
        <w:rPr>
          <w:sz w:val="28"/>
          <w:szCs w:val="28"/>
        </w:rPr>
        <w:t>«Уссурийские дороги» на 2016-202</w:t>
      </w:r>
      <w:r w:rsidR="007048BC">
        <w:rPr>
          <w:sz w:val="28"/>
          <w:szCs w:val="28"/>
        </w:rPr>
        <w:t xml:space="preserve">4 </w:t>
      </w:r>
      <w:r w:rsidRPr="00940EEA">
        <w:rPr>
          <w:sz w:val="28"/>
          <w:szCs w:val="28"/>
        </w:rPr>
        <w:t>годы</w:t>
      </w:r>
    </w:p>
    <w:p w:rsidR="001956A0" w:rsidRDefault="001956A0" w:rsidP="001956A0">
      <w:pPr>
        <w:tabs>
          <w:tab w:val="left" w:pos="709"/>
        </w:tabs>
        <w:jc w:val="center"/>
        <w:rPr>
          <w:sz w:val="28"/>
          <w:szCs w:val="28"/>
        </w:rPr>
      </w:pPr>
    </w:p>
    <w:p w:rsidR="001956A0" w:rsidRDefault="001956A0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</w:t>
      </w:r>
      <w:r>
        <w:rPr>
          <w:sz w:val="28"/>
          <w:szCs w:val="28"/>
        </w:rPr>
        <w:t>результативность – степень достижения плановых значений показателей (индикаторов) программы:</w:t>
      </w:r>
    </w:p>
    <w:p w:rsidR="001956A0" w:rsidRPr="007A4991" w:rsidRDefault="001956A0" w:rsidP="00FC5BE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 xml:space="preserve">1. </w:t>
      </w:r>
      <w:r w:rsidR="004306B7">
        <w:rPr>
          <w:sz w:val="28"/>
          <w:szCs w:val="28"/>
        </w:rPr>
        <w:t>Протяженность автомобильных дорог</w:t>
      </w:r>
      <w:r w:rsidRPr="007A4991">
        <w:rPr>
          <w:sz w:val="28"/>
          <w:szCs w:val="28"/>
        </w:rPr>
        <w:t xml:space="preserve"> общего пользования местного значения, в отно</w:t>
      </w:r>
      <w:r w:rsidR="004306B7">
        <w:rPr>
          <w:sz w:val="28"/>
          <w:szCs w:val="28"/>
        </w:rPr>
        <w:t>шении которых произведен ремонт</w:t>
      </w:r>
      <w:r w:rsidR="00FC5BEC">
        <w:rPr>
          <w:sz w:val="28"/>
          <w:szCs w:val="28"/>
        </w:rPr>
        <w:t>.</w:t>
      </w:r>
    </w:p>
    <w:p w:rsidR="00FC5BEC" w:rsidRDefault="008916F1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w:r w:rsidR="00FC5BEC">
        <w:rPr>
          <w:sz w:val="28"/>
          <w:szCs w:val="28"/>
        </w:rPr>
        <w:t xml:space="preserve"> </w:t>
      </w:r>
      <w:proofErr w:type="spellStart"/>
      <w:r w:rsidR="00FC5BEC">
        <w:rPr>
          <w:sz w:val="28"/>
          <w:szCs w:val="28"/>
        </w:rPr>
        <w:t>П</w:t>
      </w:r>
      <w:r w:rsidR="00FC5BEC">
        <w:rPr>
          <w:sz w:val="28"/>
          <w:szCs w:val="28"/>
          <w:vertAlign w:val="subscript"/>
        </w:rPr>
        <w:t>факт</w:t>
      </w:r>
      <w:proofErr w:type="spellEnd"/>
      <w:r w:rsidR="00FC5BEC">
        <w:rPr>
          <w:sz w:val="28"/>
          <w:szCs w:val="28"/>
        </w:rPr>
        <w:t xml:space="preserve"> / </w:t>
      </w:r>
      <w:proofErr w:type="spellStart"/>
      <w:r w:rsidR="00FC5BEC">
        <w:rPr>
          <w:sz w:val="28"/>
          <w:szCs w:val="28"/>
        </w:rPr>
        <w:t>П</w:t>
      </w:r>
      <w:r w:rsidR="00FC5BEC">
        <w:rPr>
          <w:sz w:val="28"/>
          <w:szCs w:val="28"/>
          <w:vertAlign w:val="subscript"/>
        </w:rPr>
        <w:t>план</w:t>
      </w:r>
      <w:proofErr w:type="spellEnd"/>
      <w:r w:rsidR="00FC5BEC">
        <w:rPr>
          <w:sz w:val="28"/>
          <w:szCs w:val="28"/>
        </w:rPr>
        <w:t>=</w:t>
      </w:r>
      <w:r w:rsidR="00EF72FB">
        <w:rPr>
          <w:sz w:val="28"/>
          <w:szCs w:val="28"/>
        </w:rPr>
        <w:t>18,1</w:t>
      </w:r>
      <w:r w:rsidR="00FC5BEC">
        <w:rPr>
          <w:sz w:val="28"/>
          <w:szCs w:val="28"/>
        </w:rPr>
        <w:t>/</w:t>
      </w:r>
      <w:r w:rsidR="00EF72FB">
        <w:rPr>
          <w:sz w:val="28"/>
          <w:szCs w:val="28"/>
        </w:rPr>
        <w:t>18,1</w:t>
      </w:r>
      <w:r w:rsidR="004306B7">
        <w:rPr>
          <w:sz w:val="28"/>
          <w:szCs w:val="28"/>
        </w:rPr>
        <w:t xml:space="preserve"> </w:t>
      </w:r>
      <w:r w:rsidR="00FC5BEC">
        <w:rPr>
          <w:sz w:val="28"/>
          <w:szCs w:val="28"/>
        </w:rPr>
        <w:t>км=</w:t>
      </w:r>
      <w:r w:rsidR="004306B7">
        <w:rPr>
          <w:sz w:val="28"/>
          <w:szCs w:val="28"/>
        </w:rPr>
        <w:t>1</w:t>
      </w:r>
    </w:p>
    <w:p w:rsidR="004306B7" w:rsidRPr="00EF72FB" w:rsidRDefault="004306B7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Протяженность проездов, находящихся в муниципальной собственности, а именно межквартальных проездов, внутриквартальных проездов, внутриквартальных проездов, проездов к дворовым территориям многоквартирных домов, в отношении  которых произведен ремонт</w:t>
      </w:r>
      <w:r w:rsidR="00EF72FB">
        <w:rPr>
          <w:sz w:val="28"/>
          <w:szCs w:val="28"/>
        </w:rPr>
        <w:t>.</w:t>
      </w:r>
    </w:p>
    <w:p w:rsidR="004306B7" w:rsidRDefault="004306B7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306B7">
        <w:rPr>
          <w:sz w:val="28"/>
          <w:szCs w:val="28"/>
        </w:rPr>
        <w:t>СП</w:t>
      </w:r>
      <w:proofErr w:type="gramStart"/>
      <w:r>
        <w:rPr>
          <w:sz w:val="28"/>
          <w:szCs w:val="28"/>
        </w:rPr>
        <w:t>2</w:t>
      </w:r>
      <w:proofErr w:type="gramEnd"/>
      <w:r w:rsidRPr="004306B7">
        <w:rPr>
          <w:sz w:val="28"/>
          <w:szCs w:val="28"/>
        </w:rPr>
        <w:t xml:space="preserve">= </w:t>
      </w:r>
      <w:proofErr w:type="spellStart"/>
      <w:r w:rsidRPr="004306B7">
        <w:rPr>
          <w:sz w:val="28"/>
          <w:szCs w:val="28"/>
        </w:rPr>
        <w:t>Пфакт</w:t>
      </w:r>
      <w:proofErr w:type="spellEnd"/>
      <w:r w:rsidRPr="004306B7">
        <w:rPr>
          <w:sz w:val="28"/>
          <w:szCs w:val="28"/>
        </w:rPr>
        <w:t xml:space="preserve"> / </w:t>
      </w:r>
      <w:proofErr w:type="spellStart"/>
      <w:r w:rsidRPr="004306B7">
        <w:rPr>
          <w:sz w:val="28"/>
          <w:szCs w:val="28"/>
        </w:rPr>
        <w:t>Пплан</w:t>
      </w:r>
      <w:proofErr w:type="spellEnd"/>
      <w:r w:rsidRPr="004306B7">
        <w:rPr>
          <w:sz w:val="28"/>
          <w:szCs w:val="28"/>
        </w:rPr>
        <w:t>=</w:t>
      </w:r>
      <w:r w:rsidR="00EF72FB">
        <w:rPr>
          <w:sz w:val="28"/>
          <w:szCs w:val="28"/>
        </w:rPr>
        <w:t>0,2/0,2</w:t>
      </w:r>
      <w:r w:rsidRPr="004306B7">
        <w:rPr>
          <w:sz w:val="28"/>
          <w:szCs w:val="28"/>
        </w:rPr>
        <w:t xml:space="preserve"> км=1</w:t>
      </w:r>
    </w:p>
    <w:p w:rsidR="00AD61D4" w:rsidRDefault="00AD61D4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разработанной проектно-сметной документации для реконструкции автомобильной дороги.</w:t>
      </w:r>
    </w:p>
    <w:p w:rsidR="00AD61D4" w:rsidRDefault="00AD61D4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СП3= </w:t>
      </w:r>
      <w:proofErr w:type="spellStart"/>
      <w:r>
        <w:rPr>
          <w:sz w:val="28"/>
          <w:szCs w:val="28"/>
        </w:rPr>
        <w:t>Пфакт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Пплан</w:t>
      </w:r>
      <w:proofErr w:type="spellEnd"/>
      <w:r>
        <w:rPr>
          <w:sz w:val="28"/>
          <w:szCs w:val="28"/>
        </w:rPr>
        <w:t>=2/</w:t>
      </w:r>
      <w:r w:rsidRPr="00AD61D4">
        <w:rPr>
          <w:sz w:val="28"/>
          <w:szCs w:val="28"/>
        </w:rPr>
        <w:t xml:space="preserve">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Pr="00AD61D4">
        <w:rPr>
          <w:sz w:val="28"/>
          <w:szCs w:val="28"/>
        </w:rPr>
        <w:t>=1</w:t>
      </w:r>
    </w:p>
    <w:p w:rsidR="00AD61D4" w:rsidRDefault="00AD61D4" w:rsidP="00AD61D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Количество автобусных остановочных пунктов, находящихся в полосе отвода автомобильных дорог общего пользования местного значения, в отношении которых произведен ремонт.</w:t>
      </w:r>
    </w:p>
    <w:p w:rsidR="00AD61D4" w:rsidRDefault="00AD61D4" w:rsidP="00AD61D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план</w:t>
      </w:r>
      <w:proofErr w:type="spellEnd"/>
      <w:r>
        <w:rPr>
          <w:sz w:val="28"/>
          <w:szCs w:val="28"/>
        </w:rPr>
        <w:t>=9/9шт=1</w:t>
      </w:r>
    </w:p>
    <w:p w:rsidR="00AD61D4" w:rsidRDefault="00AD61D4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61D4">
        <w:rPr>
          <w:sz w:val="28"/>
          <w:szCs w:val="28"/>
        </w:rPr>
        <w:t xml:space="preserve">Количество разработанной проектно-сметной документации для </w:t>
      </w:r>
      <w:r w:rsidR="00D53489">
        <w:rPr>
          <w:sz w:val="28"/>
          <w:szCs w:val="28"/>
        </w:rPr>
        <w:t>ремонта объекта дорожно-транспортной инфраструктуры.</w:t>
      </w:r>
    </w:p>
    <w:p w:rsidR="002C284E" w:rsidRPr="00B57A4E" w:rsidRDefault="00D53489" w:rsidP="0024468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D53489">
        <w:rPr>
          <w:sz w:val="28"/>
          <w:szCs w:val="28"/>
        </w:rPr>
        <w:t>СП</w:t>
      </w:r>
      <w:r>
        <w:rPr>
          <w:sz w:val="28"/>
          <w:szCs w:val="28"/>
        </w:rPr>
        <w:t>5</w:t>
      </w:r>
      <w:r w:rsidRPr="00D53489">
        <w:rPr>
          <w:sz w:val="28"/>
          <w:szCs w:val="28"/>
        </w:rPr>
        <w:t xml:space="preserve">= </w:t>
      </w:r>
      <w:proofErr w:type="spellStart"/>
      <w:r w:rsidRPr="00D53489">
        <w:rPr>
          <w:sz w:val="28"/>
          <w:szCs w:val="28"/>
        </w:rPr>
        <w:t>Пфакт</w:t>
      </w:r>
      <w:proofErr w:type="spellEnd"/>
      <w:r w:rsidRPr="00D53489">
        <w:rPr>
          <w:sz w:val="28"/>
          <w:szCs w:val="28"/>
        </w:rPr>
        <w:t xml:space="preserve"> / </w:t>
      </w:r>
      <w:proofErr w:type="spellStart"/>
      <w:r w:rsidRPr="00D53489">
        <w:rPr>
          <w:sz w:val="28"/>
          <w:szCs w:val="28"/>
        </w:rPr>
        <w:t>Пплан</w:t>
      </w:r>
      <w:proofErr w:type="spellEnd"/>
      <w:r w:rsidRPr="00D53489">
        <w:rPr>
          <w:sz w:val="28"/>
          <w:szCs w:val="28"/>
        </w:rPr>
        <w:t>=</w:t>
      </w:r>
      <w:r>
        <w:rPr>
          <w:sz w:val="28"/>
          <w:szCs w:val="28"/>
        </w:rPr>
        <w:t>1/0</w:t>
      </w:r>
      <w:r w:rsidRPr="00D53489">
        <w:rPr>
          <w:sz w:val="28"/>
          <w:szCs w:val="28"/>
        </w:rPr>
        <w:t>шт=</w:t>
      </w:r>
      <w:r>
        <w:rPr>
          <w:sz w:val="28"/>
          <w:szCs w:val="28"/>
        </w:rPr>
        <w:t>0</w:t>
      </w:r>
    </w:p>
    <w:p w:rsidR="00C81E48" w:rsidRDefault="00C81E48" w:rsidP="0083515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степень достижения плановых значений показателей (индикаторов) муниципальной программы в целом:</w:t>
      </w:r>
    </w:p>
    <w:p w:rsidR="00C92897" w:rsidRDefault="00835154" w:rsidP="00C92897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</w:r>
      <w:proofErr w:type="spellStart"/>
      <w:r>
        <w:rPr>
          <w:position w:val="-14"/>
          <w:sz w:val="28"/>
          <w:szCs w:val="28"/>
        </w:rPr>
        <w:t>СП</w:t>
      </w:r>
      <w:r>
        <w:rPr>
          <w:position w:val="-14"/>
          <w:sz w:val="28"/>
          <w:szCs w:val="28"/>
          <w:vertAlign w:val="subscript"/>
        </w:rPr>
        <w:t>мп</w:t>
      </w:r>
      <w:proofErr w:type="spellEnd"/>
      <w:r>
        <w:rPr>
          <w:position w:val="-14"/>
          <w:sz w:val="28"/>
          <w:szCs w:val="28"/>
        </w:rPr>
        <w:t>=</w:t>
      </w:r>
      <w:r w:rsidR="00C92897">
        <w:rPr>
          <w:position w:val="-14"/>
          <w:sz w:val="28"/>
          <w:szCs w:val="28"/>
        </w:rPr>
        <w:t xml:space="preserve"> (</w:t>
      </w:r>
      <w:r w:rsidR="00B57A4E" w:rsidRPr="00B57A4E">
        <w:rPr>
          <w:position w:val="-14"/>
          <w:sz w:val="28"/>
          <w:szCs w:val="28"/>
        </w:rPr>
        <w:t>1</w:t>
      </w:r>
      <w:r w:rsidR="00B57A4E">
        <w:rPr>
          <w:position w:val="-14"/>
          <w:sz w:val="28"/>
          <w:szCs w:val="28"/>
        </w:rPr>
        <w:t>,0</w:t>
      </w:r>
      <w:r w:rsidR="00C92897">
        <w:rPr>
          <w:position w:val="-14"/>
          <w:sz w:val="28"/>
          <w:szCs w:val="28"/>
        </w:rPr>
        <w:t>+1,0+1,</w:t>
      </w:r>
      <w:r w:rsidR="00B57A4E">
        <w:rPr>
          <w:position w:val="-14"/>
          <w:sz w:val="28"/>
          <w:szCs w:val="28"/>
        </w:rPr>
        <w:t>0+1,0+0</w:t>
      </w:r>
      <w:r w:rsidR="00460217">
        <w:rPr>
          <w:position w:val="-14"/>
          <w:sz w:val="28"/>
          <w:szCs w:val="28"/>
        </w:rPr>
        <w:t>)</w:t>
      </w:r>
      <w:r w:rsidR="00B57A4E">
        <w:rPr>
          <w:position w:val="-14"/>
          <w:sz w:val="28"/>
          <w:szCs w:val="28"/>
        </w:rPr>
        <w:t>=4,0/5</w:t>
      </w:r>
      <w:r w:rsidR="00C92897">
        <w:rPr>
          <w:position w:val="-14"/>
          <w:sz w:val="28"/>
          <w:szCs w:val="28"/>
        </w:rPr>
        <w:t>=</w:t>
      </w:r>
      <w:r w:rsidR="00B57A4E">
        <w:rPr>
          <w:position w:val="-14"/>
          <w:sz w:val="28"/>
          <w:szCs w:val="28"/>
        </w:rPr>
        <w:t>0,80</w:t>
      </w:r>
    </w:p>
    <w:p w:rsidR="00C92897" w:rsidRDefault="00C92897" w:rsidP="00C92897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  <w:t>в) степень соответствия фактического уровня расходов запланированному уровню расходов бюджета Уссурийского городского округа.</w:t>
      </w:r>
    </w:p>
    <w:p w:rsidR="00C20CC4" w:rsidRDefault="00C92897" w:rsidP="00C20CC4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</w:r>
      <w:proofErr w:type="spellStart"/>
      <w:r>
        <w:rPr>
          <w:position w:val="-14"/>
          <w:sz w:val="28"/>
          <w:szCs w:val="28"/>
        </w:rPr>
        <w:t>СР</w:t>
      </w:r>
      <w:r>
        <w:rPr>
          <w:position w:val="-14"/>
          <w:sz w:val="28"/>
          <w:szCs w:val="28"/>
          <w:vertAlign w:val="subscript"/>
        </w:rPr>
        <w:t>мп</w:t>
      </w:r>
      <w:proofErr w:type="spellEnd"/>
      <w:r>
        <w:rPr>
          <w:position w:val="-14"/>
          <w:sz w:val="28"/>
          <w:szCs w:val="28"/>
        </w:rPr>
        <w:t xml:space="preserve">= </w:t>
      </w:r>
      <w:proofErr w:type="spellStart"/>
      <w:r w:rsidR="00C20CC4" w:rsidRPr="00C20CC4">
        <w:rPr>
          <w:position w:val="-14"/>
          <w:sz w:val="28"/>
          <w:szCs w:val="28"/>
        </w:rPr>
        <w:t>СР</w:t>
      </w:r>
      <w:r w:rsidR="00C20CC4">
        <w:rPr>
          <w:position w:val="-14"/>
          <w:sz w:val="28"/>
          <w:szCs w:val="28"/>
          <w:vertAlign w:val="subscript"/>
        </w:rPr>
        <w:t>факт</w:t>
      </w:r>
      <w:proofErr w:type="spellEnd"/>
      <w:r w:rsidR="00C20CC4">
        <w:rPr>
          <w:position w:val="-14"/>
          <w:sz w:val="28"/>
          <w:szCs w:val="28"/>
        </w:rPr>
        <w:t>/</w:t>
      </w:r>
      <w:proofErr w:type="spellStart"/>
      <w:r w:rsidR="00C20CC4" w:rsidRPr="00C20CC4">
        <w:rPr>
          <w:position w:val="-14"/>
          <w:sz w:val="28"/>
          <w:szCs w:val="28"/>
        </w:rPr>
        <w:t>СР</w:t>
      </w:r>
      <w:r w:rsidR="00C20CC4">
        <w:rPr>
          <w:position w:val="-14"/>
          <w:sz w:val="28"/>
          <w:szCs w:val="28"/>
          <w:vertAlign w:val="subscript"/>
        </w:rPr>
        <w:t>план</w:t>
      </w:r>
      <w:proofErr w:type="spellEnd"/>
      <w:r w:rsidR="00C20CC4">
        <w:rPr>
          <w:position w:val="-14"/>
          <w:sz w:val="28"/>
          <w:szCs w:val="28"/>
        </w:rPr>
        <w:t>=</w:t>
      </w:r>
      <w:r w:rsidR="00460217">
        <w:rPr>
          <w:position w:val="-14"/>
          <w:sz w:val="28"/>
          <w:szCs w:val="28"/>
        </w:rPr>
        <w:t>749 587,57</w:t>
      </w:r>
      <w:r w:rsidR="00C20CC4">
        <w:rPr>
          <w:position w:val="-14"/>
          <w:sz w:val="28"/>
          <w:szCs w:val="28"/>
        </w:rPr>
        <w:t xml:space="preserve"> тыс. руб. / </w:t>
      </w:r>
      <w:r w:rsidR="00460217">
        <w:rPr>
          <w:position w:val="-14"/>
          <w:sz w:val="28"/>
          <w:szCs w:val="28"/>
        </w:rPr>
        <w:t>693 246,28</w:t>
      </w:r>
      <w:r w:rsidR="00C20CC4">
        <w:rPr>
          <w:position w:val="-14"/>
          <w:sz w:val="28"/>
          <w:szCs w:val="28"/>
        </w:rPr>
        <w:t xml:space="preserve"> тыс. руб.=1,08</w:t>
      </w:r>
    </w:p>
    <w:p w:rsidR="00FB13EE" w:rsidRDefault="00C20CC4" w:rsidP="00C20CC4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  <w:t>г) Эффективность использования средств бюджета Уссурийского городского округа на реализацию муниципальной программы.</w:t>
      </w:r>
    </w:p>
    <w:p w:rsidR="00C20CC4" w:rsidRDefault="00C20CC4" w:rsidP="00C20C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СМ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=</w:t>
      </w:r>
      <w:r w:rsidR="00FB13EE">
        <w:rPr>
          <w:sz w:val="28"/>
          <w:szCs w:val="28"/>
        </w:rPr>
        <w:t>19/2</w:t>
      </w:r>
      <w:r w:rsidR="00460217">
        <w:rPr>
          <w:sz w:val="28"/>
          <w:szCs w:val="28"/>
        </w:rPr>
        <w:t>2</w:t>
      </w:r>
      <w:r w:rsidR="00FB13EE">
        <w:rPr>
          <w:sz w:val="28"/>
          <w:szCs w:val="28"/>
        </w:rPr>
        <w:t>=0,</w:t>
      </w:r>
      <w:r w:rsidR="00460217">
        <w:rPr>
          <w:sz w:val="28"/>
          <w:szCs w:val="28"/>
        </w:rPr>
        <w:t>86</w:t>
      </w:r>
    </w:p>
    <w:p w:rsidR="00FB13EE" w:rsidRDefault="00FB13EE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бс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СМ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=0,</w:t>
      </w:r>
      <w:r w:rsidR="00460217">
        <w:rPr>
          <w:sz w:val="28"/>
          <w:szCs w:val="28"/>
        </w:rPr>
        <w:t>86/1,08=0,80</w:t>
      </w:r>
    </w:p>
    <w:p w:rsidR="00460217" w:rsidRDefault="00460217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60217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460217">
        <w:rPr>
          <w:sz w:val="28"/>
          <w:szCs w:val="28"/>
        </w:rPr>
        <w:t>программы:</w:t>
      </w:r>
    </w:p>
    <w:p w:rsidR="00460217" w:rsidRDefault="00460217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60217">
        <w:rPr>
          <w:sz w:val="28"/>
          <w:szCs w:val="28"/>
        </w:rPr>
        <w:t>Эмп</w:t>
      </w:r>
      <w:proofErr w:type="spellEnd"/>
      <w:r w:rsidRPr="00460217">
        <w:rPr>
          <w:sz w:val="28"/>
          <w:szCs w:val="28"/>
        </w:rPr>
        <w:t xml:space="preserve"> = </w:t>
      </w:r>
      <w:r>
        <w:rPr>
          <w:sz w:val="28"/>
          <w:szCs w:val="28"/>
        </w:rPr>
        <w:t>0,86</w:t>
      </w:r>
      <w:r w:rsidRPr="00460217">
        <w:rPr>
          <w:sz w:val="28"/>
          <w:szCs w:val="28"/>
        </w:rPr>
        <w:t xml:space="preserve"> x </w:t>
      </w:r>
      <w:r>
        <w:rPr>
          <w:sz w:val="28"/>
          <w:szCs w:val="28"/>
        </w:rPr>
        <w:t>0,80</w:t>
      </w:r>
      <w:r w:rsidRPr="00460217">
        <w:rPr>
          <w:sz w:val="28"/>
          <w:szCs w:val="28"/>
        </w:rPr>
        <w:t>,</w:t>
      </w:r>
    </w:p>
    <w:p w:rsidR="00FB13EE" w:rsidRPr="00FB13EE" w:rsidRDefault="00FB13EE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 от 31 марта 2015 года № 895-НПА, эффективность реализации муниципальной программы «Уссурийские дороги» на 2016-202</w:t>
      </w:r>
      <w:r w:rsidR="00460217">
        <w:rPr>
          <w:sz w:val="28"/>
          <w:szCs w:val="28"/>
        </w:rPr>
        <w:t>4</w:t>
      </w:r>
      <w:r>
        <w:rPr>
          <w:sz w:val="28"/>
          <w:szCs w:val="28"/>
        </w:rPr>
        <w:t xml:space="preserve"> годы  в 202</w:t>
      </w:r>
      <w:r w:rsidR="0046021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году признается удовлетворительной, т.к.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бс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=0,7.</w:t>
      </w:r>
    </w:p>
    <w:p w:rsidR="00C92897" w:rsidRPr="00C92897" w:rsidRDefault="00C92897" w:rsidP="00C928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C92897" w:rsidRPr="00C92897" w:rsidSect="00267662">
      <w:headerReference w:type="default" r:id="rId9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44" w:rsidRDefault="00AF6D44" w:rsidP="00FC3446">
      <w:r>
        <w:separator/>
      </w:r>
    </w:p>
  </w:endnote>
  <w:endnote w:type="continuationSeparator" w:id="0">
    <w:p w:rsidR="00AF6D44" w:rsidRDefault="00AF6D44" w:rsidP="00F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44" w:rsidRDefault="00AF6D44" w:rsidP="00FC3446">
      <w:r>
        <w:separator/>
      </w:r>
    </w:p>
  </w:footnote>
  <w:footnote w:type="continuationSeparator" w:id="0">
    <w:p w:rsidR="00AF6D44" w:rsidRDefault="00AF6D44" w:rsidP="00FC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6" w:rsidRPr="00801621" w:rsidRDefault="00DF3FC0">
    <w:pPr>
      <w:pStyle w:val="a6"/>
      <w:jc w:val="center"/>
      <w:rPr>
        <w:sz w:val="28"/>
        <w:szCs w:val="28"/>
      </w:rPr>
    </w:pPr>
    <w:r w:rsidRPr="00801621">
      <w:rPr>
        <w:sz w:val="28"/>
        <w:szCs w:val="28"/>
      </w:rPr>
      <w:fldChar w:fldCharType="begin"/>
    </w:r>
    <w:r w:rsidR="00FC3446" w:rsidRPr="00801621">
      <w:rPr>
        <w:sz w:val="28"/>
        <w:szCs w:val="28"/>
      </w:rPr>
      <w:instrText xml:space="preserve"> PAGE   \* MERGEFORMAT </w:instrText>
    </w:r>
    <w:r w:rsidRPr="00801621">
      <w:rPr>
        <w:sz w:val="28"/>
        <w:szCs w:val="28"/>
      </w:rPr>
      <w:fldChar w:fldCharType="separate"/>
    </w:r>
    <w:r w:rsidR="00460217">
      <w:rPr>
        <w:noProof/>
        <w:sz w:val="28"/>
        <w:szCs w:val="28"/>
      </w:rPr>
      <w:t>2</w:t>
    </w:r>
    <w:r w:rsidRPr="00801621">
      <w:rPr>
        <w:sz w:val="28"/>
        <w:szCs w:val="28"/>
      </w:rPr>
      <w:fldChar w:fldCharType="end"/>
    </w:r>
  </w:p>
  <w:p w:rsidR="00FC3446" w:rsidRDefault="00FC34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6B2"/>
    <w:multiLevelType w:val="hybridMultilevel"/>
    <w:tmpl w:val="DCE26150"/>
    <w:lvl w:ilvl="0" w:tplc="72AA3ED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CAF184D"/>
    <w:multiLevelType w:val="hybridMultilevel"/>
    <w:tmpl w:val="EFF87C6E"/>
    <w:lvl w:ilvl="0" w:tplc="72AA3ED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4CC62048"/>
    <w:multiLevelType w:val="hybridMultilevel"/>
    <w:tmpl w:val="10FE3ABC"/>
    <w:lvl w:ilvl="0" w:tplc="1A0CBD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9723BC"/>
    <w:multiLevelType w:val="hybridMultilevel"/>
    <w:tmpl w:val="035E757A"/>
    <w:lvl w:ilvl="0" w:tplc="3BF482B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F0A0E"/>
    <w:multiLevelType w:val="hybridMultilevel"/>
    <w:tmpl w:val="E350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3241E"/>
    <w:multiLevelType w:val="hybridMultilevel"/>
    <w:tmpl w:val="C1AC819C"/>
    <w:lvl w:ilvl="0" w:tplc="8430A8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7E5"/>
    <w:rsid w:val="00000A55"/>
    <w:rsid w:val="000030EF"/>
    <w:rsid w:val="00007E65"/>
    <w:rsid w:val="00010A2C"/>
    <w:rsid w:val="00012C83"/>
    <w:rsid w:val="00016936"/>
    <w:rsid w:val="0003107A"/>
    <w:rsid w:val="00034160"/>
    <w:rsid w:val="00035131"/>
    <w:rsid w:val="000411C4"/>
    <w:rsid w:val="00041372"/>
    <w:rsid w:val="00043348"/>
    <w:rsid w:val="00050F02"/>
    <w:rsid w:val="00055F20"/>
    <w:rsid w:val="00057425"/>
    <w:rsid w:val="00067A80"/>
    <w:rsid w:val="00076C6B"/>
    <w:rsid w:val="000864C7"/>
    <w:rsid w:val="0008667B"/>
    <w:rsid w:val="00086A3E"/>
    <w:rsid w:val="00093957"/>
    <w:rsid w:val="0009754A"/>
    <w:rsid w:val="000B5B84"/>
    <w:rsid w:val="000C3D64"/>
    <w:rsid w:val="000D1211"/>
    <w:rsid w:val="000D2788"/>
    <w:rsid w:val="000D3C8F"/>
    <w:rsid w:val="000E028D"/>
    <w:rsid w:val="00101501"/>
    <w:rsid w:val="00102A68"/>
    <w:rsid w:val="00104DA9"/>
    <w:rsid w:val="001134F3"/>
    <w:rsid w:val="00114C17"/>
    <w:rsid w:val="001166FC"/>
    <w:rsid w:val="0013218C"/>
    <w:rsid w:val="001333FF"/>
    <w:rsid w:val="0013572D"/>
    <w:rsid w:val="0013578E"/>
    <w:rsid w:val="00135F27"/>
    <w:rsid w:val="0014132D"/>
    <w:rsid w:val="00145AE1"/>
    <w:rsid w:val="00147031"/>
    <w:rsid w:val="00150CED"/>
    <w:rsid w:val="00151930"/>
    <w:rsid w:val="00154DAE"/>
    <w:rsid w:val="00160844"/>
    <w:rsid w:val="0016559C"/>
    <w:rsid w:val="001670C5"/>
    <w:rsid w:val="00172604"/>
    <w:rsid w:val="00184875"/>
    <w:rsid w:val="001927D5"/>
    <w:rsid w:val="00192C89"/>
    <w:rsid w:val="0019516C"/>
    <w:rsid w:val="001956A0"/>
    <w:rsid w:val="00196533"/>
    <w:rsid w:val="001B14C8"/>
    <w:rsid w:val="001B1F93"/>
    <w:rsid w:val="001B2B34"/>
    <w:rsid w:val="001C489C"/>
    <w:rsid w:val="001D3F0C"/>
    <w:rsid w:val="001E53BE"/>
    <w:rsid w:val="001E5C05"/>
    <w:rsid w:val="001F2D36"/>
    <w:rsid w:val="001F2E9A"/>
    <w:rsid w:val="001F554E"/>
    <w:rsid w:val="00200033"/>
    <w:rsid w:val="0020352C"/>
    <w:rsid w:val="002111AA"/>
    <w:rsid w:val="002112D2"/>
    <w:rsid w:val="002227C4"/>
    <w:rsid w:val="00235DF2"/>
    <w:rsid w:val="00244085"/>
    <w:rsid w:val="0024450C"/>
    <w:rsid w:val="00244680"/>
    <w:rsid w:val="002450A0"/>
    <w:rsid w:val="0025791B"/>
    <w:rsid w:val="00262C75"/>
    <w:rsid w:val="00267662"/>
    <w:rsid w:val="00270689"/>
    <w:rsid w:val="0027160C"/>
    <w:rsid w:val="002732E8"/>
    <w:rsid w:val="00277784"/>
    <w:rsid w:val="00283BD1"/>
    <w:rsid w:val="00292382"/>
    <w:rsid w:val="00295584"/>
    <w:rsid w:val="002A17EC"/>
    <w:rsid w:val="002A3C68"/>
    <w:rsid w:val="002B2604"/>
    <w:rsid w:val="002C284E"/>
    <w:rsid w:val="002E0134"/>
    <w:rsid w:val="002E0993"/>
    <w:rsid w:val="002E721A"/>
    <w:rsid w:val="002F103F"/>
    <w:rsid w:val="002F4CC2"/>
    <w:rsid w:val="00301524"/>
    <w:rsid w:val="003157E4"/>
    <w:rsid w:val="00316FB3"/>
    <w:rsid w:val="00326BDC"/>
    <w:rsid w:val="00340F3B"/>
    <w:rsid w:val="00340FCE"/>
    <w:rsid w:val="00356AAB"/>
    <w:rsid w:val="00362177"/>
    <w:rsid w:val="00366E3D"/>
    <w:rsid w:val="00371567"/>
    <w:rsid w:val="003A144B"/>
    <w:rsid w:val="003A2085"/>
    <w:rsid w:val="003B09E0"/>
    <w:rsid w:val="003B5B2C"/>
    <w:rsid w:val="003B666D"/>
    <w:rsid w:val="003C18F1"/>
    <w:rsid w:val="003D3D56"/>
    <w:rsid w:val="003D47BB"/>
    <w:rsid w:val="003D7645"/>
    <w:rsid w:val="003F028A"/>
    <w:rsid w:val="003F149A"/>
    <w:rsid w:val="003F2B71"/>
    <w:rsid w:val="003F3E7D"/>
    <w:rsid w:val="004068A2"/>
    <w:rsid w:val="00407A21"/>
    <w:rsid w:val="00412947"/>
    <w:rsid w:val="004215CE"/>
    <w:rsid w:val="00426750"/>
    <w:rsid w:val="00427E23"/>
    <w:rsid w:val="004306B7"/>
    <w:rsid w:val="0043361D"/>
    <w:rsid w:val="004375F5"/>
    <w:rsid w:val="00444559"/>
    <w:rsid w:val="0045131B"/>
    <w:rsid w:val="00460217"/>
    <w:rsid w:val="00464196"/>
    <w:rsid w:val="00473FA8"/>
    <w:rsid w:val="00474C08"/>
    <w:rsid w:val="00476F8A"/>
    <w:rsid w:val="00482660"/>
    <w:rsid w:val="004857E5"/>
    <w:rsid w:val="004920BB"/>
    <w:rsid w:val="004A6972"/>
    <w:rsid w:val="004B2F60"/>
    <w:rsid w:val="004B5751"/>
    <w:rsid w:val="004C259F"/>
    <w:rsid w:val="004C3F68"/>
    <w:rsid w:val="004D0149"/>
    <w:rsid w:val="004D40ED"/>
    <w:rsid w:val="004F0A08"/>
    <w:rsid w:val="004F0AC4"/>
    <w:rsid w:val="004F2D0C"/>
    <w:rsid w:val="004F2F69"/>
    <w:rsid w:val="004F7DD1"/>
    <w:rsid w:val="00502371"/>
    <w:rsid w:val="005062B6"/>
    <w:rsid w:val="00507E1C"/>
    <w:rsid w:val="005202C5"/>
    <w:rsid w:val="0052314B"/>
    <w:rsid w:val="00540B85"/>
    <w:rsid w:val="00540D40"/>
    <w:rsid w:val="005508A3"/>
    <w:rsid w:val="005536EE"/>
    <w:rsid w:val="00553B96"/>
    <w:rsid w:val="0057053A"/>
    <w:rsid w:val="00573B1B"/>
    <w:rsid w:val="00574CD7"/>
    <w:rsid w:val="00576E63"/>
    <w:rsid w:val="00581061"/>
    <w:rsid w:val="0058323B"/>
    <w:rsid w:val="005919EB"/>
    <w:rsid w:val="005A05AA"/>
    <w:rsid w:val="005B16A9"/>
    <w:rsid w:val="005B5F68"/>
    <w:rsid w:val="005B7D11"/>
    <w:rsid w:val="005C30D8"/>
    <w:rsid w:val="005C61BC"/>
    <w:rsid w:val="005C6223"/>
    <w:rsid w:val="005D3D16"/>
    <w:rsid w:val="005D5037"/>
    <w:rsid w:val="005E2411"/>
    <w:rsid w:val="005E448A"/>
    <w:rsid w:val="005E5E73"/>
    <w:rsid w:val="005F2A49"/>
    <w:rsid w:val="00607AF2"/>
    <w:rsid w:val="00612061"/>
    <w:rsid w:val="0061418D"/>
    <w:rsid w:val="0062159B"/>
    <w:rsid w:val="0062619F"/>
    <w:rsid w:val="00627C55"/>
    <w:rsid w:val="00632CE7"/>
    <w:rsid w:val="006337A4"/>
    <w:rsid w:val="00647A69"/>
    <w:rsid w:val="00656E96"/>
    <w:rsid w:val="006621F2"/>
    <w:rsid w:val="00663685"/>
    <w:rsid w:val="006667BF"/>
    <w:rsid w:val="00683AE7"/>
    <w:rsid w:val="00685F2A"/>
    <w:rsid w:val="00692EF5"/>
    <w:rsid w:val="0069431B"/>
    <w:rsid w:val="006A25A7"/>
    <w:rsid w:val="006C2B65"/>
    <w:rsid w:val="006C7854"/>
    <w:rsid w:val="006D2AB9"/>
    <w:rsid w:val="006D74E0"/>
    <w:rsid w:val="006E0B18"/>
    <w:rsid w:val="006E1D5B"/>
    <w:rsid w:val="006F1A65"/>
    <w:rsid w:val="006F3AE3"/>
    <w:rsid w:val="006F3DCC"/>
    <w:rsid w:val="006F7466"/>
    <w:rsid w:val="007048BC"/>
    <w:rsid w:val="0070645C"/>
    <w:rsid w:val="00710627"/>
    <w:rsid w:val="007146AA"/>
    <w:rsid w:val="007220F0"/>
    <w:rsid w:val="0072315E"/>
    <w:rsid w:val="0072493E"/>
    <w:rsid w:val="0072599E"/>
    <w:rsid w:val="00725EFF"/>
    <w:rsid w:val="0073337D"/>
    <w:rsid w:val="007335F2"/>
    <w:rsid w:val="007378F7"/>
    <w:rsid w:val="007435C5"/>
    <w:rsid w:val="00747620"/>
    <w:rsid w:val="0075684F"/>
    <w:rsid w:val="00765EAE"/>
    <w:rsid w:val="00771511"/>
    <w:rsid w:val="00771FC8"/>
    <w:rsid w:val="0077646C"/>
    <w:rsid w:val="0078028A"/>
    <w:rsid w:val="007912C2"/>
    <w:rsid w:val="007930AC"/>
    <w:rsid w:val="007936F6"/>
    <w:rsid w:val="00795D7B"/>
    <w:rsid w:val="007A24B4"/>
    <w:rsid w:val="007C0F54"/>
    <w:rsid w:val="007C3841"/>
    <w:rsid w:val="007D5FFE"/>
    <w:rsid w:val="007F4321"/>
    <w:rsid w:val="007F6654"/>
    <w:rsid w:val="00801621"/>
    <w:rsid w:val="00802AEE"/>
    <w:rsid w:val="008069B7"/>
    <w:rsid w:val="00810BEF"/>
    <w:rsid w:val="008145F0"/>
    <w:rsid w:val="0082372D"/>
    <w:rsid w:val="0082491F"/>
    <w:rsid w:val="00827BF6"/>
    <w:rsid w:val="00835154"/>
    <w:rsid w:val="00836416"/>
    <w:rsid w:val="00845C5B"/>
    <w:rsid w:val="008517A2"/>
    <w:rsid w:val="0085220C"/>
    <w:rsid w:val="0085688A"/>
    <w:rsid w:val="008705CD"/>
    <w:rsid w:val="00871978"/>
    <w:rsid w:val="00881950"/>
    <w:rsid w:val="00882BCE"/>
    <w:rsid w:val="00885D51"/>
    <w:rsid w:val="008916F1"/>
    <w:rsid w:val="00896988"/>
    <w:rsid w:val="008A0CED"/>
    <w:rsid w:val="008A289C"/>
    <w:rsid w:val="008A4E7C"/>
    <w:rsid w:val="008C3CCA"/>
    <w:rsid w:val="008D7472"/>
    <w:rsid w:val="008E7A56"/>
    <w:rsid w:val="008F7FFE"/>
    <w:rsid w:val="00901BF8"/>
    <w:rsid w:val="009067D2"/>
    <w:rsid w:val="009115B6"/>
    <w:rsid w:val="009117CC"/>
    <w:rsid w:val="00915B4E"/>
    <w:rsid w:val="0091675C"/>
    <w:rsid w:val="00916CF2"/>
    <w:rsid w:val="00932138"/>
    <w:rsid w:val="00940EEA"/>
    <w:rsid w:val="00943A56"/>
    <w:rsid w:val="00944C4A"/>
    <w:rsid w:val="00945B63"/>
    <w:rsid w:val="00954F90"/>
    <w:rsid w:val="009863CA"/>
    <w:rsid w:val="0099444F"/>
    <w:rsid w:val="009A50A9"/>
    <w:rsid w:val="009B506F"/>
    <w:rsid w:val="009B63E9"/>
    <w:rsid w:val="009C618C"/>
    <w:rsid w:val="009D0323"/>
    <w:rsid w:val="009D0C61"/>
    <w:rsid w:val="009D1EFE"/>
    <w:rsid w:val="009D74BE"/>
    <w:rsid w:val="009D7CD3"/>
    <w:rsid w:val="00A00383"/>
    <w:rsid w:val="00A05479"/>
    <w:rsid w:val="00A07AE7"/>
    <w:rsid w:val="00A1425B"/>
    <w:rsid w:val="00A25043"/>
    <w:rsid w:val="00A25E3F"/>
    <w:rsid w:val="00A34987"/>
    <w:rsid w:val="00A43429"/>
    <w:rsid w:val="00A477C0"/>
    <w:rsid w:val="00A5082F"/>
    <w:rsid w:val="00A51ABD"/>
    <w:rsid w:val="00A80432"/>
    <w:rsid w:val="00A91A77"/>
    <w:rsid w:val="00A924F5"/>
    <w:rsid w:val="00AA19D7"/>
    <w:rsid w:val="00AB1313"/>
    <w:rsid w:val="00AB5717"/>
    <w:rsid w:val="00AB7952"/>
    <w:rsid w:val="00AC3C3C"/>
    <w:rsid w:val="00AC7981"/>
    <w:rsid w:val="00AC7A14"/>
    <w:rsid w:val="00AD4D83"/>
    <w:rsid w:val="00AD60FD"/>
    <w:rsid w:val="00AD61D4"/>
    <w:rsid w:val="00AF6D44"/>
    <w:rsid w:val="00B05712"/>
    <w:rsid w:val="00B11643"/>
    <w:rsid w:val="00B143F4"/>
    <w:rsid w:val="00B221C4"/>
    <w:rsid w:val="00B22982"/>
    <w:rsid w:val="00B257C5"/>
    <w:rsid w:val="00B3629C"/>
    <w:rsid w:val="00B4252A"/>
    <w:rsid w:val="00B43417"/>
    <w:rsid w:val="00B47C9D"/>
    <w:rsid w:val="00B56DBD"/>
    <w:rsid w:val="00B57A4E"/>
    <w:rsid w:val="00B643D5"/>
    <w:rsid w:val="00B71F12"/>
    <w:rsid w:val="00B838F1"/>
    <w:rsid w:val="00BA1E43"/>
    <w:rsid w:val="00BC6B0E"/>
    <w:rsid w:val="00BD68AB"/>
    <w:rsid w:val="00BE09B4"/>
    <w:rsid w:val="00C13EDF"/>
    <w:rsid w:val="00C205C4"/>
    <w:rsid w:val="00C20CC4"/>
    <w:rsid w:val="00C25902"/>
    <w:rsid w:val="00C31B24"/>
    <w:rsid w:val="00C331B5"/>
    <w:rsid w:val="00C349F1"/>
    <w:rsid w:val="00C4602D"/>
    <w:rsid w:val="00C531D1"/>
    <w:rsid w:val="00C577F8"/>
    <w:rsid w:val="00C6190F"/>
    <w:rsid w:val="00C63473"/>
    <w:rsid w:val="00C67ACE"/>
    <w:rsid w:val="00C7355E"/>
    <w:rsid w:val="00C73A6E"/>
    <w:rsid w:val="00C8054C"/>
    <w:rsid w:val="00C810D9"/>
    <w:rsid w:val="00C81E48"/>
    <w:rsid w:val="00C83D2A"/>
    <w:rsid w:val="00C92897"/>
    <w:rsid w:val="00C94250"/>
    <w:rsid w:val="00C96757"/>
    <w:rsid w:val="00CA2031"/>
    <w:rsid w:val="00CB0338"/>
    <w:rsid w:val="00CB289B"/>
    <w:rsid w:val="00CB4518"/>
    <w:rsid w:val="00CB50C0"/>
    <w:rsid w:val="00CC23BF"/>
    <w:rsid w:val="00CC53F6"/>
    <w:rsid w:val="00CC6456"/>
    <w:rsid w:val="00CE0688"/>
    <w:rsid w:val="00CE099E"/>
    <w:rsid w:val="00CE67EF"/>
    <w:rsid w:val="00CF4552"/>
    <w:rsid w:val="00CF772B"/>
    <w:rsid w:val="00D13C81"/>
    <w:rsid w:val="00D206F8"/>
    <w:rsid w:val="00D20C66"/>
    <w:rsid w:val="00D2786D"/>
    <w:rsid w:val="00D27DE4"/>
    <w:rsid w:val="00D31B1F"/>
    <w:rsid w:val="00D37F2A"/>
    <w:rsid w:val="00D46E21"/>
    <w:rsid w:val="00D503D3"/>
    <w:rsid w:val="00D508E6"/>
    <w:rsid w:val="00D524C3"/>
    <w:rsid w:val="00D524EE"/>
    <w:rsid w:val="00D53489"/>
    <w:rsid w:val="00D5632B"/>
    <w:rsid w:val="00D64672"/>
    <w:rsid w:val="00D64E9E"/>
    <w:rsid w:val="00D71470"/>
    <w:rsid w:val="00D75F74"/>
    <w:rsid w:val="00D81468"/>
    <w:rsid w:val="00D83C54"/>
    <w:rsid w:val="00D84B31"/>
    <w:rsid w:val="00D910E3"/>
    <w:rsid w:val="00D94C70"/>
    <w:rsid w:val="00DA0924"/>
    <w:rsid w:val="00DA7DCA"/>
    <w:rsid w:val="00DB099C"/>
    <w:rsid w:val="00DB12CB"/>
    <w:rsid w:val="00DB2C57"/>
    <w:rsid w:val="00DD5A1A"/>
    <w:rsid w:val="00DE14CC"/>
    <w:rsid w:val="00DE5560"/>
    <w:rsid w:val="00DE5F53"/>
    <w:rsid w:val="00DE66BD"/>
    <w:rsid w:val="00DF3FC0"/>
    <w:rsid w:val="00E17DC0"/>
    <w:rsid w:val="00E23418"/>
    <w:rsid w:val="00E2455E"/>
    <w:rsid w:val="00E247DF"/>
    <w:rsid w:val="00E279EA"/>
    <w:rsid w:val="00E30A9C"/>
    <w:rsid w:val="00E33505"/>
    <w:rsid w:val="00E33CDE"/>
    <w:rsid w:val="00E52AAA"/>
    <w:rsid w:val="00E54486"/>
    <w:rsid w:val="00E55C4F"/>
    <w:rsid w:val="00E57D11"/>
    <w:rsid w:val="00E61AF1"/>
    <w:rsid w:val="00E66B20"/>
    <w:rsid w:val="00E76773"/>
    <w:rsid w:val="00E77AF5"/>
    <w:rsid w:val="00E77F71"/>
    <w:rsid w:val="00E8375B"/>
    <w:rsid w:val="00E857E9"/>
    <w:rsid w:val="00E9010D"/>
    <w:rsid w:val="00E94131"/>
    <w:rsid w:val="00E97845"/>
    <w:rsid w:val="00E97DD2"/>
    <w:rsid w:val="00EA15FC"/>
    <w:rsid w:val="00EA4F78"/>
    <w:rsid w:val="00EB0480"/>
    <w:rsid w:val="00EB04B3"/>
    <w:rsid w:val="00EB0E8A"/>
    <w:rsid w:val="00EB3F91"/>
    <w:rsid w:val="00EB7AAB"/>
    <w:rsid w:val="00EC343A"/>
    <w:rsid w:val="00EC4051"/>
    <w:rsid w:val="00EC557B"/>
    <w:rsid w:val="00ED2B9C"/>
    <w:rsid w:val="00ED592B"/>
    <w:rsid w:val="00EE1740"/>
    <w:rsid w:val="00EF162C"/>
    <w:rsid w:val="00EF638F"/>
    <w:rsid w:val="00EF72FB"/>
    <w:rsid w:val="00F025D4"/>
    <w:rsid w:val="00F0493E"/>
    <w:rsid w:val="00F053F5"/>
    <w:rsid w:val="00F0672C"/>
    <w:rsid w:val="00F10B0A"/>
    <w:rsid w:val="00F15A49"/>
    <w:rsid w:val="00F20E72"/>
    <w:rsid w:val="00F22A94"/>
    <w:rsid w:val="00F32694"/>
    <w:rsid w:val="00F46498"/>
    <w:rsid w:val="00F50A06"/>
    <w:rsid w:val="00F52B23"/>
    <w:rsid w:val="00F768C7"/>
    <w:rsid w:val="00F77DDC"/>
    <w:rsid w:val="00F80D14"/>
    <w:rsid w:val="00F84E3A"/>
    <w:rsid w:val="00F8791A"/>
    <w:rsid w:val="00FA1CBF"/>
    <w:rsid w:val="00FB0DA9"/>
    <w:rsid w:val="00FB13EE"/>
    <w:rsid w:val="00FB1747"/>
    <w:rsid w:val="00FB6E8D"/>
    <w:rsid w:val="00FC01B2"/>
    <w:rsid w:val="00FC220D"/>
    <w:rsid w:val="00FC30FE"/>
    <w:rsid w:val="00FC3446"/>
    <w:rsid w:val="00FC5BEC"/>
    <w:rsid w:val="00FC642D"/>
    <w:rsid w:val="00FD62B0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7E5"/>
    <w:rPr>
      <w:sz w:val="24"/>
      <w:szCs w:val="24"/>
    </w:rPr>
  </w:style>
  <w:style w:type="paragraph" w:styleId="4">
    <w:name w:val="heading 4"/>
    <w:basedOn w:val="a"/>
    <w:next w:val="a"/>
    <w:qFormat/>
    <w:rsid w:val="0009754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57E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CF77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27DE4"/>
    <w:pPr>
      <w:spacing w:after="300"/>
    </w:pPr>
  </w:style>
  <w:style w:type="paragraph" w:styleId="2">
    <w:name w:val="Body Text 2"/>
    <w:basedOn w:val="a"/>
    <w:link w:val="20"/>
    <w:rsid w:val="00407A2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7A21"/>
    <w:rPr>
      <w:sz w:val="28"/>
      <w:szCs w:val="24"/>
    </w:rPr>
  </w:style>
  <w:style w:type="paragraph" w:styleId="a6">
    <w:name w:val="header"/>
    <w:basedOn w:val="a"/>
    <w:link w:val="a7"/>
    <w:uiPriority w:val="99"/>
    <w:rsid w:val="00FC3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446"/>
    <w:rPr>
      <w:sz w:val="24"/>
      <w:szCs w:val="24"/>
    </w:rPr>
  </w:style>
  <w:style w:type="paragraph" w:styleId="a8">
    <w:name w:val="footer"/>
    <w:basedOn w:val="a"/>
    <w:link w:val="a9"/>
    <w:rsid w:val="00FC3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3446"/>
    <w:rPr>
      <w:sz w:val="24"/>
      <w:szCs w:val="24"/>
    </w:rPr>
  </w:style>
  <w:style w:type="paragraph" w:styleId="aa">
    <w:name w:val="No Spacing"/>
    <w:uiPriority w:val="1"/>
    <w:qFormat/>
    <w:rsid w:val="003F149A"/>
    <w:rPr>
      <w:rFonts w:eastAsia="Calibri"/>
      <w:sz w:val="28"/>
      <w:szCs w:val="22"/>
      <w:lang w:eastAsia="en-US"/>
    </w:rPr>
  </w:style>
  <w:style w:type="paragraph" w:styleId="ab">
    <w:name w:val="Body Text"/>
    <w:basedOn w:val="a"/>
    <w:link w:val="ac"/>
    <w:rsid w:val="00E9010D"/>
    <w:pPr>
      <w:spacing w:after="120"/>
    </w:pPr>
  </w:style>
  <w:style w:type="character" w:customStyle="1" w:styleId="ac">
    <w:name w:val="Основной текст Знак"/>
    <w:basedOn w:val="a0"/>
    <w:link w:val="ab"/>
    <w:rsid w:val="00E9010D"/>
    <w:rPr>
      <w:sz w:val="24"/>
      <w:szCs w:val="24"/>
    </w:rPr>
  </w:style>
  <w:style w:type="paragraph" w:styleId="ad">
    <w:name w:val="List Paragraph"/>
    <w:basedOn w:val="a"/>
    <w:uiPriority w:val="34"/>
    <w:qFormat/>
    <w:rsid w:val="00B22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51A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table" w:styleId="ae">
    <w:name w:val="Table Grid"/>
    <w:basedOn w:val="a1"/>
    <w:rsid w:val="00940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laceholder Text"/>
    <w:basedOn w:val="a0"/>
    <w:uiPriority w:val="99"/>
    <w:semiHidden/>
    <w:rsid w:val="00C928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1D1E-6BA0-438B-80BB-A591DA2C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Dudchenko</cp:lastModifiedBy>
  <cp:revision>13</cp:revision>
  <cp:lastPrinted>2021-02-17T06:25:00Z</cp:lastPrinted>
  <dcterms:created xsi:type="dcterms:W3CDTF">2021-02-15T07:28:00Z</dcterms:created>
  <dcterms:modified xsi:type="dcterms:W3CDTF">2022-02-14T23:50:00Z</dcterms:modified>
</cp:coreProperties>
</file>