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A7" w:rsidRDefault="008052A7" w:rsidP="004556D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92027</wp:posOffset>
            </wp:positionV>
            <wp:extent cx="489585" cy="614045"/>
            <wp:effectExtent l="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2A7" w:rsidRDefault="008052A7" w:rsidP="004556D0">
      <w:pPr>
        <w:jc w:val="center"/>
        <w:rPr>
          <w:b/>
          <w:noProof/>
          <w:sz w:val="28"/>
          <w:szCs w:val="28"/>
        </w:rPr>
      </w:pPr>
    </w:p>
    <w:p w:rsidR="008052A7" w:rsidRDefault="008052A7" w:rsidP="004556D0">
      <w:pPr>
        <w:jc w:val="center"/>
        <w:rPr>
          <w:b/>
          <w:noProof/>
          <w:sz w:val="28"/>
          <w:szCs w:val="28"/>
        </w:rPr>
      </w:pPr>
    </w:p>
    <w:p w:rsidR="008052A7" w:rsidRDefault="008052A7" w:rsidP="004556D0">
      <w:pPr>
        <w:jc w:val="center"/>
        <w:rPr>
          <w:b/>
          <w:sz w:val="28"/>
          <w:szCs w:val="28"/>
        </w:rPr>
      </w:pPr>
    </w:p>
    <w:p w:rsidR="00B1072D" w:rsidRPr="00B1072D" w:rsidRDefault="00B1072D" w:rsidP="004556D0">
      <w:pPr>
        <w:jc w:val="center"/>
        <w:rPr>
          <w:b/>
          <w:sz w:val="16"/>
          <w:szCs w:val="16"/>
        </w:rPr>
      </w:pPr>
    </w:p>
    <w:p w:rsidR="004556D0" w:rsidRPr="00EF2B53" w:rsidRDefault="00FF116D" w:rsidP="004556D0">
      <w:pPr>
        <w:jc w:val="center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Pr="00796CD1" w:rsidRDefault="004556D0" w:rsidP="004556D0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RPr="00796CD1" w:rsidTr="00CA673E">
        <w:tc>
          <w:tcPr>
            <w:tcW w:w="3249" w:type="dxa"/>
          </w:tcPr>
          <w:p w:rsidR="004556D0" w:rsidRPr="00796CD1" w:rsidRDefault="0070088B" w:rsidP="00AA3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3A00">
              <w:rPr>
                <w:sz w:val="28"/>
                <w:szCs w:val="28"/>
              </w:rPr>
              <w:t>9</w:t>
            </w:r>
            <w:bookmarkStart w:id="0" w:name="_GoBack"/>
            <w:bookmarkEnd w:id="0"/>
            <w:r w:rsidR="005346D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5346D1">
              <w:rPr>
                <w:sz w:val="28"/>
                <w:szCs w:val="28"/>
              </w:rPr>
              <w:t>.2021</w:t>
            </w:r>
            <w:r w:rsidR="00F27BF6" w:rsidRPr="00796C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7" w:type="dxa"/>
          </w:tcPr>
          <w:p w:rsidR="004556D0" w:rsidRPr="00796CD1" w:rsidRDefault="004556D0" w:rsidP="00CA673E">
            <w:pPr>
              <w:jc w:val="center"/>
              <w:rPr>
                <w:color w:val="FF0000"/>
                <w:sz w:val="28"/>
                <w:szCs w:val="28"/>
              </w:rPr>
            </w:pPr>
            <w:r w:rsidRPr="00796CD1">
              <w:rPr>
                <w:color w:val="FF0000"/>
                <w:sz w:val="28"/>
                <w:szCs w:val="28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5346D1" w:rsidRDefault="00F83453" w:rsidP="00700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F27BF6" w:rsidRPr="00796CD1">
              <w:rPr>
                <w:sz w:val="28"/>
                <w:szCs w:val="28"/>
              </w:rPr>
              <w:t xml:space="preserve">№ </w:t>
            </w:r>
            <w:r w:rsidR="0070088B">
              <w:rPr>
                <w:sz w:val="28"/>
                <w:szCs w:val="28"/>
              </w:rPr>
              <w:t>12</w:t>
            </w:r>
            <w:r w:rsidR="00864FBF">
              <w:rPr>
                <w:sz w:val="28"/>
                <w:szCs w:val="28"/>
              </w:rPr>
              <w:t>/</w:t>
            </w:r>
            <w:r w:rsidR="0070088B">
              <w:rPr>
                <w:sz w:val="28"/>
                <w:szCs w:val="28"/>
              </w:rPr>
              <w:t>70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Default="004556D0" w:rsidP="004556D0">
      <w:pPr>
        <w:jc w:val="center"/>
        <w:rPr>
          <w:b/>
          <w:sz w:val="24"/>
        </w:rPr>
      </w:pPr>
    </w:p>
    <w:p w:rsidR="00F27BF6" w:rsidRPr="00FA5428" w:rsidRDefault="00F27BF6" w:rsidP="004556D0">
      <w:pPr>
        <w:jc w:val="center"/>
        <w:rPr>
          <w:b/>
          <w:sz w:val="24"/>
        </w:rPr>
      </w:pPr>
    </w:p>
    <w:p w:rsidR="00796CD1" w:rsidRPr="004E7A10" w:rsidRDefault="006D7319" w:rsidP="00F57456">
      <w:pPr>
        <w:suppressAutoHyphens/>
        <w:ind w:right="5102"/>
        <w:contextualSpacing/>
        <w:jc w:val="both"/>
        <w:rPr>
          <w:sz w:val="26"/>
          <w:szCs w:val="26"/>
        </w:rPr>
      </w:pPr>
      <w:r w:rsidRPr="004E7A10">
        <w:rPr>
          <w:sz w:val="26"/>
          <w:szCs w:val="26"/>
        </w:rPr>
        <w:t xml:space="preserve">Об </w:t>
      </w:r>
      <w:r w:rsidR="00251CC7" w:rsidRPr="004E7A10">
        <w:rPr>
          <w:sz w:val="26"/>
          <w:szCs w:val="26"/>
        </w:rPr>
        <w:t xml:space="preserve">освобождении </w:t>
      </w:r>
      <w:r w:rsidR="0070088B">
        <w:rPr>
          <w:sz w:val="26"/>
          <w:szCs w:val="26"/>
        </w:rPr>
        <w:t>Галигабарова К</w:t>
      </w:r>
      <w:r w:rsidR="004E7A10" w:rsidRPr="004E7A10">
        <w:rPr>
          <w:sz w:val="26"/>
          <w:szCs w:val="26"/>
        </w:rPr>
        <w:t>.</w:t>
      </w:r>
      <w:r w:rsidR="0070088B">
        <w:rPr>
          <w:sz w:val="26"/>
          <w:szCs w:val="26"/>
        </w:rPr>
        <w:t>В.</w:t>
      </w:r>
      <w:r w:rsidR="00F57456" w:rsidRPr="004E7A10">
        <w:rPr>
          <w:sz w:val="26"/>
          <w:szCs w:val="26"/>
        </w:rPr>
        <w:t xml:space="preserve"> </w:t>
      </w:r>
      <w:r w:rsidRPr="004E7A10">
        <w:rPr>
          <w:sz w:val="26"/>
          <w:szCs w:val="26"/>
        </w:rPr>
        <w:t xml:space="preserve">от обязанностей члена </w:t>
      </w:r>
      <w:r w:rsidR="00796CD1" w:rsidRPr="004E7A10">
        <w:rPr>
          <w:sz w:val="26"/>
          <w:szCs w:val="26"/>
        </w:rPr>
        <w:t xml:space="preserve">участковой </w:t>
      </w:r>
      <w:r w:rsidR="00F57456" w:rsidRPr="004E7A10">
        <w:rPr>
          <w:sz w:val="26"/>
          <w:szCs w:val="26"/>
        </w:rPr>
        <w:t>и</w:t>
      </w:r>
      <w:r w:rsidR="00796CD1" w:rsidRPr="004E7A10">
        <w:rPr>
          <w:sz w:val="26"/>
          <w:szCs w:val="26"/>
        </w:rPr>
        <w:t xml:space="preserve">збирательной </w:t>
      </w:r>
      <w:r w:rsidRPr="004E7A10">
        <w:rPr>
          <w:sz w:val="26"/>
          <w:szCs w:val="26"/>
        </w:rPr>
        <w:t>комиссии</w:t>
      </w:r>
      <w:r w:rsidR="00F57456" w:rsidRPr="004E7A10">
        <w:rPr>
          <w:sz w:val="26"/>
          <w:szCs w:val="26"/>
        </w:rPr>
        <w:t xml:space="preserve"> </w:t>
      </w:r>
      <w:r w:rsidR="00262EAE" w:rsidRPr="004E7A10">
        <w:rPr>
          <w:sz w:val="26"/>
          <w:szCs w:val="26"/>
        </w:rPr>
        <w:t xml:space="preserve">с правом решающего голоса </w:t>
      </w:r>
      <w:r w:rsidR="00864FBF" w:rsidRPr="004E7A10">
        <w:rPr>
          <w:sz w:val="26"/>
          <w:szCs w:val="26"/>
        </w:rPr>
        <w:t>избирательного участка № 28</w:t>
      </w:r>
      <w:r w:rsidR="0070088B">
        <w:rPr>
          <w:sz w:val="26"/>
          <w:szCs w:val="26"/>
        </w:rPr>
        <w:t>40</w:t>
      </w:r>
    </w:p>
    <w:p w:rsidR="004902E1" w:rsidRPr="004E7A10" w:rsidRDefault="004902E1" w:rsidP="00251CC7">
      <w:pPr>
        <w:suppressAutoHyphens/>
        <w:contextualSpacing/>
        <w:rPr>
          <w:sz w:val="26"/>
          <w:szCs w:val="26"/>
        </w:rPr>
      </w:pPr>
    </w:p>
    <w:p w:rsidR="009F1327" w:rsidRPr="004E7A10" w:rsidRDefault="009F1327" w:rsidP="00383885">
      <w:pPr>
        <w:suppressAutoHyphens/>
        <w:contextualSpacing/>
        <w:rPr>
          <w:sz w:val="26"/>
          <w:szCs w:val="26"/>
        </w:rPr>
      </w:pPr>
    </w:p>
    <w:p w:rsidR="00915E56" w:rsidRPr="002310B2" w:rsidRDefault="004E7A10" w:rsidP="00D9454C">
      <w:pPr>
        <w:spacing w:after="200" w:line="360" w:lineRule="auto"/>
        <w:ind w:firstLine="708"/>
        <w:contextualSpacing/>
        <w:jc w:val="both"/>
        <w:rPr>
          <w:color w:val="000000"/>
          <w:sz w:val="26"/>
          <w:szCs w:val="26"/>
        </w:rPr>
      </w:pPr>
      <w:r w:rsidRPr="002310B2">
        <w:rPr>
          <w:sz w:val="26"/>
          <w:szCs w:val="26"/>
        </w:rPr>
        <w:t>Рассмотрев поступившие в письменной форме заявления члена участковой избирательной комиссии с правом решающего голоса избирательного участка           № 28</w:t>
      </w:r>
      <w:r w:rsidR="0070088B">
        <w:rPr>
          <w:sz w:val="26"/>
          <w:szCs w:val="26"/>
        </w:rPr>
        <w:t>40</w:t>
      </w:r>
      <w:r w:rsidRPr="002310B2">
        <w:rPr>
          <w:sz w:val="26"/>
          <w:szCs w:val="26"/>
        </w:rPr>
        <w:t xml:space="preserve"> </w:t>
      </w:r>
      <w:r w:rsidR="0070088B">
        <w:rPr>
          <w:sz w:val="26"/>
          <w:szCs w:val="26"/>
        </w:rPr>
        <w:t>Галигабарова</w:t>
      </w:r>
      <w:r w:rsidRPr="002310B2">
        <w:rPr>
          <w:sz w:val="26"/>
          <w:szCs w:val="26"/>
        </w:rPr>
        <w:t xml:space="preserve"> </w:t>
      </w:r>
      <w:r w:rsidR="0070088B">
        <w:rPr>
          <w:sz w:val="26"/>
          <w:szCs w:val="26"/>
        </w:rPr>
        <w:t>Константина Валерьевича</w:t>
      </w:r>
      <w:r w:rsidR="002310B2" w:rsidRPr="002310B2">
        <w:rPr>
          <w:sz w:val="26"/>
          <w:szCs w:val="26"/>
        </w:rPr>
        <w:t xml:space="preserve"> о сложении своих полномочий члена участковой избирательной комиссии с правом решающего голоса</w:t>
      </w:r>
      <w:r w:rsidRPr="002310B2">
        <w:rPr>
          <w:sz w:val="26"/>
          <w:szCs w:val="26"/>
        </w:rPr>
        <w:t>, в соответствии с пунктом «а» части 6 статьи 29 Федерального закона «Об основных гарантиях избирательных прав и права на участие в референдуме граждан Российской Федерации», пунктом «1» части 6 статьи 32 Избирательного кодекса Приморского края территориальная избирательная комиссия города Уссурийска</w:t>
      </w:r>
    </w:p>
    <w:p w:rsidR="00915E56" w:rsidRPr="002310B2" w:rsidRDefault="00915E56" w:rsidP="002C4780">
      <w:pPr>
        <w:spacing w:line="360" w:lineRule="auto"/>
        <w:ind w:firstLine="709"/>
        <w:rPr>
          <w:sz w:val="26"/>
          <w:szCs w:val="26"/>
        </w:rPr>
      </w:pPr>
      <w:r w:rsidRPr="002310B2">
        <w:rPr>
          <w:sz w:val="26"/>
          <w:szCs w:val="26"/>
        </w:rPr>
        <w:t>РЕШИЛА:</w:t>
      </w:r>
    </w:p>
    <w:p w:rsidR="00915E56" w:rsidRPr="002310B2" w:rsidRDefault="006D7319" w:rsidP="002C4780">
      <w:pPr>
        <w:pStyle w:val="a3"/>
        <w:numPr>
          <w:ilvl w:val="0"/>
          <w:numId w:val="3"/>
        </w:numPr>
        <w:spacing w:after="240" w:line="360" w:lineRule="auto"/>
        <w:ind w:left="0" w:firstLine="709"/>
        <w:jc w:val="both"/>
        <w:rPr>
          <w:sz w:val="26"/>
          <w:szCs w:val="26"/>
        </w:rPr>
      </w:pPr>
      <w:r w:rsidRPr="002310B2">
        <w:rPr>
          <w:sz w:val="26"/>
          <w:szCs w:val="26"/>
        </w:rPr>
        <w:t>Освободить</w:t>
      </w:r>
      <w:r w:rsidRPr="002310B2">
        <w:rPr>
          <w:color w:val="000000"/>
          <w:sz w:val="26"/>
          <w:szCs w:val="26"/>
        </w:rPr>
        <w:t xml:space="preserve"> </w:t>
      </w:r>
      <w:r w:rsidR="00CF2046" w:rsidRPr="002310B2">
        <w:rPr>
          <w:color w:val="000000"/>
          <w:sz w:val="26"/>
          <w:szCs w:val="26"/>
        </w:rPr>
        <w:t xml:space="preserve">от обязанностей </w:t>
      </w:r>
      <w:r w:rsidR="00B80158" w:rsidRPr="002310B2">
        <w:rPr>
          <w:sz w:val="26"/>
          <w:szCs w:val="26"/>
        </w:rPr>
        <w:t>члена</w:t>
      </w:r>
      <w:r w:rsidRPr="002310B2">
        <w:rPr>
          <w:sz w:val="26"/>
          <w:szCs w:val="26"/>
        </w:rPr>
        <w:t xml:space="preserve"> участковой </w:t>
      </w:r>
      <w:r w:rsidR="00AC6361" w:rsidRPr="002310B2">
        <w:rPr>
          <w:sz w:val="26"/>
          <w:szCs w:val="26"/>
        </w:rPr>
        <w:t xml:space="preserve">избирательной </w:t>
      </w:r>
      <w:r w:rsidRPr="002310B2">
        <w:rPr>
          <w:sz w:val="26"/>
          <w:szCs w:val="26"/>
        </w:rPr>
        <w:t>комиссии</w:t>
      </w:r>
      <w:r w:rsidR="00BA3F9D" w:rsidRPr="002310B2">
        <w:rPr>
          <w:sz w:val="26"/>
          <w:szCs w:val="26"/>
        </w:rPr>
        <w:t xml:space="preserve"> с правом решающего голоса</w:t>
      </w:r>
      <w:r w:rsidRPr="002310B2">
        <w:rPr>
          <w:sz w:val="26"/>
          <w:szCs w:val="26"/>
        </w:rPr>
        <w:t xml:space="preserve"> избирательного участка № </w:t>
      </w:r>
      <w:r w:rsidR="00864FBF" w:rsidRPr="002310B2">
        <w:rPr>
          <w:sz w:val="26"/>
          <w:szCs w:val="26"/>
        </w:rPr>
        <w:t>28</w:t>
      </w:r>
      <w:r w:rsidR="0070088B">
        <w:rPr>
          <w:sz w:val="26"/>
          <w:szCs w:val="26"/>
        </w:rPr>
        <w:t>40</w:t>
      </w:r>
      <w:r w:rsidR="00BA3F9D" w:rsidRPr="002310B2">
        <w:rPr>
          <w:sz w:val="26"/>
          <w:szCs w:val="26"/>
        </w:rPr>
        <w:t xml:space="preserve"> </w:t>
      </w:r>
      <w:r w:rsidR="0070088B">
        <w:rPr>
          <w:sz w:val="26"/>
          <w:szCs w:val="26"/>
        </w:rPr>
        <w:t>Галигабарова</w:t>
      </w:r>
      <w:r w:rsidR="0070088B" w:rsidRPr="002310B2">
        <w:rPr>
          <w:sz w:val="26"/>
          <w:szCs w:val="26"/>
        </w:rPr>
        <w:t xml:space="preserve"> </w:t>
      </w:r>
      <w:r w:rsidR="0070088B">
        <w:rPr>
          <w:sz w:val="26"/>
          <w:szCs w:val="26"/>
        </w:rPr>
        <w:t>Константина Валерьевича</w:t>
      </w:r>
      <w:r w:rsidR="00BA3F9D" w:rsidRPr="002310B2">
        <w:rPr>
          <w:sz w:val="26"/>
          <w:szCs w:val="26"/>
        </w:rPr>
        <w:t xml:space="preserve"> </w:t>
      </w:r>
      <w:r w:rsidRPr="002310B2">
        <w:rPr>
          <w:sz w:val="26"/>
          <w:szCs w:val="26"/>
        </w:rPr>
        <w:t>до истечения срока полномочий.</w:t>
      </w:r>
    </w:p>
    <w:p w:rsidR="00915E56" w:rsidRPr="002310B2" w:rsidRDefault="006D7319" w:rsidP="00D9454C">
      <w:pPr>
        <w:pStyle w:val="a3"/>
        <w:numPr>
          <w:ilvl w:val="0"/>
          <w:numId w:val="3"/>
        </w:numPr>
        <w:spacing w:after="240" w:line="360" w:lineRule="auto"/>
        <w:ind w:left="0" w:firstLine="709"/>
        <w:jc w:val="both"/>
        <w:rPr>
          <w:color w:val="000000"/>
          <w:sz w:val="26"/>
          <w:szCs w:val="26"/>
        </w:rPr>
      </w:pPr>
      <w:r w:rsidRPr="002310B2">
        <w:rPr>
          <w:color w:val="000000"/>
          <w:sz w:val="26"/>
          <w:szCs w:val="26"/>
        </w:rPr>
        <w:t xml:space="preserve">Направить данное решение в </w:t>
      </w:r>
      <w:r w:rsidR="00CF2046" w:rsidRPr="002310B2">
        <w:rPr>
          <w:color w:val="000000"/>
          <w:sz w:val="26"/>
          <w:szCs w:val="26"/>
        </w:rPr>
        <w:t>участковую</w:t>
      </w:r>
      <w:r w:rsidRPr="002310B2">
        <w:rPr>
          <w:color w:val="000000"/>
          <w:sz w:val="26"/>
          <w:szCs w:val="26"/>
        </w:rPr>
        <w:t xml:space="preserve"> </w:t>
      </w:r>
      <w:r w:rsidR="00AC6361" w:rsidRPr="002310B2">
        <w:rPr>
          <w:color w:val="000000"/>
          <w:sz w:val="26"/>
          <w:szCs w:val="26"/>
        </w:rPr>
        <w:t xml:space="preserve">избирательную </w:t>
      </w:r>
      <w:r w:rsidRPr="002310B2">
        <w:rPr>
          <w:color w:val="000000"/>
          <w:sz w:val="26"/>
          <w:szCs w:val="26"/>
        </w:rPr>
        <w:t>комиссию избирательного участк</w:t>
      </w:r>
      <w:r w:rsidR="00781D71" w:rsidRPr="002310B2">
        <w:rPr>
          <w:color w:val="000000"/>
          <w:sz w:val="26"/>
          <w:szCs w:val="26"/>
        </w:rPr>
        <w:t>а</w:t>
      </w:r>
      <w:r w:rsidR="00864FBF" w:rsidRPr="002310B2">
        <w:rPr>
          <w:color w:val="000000"/>
          <w:sz w:val="26"/>
          <w:szCs w:val="26"/>
        </w:rPr>
        <w:t xml:space="preserve"> № 28</w:t>
      </w:r>
      <w:r w:rsidR="0070088B">
        <w:rPr>
          <w:color w:val="000000"/>
          <w:sz w:val="26"/>
          <w:szCs w:val="26"/>
        </w:rPr>
        <w:t>40</w:t>
      </w:r>
      <w:r w:rsidR="002310B2" w:rsidRPr="002310B2">
        <w:rPr>
          <w:color w:val="000000"/>
          <w:sz w:val="26"/>
          <w:szCs w:val="26"/>
        </w:rPr>
        <w:t xml:space="preserve"> для сведения</w:t>
      </w:r>
      <w:r w:rsidR="00E64217" w:rsidRPr="002310B2">
        <w:rPr>
          <w:color w:val="000000"/>
          <w:sz w:val="26"/>
          <w:szCs w:val="26"/>
        </w:rPr>
        <w:t>.</w:t>
      </w:r>
      <w:r w:rsidRPr="002310B2">
        <w:rPr>
          <w:color w:val="000000"/>
          <w:sz w:val="26"/>
          <w:szCs w:val="26"/>
        </w:rPr>
        <w:t xml:space="preserve"> </w:t>
      </w:r>
    </w:p>
    <w:p w:rsidR="00796CD1" w:rsidRPr="002310B2" w:rsidRDefault="00CF2046" w:rsidP="00D9454C">
      <w:pPr>
        <w:pStyle w:val="a3"/>
        <w:numPr>
          <w:ilvl w:val="0"/>
          <w:numId w:val="3"/>
        </w:numPr>
        <w:spacing w:after="240" w:line="360" w:lineRule="auto"/>
        <w:ind w:left="0" w:firstLine="709"/>
        <w:jc w:val="both"/>
        <w:rPr>
          <w:sz w:val="26"/>
          <w:szCs w:val="26"/>
        </w:rPr>
      </w:pPr>
      <w:r w:rsidRPr="002310B2">
        <w:rPr>
          <w:sz w:val="26"/>
          <w:szCs w:val="26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933043" w:rsidRPr="004E7A10" w:rsidRDefault="00933043" w:rsidP="00F83453">
      <w:pPr>
        <w:contextualSpacing/>
        <w:jc w:val="both"/>
        <w:rPr>
          <w:sz w:val="26"/>
          <w:szCs w:val="26"/>
        </w:rPr>
      </w:pPr>
    </w:p>
    <w:p w:rsidR="00796CD1" w:rsidRPr="004E7A10" w:rsidRDefault="00965150" w:rsidP="00F83453">
      <w:pPr>
        <w:contextualSpacing/>
        <w:jc w:val="both"/>
        <w:rPr>
          <w:sz w:val="26"/>
          <w:szCs w:val="26"/>
        </w:rPr>
      </w:pPr>
      <w:r w:rsidRPr="004E7A10">
        <w:rPr>
          <w:sz w:val="26"/>
          <w:szCs w:val="26"/>
        </w:rPr>
        <w:t xml:space="preserve">Председатель комиссии                       </w:t>
      </w:r>
      <w:r w:rsidR="000E09C0" w:rsidRPr="004E7A10">
        <w:rPr>
          <w:sz w:val="26"/>
          <w:szCs w:val="26"/>
        </w:rPr>
        <w:t xml:space="preserve">                             </w:t>
      </w:r>
      <w:r w:rsidR="009F1327" w:rsidRPr="004E7A10">
        <w:rPr>
          <w:sz w:val="26"/>
          <w:szCs w:val="26"/>
        </w:rPr>
        <w:t xml:space="preserve"> </w:t>
      </w:r>
      <w:r w:rsidR="00AC6361" w:rsidRPr="004E7A10">
        <w:rPr>
          <w:sz w:val="26"/>
          <w:szCs w:val="26"/>
        </w:rPr>
        <w:t xml:space="preserve">  </w:t>
      </w:r>
      <w:r w:rsidR="009F1327" w:rsidRPr="004E7A10">
        <w:rPr>
          <w:sz w:val="26"/>
          <w:szCs w:val="26"/>
        </w:rPr>
        <w:t xml:space="preserve">     </w:t>
      </w:r>
      <w:r w:rsidR="00AC6361" w:rsidRPr="004E7A10">
        <w:rPr>
          <w:sz w:val="26"/>
          <w:szCs w:val="26"/>
        </w:rPr>
        <w:t xml:space="preserve">   </w:t>
      </w:r>
      <w:r w:rsidRPr="004E7A10">
        <w:rPr>
          <w:sz w:val="26"/>
          <w:szCs w:val="26"/>
        </w:rPr>
        <w:t xml:space="preserve"> </w:t>
      </w:r>
      <w:r w:rsidR="00FF116D" w:rsidRPr="004E7A10">
        <w:rPr>
          <w:sz w:val="26"/>
          <w:szCs w:val="26"/>
        </w:rPr>
        <w:t xml:space="preserve">   </w:t>
      </w:r>
      <w:r w:rsidR="00F27BF6" w:rsidRPr="004E7A10">
        <w:rPr>
          <w:sz w:val="26"/>
          <w:szCs w:val="26"/>
        </w:rPr>
        <w:t xml:space="preserve"> </w:t>
      </w:r>
      <w:r w:rsidR="00D21600" w:rsidRPr="004E7A10">
        <w:rPr>
          <w:sz w:val="26"/>
          <w:szCs w:val="26"/>
        </w:rPr>
        <w:t xml:space="preserve"> </w:t>
      </w:r>
      <w:r w:rsidR="005346D1" w:rsidRPr="004E7A10">
        <w:rPr>
          <w:sz w:val="26"/>
          <w:szCs w:val="26"/>
        </w:rPr>
        <w:t xml:space="preserve">      И.Л. Изотова</w:t>
      </w:r>
    </w:p>
    <w:p w:rsidR="00F83453" w:rsidRPr="004E7A10" w:rsidRDefault="00F83453" w:rsidP="00F83453">
      <w:pPr>
        <w:contextualSpacing/>
        <w:jc w:val="both"/>
        <w:rPr>
          <w:sz w:val="26"/>
          <w:szCs w:val="26"/>
        </w:rPr>
      </w:pPr>
    </w:p>
    <w:p w:rsidR="00D8271C" w:rsidRPr="004E7A10" w:rsidRDefault="00975EF4" w:rsidP="00D9454C">
      <w:pPr>
        <w:suppressAutoHyphens/>
        <w:ind w:right="-1"/>
        <w:rPr>
          <w:sz w:val="26"/>
          <w:szCs w:val="26"/>
        </w:rPr>
      </w:pPr>
      <w:r w:rsidRPr="004E7A10">
        <w:rPr>
          <w:sz w:val="26"/>
          <w:szCs w:val="26"/>
        </w:rPr>
        <w:t xml:space="preserve">Секретарь </w:t>
      </w:r>
      <w:r w:rsidR="00B80158" w:rsidRPr="004E7A10">
        <w:rPr>
          <w:sz w:val="26"/>
          <w:szCs w:val="26"/>
        </w:rPr>
        <w:t>комиссии</w:t>
      </w:r>
      <w:r w:rsidRPr="004E7A10">
        <w:rPr>
          <w:sz w:val="26"/>
          <w:szCs w:val="26"/>
        </w:rPr>
        <w:tab/>
      </w:r>
      <w:r w:rsidRPr="004E7A10">
        <w:rPr>
          <w:sz w:val="26"/>
          <w:szCs w:val="26"/>
        </w:rPr>
        <w:tab/>
      </w:r>
      <w:r w:rsidRPr="004E7A10">
        <w:rPr>
          <w:sz w:val="26"/>
          <w:szCs w:val="26"/>
        </w:rPr>
        <w:tab/>
      </w:r>
      <w:r w:rsidR="000E09C0" w:rsidRPr="004E7A10">
        <w:rPr>
          <w:sz w:val="26"/>
          <w:szCs w:val="26"/>
        </w:rPr>
        <w:t xml:space="preserve">    </w:t>
      </w:r>
      <w:r w:rsidR="007001F9" w:rsidRPr="004E7A10">
        <w:rPr>
          <w:sz w:val="26"/>
          <w:szCs w:val="26"/>
        </w:rPr>
        <w:t xml:space="preserve">                                            </w:t>
      </w:r>
      <w:r w:rsidR="005346D1" w:rsidRPr="004E7A10">
        <w:rPr>
          <w:sz w:val="26"/>
          <w:szCs w:val="26"/>
        </w:rPr>
        <w:t>М.В. Болтенко</w:t>
      </w:r>
    </w:p>
    <w:sectPr w:rsidR="00D8271C" w:rsidRPr="004E7A10" w:rsidSect="00586BB2">
      <w:headerReference w:type="default" r:id="rId9"/>
      <w:pgSz w:w="11906" w:h="16838"/>
      <w:pgMar w:top="28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604" w:rsidRDefault="00165604" w:rsidP="006D79CB">
      <w:r>
        <w:separator/>
      </w:r>
    </w:p>
  </w:endnote>
  <w:endnote w:type="continuationSeparator" w:id="0">
    <w:p w:rsidR="00165604" w:rsidRDefault="00165604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604" w:rsidRDefault="00165604" w:rsidP="006D79CB">
      <w:r>
        <w:separator/>
      </w:r>
    </w:p>
  </w:footnote>
  <w:footnote w:type="continuationSeparator" w:id="0">
    <w:p w:rsidR="00165604" w:rsidRDefault="00165604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2078310"/>
      <w:docPartObj>
        <w:docPartGallery w:val="Page Numbers (Top of Page)"/>
        <w:docPartUnique/>
      </w:docPartObj>
    </w:sdtPr>
    <w:sdtEndPr/>
    <w:sdtContent>
      <w:p w:rsidR="00586BB2" w:rsidRDefault="00586B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60F">
          <w:rPr>
            <w:noProof/>
          </w:rPr>
          <w:t>2</w:t>
        </w:r>
        <w:r>
          <w:fldChar w:fldCharType="end"/>
        </w:r>
      </w:p>
    </w:sdtContent>
  </w:sdt>
  <w:p w:rsidR="00586BB2" w:rsidRDefault="00586B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8808EB"/>
    <w:multiLevelType w:val="hybridMultilevel"/>
    <w:tmpl w:val="81843204"/>
    <w:lvl w:ilvl="0" w:tplc="60564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746E55"/>
    <w:multiLevelType w:val="hybridMultilevel"/>
    <w:tmpl w:val="9F2CF41E"/>
    <w:lvl w:ilvl="0" w:tplc="B5A4F988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32995"/>
    <w:rsid w:val="00035589"/>
    <w:rsid w:val="000515AE"/>
    <w:rsid w:val="00052BA9"/>
    <w:rsid w:val="000607A2"/>
    <w:rsid w:val="000728E6"/>
    <w:rsid w:val="000730A7"/>
    <w:rsid w:val="000C49AF"/>
    <w:rsid w:val="000E09C0"/>
    <w:rsid w:val="0012022F"/>
    <w:rsid w:val="001304B7"/>
    <w:rsid w:val="00146F08"/>
    <w:rsid w:val="001504D4"/>
    <w:rsid w:val="00165604"/>
    <w:rsid w:val="00182F5F"/>
    <w:rsid w:val="00190C88"/>
    <w:rsid w:val="001A7DE5"/>
    <w:rsid w:val="001C37A9"/>
    <w:rsid w:val="001C57B9"/>
    <w:rsid w:val="002028F4"/>
    <w:rsid w:val="00207886"/>
    <w:rsid w:val="00211F0B"/>
    <w:rsid w:val="002310B2"/>
    <w:rsid w:val="002349A0"/>
    <w:rsid w:val="0023529E"/>
    <w:rsid w:val="00251CC7"/>
    <w:rsid w:val="00262865"/>
    <w:rsid w:val="00262EAE"/>
    <w:rsid w:val="002A1D33"/>
    <w:rsid w:val="002A2DE1"/>
    <w:rsid w:val="002B7BBF"/>
    <w:rsid w:val="002C4780"/>
    <w:rsid w:val="002E40AB"/>
    <w:rsid w:val="00303AB8"/>
    <w:rsid w:val="003137E1"/>
    <w:rsid w:val="003145EE"/>
    <w:rsid w:val="003320B2"/>
    <w:rsid w:val="003407D6"/>
    <w:rsid w:val="00344B8E"/>
    <w:rsid w:val="003548A1"/>
    <w:rsid w:val="00375C0E"/>
    <w:rsid w:val="00380F7B"/>
    <w:rsid w:val="00383885"/>
    <w:rsid w:val="00387B31"/>
    <w:rsid w:val="003D6105"/>
    <w:rsid w:val="00416EEF"/>
    <w:rsid w:val="00433118"/>
    <w:rsid w:val="00443583"/>
    <w:rsid w:val="004556D0"/>
    <w:rsid w:val="0048186A"/>
    <w:rsid w:val="004902E1"/>
    <w:rsid w:val="004E7A10"/>
    <w:rsid w:val="00517F9C"/>
    <w:rsid w:val="005346D1"/>
    <w:rsid w:val="00546BEE"/>
    <w:rsid w:val="00552EBE"/>
    <w:rsid w:val="00563C0E"/>
    <w:rsid w:val="00566C5E"/>
    <w:rsid w:val="0058001A"/>
    <w:rsid w:val="00581B7B"/>
    <w:rsid w:val="00586BB2"/>
    <w:rsid w:val="00596DFA"/>
    <w:rsid w:val="005F31F0"/>
    <w:rsid w:val="006C3AF6"/>
    <w:rsid w:val="006D7319"/>
    <w:rsid w:val="006D79CB"/>
    <w:rsid w:val="006E1EC1"/>
    <w:rsid w:val="007001F9"/>
    <w:rsid w:val="0070088B"/>
    <w:rsid w:val="00726B3B"/>
    <w:rsid w:val="00781D71"/>
    <w:rsid w:val="0079060F"/>
    <w:rsid w:val="00796CD1"/>
    <w:rsid w:val="007A7F41"/>
    <w:rsid w:val="007B3BEA"/>
    <w:rsid w:val="007C1199"/>
    <w:rsid w:val="00801F18"/>
    <w:rsid w:val="008052A7"/>
    <w:rsid w:val="008339CE"/>
    <w:rsid w:val="00864FBF"/>
    <w:rsid w:val="00876D54"/>
    <w:rsid w:val="008806E1"/>
    <w:rsid w:val="008C5A37"/>
    <w:rsid w:val="008E61B2"/>
    <w:rsid w:val="00915E56"/>
    <w:rsid w:val="009204FD"/>
    <w:rsid w:val="009271FA"/>
    <w:rsid w:val="00933043"/>
    <w:rsid w:val="00940775"/>
    <w:rsid w:val="00965150"/>
    <w:rsid w:val="00975EF4"/>
    <w:rsid w:val="009B40B9"/>
    <w:rsid w:val="009E3C4A"/>
    <w:rsid w:val="009E43C6"/>
    <w:rsid w:val="009F1327"/>
    <w:rsid w:val="00A11733"/>
    <w:rsid w:val="00A52C16"/>
    <w:rsid w:val="00A54536"/>
    <w:rsid w:val="00A73CD3"/>
    <w:rsid w:val="00A96550"/>
    <w:rsid w:val="00AA3A00"/>
    <w:rsid w:val="00AB362D"/>
    <w:rsid w:val="00AC0291"/>
    <w:rsid w:val="00AC6361"/>
    <w:rsid w:val="00AD2C03"/>
    <w:rsid w:val="00AE1307"/>
    <w:rsid w:val="00AF0B47"/>
    <w:rsid w:val="00B1072D"/>
    <w:rsid w:val="00B111CB"/>
    <w:rsid w:val="00B5548F"/>
    <w:rsid w:val="00B60306"/>
    <w:rsid w:val="00B70A68"/>
    <w:rsid w:val="00B80158"/>
    <w:rsid w:val="00B92570"/>
    <w:rsid w:val="00BA3F9D"/>
    <w:rsid w:val="00BC6509"/>
    <w:rsid w:val="00BE0729"/>
    <w:rsid w:val="00C267EB"/>
    <w:rsid w:val="00C34BBF"/>
    <w:rsid w:val="00C52145"/>
    <w:rsid w:val="00C56BC2"/>
    <w:rsid w:val="00C57232"/>
    <w:rsid w:val="00C6666C"/>
    <w:rsid w:val="00C731CE"/>
    <w:rsid w:val="00C94FAD"/>
    <w:rsid w:val="00CA1775"/>
    <w:rsid w:val="00CA619F"/>
    <w:rsid w:val="00CC085B"/>
    <w:rsid w:val="00CC21BA"/>
    <w:rsid w:val="00CD36F2"/>
    <w:rsid w:val="00CD3C29"/>
    <w:rsid w:val="00CE72B6"/>
    <w:rsid w:val="00CF2046"/>
    <w:rsid w:val="00D03408"/>
    <w:rsid w:val="00D21600"/>
    <w:rsid w:val="00D536A7"/>
    <w:rsid w:val="00D64244"/>
    <w:rsid w:val="00D71757"/>
    <w:rsid w:val="00D8271C"/>
    <w:rsid w:val="00D9454C"/>
    <w:rsid w:val="00DE084B"/>
    <w:rsid w:val="00DF055B"/>
    <w:rsid w:val="00E36B94"/>
    <w:rsid w:val="00E57579"/>
    <w:rsid w:val="00E64217"/>
    <w:rsid w:val="00E8500E"/>
    <w:rsid w:val="00E95E74"/>
    <w:rsid w:val="00EC141F"/>
    <w:rsid w:val="00ED356F"/>
    <w:rsid w:val="00F27BF6"/>
    <w:rsid w:val="00F57456"/>
    <w:rsid w:val="00F83453"/>
    <w:rsid w:val="00FA5428"/>
    <w:rsid w:val="00FA7FC5"/>
    <w:rsid w:val="00FB5553"/>
    <w:rsid w:val="00FF116D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B5734-2802-4FDC-8EAF-32A5108BD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Пользоваатель</dc:creator>
  <cp:lastModifiedBy>dns</cp:lastModifiedBy>
  <cp:revision>3</cp:revision>
  <cp:lastPrinted>2021-05-20T01:02:00Z</cp:lastPrinted>
  <dcterms:created xsi:type="dcterms:W3CDTF">2021-07-13T08:41:00Z</dcterms:created>
  <dcterms:modified xsi:type="dcterms:W3CDTF">2021-07-16T05:16:00Z</dcterms:modified>
</cp:coreProperties>
</file>