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p>
    <w:p w:rsidR="001B3CD5" w:rsidRDefault="001B3CD5" w:rsidP="001B3CD5">
      <w:pPr>
        <w:widowControl w:val="0"/>
        <w:rPr>
          <w:sz w:val="28"/>
          <w:szCs w:val="28"/>
        </w:rPr>
      </w:pPr>
      <w:r>
        <w:rPr>
          <w:sz w:val="28"/>
          <w:szCs w:val="28"/>
        </w:rPr>
        <w:t xml:space="preserve">О внесении изменений в Положение </w:t>
      </w:r>
    </w:p>
    <w:p w:rsidR="001B3CD5" w:rsidRDefault="001B3CD5" w:rsidP="001B3CD5">
      <w:pPr>
        <w:widowControl w:val="0"/>
        <w:rPr>
          <w:sz w:val="28"/>
          <w:szCs w:val="28"/>
        </w:rPr>
      </w:pPr>
      <w:r>
        <w:rPr>
          <w:sz w:val="28"/>
          <w:szCs w:val="28"/>
        </w:rPr>
        <w:t xml:space="preserve">об управлении по делам молодежи, </w:t>
      </w:r>
    </w:p>
    <w:p w:rsidR="001B3CD5" w:rsidRDefault="001B3CD5" w:rsidP="001B3CD5">
      <w:pPr>
        <w:widowControl w:val="0"/>
        <w:rPr>
          <w:sz w:val="28"/>
          <w:szCs w:val="28"/>
        </w:rPr>
      </w:pPr>
      <w:r>
        <w:rPr>
          <w:sz w:val="28"/>
          <w:szCs w:val="28"/>
        </w:rPr>
        <w:t>физической культуре и спорту</w:t>
      </w:r>
    </w:p>
    <w:p w:rsidR="001B3CD5" w:rsidRDefault="001B3CD5" w:rsidP="001B3CD5">
      <w:pPr>
        <w:widowControl w:val="0"/>
        <w:rPr>
          <w:sz w:val="28"/>
          <w:szCs w:val="28"/>
        </w:rPr>
      </w:pPr>
      <w:r>
        <w:rPr>
          <w:sz w:val="28"/>
          <w:szCs w:val="28"/>
        </w:rPr>
        <w:t xml:space="preserve">администрации Уссурийского </w:t>
      </w:r>
    </w:p>
    <w:p w:rsidR="001B3CD5" w:rsidRDefault="001B3CD5" w:rsidP="001B3CD5">
      <w:pPr>
        <w:widowControl w:val="0"/>
        <w:rPr>
          <w:sz w:val="28"/>
          <w:szCs w:val="28"/>
        </w:rPr>
      </w:pPr>
      <w:r>
        <w:rPr>
          <w:sz w:val="28"/>
          <w:szCs w:val="28"/>
        </w:rPr>
        <w:t>городского округа, утвержденное</w:t>
      </w:r>
    </w:p>
    <w:p w:rsidR="001B3CD5" w:rsidRDefault="001B3CD5" w:rsidP="001B3CD5">
      <w:pPr>
        <w:widowControl w:val="0"/>
        <w:rPr>
          <w:sz w:val="28"/>
          <w:szCs w:val="28"/>
        </w:rPr>
      </w:pPr>
      <w:r>
        <w:rPr>
          <w:sz w:val="28"/>
          <w:szCs w:val="28"/>
        </w:rPr>
        <w:t>постановлением администрации</w:t>
      </w:r>
    </w:p>
    <w:p w:rsidR="001B3CD5" w:rsidRDefault="001B3CD5" w:rsidP="001B3CD5">
      <w:pPr>
        <w:widowControl w:val="0"/>
        <w:rPr>
          <w:sz w:val="28"/>
          <w:szCs w:val="28"/>
        </w:rPr>
      </w:pPr>
      <w:r>
        <w:rPr>
          <w:sz w:val="28"/>
          <w:szCs w:val="28"/>
        </w:rPr>
        <w:t xml:space="preserve">Уссурийского городского округа </w:t>
      </w:r>
    </w:p>
    <w:p w:rsidR="001B3CD5" w:rsidRDefault="001B3CD5" w:rsidP="001B3CD5">
      <w:pPr>
        <w:widowControl w:val="0"/>
        <w:rPr>
          <w:sz w:val="28"/>
          <w:szCs w:val="28"/>
        </w:rPr>
      </w:pPr>
      <w:r>
        <w:rPr>
          <w:sz w:val="28"/>
          <w:szCs w:val="28"/>
        </w:rPr>
        <w:t>от 08 июля 2011 года № 1641</w:t>
      </w:r>
    </w:p>
    <w:p w:rsidR="001B3CD5" w:rsidRDefault="001B3CD5" w:rsidP="001B3CD5">
      <w:pPr>
        <w:widowControl w:val="0"/>
        <w:rPr>
          <w:sz w:val="28"/>
          <w:szCs w:val="28"/>
        </w:rPr>
      </w:pPr>
      <w:r>
        <w:rPr>
          <w:sz w:val="28"/>
          <w:szCs w:val="28"/>
        </w:rPr>
        <w:t>«Об утверждении Положения</w:t>
      </w:r>
    </w:p>
    <w:p w:rsidR="001B3CD5" w:rsidRDefault="001B3CD5" w:rsidP="001B3CD5">
      <w:pPr>
        <w:widowControl w:val="0"/>
        <w:rPr>
          <w:sz w:val="28"/>
          <w:szCs w:val="28"/>
        </w:rPr>
      </w:pPr>
      <w:r>
        <w:rPr>
          <w:sz w:val="28"/>
          <w:szCs w:val="28"/>
        </w:rPr>
        <w:t xml:space="preserve">об управлении по делам молодежи, </w:t>
      </w:r>
    </w:p>
    <w:p w:rsidR="001B3CD5" w:rsidRDefault="001B3CD5" w:rsidP="001B3CD5">
      <w:pPr>
        <w:widowControl w:val="0"/>
        <w:rPr>
          <w:sz w:val="28"/>
          <w:szCs w:val="28"/>
        </w:rPr>
      </w:pPr>
      <w:r>
        <w:rPr>
          <w:sz w:val="28"/>
          <w:szCs w:val="28"/>
        </w:rPr>
        <w:t>физической культуре и спорту</w:t>
      </w:r>
    </w:p>
    <w:p w:rsidR="001B3CD5" w:rsidRDefault="001B3CD5" w:rsidP="001B3CD5">
      <w:pPr>
        <w:widowControl w:val="0"/>
        <w:rPr>
          <w:sz w:val="28"/>
          <w:szCs w:val="28"/>
        </w:rPr>
      </w:pPr>
      <w:r>
        <w:rPr>
          <w:sz w:val="28"/>
          <w:szCs w:val="28"/>
        </w:rPr>
        <w:t xml:space="preserve">администрации Уссурийского </w:t>
      </w:r>
    </w:p>
    <w:p w:rsidR="001B3CD5" w:rsidRDefault="001B3CD5" w:rsidP="001B3CD5">
      <w:pPr>
        <w:widowControl w:val="0"/>
        <w:rPr>
          <w:sz w:val="28"/>
          <w:szCs w:val="28"/>
        </w:rPr>
      </w:pPr>
      <w:r>
        <w:rPr>
          <w:sz w:val="28"/>
          <w:szCs w:val="28"/>
        </w:rPr>
        <w:t>городского округа»</w:t>
      </w:r>
    </w:p>
    <w:p w:rsidR="001B3CD5" w:rsidRPr="00A317E2" w:rsidRDefault="001B3CD5" w:rsidP="001B3CD5">
      <w:pPr>
        <w:pStyle w:val="ConsPlusTitle"/>
        <w:jc w:val="both"/>
        <w:outlineLvl w:val="0"/>
        <w:rPr>
          <w:b w:val="0"/>
          <w:sz w:val="28"/>
          <w:szCs w:val="28"/>
        </w:rPr>
      </w:pPr>
    </w:p>
    <w:p w:rsidR="001B3CD5" w:rsidRPr="00A317E2" w:rsidRDefault="001B3CD5" w:rsidP="001B3CD5">
      <w:pPr>
        <w:widowControl w:val="0"/>
        <w:autoSpaceDE w:val="0"/>
        <w:autoSpaceDN w:val="0"/>
        <w:adjustRightInd w:val="0"/>
        <w:jc w:val="both"/>
        <w:rPr>
          <w:sz w:val="28"/>
          <w:szCs w:val="28"/>
        </w:rPr>
      </w:pPr>
    </w:p>
    <w:p w:rsidR="001B3CD5" w:rsidRDefault="001B3CD5" w:rsidP="001B3CD5">
      <w:pPr>
        <w:widowControl w:val="0"/>
        <w:autoSpaceDE w:val="0"/>
        <w:autoSpaceDN w:val="0"/>
        <w:adjustRightInd w:val="0"/>
        <w:spacing w:line="360" w:lineRule="auto"/>
        <w:ind w:firstLine="540"/>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66EA8">
        <w:rPr>
          <w:bCs/>
          <w:sz w:val="28"/>
          <w:szCs w:val="28"/>
        </w:rPr>
        <w:t xml:space="preserve">Федеральным </w:t>
      </w:r>
      <w:hyperlink r:id="rId7" w:history="1">
        <w:r w:rsidRPr="00566EA8">
          <w:rPr>
            <w:bCs/>
            <w:sz w:val="28"/>
            <w:szCs w:val="28"/>
          </w:rPr>
          <w:t>законом</w:t>
        </w:r>
      </w:hyperlink>
      <w:r w:rsidRPr="00566EA8">
        <w:rPr>
          <w:bCs/>
          <w:sz w:val="28"/>
          <w:szCs w:val="28"/>
        </w:rPr>
        <w:t xml:space="preserve"> от 06 марта 2006 года № 35-ФЗ «О противодействии терроризму»</w:t>
      </w:r>
      <w:r>
        <w:rPr>
          <w:bCs/>
          <w:sz w:val="28"/>
          <w:szCs w:val="28"/>
        </w:rPr>
        <w:t xml:space="preserve">, </w:t>
      </w:r>
      <w:r w:rsidRPr="008C69EC">
        <w:rPr>
          <w:bCs/>
          <w:kern w:val="36"/>
          <w:sz w:val="28"/>
          <w:szCs w:val="28"/>
        </w:rPr>
        <w:t>Федеральны</w:t>
      </w:r>
      <w:r w:rsidRPr="00566EA8">
        <w:rPr>
          <w:bCs/>
          <w:kern w:val="36"/>
          <w:sz w:val="28"/>
          <w:szCs w:val="28"/>
        </w:rPr>
        <w:t>м</w:t>
      </w:r>
      <w:r w:rsidRPr="008C69EC">
        <w:rPr>
          <w:bCs/>
          <w:kern w:val="36"/>
          <w:sz w:val="28"/>
          <w:szCs w:val="28"/>
        </w:rPr>
        <w:t xml:space="preserve"> закон</w:t>
      </w:r>
      <w:r w:rsidRPr="00566EA8">
        <w:rPr>
          <w:bCs/>
          <w:kern w:val="36"/>
          <w:sz w:val="28"/>
          <w:szCs w:val="28"/>
        </w:rPr>
        <w:t>ом</w:t>
      </w:r>
      <w:r>
        <w:rPr>
          <w:bCs/>
          <w:kern w:val="36"/>
          <w:sz w:val="28"/>
          <w:szCs w:val="28"/>
        </w:rPr>
        <w:t xml:space="preserve">                                   </w:t>
      </w:r>
      <w:r w:rsidRPr="008C69EC">
        <w:rPr>
          <w:bCs/>
          <w:kern w:val="36"/>
          <w:sz w:val="28"/>
          <w:szCs w:val="28"/>
        </w:rPr>
        <w:t xml:space="preserve"> от </w:t>
      </w:r>
      <w:r>
        <w:rPr>
          <w:bCs/>
          <w:kern w:val="36"/>
          <w:sz w:val="28"/>
          <w:szCs w:val="28"/>
        </w:rPr>
        <w:t>30</w:t>
      </w:r>
      <w:r w:rsidRPr="00566EA8">
        <w:rPr>
          <w:bCs/>
          <w:kern w:val="36"/>
          <w:sz w:val="28"/>
          <w:szCs w:val="28"/>
        </w:rPr>
        <w:t xml:space="preserve"> </w:t>
      </w:r>
      <w:r>
        <w:rPr>
          <w:bCs/>
          <w:kern w:val="36"/>
          <w:sz w:val="28"/>
          <w:szCs w:val="28"/>
        </w:rPr>
        <w:t>декабря</w:t>
      </w:r>
      <w:r w:rsidRPr="00566EA8">
        <w:rPr>
          <w:bCs/>
          <w:kern w:val="36"/>
          <w:sz w:val="28"/>
          <w:szCs w:val="28"/>
        </w:rPr>
        <w:t xml:space="preserve"> </w:t>
      </w:r>
      <w:r>
        <w:rPr>
          <w:bCs/>
          <w:kern w:val="36"/>
          <w:sz w:val="28"/>
          <w:szCs w:val="28"/>
        </w:rPr>
        <w:t>2020 года</w:t>
      </w:r>
      <w:r w:rsidRPr="008C69EC">
        <w:rPr>
          <w:bCs/>
          <w:kern w:val="36"/>
          <w:sz w:val="28"/>
          <w:szCs w:val="28"/>
        </w:rPr>
        <w:t xml:space="preserve"> </w:t>
      </w:r>
      <w:r w:rsidRPr="00566EA8">
        <w:rPr>
          <w:bCs/>
          <w:kern w:val="36"/>
          <w:sz w:val="28"/>
          <w:szCs w:val="28"/>
        </w:rPr>
        <w:t>№</w:t>
      </w:r>
      <w:r w:rsidRPr="00566EA8">
        <w:rPr>
          <w:sz w:val="28"/>
          <w:szCs w:val="28"/>
        </w:rPr>
        <w:t> </w:t>
      </w:r>
      <w:r>
        <w:rPr>
          <w:bCs/>
          <w:kern w:val="36"/>
          <w:sz w:val="28"/>
          <w:szCs w:val="28"/>
        </w:rPr>
        <w:t>489</w:t>
      </w:r>
      <w:r w:rsidRPr="008C69EC">
        <w:rPr>
          <w:bCs/>
          <w:kern w:val="36"/>
          <w:sz w:val="28"/>
          <w:szCs w:val="28"/>
        </w:rPr>
        <w:t>-ФЗ</w:t>
      </w:r>
      <w:r w:rsidRPr="00566EA8">
        <w:rPr>
          <w:bCs/>
          <w:kern w:val="36"/>
          <w:sz w:val="28"/>
          <w:szCs w:val="28"/>
        </w:rPr>
        <w:t xml:space="preserve"> «</w:t>
      </w:r>
      <w:r>
        <w:rPr>
          <w:bCs/>
          <w:kern w:val="36"/>
          <w:sz w:val="28"/>
          <w:szCs w:val="28"/>
        </w:rPr>
        <w:t>О молодежной политике в Российской Федерации</w:t>
      </w:r>
      <w:r w:rsidRPr="00566EA8">
        <w:rPr>
          <w:bCs/>
          <w:kern w:val="36"/>
          <w:sz w:val="28"/>
          <w:szCs w:val="28"/>
        </w:rPr>
        <w:t>»,</w:t>
      </w:r>
      <w:r w:rsidRPr="00566EA8">
        <w:rPr>
          <w:sz w:val="28"/>
          <w:szCs w:val="28"/>
        </w:rPr>
        <w:t xml:space="preserve"> </w:t>
      </w:r>
      <w:r>
        <w:rPr>
          <w:sz w:val="28"/>
          <w:szCs w:val="28"/>
        </w:rPr>
        <w:t xml:space="preserve">Федеральным законом от 04 декабря 2007 года № 329-ФЗ                    «О физической культуре и спорте в Российской Федерации»,                       </w:t>
      </w:r>
      <w:r w:rsidRPr="00566EA8">
        <w:rPr>
          <w:sz w:val="28"/>
          <w:szCs w:val="28"/>
        </w:rPr>
        <w:t>Уставом Уссурийского городского округа,</w:t>
      </w:r>
      <w:r>
        <w:rPr>
          <w:sz w:val="28"/>
          <w:szCs w:val="28"/>
        </w:rPr>
        <w:t xml:space="preserve"> решением Думы Уссурийского городского округа от 04 декабря 2006 года № </w:t>
      </w:r>
      <w:r w:rsidRPr="003F410B">
        <w:rPr>
          <w:sz w:val="28"/>
          <w:szCs w:val="28"/>
        </w:rPr>
        <w:t>522-НПА</w:t>
      </w:r>
      <w:r>
        <w:rPr>
          <w:sz w:val="28"/>
          <w:szCs w:val="28"/>
        </w:rPr>
        <w:t xml:space="preserve"> </w:t>
      </w:r>
      <w:r w:rsidRPr="003F410B">
        <w:rPr>
          <w:sz w:val="28"/>
          <w:szCs w:val="28"/>
        </w:rPr>
        <w:t>«О Положении</w:t>
      </w:r>
      <w:r>
        <w:rPr>
          <w:sz w:val="28"/>
          <w:szCs w:val="28"/>
        </w:rPr>
        <w:t xml:space="preserve">                   </w:t>
      </w:r>
      <w:r w:rsidRPr="003F410B">
        <w:rPr>
          <w:sz w:val="28"/>
          <w:szCs w:val="28"/>
        </w:rPr>
        <w:t xml:space="preserve"> о порядке организации и осуществлени</w:t>
      </w:r>
      <w:r>
        <w:rPr>
          <w:sz w:val="28"/>
          <w:szCs w:val="28"/>
        </w:rPr>
        <w:t>и</w:t>
      </w:r>
      <w:r w:rsidRPr="003F410B">
        <w:rPr>
          <w:sz w:val="28"/>
          <w:szCs w:val="28"/>
        </w:rPr>
        <w:t xml:space="preserve"> мероприятий</w:t>
      </w:r>
      <w:r>
        <w:rPr>
          <w:sz w:val="28"/>
          <w:szCs w:val="28"/>
        </w:rPr>
        <w:t xml:space="preserve"> </w:t>
      </w:r>
      <w:r w:rsidRPr="003F410B">
        <w:rPr>
          <w:sz w:val="28"/>
          <w:szCs w:val="28"/>
        </w:rPr>
        <w:t>по работе</w:t>
      </w:r>
      <w:r>
        <w:rPr>
          <w:sz w:val="28"/>
          <w:szCs w:val="28"/>
        </w:rPr>
        <w:t xml:space="preserve">                              </w:t>
      </w:r>
      <w:r w:rsidRPr="003F410B">
        <w:rPr>
          <w:sz w:val="28"/>
          <w:szCs w:val="28"/>
        </w:rPr>
        <w:t xml:space="preserve"> с молодежью на территории У</w:t>
      </w:r>
      <w:r>
        <w:rPr>
          <w:sz w:val="28"/>
          <w:szCs w:val="28"/>
        </w:rPr>
        <w:t xml:space="preserve">ссурийского городского округа», решением Думы Уссурийского городского округа от 18 декабря 2009 года № 145-НПА </w:t>
      </w:r>
    </w:p>
    <w:p w:rsidR="0062573D" w:rsidRDefault="0062573D" w:rsidP="0062573D">
      <w:pPr>
        <w:widowControl w:val="0"/>
        <w:autoSpaceDE w:val="0"/>
        <w:autoSpaceDN w:val="0"/>
        <w:adjustRightInd w:val="0"/>
        <w:spacing w:line="360" w:lineRule="auto"/>
        <w:ind w:firstLine="540"/>
        <w:jc w:val="both"/>
        <w:rPr>
          <w:sz w:val="28"/>
          <w:szCs w:val="28"/>
        </w:rPr>
      </w:pPr>
      <w:r>
        <w:rPr>
          <w:sz w:val="28"/>
          <w:szCs w:val="28"/>
        </w:rPr>
        <w:lastRenderedPageBreak/>
        <w:t>«О Положении об обеспечении условий для развития на территории Уссурийского городского округа физической культуры и массового спорта, организации и проведения официальных физкультурно-оздоровительных               и спортивных мероприятий городского округа»</w:t>
      </w:r>
      <w:r w:rsidR="007C1E82">
        <w:rPr>
          <w:sz w:val="28"/>
          <w:szCs w:val="28"/>
        </w:rPr>
        <w:t xml:space="preserve">, решением Думы Уссурийского городского округа от 28 апреля 2012 года № 570-НПА                     «О Положении об участии в профилактике терроризма и экстремизма,                      а также минимизации и (или) ликвидации последствий проявления терроризма и экстремизма в границах Уссурийского городского округа                  </w:t>
      </w:r>
      <w:r>
        <w:rPr>
          <w:sz w:val="28"/>
          <w:szCs w:val="28"/>
        </w:rPr>
        <w:t xml:space="preserve"> и в целях привидения в соответствие с действующим законодательством</w:t>
      </w:r>
    </w:p>
    <w:p w:rsidR="0062573D" w:rsidRDefault="0062573D" w:rsidP="0062573D">
      <w:pPr>
        <w:widowControl w:val="0"/>
        <w:autoSpaceDE w:val="0"/>
        <w:autoSpaceDN w:val="0"/>
        <w:adjustRightInd w:val="0"/>
        <w:jc w:val="both"/>
        <w:rPr>
          <w:sz w:val="28"/>
          <w:szCs w:val="28"/>
        </w:rPr>
      </w:pPr>
    </w:p>
    <w:p w:rsidR="0062573D" w:rsidRDefault="0062573D" w:rsidP="0062573D">
      <w:pPr>
        <w:widowControl w:val="0"/>
        <w:autoSpaceDE w:val="0"/>
        <w:autoSpaceDN w:val="0"/>
        <w:adjustRightInd w:val="0"/>
        <w:jc w:val="both"/>
        <w:rPr>
          <w:sz w:val="28"/>
          <w:szCs w:val="28"/>
        </w:rPr>
      </w:pPr>
    </w:p>
    <w:p w:rsidR="0062573D" w:rsidRDefault="0062573D" w:rsidP="0062573D">
      <w:pPr>
        <w:widowControl w:val="0"/>
        <w:tabs>
          <w:tab w:val="left" w:pos="3405"/>
        </w:tabs>
        <w:autoSpaceDE w:val="0"/>
        <w:autoSpaceDN w:val="0"/>
        <w:adjustRightInd w:val="0"/>
        <w:jc w:val="both"/>
        <w:rPr>
          <w:sz w:val="28"/>
          <w:szCs w:val="28"/>
        </w:rPr>
      </w:pPr>
      <w:r>
        <w:rPr>
          <w:sz w:val="28"/>
          <w:szCs w:val="28"/>
        </w:rPr>
        <w:t>ПОСТАНОВЛЯЕТ:</w:t>
      </w:r>
    </w:p>
    <w:p w:rsidR="0062573D" w:rsidRDefault="0062573D" w:rsidP="0062573D">
      <w:pPr>
        <w:widowControl w:val="0"/>
        <w:rPr>
          <w:sz w:val="28"/>
          <w:szCs w:val="28"/>
        </w:rPr>
      </w:pPr>
    </w:p>
    <w:p w:rsidR="0062573D" w:rsidRDefault="0062573D" w:rsidP="0062573D">
      <w:pPr>
        <w:widowControl w:val="0"/>
        <w:rPr>
          <w:sz w:val="28"/>
          <w:szCs w:val="28"/>
        </w:rPr>
      </w:pPr>
    </w:p>
    <w:p w:rsidR="004F3CF2" w:rsidRDefault="004F3CF2" w:rsidP="004F3CF2">
      <w:pPr>
        <w:widowControl w:val="0"/>
        <w:spacing w:line="360" w:lineRule="auto"/>
        <w:ind w:firstLine="708"/>
        <w:jc w:val="both"/>
        <w:rPr>
          <w:sz w:val="28"/>
          <w:szCs w:val="28"/>
        </w:rPr>
      </w:pPr>
      <w:r>
        <w:rPr>
          <w:sz w:val="28"/>
          <w:szCs w:val="28"/>
        </w:rPr>
        <w:t>1. Внести в Положение об управлении по делам молодежи, физической культуре и спорту администрации Уссурийского городского округа, утвержденное постановлением администрации Уссурийского городского округа от 08 июля 2011 года № 1641 «Об утверждении Положения                         об управлении по делам молодежи, физической культуре и спорту администрации Уссурийского городского округа» следующие изменения:</w:t>
      </w:r>
    </w:p>
    <w:p w:rsidR="0093492D" w:rsidRDefault="0093492D" w:rsidP="0093492D">
      <w:pPr>
        <w:widowControl w:val="0"/>
        <w:spacing w:line="360" w:lineRule="auto"/>
        <w:ind w:firstLine="708"/>
        <w:jc w:val="both"/>
        <w:rPr>
          <w:sz w:val="28"/>
          <w:szCs w:val="28"/>
        </w:rPr>
      </w:pPr>
      <w:r>
        <w:rPr>
          <w:sz w:val="28"/>
          <w:szCs w:val="28"/>
        </w:rPr>
        <w:t xml:space="preserve">в разделе </w:t>
      </w:r>
      <w:r>
        <w:rPr>
          <w:sz w:val="28"/>
          <w:szCs w:val="28"/>
          <w:lang w:val="en-US"/>
        </w:rPr>
        <w:t>I</w:t>
      </w:r>
      <w:r>
        <w:rPr>
          <w:sz w:val="28"/>
          <w:szCs w:val="28"/>
        </w:rPr>
        <w:t>. «Общие положения»:</w:t>
      </w:r>
    </w:p>
    <w:p w:rsidR="0093492D" w:rsidRDefault="0093492D" w:rsidP="0093492D">
      <w:pPr>
        <w:widowControl w:val="0"/>
        <w:spacing w:line="360" w:lineRule="auto"/>
        <w:ind w:firstLine="709"/>
        <w:jc w:val="both"/>
        <w:rPr>
          <w:sz w:val="28"/>
          <w:szCs w:val="28"/>
        </w:rPr>
      </w:pPr>
      <w:r>
        <w:rPr>
          <w:sz w:val="28"/>
          <w:szCs w:val="28"/>
        </w:rPr>
        <w:t>пункт 1 изложить в следующей редакции:</w:t>
      </w:r>
    </w:p>
    <w:p w:rsidR="0093492D" w:rsidRDefault="0093492D" w:rsidP="0093492D">
      <w:pPr>
        <w:widowControl w:val="0"/>
        <w:spacing w:line="360" w:lineRule="auto"/>
        <w:ind w:firstLine="708"/>
        <w:jc w:val="both"/>
        <w:rPr>
          <w:color w:val="000000"/>
          <w:sz w:val="28"/>
          <w:szCs w:val="28"/>
        </w:rPr>
      </w:pPr>
      <w:r>
        <w:rPr>
          <w:sz w:val="28"/>
          <w:szCs w:val="28"/>
        </w:rPr>
        <w:t>«Управление по делам молодежи, физической культуре и спорту администрации Уссурийского городского округа (далее – Управление) является отраслевым (функциональным) органом администрации Уссурийского городского округа (далее – УГО) и подчиняется з</w:t>
      </w:r>
      <w:r w:rsidRPr="00424A9B">
        <w:rPr>
          <w:color w:val="000000"/>
          <w:sz w:val="28"/>
          <w:szCs w:val="28"/>
        </w:rPr>
        <w:t>аместител</w:t>
      </w:r>
      <w:r>
        <w:rPr>
          <w:color w:val="000000"/>
          <w:sz w:val="28"/>
          <w:szCs w:val="28"/>
        </w:rPr>
        <w:t>ю</w:t>
      </w:r>
      <w:r w:rsidRPr="00424A9B">
        <w:rPr>
          <w:color w:val="000000"/>
          <w:sz w:val="28"/>
          <w:szCs w:val="28"/>
        </w:rPr>
        <w:t xml:space="preserve"> главы администрации</w:t>
      </w:r>
      <w:r>
        <w:rPr>
          <w:color w:val="000000"/>
          <w:sz w:val="28"/>
          <w:szCs w:val="28"/>
        </w:rPr>
        <w:t xml:space="preserve"> </w:t>
      </w:r>
      <w:r w:rsidRPr="00424A9B">
        <w:rPr>
          <w:color w:val="000000"/>
          <w:sz w:val="28"/>
          <w:szCs w:val="28"/>
        </w:rPr>
        <w:t xml:space="preserve">по </w:t>
      </w:r>
      <w:r>
        <w:rPr>
          <w:color w:val="000000"/>
          <w:sz w:val="28"/>
          <w:szCs w:val="28"/>
        </w:rPr>
        <w:t>жилищной политике, имущественным отношениям и спорту.».</w:t>
      </w:r>
    </w:p>
    <w:p w:rsidR="004F3CF2" w:rsidRDefault="004F3CF2" w:rsidP="004F3CF2">
      <w:pPr>
        <w:widowControl w:val="0"/>
        <w:spacing w:line="360" w:lineRule="auto"/>
        <w:ind w:firstLine="708"/>
        <w:jc w:val="both"/>
        <w:rPr>
          <w:sz w:val="28"/>
          <w:szCs w:val="28"/>
        </w:rPr>
      </w:pPr>
      <w:r>
        <w:rPr>
          <w:sz w:val="28"/>
          <w:szCs w:val="28"/>
        </w:rPr>
        <w:t xml:space="preserve">в разделе </w:t>
      </w:r>
      <w:r>
        <w:rPr>
          <w:sz w:val="28"/>
          <w:szCs w:val="28"/>
          <w:lang w:val="en-US"/>
        </w:rPr>
        <w:t>II</w:t>
      </w:r>
      <w:r>
        <w:rPr>
          <w:sz w:val="28"/>
          <w:szCs w:val="28"/>
        </w:rPr>
        <w:t>. «Задачи»:</w:t>
      </w:r>
    </w:p>
    <w:p w:rsidR="00BA5BCB" w:rsidRDefault="00BA5BCB" w:rsidP="00BA5BCB">
      <w:pPr>
        <w:widowControl w:val="0"/>
        <w:spacing w:line="360" w:lineRule="auto"/>
        <w:ind w:firstLine="709"/>
        <w:jc w:val="both"/>
        <w:rPr>
          <w:sz w:val="28"/>
          <w:szCs w:val="28"/>
        </w:rPr>
      </w:pPr>
      <w:r>
        <w:rPr>
          <w:sz w:val="28"/>
          <w:szCs w:val="28"/>
        </w:rPr>
        <w:t>пункт 3 подпункт «</w:t>
      </w:r>
      <w:r w:rsidR="00061459">
        <w:rPr>
          <w:sz w:val="28"/>
          <w:szCs w:val="28"/>
        </w:rPr>
        <w:t>з</w:t>
      </w:r>
      <w:r>
        <w:rPr>
          <w:sz w:val="28"/>
          <w:szCs w:val="28"/>
        </w:rPr>
        <w:t xml:space="preserve">» </w:t>
      </w:r>
      <w:r w:rsidR="00061459">
        <w:rPr>
          <w:sz w:val="28"/>
          <w:szCs w:val="28"/>
        </w:rPr>
        <w:t>дополнить абзацем</w:t>
      </w:r>
      <w:r>
        <w:rPr>
          <w:sz w:val="28"/>
          <w:szCs w:val="28"/>
        </w:rPr>
        <w:t xml:space="preserve"> следующего содержания:</w:t>
      </w:r>
    </w:p>
    <w:p w:rsidR="00B81424" w:rsidRDefault="00061459" w:rsidP="00B81424">
      <w:pPr>
        <w:widowControl w:val="0"/>
        <w:spacing w:line="360" w:lineRule="auto"/>
        <w:ind w:firstLine="708"/>
        <w:jc w:val="both"/>
        <w:rPr>
          <w:sz w:val="28"/>
          <w:szCs w:val="28"/>
        </w:rPr>
      </w:pPr>
      <w:r>
        <w:rPr>
          <w:sz w:val="28"/>
          <w:szCs w:val="28"/>
        </w:rPr>
        <w:t xml:space="preserve">«осуществление мер по противодействию терроризму в пределах своих полномочий, в том числе принятие мер по выявлению и устранению </w:t>
      </w:r>
      <w:r>
        <w:rPr>
          <w:sz w:val="28"/>
          <w:szCs w:val="28"/>
        </w:rPr>
        <w:lastRenderedPageBreak/>
        <w:t xml:space="preserve">факторов, способствующих возникновению и распространению идеологии терроризма, участие в организации выполнения требований                                    к антитеррористической защищенности объектов (территорий), находящихся в муниципальной собственности, в организации выполнения юридическими и физическими лицами требований к антитеррористической защищенности объектов (территорий), находящихся в ведении управления </w:t>
      </w:r>
      <w:r w:rsidR="0003795C">
        <w:rPr>
          <w:sz w:val="28"/>
          <w:szCs w:val="28"/>
        </w:rPr>
        <w:t xml:space="preserve">по делам молодежи, физической культуре и спорту администрации Уссурийского городского округа, </w:t>
      </w:r>
      <w:r w:rsidR="001B53C7">
        <w:rPr>
          <w:sz w:val="28"/>
          <w:szCs w:val="28"/>
        </w:rPr>
        <w:t xml:space="preserve">осуществляет </w:t>
      </w:r>
      <w:r w:rsidR="0003795C">
        <w:rPr>
          <w:sz w:val="28"/>
          <w:szCs w:val="28"/>
        </w:rPr>
        <w:t xml:space="preserve">контроль их выполнения в соответствии                                      с законодательством Российской Федерации о противодействии терроризму, организация (руководство) и реализация мероприятий по противодействию идеологии терроризма, утвержденных Президентом Российской Федерации, Губернатором Приморского края, главой Уссурийского городского округа,             и иные мероприятия по противодействию терроризму, участие                                  в противодействии экстремистской деятельности в пределах своих полномочий </w:t>
      </w:r>
      <w:r w:rsidR="00E30069">
        <w:rPr>
          <w:sz w:val="28"/>
          <w:szCs w:val="28"/>
        </w:rPr>
        <w:t>в соответствии с решением Думы Уссурийского городского округа от 28 апреля 2012 года № 570-НПА «О Положении об участии                         в профилактике терроризма и экстремизма, а также минимизации                                  и (или) ликвидации последствий проявления терроризма и экстремизма                      в границах Уссурийского городского округа.»</w:t>
      </w:r>
      <w:r w:rsidR="00B81424">
        <w:rPr>
          <w:sz w:val="28"/>
          <w:szCs w:val="28"/>
        </w:rPr>
        <w:t>;</w:t>
      </w:r>
    </w:p>
    <w:p w:rsidR="00BD1017" w:rsidRDefault="00BD1017" w:rsidP="00B81424">
      <w:pPr>
        <w:widowControl w:val="0"/>
        <w:spacing w:line="360" w:lineRule="auto"/>
        <w:ind w:firstLine="708"/>
        <w:jc w:val="both"/>
        <w:rPr>
          <w:sz w:val="28"/>
          <w:szCs w:val="28"/>
        </w:rPr>
      </w:pPr>
      <w:r>
        <w:rPr>
          <w:sz w:val="28"/>
          <w:szCs w:val="28"/>
        </w:rPr>
        <w:t>пункт 3 дополнить подпунктами «</w:t>
      </w:r>
      <w:r w:rsidR="00B81424">
        <w:rPr>
          <w:sz w:val="28"/>
          <w:szCs w:val="28"/>
        </w:rPr>
        <w:t>й</w:t>
      </w:r>
      <w:r>
        <w:rPr>
          <w:sz w:val="28"/>
          <w:szCs w:val="28"/>
        </w:rPr>
        <w:t>»</w:t>
      </w:r>
      <w:r w:rsidR="00B81424">
        <w:rPr>
          <w:sz w:val="28"/>
          <w:szCs w:val="28"/>
        </w:rPr>
        <w:t>, «к</w:t>
      </w:r>
      <w:r>
        <w:rPr>
          <w:sz w:val="28"/>
          <w:szCs w:val="28"/>
        </w:rPr>
        <w:t>»</w:t>
      </w:r>
      <w:r w:rsidR="00B81424">
        <w:rPr>
          <w:sz w:val="28"/>
          <w:szCs w:val="28"/>
        </w:rPr>
        <w:t>, «л», «м», «н», «о»</w:t>
      </w:r>
      <w:r>
        <w:rPr>
          <w:sz w:val="28"/>
          <w:szCs w:val="28"/>
        </w:rPr>
        <w:t xml:space="preserve"> следующего содержания:</w:t>
      </w:r>
    </w:p>
    <w:p w:rsidR="00BA5BCB" w:rsidRDefault="00B81424" w:rsidP="004F3CF2">
      <w:pPr>
        <w:widowControl w:val="0"/>
        <w:spacing w:line="360" w:lineRule="auto"/>
        <w:ind w:firstLine="708"/>
        <w:jc w:val="both"/>
        <w:rPr>
          <w:sz w:val="28"/>
          <w:szCs w:val="28"/>
        </w:rPr>
      </w:pPr>
      <w:r>
        <w:rPr>
          <w:sz w:val="28"/>
          <w:szCs w:val="28"/>
        </w:rPr>
        <w:t>«й) </w:t>
      </w:r>
      <w:r>
        <w:rPr>
          <w:bCs/>
          <w:sz w:val="28"/>
          <w:szCs w:val="28"/>
        </w:rPr>
        <w:t>участие в реализации молодежной политики</w:t>
      </w:r>
      <w:r>
        <w:rPr>
          <w:sz w:val="28"/>
          <w:szCs w:val="28"/>
        </w:rPr>
        <w:t xml:space="preserve"> в соответствии                       с решением Думы Уссурийского городского округа от 04 декабря 2006 года № 522-НПА «О Положении о порядке организации и осуществлении мероприятий по работе с молодежью на территории Уссурийского городского округа.»;</w:t>
      </w:r>
    </w:p>
    <w:p w:rsidR="00B81424" w:rsidRDefault="00B81424" w:rsidP="00B81424">
      <w:pPr>
        <w:widowControl w:val="0"/>
        <w:spacing w:line="360" w:lineRule="auto"/>
        <w:ind w:firstLine="708"/>
        <w:jc w:val="both"/>
        <w:rPr>
          <w:sz w:val="28"/>
          <w:szCs w:val="28"/>
        </w:rPr>
      </w:pPr>
      <w:r>
        <w:rPr>
          <w:sz w:val="28"/>
          <w:szCs w:val="28"/>
        </w:rPr>
        <w:t>«к) </w:t>
      </w:r>
      <w:r>
        <w:rPr>
          <w:bCs/>
          <w:sz w:val="28"/>
          <w:szCs w:val="28"/>
        </w:rPr>
        <w:t>разработка и реализация мер по обеспечению и защите прав                        и законных интересов молодежи на территории Уссурийского городского округа</w:t>
      </w:r>
      <w:r>
        <w:rPr>
          <w:sz w:val="28"/>
          <w:szCs w:val="28"/>
        </w:rPr>
        <w:t xml:space="preserve"> в соответствии с решением Думы Уссурийского городского округа             от 04 декабря 2006 года № 522-НПА «О Положении о порядке организации                      </w:t>
      </w:r>
      <w:r>
        <w:rPr>
          <w:sz w:val="28"/>
          <w:szCs w:val="28"/>
        </w:rPr>
        <w:lastRenderedPageBreak/>
        <w:t>и осуществлении мероприятий по работе с молодежью на территории Уссурийского городского округа.»;</w:t>
      </w:r>
    </w:p>
    <w:p w:rsidR="00B81424" w:rsidRDefault="00B81424" w:rsidP="00B81424">
      <w:pPr>
        <w:widowControl w:val="0"/>
        <w:spacing w:line="360" w:lineRule="auto"/>
        <w:ind w:firstLine="708"/>
        <w:jc w:val="both"/>
        <w:rPr>
          <w:sz w:val="28"/>
          <w:szCs w:val="28"/>
        </w:rPr>
      </w:pPr>
      <w:r>
        <w:rPr>
          <w:sz w:val="28"/>
          <w:szCs w:val="28"/>
        </w:rPr>
        <w:t>«л) </w:t>
      </w:r>
      <w:r>
        <w:rPr>
          <w:bCs/>
          <w:sz w:val="28"/>
          <w:szCs w:val="28"/>
        </w:rPr>
        <w:t xml:space="preserve">организация и проведение мероприятий по работе с молодежью </w:t>
      </w:r>
      <w:r w:rsidR="001B53C7">
        <w:rPr>
          <w:bCs/>
          <w:sz w:val="28"/>
          <w:szCs w:val="28"/>
        </w:rPr>
        <w:t xml:space="preserve">            </w:t>
      </w:r>
      <w:r>
        <w:rPr>
          <w:bCs/>
          <w:sz w:val="28"/>
          <w:szCs w:val="28"/>
        </w:rPr>
        <w:t>на территории Уссурийского городского округа</w:t>
      </w:r>
      <w:r>
        <w:rPr>
          <w:sz w:val="28"/>
          <w:szCs w:val="28"/>
        </w:rPr>
        <w:t xml:space="preserve"> в соответствии с решением Думы Уссурийского городского округа от 04 декабря 2006 года № 522-НПА «О Положении о порядке организации и осуществлении мероприятий                по работе с молодежью на территории Уссурийского городского округа.»;</w:t>
      </w:r>
    </w:p>
    <w:p w:rsidR="00B81424" w:rsidRDefault="00B81424" w:rsidP="00B81424">
      <w:pPr>
        <w:widowControl w:val="0"/>
        <w:spacing w:line="360" w:lineRule="auto"/>
        <w:ind w:firstLine="708"/>
        <w:jc w:val="both"/>
        <w:rPr>
          <w:sz w:val="28"/>
          <w:szCs w:val="28"/>
        </w:rPr>
      </w:pPr>
      <w:r>
        <w:rPr>
          <w:sz w:val="28"/>
          <w:szCs w:val="28"/>
        </w:rPr>
        <w:t>«м) </w:t>
      </w:r>
      <w:r>
        <w:rPr>
          <w:bCs/>
          <w:sz w:val="28"/>
          <w:szCs w:val="28"/>
        </w:rPr>
        <w:t>разработка и реализация муниципальных программ по основным направлениям реализации молодежной политики</w:t>
      </w:r>
      <w:r>
        <w:rPr>
          <w:sz w:val="28"/>
          <w:szCs w:val="28"/>
        </w:rPr>
        <w:t xml:space="preserve"> в соответствии с решением Думы Уссурийского городского округа от 04 декабря 2006 года № 522-НПА «О Положении о порядке организации и осуществлении мероприятий                по работе с молодежью на территории Уссурийского городского округа.»;</w:t>
      </w:r>
    </w:p>
    <w:p w:rsidR="00B81424" w:rsidRDefault="00B81424" w:rsidP="00B81424">
      <w:pPr>
        <w:widowControl w:val="0"/>
        <w:spacing w:line="360" w:lineRule="auto"/>
        <w:ind w:firstLine="708"/>
        <w:jc w:val="both"/>
        <w:rPr>
          <w:sz w:val="28"/>
          <w:szCs w:val="28"/>
        </w:rPr>
      </w:pPr>
      <w:r>
        <w:rPr>
          <w:sz w:val="28"/>
          <w:szCs w:val="28"/>
        </w:rPr>
        <w:t>«н) </w:t>
      </w:r>
      <w:r>
        <w:rPr>
          <w:bCs/>
          <w:sz w:val="28"/>
          <w:szCs w:val="28"/>
        </w:rPr>
        <w:t xml:space="preserve">организация и осуществление мониторинга реализации молодежной политики на территории Уссурийского городского округа                    </w:t>
      </w:r>
      <w:r>
        <w:rPr>
          <w:sz w:val="28"/>
          <w:szCs w:val="28"/>
        </w:rPr>
        <w:t xml:space="preserve"> в соответствии с решением Думы Уссурийского городского округа                         от 04 декабря 2006 года № 522-НПА «О Положении о порядке организации </w:t>
      </w:r>
      <w:r w:rsidR="00F41CA5">
        <w:rPr>
          <w:sz w:val="28"/>
          <w:szCs w:val="28"/>
        </w:rPr>
        <w:t xml:space="preserve">                     </w:t>
      </w:r>
      <w:r>
        <w:rPr>
          <w:sz w:val="28"/>
          <w:szCs w:val="28"/>
        </w:rPr>
        <w:t>и осуществлении мероприятий по работе с молодежью на территории Уссурийского городского округа.»;</w:t>
      </w:r>
    </w:p>
    <w:p w:rsidR="00F41CA5" w:rsidRDefault="00F41CA5" w:rsidP="00F41CA5">
      <w:pPr>
        <w:widowControl w:val="0"/>
        <w:spacing w:line="360" w:lineRule="auto"/>
        <w:ind w:firstLine="708"/>
        <w:jc w:val="both"/>
        <w:rPr>
          <w:sz w:val="28"/>
          <w:szCs w:val="28"/>
        </w:rPr>
      </w:pPr>
      <w:r>
        <w:rPr>
          <w:sz w:val="28"/>
          <w:szCs w:val="28"/>
        </w:rPr>
        <w:t>«</w:t>
      </w:r>
      <w:r w:rsidR="002C484C">
        <w:rPr>
          <w:sz w:val="28"/>
          <w:szCs w:val="28"/>
        </w:rPr>
        <w:t>о</w:t>
      </w:r>
      <w:r>
        <w:rPr>
          <w:sz w:val="28"/>
          <w:szCs w:val="28"/>
        </w:rPr>
        <w:t>) </w:t>
      </w:r>
      <w:r w:rsidR="002C484C">
        <w:rPr>
          <w:bCs/>
          <w:sz w:val="28"/>
          <w:szCs w:val="28"/>
        </w:rPr>
        <w:t>иные полномочии в сфере реализации прав молодежи, определенные федеральными законами</w:t>
      </w:r>
      <w:r>
        <w:rPr>
          <w:sz w:val="28"/>
          <w:szCs w:val="28"/>
        </w:rPr>
        <w:t xml:space="preserve"> в соответствии с решением </w:t>
      </w:r>
      <w:r w:rsidR="002C484C">
        <w:rPr>
          <w:sz w:val="28"/>
          <w:szCs w:val="28"/>
        </w:rPr>
        <w:t xml:space="preserve">                   </w:t>
      </w:r>
      <w:r>
        <w:rPr>
          <w:sz w:val="28"/>
          <w:szCs w:val="28"/>
        </w:rPr>
        <w:t xml:space="preserve">Думы Уссурийского городского округа от 04 декабря 2006 года № 522-НПА «О Положении о порядке организации и осуществлении мероприятий </w:t>
      </w:r>
      <w:r w:rsidR="002C484C">
        <w:rPr>
          <w:sz w:val="28"/>
          <w:szCs w:val="28"/>
        </w:rPr>
        <w:t xml:space="preserve">                       </w:t>
      </w:r>
      <w:r>
        <w:rPr>
          <w:sz w:val="28"/>
          <w:szCs w:val="28"/>
        </w:rPr>
        <w:t>по работе с молодежью на территории Уссурийского городского округа.»</w:t>
      </w:r>
      <w:r w:rsidR="002C484C">
        <w:rPr>
          <w:sz w:val="28"/>
          <w:szCs w:val="28"/>
        </w:rPr>
        <w:t>.</w:t>
      </w:r>
    </w:p>
    <w:p w:rsidR="004F3CF2" w:rsidRDefault="004F3CF2" w:rsidP="004F3CF2">
      <w:pPr>
        <w:widowControl w:val="0"/>
        <w:spacing w:line="360" w:lineRule="auto"/>
        <w:ind w:firstLine="708"/>
        <w:jc w:val="both"/>
        <w:rPr>
          <w:sz w:val="28"/>
          <w:szCs w:val="28"/>
        </w:rPr>
      </w:pPr>
      <w:r>
        <w:rPr>
          <w:sz w:val="28"/>
          <w:szCs w:val="28"/>
        </w:rPr>
        <w:t>в разделе</w:t>
      </w:r>
      <w:r w:rsidRPr="009C66BC">
        <w:rPr>
          <w:sz w:val="28"/>
          <w:szCs w:val="28"/>
        </w:rPr>
        <w:t xml:space="preserve"> </w:t>
      </w:r>
      <w:r>
        <w:rPr>
          <w:sz w:val="28"/>
          <w:szCs w:val="28"/>
          <w:lang w:val="en-US"/>
        </w:rPr>
        <w:t>III</w:t>
      </w:r>
      <w:r>
        <w:rPr>
          <w:sz w:val="28"/>
          <w:szCs w:val="28"/>
        </w:rPr>
        <w:t>. «Полномочия»:</w:t>
      </w:r>
    </w:p>
    <w:p w:rsidR="004F3CF2" w:rsidRDefault="004F3CF2" w:rsidP="004F3CF2">
      <w:pPr>
        <w:widowControl w:val="0"/>
        <w:spacing w:line="360" w:lineRule="auto"/>
        <w:ind w:firstLine="708"/>
        <w:jc w:val="both"/>
        <w:rPr>
          <w:sz w:val="28"/>
          <w:szCs w:val="28"/>
        </w:rPr>
      </w:pPr>
      <w:r>
        <w:rPr>
          <w:sz w:val="28"/>
          <w:szCs w:val="28"/>
        </w:rPr>
        <w:t xml:space="preserve">пункт 4 </w:t>
      </w:r>
      <w:r w:rsidR="00222D45">
        <w:rPr>
          <w:sz w:val="28"/>
          <w:szCs w:val="28"/>
        </w:rPr>
        <w:t xml:space="preserve">подпункт «ж» </w:t>
      </w:r>
      <w:r>
        <w:rPr>
          <w:sz w:val="28"/>
          <w:szCs w:val="28"/>
        </w:rPr>
        <w:t xml:space="preserve">дополнить </w:t>
      </w:r>
      <w:r w:rsidR="00222D45">
        <w:rPr>
          <w:sz w:val="28"/>
          <w:szCs w:val="28"/>
        </w:rPr>
        <w:t>абзацем</w:t>
      </w:r>
      <w:r>
        <w:rPr>
          <w:sz w:val="28"/>
          <w:szCs w:val="28"/>
        </w:rPr>
        <w:t xml:space="preserve"> следующего содержания:</w:t>
      </w:r>
    </w:p>
    <w:p w:rsidR="00222D45" w:rsidRDefault="004F3CF2" w:rsidP="00222D45">
      <w:pPr>
        <w:widowControl w:val="0"/>
        <w:spacing w:line="360" w:lineRule="auto"/>
        <w:ind w:firstLine="708"/>
        <w:jc w:val="both"/>
        <w:rPr>
          <w:sz w:val="28"/>
          <w:szCs w:val="28"/>
        </w:rPr>
      </w:pPr>
      <w:r w:rsidRPr="006468ED">
        <w:rPr>
          <w:szCs w:val="28"/>
        </w:rPr>
        <w:t>«</w:t>
      </w:r>
      <w:r w:rsidR="00222D45">
        <w:rPr>
          <w:sz w:val="28"/>
          <w:szCs w:val="28"/>
        </w:rPr>
        <w:t>осуществляет меры по противодействию терроризму в пределах своих полномочий, в том числе:</w:t>
      </w:r>
    </w:p>
    <w:p w:rsidR="00222D45" w:rsidRDefault="00222D45" w:rsidP="00222D45">
      <w:pPr>
        <w:widowControl w:val="0"/>
        <w:spacing w:line="360" w:lineRule="auto"/>
        <w:ind w:firstLine="708"/>
        <w:jc w:val="both"/>
        <w:rPr>
          <w:sz w:val="28"/>
          <w:szCs w:val="28"/>
        </w:rPr>
      </w:pPr>
      <w:r>
        <w:rPr>
          <w:sz w:val="28"/>
          <w:szCs w:val="28"/>
        </w:rPr>
        <w:t>принимает меры по выявлению и устранению факторов, способствующих возникновению и распространению идеологии терроризма;</w:t>
      </w:r>
    </w:p>
    <w:p w:rsidR="00272EE6" w:rsidRDefault="00222D45" w:rsidP="00222D45">
      <w:pPr>
        <w:widowControl w:val="0"/>
        <w:spacing w:line="360" w:lineRule="auto"/>
        <w:ind w:firstLine="708"/>
        <w:jc w:val="both"/>
        <w:rPr>
          <w:sz w:val="28"/>
          <w:szCs w:val="28"/>
        </w:rPr>
      </w:pPr>
      <w:r>
        <w:rPr>
          <w:sz w:val="28"/>
          <w:szCs w:val="28"/>
        </w:rPr>
        <w:t xml:space="preserve">участвует в организации выполнения требований                                                </w:t>
      </w:r>
      <w:r>
        <w:rPr>
          <w:sz w:val="28"/>
          <w:szCs w:val="28"/>
        </w:rPr>
        <w:lastRenderedPageBreak/>
        <w:t xml:space="preserve">к антитеррористической защищенности объектов (территорий), находящихся в муниципальной собственности, в организации выполнения юридическими и физическими лицами требований к антитеррористической защищенности объектов (территорий), находящихся в ведении управления по делам молодежи, физической культуре и спорту администрации Уссурийского городского округа, </w:t>
      </w:r>
      <w:r w:rsidR="001B53C7">
        <w:rPr>
          <w:sz w:val="28"/>
          <w:szCs w:val="28"/>
        </w:rPr>
        <w:t xml:space="preserve">осуществляет </w:t>
      </w:r>
      <w:r>
        <w:rPr>
          <w:sz w:val="28"/>
          <w:szCs w:val="28"/>
        </w:rPr>
        <w:t xml:space="preserve">контроль их выполнения в соответствии                                        с законодательством Российской Федерации о противодействии терроризму, </w:t>
      </w:r>
    </w:p>
    <w:p w:rsidR="00272EE6" w:rsidRDefault="00272EE6" w:rsidP="00222D45">
      <w:pPr>
        <w:widowControl w:val="0"/>
        <w:spacing w:line="360" w:lineRule="auto"/>
        <w:ind w:firstLine="708"/>
        <w:jc w:val="both"/>
        <w:rPr>
          <w:sz w:val="28"/>
          <w:szCs w:val="28"/>
        </w:rPr>
      </w:pPr>
      <w:r>
        <w:rPr>
          <w:sz w:val="28"/>
          <w:szCs w:val="28"/>
        </w:rPr>
        <w:t>организует</w:t>
      </w:r>
      <w:r w:rsidR="00222D45">
        <w:rPr>
          <w:sz w:val="28"/>
          <w:szCs w:val="28"/>
        </w:rPr>
        <w:t xml:space="preserve"> (руководство) и реализаци</w:t>
      </w:r>
      <w:r>
        <w:rPr>
          <w:sz w:val="28"/>
          <w:szCs w:val="28"/>
        </w:rPr>
        <w:t>ю</w:t>
      </w:r>
      <w:r w:rsidR="00222D45">
        <w:rPr>
          <w:sz w:val="28"/>
          <w:szCs w:val="28"/>
        </w:rPr>
        <w:t xml:space="preserve"> мероприятий </w:t>
      </w:r>
      <w:r>
        <w:rPr>
          <w:sz w:val="28"/>
          <w:szCs w:val="28"/>
        </w:rPr>
        <w:t xml:space="preserve">                                    </w:t>
      </w:r>
      <w:r w:rsidR="00222D45">
        <w:rPr>
          <w:sz w:val="28"/>
          <w:szCs w:val="28"/>
        </w:rPr>
        <w:t xml:space="preserve">по противодействию идеологии терроризма, утвержденных Президентом Российской Федерации, Губернатором Приморского края, </w:t>
      </w:r>
      <w:r>
        <w:rPr>
          <w:sz w:val="28"/>
          <w:szCs w:val="28"/>
        </w:rPr>
        <w:t xml:space="preserve">                              </w:t>
      </w:r>
      <w:r w:rsidR="00222D45">
        <w:rPr>
          <w:sz w:val="28"/>
          <w:szCs w:val="28"/>
        </w:rPr>
        <w:t>главой Уссурийского городского округа, и иные мероприятия</w:t>
      </w:r>
      <w:r>
        <w:rPr>
          <w:sz w:val="28"/>
          <w:szCs w:val="28"/>
        </w:rPr>
        <w:t xml:space="preserve">                                </w:t>
      </w:r>
      <w:r w:rsidR="00222D45">
        <w:rPr>
          <w:sz w:val="28"/>
          <w:szCs w:val="28"/>
        </w:rPr>
        <w:t xml:space="preserve"> по противодействию терроризму</w:t>
      </w:r>
      <w:r>
        <w:rPr>
          <w:sz w:val="28"/>
          <w:szCs w:val="28"/>
        </w:rPr>
        <w:t>;</w:t>
      </w:r>
    </w:p>
    <w:p w:rsidR="00222D45" w:rsidRDefault="00272EE6" w:rsidP="00222D45">
      <w:pPr>
        <w:widowControl w:val="0"/>
        <w:spacing w:line="360" w:lineRule="auto"/>
        <w:ind w:firstLine="708"/>
        <w:jc w:val="both"/>
        <w:rPr>
          <w:sz w:val="28"/>
          <w:szCs w:val="28"/>
        </w:rPr>
      </w:pPr>
      <w:r>
        <w:rPr>
          <w:sz w:val="28"/>
          <w:szCs w:val="28"/>
        </w:rPr>
        <w:t>участвует</w:t>
      </w:r>
      <w:r w:rsidR="00222D45">
        <w:rPr>
          <w:sz w:val="28"/>
          <w:szCs w:val="28"/>
        </w:rPr>
        <w:t xml:space="preserve"> в противодействии экстремистской деятельности в пределах </w:t>
      </w:r>
      <w:r w:rsidR="00222D45" w:rsidRPr="008D17BD">
        <w:rPr>
          <w:sz w:val="28"/>
          <w:szCs w:val="28"/>
        </w:rPr>
        <w:t>своих полномочий в соответствии</w:t>
      </w:r>
      <w:r w:rsidR="008D17BD" w:rsidRPr="008D17BD">
        <w:rPr>
          <w:sz w:val="28"/>
          <w:szCs w:val="28"/>
        </w:rPr>
        <w:t xml:space="preserve"> с Федеральным законом</w:t>
      </w:r>
      <w:r w:rsidR="008D17BD">
        <w:rPr>
          <w:sz w:val="28"/>
          <w:szCs w:val="28"/>
        </w:rPr>
        <w:t xml:space="preserve"> </w:t>
      </w:r>
      <w:r w:rsidR="0048791F">
        <w:rPr>
          <w:sz w:val="28"/>
          <w:szCs w:val="28"/>
        </w:rPr>
        <w:t>о</w:t>
      </w:r>
      <w:r w:rsidR="008D17BD" w:rsidRPr="008D17BD">
        <w:rPr>
          <w:sz w:val="28"/>
          <w:szCs w:val="28"/>
        </w:rPr>
        <w:t xml:space="preserve">т 06 октября 2003 года № 131-ФЗ «Об общих принципах организации местного самоуправления в Российской Федерации» (ст. 16, п. 34), </w:t>
      </w:r>
      <w:r w:rsidR="008D17BD" w:rsidRPr="008D17BD">
        <w:rPr>
          <w:bCs/>
          <w:sz w:val="28"/>
          <w:szCs w:val="28"/>
        </w:rPr>
        <w:t xml:space="preserve">Федеральным </w:t>
      </w:r>
      <w:hyperlink r:id="rId8" w:history="1">
        <w:r w:rsidR="008D17BD" w:rsidRPr="008D17BD">
          <w:rPr>
            <w:bCs/>
            <w:sz w:val="28"/>
            <w:szCs w:val="28"/>
          </w:rPr>
          <w:t>законом</w:t>
        </w:r>
      </w:hyperlink>
      <w:r w:rsidR="008D17BD" w:rsidRPr="008D17BD">
        <w:rPr>
          <w:bCs/>
          <w:sz w:val="28"/>
          <w:szCs w:val="28"/>
        </w:rPr>
        <w:t xml:space="preserve"> от 06 марта 2006 года № 35-ФЗ «О противодействии терроризму» (</w:t>
      </w:r>
      <w:r w:rsidR="008D17BD" w:rsidRPr="008D17BD">
        <w:rPr>
          <w:sz w:val="28"/>
          <w:szCs w:val="28"/>
        </w:rPr>
        <w:t>ст. 5.2, п. 2</w:t>
      </w:r>
      <w:r w:rsidR="008D17BD" w:rsidRPr="008D17BD">
        <w:rPr>
          <w:bCs/>
          <w:sz w:val="28"/>
          <w:szCs w:val="28"/>
        </w:rPr>
        <w:t xml:space="preserve">), </w:t>
      </w:r>
      <w:r w:rsidR="008D17BD" w:rsidRPr="008D17BD">
        <w:rPr>
          <w:sz w:val="28"/>
          <w:szCs w:val="28"/>
        </w:rPr>
        <w:t>решением Думы Уссурийского городского округа от 28 апреля 2012 года № 570-НПА «О Положении об участии в профилактике терроризма и экстремизма, а также минимизации и (или) ликвидации последствий проявления терроризма и экстремизма в границах Уссурийского городского округа</w:t>
      </w:r>
      <w:r w:rsidR="00222D45" w:rsidRPr="008D17BD">
        <w:rPr>
          <w:sz w:val="28"/>
          <w:szCs w:val="28"/>
        </w:rPr>
        <w:t>.»;</w:t>
      </w:r>
    </w:p>
    <w:p w:rsidR="00D0313C" w:rsidRDefault="00D0313C" w:rsidP="00D0313C">
      <w:pPr>
        <w:widowControl w:val="0"/>
        <w:spacing w:line="360" w:lineRule="auto"/>
        <w:ind w:firstLine="709"/>
        <w:jc w:val="both"/>
        <w:rPr>
          <w:sz w:val="28"/>
          <w:szCs w:val="28"/>
        </w:rPr>
      </w:pPr>
      <w:r>
        <w:rPr>
          <w:sz w:val="28"/>
          <w:szCs w:val="28"/>
        </w:rPr>
        <w:t>пункт 5 подпункт «л» дополнить абзацем следующего содержания:</w:t>
      </w:r>
    </w:p>
    <w:p w:rsidR="0088454F" w:rsidRDefault="00D0313C" w:rsidP="00222D45">
      <w:pPr>
        <w:widowControl w:val="0"/>
        <w:spacing w:line="360" w:lineRule="auto"/>
        <w:ind w:firstLine="708"/>
        <w:jc w:val="both"/>
        <w:rPr>
          <w:sz w:val="28"/>
          <w:szCs w:val="28"/>
        </w:rPr>
      </w:pPr>
      <w:r w:rsidRPr="00D0313C">
        <w:rPr>
          <w:sz w:val="28"/>
          <w:szCs w:val="28"/>
        </w:rPr>
        <w:t>«созда</w:t>
      </w:r>
      <w:r>
        <w:rPr>
          <w:sz w:val="28"/>
          <w:szCs w:val="28"/>
        </w:rPr>
        <w:t>ет</w:t>
      </w:r>
      <w:r w:rsidRPr="00D0313C">
        <w:rPr>
          <w:sz w:val="28"/>
          <w:szCs w:val="28"/>
        </w:rPr>
        <w:t xml:space="preserve"> услови</w:t>
      </w:r>
      <w:r>
        <w:rPr>
          <w:sz w:val="28"/>
          <w:szCs w:val="28"/>
        </w:rPr>
        <w:t>я</w:t>
      </w:r>
      <w:r w:rsidRPr="00D0313C">
        <w:rPr>
          <w:sz w:val="28"/>
          <w:szCs w:val="28"/>
        </w:rPr>
        <w:t xml:space="preserve"> для подготовки спортивных сборных команд Уссурийского городского округа, определ</w:t>
      </w:r>
      <w:r w:rsidR="0000039D">
        <w:rPr>
          <w:sz w:val="28"/>
          <w:szCs w:val="28"/>
        </w:rPr>
        <w:t>яет</w:t>
      </w:r>
      <w:r w:rsidRPr="00D0313C">
        <w:rPr>
          <w:sz w:val="28"/>
          <w:szCs w:val="28"/>
        </w:rPr>
        <w:t xml:space="preserve"> вид</w:t>
      </w:r>
      <w:r w:rsidR="0000039D">
        <w:rPr>
          <w:sz w:val="28"/>
          <w:szCs w:val="28"/>
        </w:rPr>
        <w:t>ы</w:t>
      </w:r>
      <w:r w:rsidRPr="00D0313C">
        <w:rPr>
          <w:sz w:val="28"/>
          <w:szCs w:val="28"/>
        </w:rPr>
        <w:t xml:space="preserve"> спорта, по которым могут формироваться спортивные сборные команды Уссурийского городского округа, </w:t>
      </w:r>
      <w:r w:rsidR="0000039D">
        <w:rPr>
          <w:sz w:val="28"/>
          <w:szCs w:val="28"/>
        </w:rPr>
        <w:t>утверждает</w:t>
      </w:r>
      <w:r w:rsidRPr="00D0313C">
        <w:rPr>
          <w:sz w:val="28"/>
          <w:szCs w:val="28"/>
        </w:rPr>
        <w:t xml:space="preserve"> </w:t>
      </w:r>
      <w:r w:rsidR="0000039D">
        <w:rPr>
          <w:sz w:val="28"/>
          <w:szCs w:val="28"/>
        </w:rPr>
        <w:t>порядок</w:t>
      </w:r>
      <w:r w:rsidRPr="00D0313C">
        <w:rPr>
          <w:sz w:val="28"/>
          <w:szCs w:val="28"/>
        </w:rPr>
        <w:t xml:space="preserve"> формирования и обеспечения таких команд, </w:t>
      </w:r>
      <w:r w:rsidR="0000039D">
        <w:rPr>
          <w:sz w:val="28"/>
          <w:szCs w:val="28"/>
        </w:rPr>
        <w:t>направляет</w:t>
      </w:r>
      <w:r w:rsidRPr="00D0313C">
        <w:rPr>
          <w:sz w:val="28"/>
          <w:szCs w:val="28"/>
        </w:rPr>
        <w:t xml:space="preserve"> их для участия в межмуниципальных и региональных спортивных соревнованиях</w:t>
      </w:r>
      <w:r w:rsidR="0088454F">
        <w:rPr>
          <w:sz w:val="28"/>
          <w:szCs w:val="28"/>
        </w:rPr>
        <w:t>.</w:t>
      </w:r>
    </w:p>
    <w:p w:rsidR="00D0313C" w:rsidRPr="00D0313C" w:rsidRDefault="0088454F" w:rsidP="00222D45">
      <w:pPr>
        <w:widowControl w:val="0"/>
        <w:spacing w:line="360" w:lineRule="auto"/>
        <w:ind w:firstLine="708"/>
        <w:jc w:val="both"/>
        <w:rPr>
          <w:sz w:val="28"/>
          <w:szCs w:val="28"/>
        </w:rPr>
      </w:pPr>
      <w:r>
        <w:rPr>
          <w:sz w:val="28"/>
          <w:szCs w:val="28"/>
        </w:rPr>
        <w:t>участвует</w:t>
      </w:r>
      <w:r w:rsidRPr="00790BE9">
        <w:rPr>
          <w:sz w:val="28"/>
          <w:szCs w:val="28"/>
        </w:rPr>
        <w:t xml:space="preserve"> в организации и проведении межмуниципальных, </w:t>
      </w:r>
      <w:r w:rsidRPr="00790BE9">
        <w:rPr>
          <w:sz w:val="28"/>
          <w:szCs w:val="28"/>
        </w:rPr>
        <w:lastRenderedPageBreak/>
        <w:t>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w:t>
      </w:r>
      <w:r>
        <w:rPr>
          <w:sz w:val="28"/>
          <w:szCs w:val="28"/>
        </w:rPr>
        <w:t xml:space="preserve">                            </w:t>
      </w:r>
      <w:r w:rsidRPr="00790BE9">
        <w:rPr>
          <w:sz w:val="28"/>
          <w:szCs w:val="28"/>
        </w:rPr>
        <w:t xml:space="preserve"> и спортивных сборных команд соответствующего субъекта Российской Федерации, проводимых на территории Уссурийского городского округа</w:t>
      </w:r>
      <w:r>
        <w:rPr>
          <w:sz w:val="28"/>
          <w:szCs w:val="28"/>
        </w:rPr>
        <w:t xml:space="preserve">                 </w:t>
      </w:r>
      <w:r w:rsidR="0000039D">
        <w:rPr>
          <w:sz w:val="28"/>
          <w:szCs w:val="28"/>
        </w:rPr>
        <w:t xml:space="preserve">в соответствии </w:t>
      </w:r>
      <w:r w:rsidR="0000039D" w:rsidRPr="008D17BD">
        <w:rPr>
          <w:sz w:val="28"/>
          <w:szCs w:val="28"/>
        </w:rPr>
        <w:t>с Федеральным законом</w:t>
      </w:r>
      <w:r w:rsidR="0000039D">
        <w:rPr>
          <w:sz w:val="28"/>
          <w:szCs w:val="28"/>
        </w:rPr>
        <w:t xml:space="preserve"> о</w:t>
      </w:r>
      <w:r w:rsidR="0000039D" w:rsidRPr="008D17BD">
        <w:rPr>
          <w:sz w:val="28"/>
          <w:szCs w:val="28"/>
        </w:rPr>
        <w:t>т 06 октября 2003 года № 131-ФЗ «Об общих принципах организации местного самоуправления в Российской Федерации» (ст. 16, п. </w:t>
      </w:r>
      <w:r w:rsidR="0000039D">
        <w:rPr>
          <w:sz w:val="28"/>
          <w:szCs w:val="28"/>
        </w:rPr>
        <w:t>19</w:t>
      </w:r>
      <w:r w:rsidR="0000039D" w:rsidRPr="008D17BD">
        <w:rPr>
          <w:sz w:val="28"/>
          <w:szCs w:val="28"/>
        </w:rPr>
        <w:t>)</w:t>
      </w:r>
      <w:r w:rsidR="0000039D">
        <w:rPr>
          <w:sz w:val="28"/>
          <w:szCs w:val="28"/>
        </w:rPr>
        <w:t>, решением Думы Уссурийского городского округа от 18 декабря 2009 года № 145-НПА «</w:t>
      </w:r>
      <w:r w:rsidR="0000039D" w:rsidRPr="0000039D">
        <w:rPr>
          <w:sz w:val="28"/>
          <w:szCs w:val="28"/>
        </w:rPr>
        <w:t xml:space="preserve">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w:t>
      </w:r>
      <w:r>
        <w:rPr>
          <w:sz w:val="28"/>
          <w:szCs w:val="28"/>
        </w:rPr>
        <w:t>и</w:t>
      </w:r>
      <w:r w:rsidR="0000039D" w:rsidRPr="0000039D">
        <w:rPr>
          <w:sz w:val="28"/>
          <w:szCs w:val="28"/>
        </w:rPr>
        <w:t xml:space="preserve"> спортивных мероприятий городского округа.</w:t>
      </w:r>
      <w:r w:rsidR="00D0313C" w:rsidRPr="0000039D">
        <w:rPr>
          <w:sz w:val="28"/>
          <w:szCs w:val="28"/>
        </w:rPr>
        <w:t>»</w:t>
      </w:r>
      <w:r w:rsidR="0000039D" w:rsidRPr="0000039D">
        <w:rPr>
          <w:sz w:val="28"/>
          <w:szCs w:val="28"/>
        </w:rPr>
        <w:t>;</w:t>
      </w:r>
    </w:p>
    <w:p w:rsidR="0000039D" w:rsidRDefault="0000039D" w:rsidP="0000039D">
      <w:pPr>
        <w:widowControl w:val="0"/>
        <w:spacing w:line="360" w:lineRule="auto"/>
        <w:ind w:firstLine="709"/>
        <w:jc w:val="both"/>
        <w:rPr>
          <w:sz w:val="28"/>
          <w:szCs w:val="28"/>
        </w:rPr>
      </w:pPr>
      <w:r>
        <w:rPr>
          <w:sz w:val="28"/>
          <w:szCs w:val="28"/>
        </w:rPr>
        <w:t>подпункт «т» дополнить абзацем следующего содержания:</w:t>
      </w:r>
    </w:p>
    <w:p w:rsidR="00D0313C" w:rsidRPr="0000039D" w:rsidRDefault="0000039D" w:rsidP="00222D45">
      <w:pPr>
        <w:widowControl w:val="0"/>
        <w:spacing w:line="360" w:lineRule="auto"/>
        <w:ind w:firstLine="708"/>
        <w:jc w:val="both"/>
        <w:rPr>
          <w:sz w:val="28"/>
          <w:szCs w:val="28"/>
        </w:rPr>
      </w:pPr>
      <w:r w:rsidRPr="0000039D">
        <w:rPr>
          <w:sz w:val="28"/>
          <w:szCs w:val="28"/>
        </w:rPr>
        <w:t>«</w:t>
      </w:r>
      <w:r>
        <w:rPr>
          <w:sz w:val="28"/>
          <w:szCs w:val="28"/>
        </w:rPr>
        <w:t>утверждает</w:t>
      </w:r>
      <w:r w:rsidRPr="0000039D">
        <w:rPr>
          <w:sz w:val="28"/>
          <w:szCs w:val="28"/>
        </w:rPr>
        <w:t xml:space="preserve"> </w:t>
      </w:r>
      <w:r>
        <w:rPr>
          <w:sz w:val="28"/>
          <w:szCs w:val="28"/>
        </w:rPr>
        <w:t>порядок</w:t>
      </w:r>
      <w:r w:rsidRPr="0000039D">
        <w:rPr>
          <w:sz w:val="28"/>
          <w:szCs w:val="28"/>
        </w:rPr>
        <w:t xml:space="preserve"> поощрения лучших спортсменов, тренеров, руководителей физического воспитания, физкультурно-спортивных организаций и спортивных инструкторов, организующих работу </w:t>
      </w:r>
      <w:r>
        <w:rPr>
          <w:sz w:val="28"/>
          <w:szCs w:val="28"/>
        </w:rPr>
        <w:t xml:space="preserve">                           </w:t>
      </w:r>
      <w:r w:rsidRPr="0000039D">
        <w:rPr>
          <w:sz w:val="28"/>
          <w:szCs w:val="28"/>
        </w:rPr>
        <w:t>с населением по месту жительства</w:t>
      </w:r>
      <w:r>
        <w:rPr>
          <w:sz w:val="28"/>
          <w:szCs w:val="28"/>
        </w:rPr>
        <w:t xml:space="preserve"> в соответствии </w:t>
      </w:r>
      <w:r w:rsidRPr="008D17BD">
        <w:rPr>
          <w:sz w:val="28"/>
          <w:szCs w:val="28"/>
        </w:rPr>
        <w:t>с Федеральным законом</w:t>
      </w:r>
      <w:r>
        <w:rPr>
          <w:sz w:val="28"/>
          <w:szCs w:val="28"/>
        </w:rPr>
        <w:t xml:space="preserve">                             о</w:t>
      </w:r>
      <w:r w:rsidRPr="008D17BD">
        <w:rPr>
          <w:sz w:val="28"/>
          <w:szCs w:val="28"/>
        </w:rPr>
        <w:t>т 06 октября 2003 года № 131-ФЗ «Об общих принципах организации местного самоуправления в Российской Федерации» (ст. 16, п. </w:t>
      </w:r>
      <w:r>
        <w:rPr>
          <w:sz w:val="28"/>
          <w:szCs w:val="28"/>
        </w:rPr>
        <w:t>19</w:t>
      </w:r>
      <w:r w:rsidRPr="008D17BD">
        <w:rPr>
          <w:sz w:val="28"/>
          <w:szCs w:val="28"/>
        </w:rPr>
        <w:t>)</w:t>
      </w:r>
      <w:r>
        <w:rPr>
          <w:sz w:val="28"/>
          <w:szCs w:val="28"/>
        </w:rPr>
        <w:t>, решением Думы Уссурийского городского округа от 18 декабря 2009 года № 145-НПА «</w:t>
      </w:r>
      <w:r w:rsidRPr="0000039D">
        <w:rPr>
          <w:sz w:val="28"/>
          <w:szCs w:val="28"/>
        </w:rPr>
        <w:t xml:space="preserve">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w:t>
      </w:r>
      <w:r>
        <w:rPr>
          <w:sz w:val="28"/>
          <w:szCs w:val="28"/>
        </w:rPr>
        <w:t xml:space="preserve">                 </w:t>
      </w:r>
      <w:r w:rsidRPr="0000039D">
        <w:rPr>
          <w:sz w:val="28"/>
          <w:szCs w:val="28"/>
        </w:rPr>
        <w:t>и спортивных мероприятий городского округа</w:t>
      </w:r>
      <w:r>
        <w:rPr>
          <w:sz w:val="28"/>
          <w:szCs w:val="28"/>
        </w:rPr>
        <w:t>.</w:t>
      </w:r>
      <w:r w:rsidRPr="0000039D">
        <w:rPr>
          <w:sz w:val="28"/>
          <w:szCs w:val="28"/>
        </w:rPr>
        <w:t>»</w:t>
      </w:r>
      <w:r>
        <w:rPr>
          <w:sz w:val="28"/>
          <w:szCs w:val="28"/>
        </w:rPr>
        <w:t>;</w:t>
      </w:r>
    </w:p>
    <w:p w:rsidR="0000039D" w:rsidRDefault="0000039D" w:rsidP="0000039D">
      <w:pPr>
        <w:widowControl w:val="0"/>
        <w:spacing w:line="360" w:lineRule="auto"/>
        <w:ind w:firstLine="709"/>
        <w:jc w:val="both"/>
        <w:rPr>
          <w:sz w:val="28"/>
          <w:szCs w:val="28"/>
        </w:rPr>
      </w:pPr>
      <w:r>
        <w:rPr>
          <w:sz w:val="28"/>
          <w:szCs w:val="28"/>
        </w:rPr>
        <w:t>подпункт «у» дополнить абзацем следующего содержания:</w:t>
      </w:r>
    </w:p>
    <w:p w:rsidR="00D0313C" w:rsidRDefault="0000039D" w:rsidP="00C90509">
      <w:pPr>
        <w:spacing w:line="360" w:lineRule="auto"/>
        <w:ind w:firstLine="709"/>
        <w:jc w:val="both"/>
        <w:rPr>
          <w:sz w:val="28"/>
          <w:szCs w:val="28"/>
        </w:rPr>
      </w:pPr>
      <w:r w:rsidRPr="0000039D">
        <w:rPr>
          <w:sz w:val="28"/>
          <w:szCs w:val="28"/>
        </w:rPr>
        <w:t>«</w:t>
      </w:r>
      <w:r w:rsidR="00C90509">
        <w:rPr>
          <w:sz w:val="28"/>
          <w:szCs w:val="28"/>
        </w:rPr>
        <w:t>наделяет</w:t>
      </w:r>
      <w:r w:rsidRPr="0000039D">
        <w:rPr>
          <w:sz w:val="28"/>
          <w:szCs w:val="28"/>
        </w:rPr>
        <w:t xml:space="preserve"> некоммерчески</w:t>
      </w:r>
      <w:r w:rsidR="00C90509">
        <w:rPr>
          <w:sz w:val="28"/>
          <w:szCs w:val="28"/>
        </w:rPr>
        <w:t>е</w:t>
      </w:r>
      <w:r w:rsidRPr="0000039D">
        <w:rPr>
          <w:sz w:val="28"/>
          <w:szCs w:val="28"/>
        </w:rPr>
        <w:t xml:space="preserve"> организаци</w:t>
      </w:r>
      <w:r w:rsidR="00C90509">
        <w:rPr>
          <w:sz w:val="28"/>
          <w:szCs w:val="28"/>
        </w:rPr>
        <w:t>и</w:t>
      </w:r>
      <w:r w:rsidRPr="0000039D">
        <w:rPr>
          <w:sz w:val="28"/>
          <w:szCs w:val="28"/>
        </w:rPr>
        <w:t xml:space="preserve"> правом по оценке выполнения нормативов испытаний (тестов) комплекса ГТО</w:t>
      </w:r>
      <w:r w:rsidR="00C90509">
        <w:rPr>
          <w:sz w:val="28"/>
          <w:szCs w:val="28"/>
        </w:rPr>
        <w:t>, создает</w:t>
      </w:r>
      <w:r w:rsidR="00C90509" w:rsidRPr="00790BE9">
        <w:rPr>
          <w:sz w:val="28"/>
          <w:szCs w:val="28"/>
        </w:rPr>
        <w:t xml:space="preserve"> центры тестирования по выполнению нормативов испытаний (тестов) комплекса ГТО в форме некоммерческих организаций</w:t>
      </w:r>
      <w:r w:rsidR="00C90509">
        <w:rPr>
          <w:sz w:val="28"/>
          <w:szCs w:val="28"/>
        </w:rPr>
        <w:t xml:space="preserve"> </w:t>
      </w:r>
      <w:r>
        <w:rPr>
          <w:sz w:val="28"/>
          <w:szCs w:val="28"/>
        </w:rPr>
        <w:t>в соответствии</w:t>
      </w:r>
      <w:r w:rsidR="00C90509">
        <w:rPr>
          <w:sz w:val="28"/>
          <w:szCs w:val="28"/>
        </w:rPr>
        <w:t xml:space="preserve">                             </w:t>
      </w:r>
      <w:r>
        <w:rPr>
          <w:sz w:val="28"/>
          <w:szCs w:val="28"/>
        </w:rPr>
        <w:t xml:space="preserve">         </w:t>
      </w:r>
      <w:r w:rsidRPr="008D17BD">
        <w:rPr>
          <w:sz w:val="28"/>
          <w:szCs w:val="28"/>
        </w:rPr>
        <w:lastRenderedPageBreak/>
        <w:t>с Федеральным законом</w:t>
      </w:r>
      <w:r>
        <w:rPr>
          <w:sz w:val="28"/>
          <w:szCs w:val="28"/>
        </w:rPr>
        <w:t xml:space="preserve"> о</w:t>
      </w:r>
      <w:r w:rsidRPr="008D17BD">
        <w:rPr>
          <w:sz w:val="28"/>
          <w:szCs w:val="28"/>
        </w:rPr>
        <w:t>т 06 октября 2003 года № 131-ФЗ «Об общих принципах организации местного самоуправления в Российской Федерации» (ст. 16, п. </w:t>
      </w:r>
      <w:r>
        <w:rPr>
          <w:sz w:val="28"/>
          <w:szCs w:val="28"/>
        </w:rPr>
        <w:t>19</w:t>
      </w:r>
      <w:r w:rsidRPr="008D17BD">
        <w:rPr>
          <w:sz w:val="28"/>
          <w:szCs w:val="28"/>
        </w:rPr>
        <w:t>)</w:t>
      </w:r>
      <w:r>
        <w:rPr>
          <w:sz w:val="28"/>
          <w:szCs w:val="28"/>
        </w:rPr>
        <w:t>, решением Думы Уссурийского городского округа                                  от 18 декабря 2009 года № 145-НПА «</w:t>
      </w:r>
      <w:r w:rsidRPr="0000039D">
        <w:rPr>
          <w:sz w:val="28"/>
          <w:szCs w:val="28"/>
        </w:rPr>
        <w:t>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r>
        <w:rPr>
          <w:sz w:val="28"/>
          <w:szCs w:val="28"/>
        </w:rPr>
        <w:t>;</w:t>
      </w:r>
    </w:p>
    <w:p w:rsidR="00532A53" w:rsidRDefault="00532A53" w:rsidP="00532A53">
      <w:pPr>
        <w:widowControl w:val="0"/>
        <w:spacing w:line="360" w:lineRule="auto"/>
        <w:ind w:firstLine="709"/>
        <w:jc w:val="both"/>
        <w:rPr>
          <w:sz w:val="28"/>
          <w:szCs w:val="28"/>
        </w:rPr>
      </w:pPr>
      <w:r>
        <w:rPr>
          <w:sz w:val="28"/>
          <w:szCs w:val="28"/>
        </w:rPr>
        <w:t>пункт 5 подпункты «м» и «н» изложить в следующей редакции:</w:t>
      </w:r>
    </w:p>
    <w:p w:rsidR="00532A53" w:rsidRPr="004F378E" w:rsidRDefault="00532A53" w:rsidP="00532A53">
      <w:pPr>
        <w:pStyle w:val="ConsPlusNormal"/>
        <w:spacing w:line="360" w:lineRule="auto"/>
        <w:ind w:firstLine="709"/>
        <w:jc w:val="both"/>
        <w:rPr>
          <w:szCs w:val="28"/>
        </w:rPr>
      </w:pPr>
      <w:r>
        <w:rPr>
          <w:szCs w:val="28"/>
        </w:rPr>
        <w:t>«м) </w:t>
      </w:r>
      <w:r w:rsidRPr="005E1FA7">
        <w:rPr>
          <w:szCs w:val="28"/>
        </w:rPr>
        <w:t>разрабатывает нормативные затраты на оказание услуг (выполнение работ) физическим и (или) юридическим лицам, нормативные затраты на содержание имущества муниципального автономного учреждения «Плавательный бассейн «Чайка» Уссурийского городского округа,                               муниципального автономного учреждения спортивно-оздоровительный комплекс «Ледовая арена» Уссурийского городского округа</w:t>
      </w:r>
      <w:r>
        <w:rPr>
          <w:szCs w:val="28"/>
        </w:rPr>
        <w:t xml:space="preserve">                              </w:t>
      </w:r>
      <w:r w:rsidRPr="005E1FA7">
        <w:rPr>
          <w:szCs w:val="28"/>
        </w:rPr>
        <w:t>имени Р.В. </w:t>
      </w:r>
      <w:r>
        <w:rPr>
          <w:szCs w:val="28"/>
        </w:rPr>
        <w:t>К</w:t>
      </w:r>
      <w:r w:rsidRPr="005E1FA7">
        <w:rPr>
          <w:szCs w:val="28"/>
        </w:rPr>
        <w:t>лиза</w:t>
      </w:r>
      <w:r>
        <w:rPr>
          <w:szCs w:val="28"/>
        </w:rPr>
        <w:t>,</w:t>
      </w:r>
      <w:r w:rsidRPr="005E1FA7">
        <w:rPr>
          <w:szCs w:val="28"/>
        </w:rPr>
        <w:t xml:space="preserve"> муниципального автономного учреждения «Спортивная школа» Уссурийского городского округа </w:t>
      </w:r>
      <w:r>
        <w:rPr>
          <w:szCs w:val="28"/>
        </w:rPr>
        <w:t xml:space="preserve">и муниципального автономного учреждения «Спортивная школа технических видов спорта имени С.П. Шевченко» Уссурийского городского округа </w:t>
      </w:r>
      <w:r w:rsidRPr="005E1FA7">
        <w:rPr>
          <w:szCs w:val="28"/>
        </w:rPr>
        <w:t>в соответствии</w:t>
      </w:r>
      <w:r>
        <w:rPr>
          <w:szCs w:val="28"/>
        </w:rPr>
        <w:t xml:space="preserve">                               </w:t>
      </w:r>
      <w:r w:rsidRPr="005E1FA7">
        <w:rPr>
          <w:szCs w:val="28"/>
        </w:rPr>
        <w:t xml:space="preserve"> с Федеральным </w:t>
      </w:r>
      <w:hyperlink r:id="rId9" w:history="1">
        <w:r w:rsidRPr="005E1FA7">
          <w:rPr>
            <w:szCs w:val="28"/>
          </w:rPr>
          <w:t>законом</w:t>
        </w:r>
      </w:hyperlink>
      <w:r w:rsidRPr="005E1FA7">
        <w:rPr>
          <w:szCs w:val="28"/>
        </w:rPr>
        <w:t xml:space="preserve"> от 6 октября 2003 года № 131-ФЗ «Об общих принципах организации местного самоуправления в Российской Федерации</w:t>
      </w:r>
      <w:r>
        <w:rPr>
          <w:szCs w:val="28"/>
        </w:rPr>
        <w:t>»</w:t>
      </w:r>
      <w:r w:rsidRPr="005E1FA7">
        <w:rPr>
          <w:szCs w:val="28"/>
        </w:rPr>
        <w:t xml:space="preserve"> </w:t>
      </w:r>
      <w:r>
        <w:rPr>
          <w:szCs w:val="28"/>
        </w:rPr>
        <w:t xml:space="preserve">                        </w:t>
      </w:r>
      <w:r w:rsidRPr="005E1FA7">
        <w:rPr>
          <w:szCs w:val="28"/>
        </w:rPr>
        <w:t xml:space="preserve">(ст. 16, </w:t>
      </w:r>
      <w:hyperlink r:id="rId10" w:history="1">
        <w:r w:rsidRPr="005E1FA7">
          <w:rPr>
            <w:szCs w:val="28"/>
          </w:rPr>
          <w:t>п. 19</w:t>
        </w:r>
      </w:hyperlink>
      <w:r w:rsidRPr="005E1FA7">
        <w:rPr>
          <w:szCs w:val="28"/>
        </w:rPr>
        <w:t xml:space="preserve">), Федеральным </w:t>
      </w:r>
      <w:hyperlink r:id="rId11" w:history="1">
        <w:r w:rsidRPr="005E1FA7">
          <w:rPr>
            <w:szCs w:val="28"/>
          </w:rPr>
          <w:t>законом</w:t>
        </w:r>
      </w:hyperlink>
      <w:r w:rsidRPr="005E1FA7">
        <w:rPr>
          <w:szCs w:val="28"/>
        </w:rPr>
        <w:t xml:space="preserve"> от 04 декабря 2007 года № 329-ФЗ </w:t>
      </w:r>
      <w:r>
        <w:rPr>
          <w:szCs w:val="28"/>
        </w:rPr>
        <w:t xml:space="preserve">            </w:t>
      </w:r>
      <w:r w:rsidRPr="005E1FA7">
        <w:rPr>
          <w:szCs w:val="28"/>
        </w:rPr>
        <w:t xml:space="preserve">«О физической культуре и спорте в Российской Федерации», </w:t>
      </w:r>
      <w:r>
        <w:rPr>
          <w:szCs w:val="28"/>
        </w:rPr>
        <w:t xml:space="preserve">                     </w:t>
      </w:r>
      <w:hyperlink r:id="rId12" w:history="1">
        <w:r w:rsidRPr="005E1FA7">
          <w:rPr>
            <w:szCs w:val="28"/>
          </w:rPr>
          <w:t>решением</w:t>
        </w:r>
      </w:hyperlink>
      <w:r w:rsidRPr="005E1FA7">
        <w:rPr>
          <w:szCs w:val="28"/>
        </w:rPr>
        <w:t xml:space="preserve"> Думы УГО от 18 декабря 2009 года № 145-НПА «О Положении </w:t>
      </w:r>
      <w:r>
        <w:rPr>
          <w:szCs w:val="28"/>
        </w:rPr>
        <w:t xml:space="preserve">                               </w:t>
      </w:r>
      <w:r w:rsidRPr="005E1FA7">
        <w:rPr>
          <w:szCs w:val="28"/>
        </w:rPr>
        <w:t>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постановлением администрации У</w:t>
      </w:r>
      <w:r>
        <w:rPr>
          <w:szCs w:val="28"/>
        </w:rPr>
        <w:t>ссурийского городского округа</w:t>
      </w:r>
      <w:r w:rsidRPr="005E1FA7">
        <w:rPr>
          <w:szCs w:val="28"/>
        </w:rPr>
        <w:t xml:space="preserve"> от 21 июня 2010 года № 785 «О создании муниципального автономного учреждения «Плавательный бассейн «Чайка» </w:t>
      </w:r>
      <w:r w:rsidRPr="005E1FA7">
        <w:rPr>
          <w:szCs w:val="28"/>
        </w:rPr>
        <w:lastRenderedPageBreak/>
        <w:t xml:space="preserve">Уссурийского городского округа», постановлением администрации </w:t>
      </w:r>
      <w:r>
        <w:rPr>
          <w:szCs w:val="28"/>
        </w:rPr>
        <w:t xml:space="preserve">Уссурийского городского округа </w:t>
      </w:r>
      <w:r w:rsidRPr="005E1FA7">
        <w:rPr>
          <w:szCs w:val="28"/>
        </w:rPr>
        <w:t xml:space="preserve">от 22 марта 2011 года № 628 </w:t>
      </w:r>
      <w:r>
        <w:rPr>
          <w:szCs w:val="28"/>
        </w:rPr>
        <w:t xml:space="preserve">                             </w:t>
      </w:r>
      <w:r w:rsidRPr="00622047">
        <w:rPr>
          <w:szCs w:val="28"/>
        </w:rPr>
        <w:t xml:space="preserve">«Об учреждении муниципального автономного учреждения спортивно-оздоровительный комплекс «Ледовая арена» Уссурийского городского округа на базе имущественного комплекса муниципального казенного предприятия спортивно-оздоровительного комплекса «Ледовая арена» </w:t>
      </w:r>
      <w:r w:rsidRPr="00726BC5">
        <w:rPr>
          <w:szCs w:val="28"/>
        </w:rPr>
        <w:t>Уссурийского городского округа путем преобразования»,</w:t>
      </w:r>
      <w:r>
        <w:rPr>
          <w:szCs w:val="28"/>
        </w:rPr>
        <w:t xml:space="preserve"> </w:t>
      </w:r>
      <w:r w:rsidRPr="004F378E">
        <w:rPr>
          <w:szCs w:val="28"/>
        </w:rPr>
        <w:t xml:space="preserve">постановлением администрации Уссурийского городского округа от 15 апреля 2020 года № 919 «О реорганизации муниципального автономного учреждения спортивно-оздоровительный комплекс «Ледовая арена» Уссурийского городского округа имени Р.В. Клиза путем выделения из его состава муниципального автономного учреждения «Спортивная школа» Уссурийского городского округа», постановление администрации Уссурийского городского округа от 14 мая 2021 года № 1033 «О создании муниципального автономного учреждения «Спортивная школа технических видов спорта имени С.П. Шевченко» Уссурийского городского округа           и </w:t>
      </w:r>
      <w:hyperlink r:id="rId13" w:history="1">
        <w:r w:rsidRPr="004F378E">
          <w:rPr>
            <w:szCs w:val="28"/>
          </w:rPr>
          <w:t>постановлением</w:t>
        </w:r>
      </w:hyperlink>
      <w:r w:rsidRPr="004F378E">
        <w:rPr>
          <w:szCs w:val="28"/>
        </w:rPr>
        <w:t xml:space="preserve"> администрации УГО от 18 ноября 2016 года                     № 524-НПА «О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 146-НПА «О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 а также на иные цели.</w:t>
      </w:r>
    </w:p>
    <w:p w:rsidR="00532A53" w:rsidRPr="005E1FA7" w:rsidRDefault="00532A53" w:rsidP="00532A53">
      <w:pPr>
        <w:pStyle w:val="ConsPlusNormal"/>
        <w:spacing w:line="360" w:lineRule="auto"/>
        <w:ind w:firstLine="709"/>
        <w:jc w:val="both"/>
        <w:rPr>
          <w:szCs w:val="28"/>
        </w:rPr>
      </w:pPr>
      <w:r w:rsidRPr="004F378E">
        <w:rPr>
          <w:szCs w:val="28"/>
        </w:rPr>
        <w:t xml:space="preserve">н) формирует муниципальное задание для муниципального автономного учреждения «Плавательный бассейн «Чайка» Уссурийского городского округа, муниципального автономного учреждения спортивно-оздоровительный комплекс «Ледовая арена» Уссурийского городского округа имени Р.В. Клиза, муниципального автономного учреждения </w:t>
      </w:r>
      <w:r w:rsidRPr="004F378E">
        <w:rPr>
          <w:szCs w:val="28"/>
        </w:rPr>
        <w:lastRenderedPageBreak/>
        <w:t xml:space="preserve">«Спортивная школа» Уссурийского городского округа и муниципального автономного учреждения «Спортивная школа технических видов спорта имени С.П. Шевченко» Уссурийского городского округа в соответствии                        с Федеральным </w:t>
      </w:r>
      <w:hyperlink r:id="rId14" w:history="1">
        <w:r w:rsidRPr="004F378E">
          <w:rPr>
            <w:szCs w:val="28"/>
          </w:rPr>
          <w:t>законом</w:t>
        </w:r>
      </w:hyperlink>
      <w:r w:rsidRPr="004F378E">
        <w:rPr>
          <w:szCs w:val="28"/>
        </w:rPr>
        <w:t xml:space="preserve"> от 06 октября 2003 года № 131-ФЗ «Об общих принципах организации местного самоуправления в Российской Федерации» (ст. 16, </w:t>
      </w:r>
      <w:hyperlink r:id="rId15" w:history="1">
        <w:r w:rsidRPr="004F378E">
          <w:rPr>
            <w:szCs w:val="28"/>
          </w:rPr>
          <w:t>п. 19</w:t>
        </w:r>
      </w:hyperlink>
      <w:r w:rsidRPr="004F378E">
        <w:rPr>
          <w:szCs w:val="28"/>
        </w:rPr>
        <w:t xml:space="preserve">), Федеральным </w:t>
      </w:r>
      <w:hyperlink r:id="rId16" w:history="1">
        <w:r w:rsidRPr="004F378E">
          <w:rPr>
            <w:szCs w:val="28"/>
          </w:rPr>
          <w:t>законом</w:t>
        </w:r>
      </w:hyperlink>
      <w:r w:rsidRPr="004F378E">
        <w:rPr>
          <w:szCs w:val="28"/>
        </w:rPr>
        <w:t xml:space="preserve"> от 4 декабря 2007 года № 329-ФЗ                  «О физической культуре и спорте в Российской Федерации»,                           </w:t>
      </w:r>
      <w:hyperlink r:id="rId17" w:history="1">
        <w:r w:rsidRPr="004F378E">
          <w:rPr>
            <w:szCs w:val="28"/>
          </w:rPr>
          <w:t>решением</w:t>
        </w:r>
      </w:hyperlink>
      <w:r w:rsidRPr="004F378E">
        <w:rPr>
          <w:szCs w:val="28"/>
        </w:rPr>
        <w:t xml:space="preserve"> Думы УГО от 18 декабря 2009 года № 145-НПА «О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постановлением администрации Уссурийского городского округа от 21 июня 2010 года № 785 «О создании муниципального автономного учреждения «Плавательный бассейн «Чайка» Уссурийского городского округа», постановлением администрации Уссурийского городского округа от 22 марта 2011 года № 628                              «Об учреждении муниципального автономного учреждения спортивно-оздоровительный комплекс «Ледовая арена» Уссурийского городского округа на базе имущественного комплекса муниципального казенного предприятия спортивно-оздоровительного комплекса «Ледовая арена» Уссурийского городского округа путем преобразования», постановлением администрации Уссурийского городского округа от 15 апреля 2020 года № 919 «О реорганизации муниципального автономного учреждения спортивно-оздоровительный комплекс «Ледовая арена» Уссурийского городского округа имени Р.В. Клиза путем выделения из его состава муниципального автономного учреждения «Спортивная школа» Уссурийского городского округа», постановление администрации Уссурийского городского округа от 14 мая 2021 года № 1033 «О создании муниципального автономного учреждения «Спортивная школа технических видов спорта имени С.П. Шевченко» Уссурийского городского округа</w:t>
      </w:r>
      <w:r>
        <w:rPr>
          <w:szCs w:val="28"/>
        </w:rPr>
        <w:t xml:space="preserve">                    </w:t>
      </w:r>
      <w:r w:rsidRPr="00622047">
        <w:rPr>
          <w:szCs w:val="28"/>
        </w:rPr>
        <w:t xml:space="preserve"> </w:t>
      </w:r>
      <w:r w:rsidRPr="00622047">
        <w:rPr>
          <w:szCs w:val="28"/>
        </w:rPr>
        <w:lastRenderedPageBreak/>
        <w:t xml:space="preserve">и </w:t>
      </w:r>
      <w:hyperlink r:id="rId18" w:history="1">
        <w:r w:rsidRPr="00622047">
          <w:rPr>
            <w:szCs w:val="28"/>
          </w:rPr>
          <w:t>постановлением</w:t>
        </w:r>
      </w:hyperlink>
      <w:r w:rsidRPr="00622047">
        <w:rPr>
          <w:szCs w:val="28"/>
        </w:rPr>
        <w:t xml:space="preserve"> администрации </w:t>
      </w:r>
      <w:r>
        <w:rPr>
          <w:szCs w:val="28"/>
        </w:rPr>
        <w:t>Уссурийского городского округа</w:t>
      </w:r>
      <w:r w:rsidRPr="00622047">
        <w:rPr>
          <w:szCs w:val="28"/>
        </w:rPr>
        <w:t xml:space="preserve"> </w:t>
      </w:r>
      <w:r>
        <w:rPr>
          <w:szCs w:val="28"/>
        </w:rPr>
        <w:t xml:space="preserve">                      </w:t>
      </w:r>
      <w:r w:rsidRPr="00622047">
        <w:rPr>
          <w:szCs w:val="28"/>
        </w:rPr>
        <w:t xml:space="preserve">от 31 декабря 2015 года № 3746-НПА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Уссурийского городского 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 от 09 марта 2011 года № 512-НПА </w:t>
      </w:r>
      <w:r>
        <w:rPr>
          <w:szCs w:val="28"/>
        </w:rPr>
        <w:t xml:space="preserve">                    </w:t>
      </w:r>
      <w:r w:rsidRPr="00622047">
        <w:rPr>
          <w:szCs w:val="28"/>
        </w:rPr>
        <w:t>«О Положении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w:t>
      </w:r>
      <w:r w:rsidRPr="005E1FA7">
        <w:rPr>
          <w:szCs w:val="28"/>
        </w:rPr>
        <w:t>;</w:t>
      </w:r>
    </w:p>
    <w:p w:rsidR="00790BE9" w:rsidRDefault="00790BE9" w:rsidP="00790BE9">
      <w:pPr>
        <w:widowControl w:val="0"/>
        <w:spacing w:line="360" w:lineRule="auto"/>
        <w:ind w:firstLine="709"/>
        <w:jc w:val="both"/>
        <w:rPr>
          <w:sz w:val="28"/>
          <w:szCs w:val="28"/>
        </w:rPr>
      </w:pPr>
      <w:r>
        <w:rPr>
          <w:sz w:val="28"/>
          <w:szCs w:val="28"/>
        </w:rPr>
        <w:t>пункт 5 дополнить подпунктом 5.1. следующего содержания:</w:t>
      </w:r>
    </w:p>
    <w:p w:rsidR="00790BE9" w:rsidRPr="00790BE9" w:rsidRDefault="00790BE9" w:rsidP="00790BE9">
      <w:pPr>
        <w:widowControl w:val="0"/>
        <w:spacing w:line="360" w:lineRule="auto"/>
        <w:ind w:firstLine="708"/>
        <w:jc w:val="both"/>
        <w:rPr>
          <w:sz w:val="28"/>
          <w:szCs w:val="28"/>
        </w:rPr>
      </w:pPr>
      <w:r>
        <w:rPr>
          <w:sz w:val="28"/>
          <w:szCs w:val="28"/>
        </w:rPr>
        <w:t>«5</w:t>
      </w:r>
      <w:r w:rsidR="00725AB0">
        <w:rPr>
          <w:sz w:val="28"/>
          <w:szCs w:val="28"/>
        </w:rPr>
        <w:t> (</w:t>
      </w:r>
      <w:r>
        <w:rPr>
          <w:sz w:val="28"/>
          <w:szCs w:val="28"/>
        </w:rPr>
        <w:t>1</w:t>
      </w:r>
      <w:r w:rsidR="00725AB0">
        <w:rPr>
          <w:sz w:val="28"/>
          <w:szCs w:val="28"/>
        </w:rPr>
        <w:t>)</w:t>
      </w:r>
      <w:r>
        <w:rPr>
          <w:sz w:val="28"/>
          <w:szCs w:val="28"/>
        </w:rPr>
        <w:t> определяет</w:t>
      </w:r>
      <w:r w:rsidRPr="00790BE9">
        <w:rPr>
          <w:sz w:val="28"/>
          <w:szCs w:val="28"/>
        </w:rPr>
        <w:t xml:space="preserve"> основны</w:t>
      </w:r>
      <w:r>
        <w:rPr>
          <w:sz w:val="28"/>
          <w:szCs w:val="28"/>
        </w:rPr>
        <w:t>е</w:t>
      </w:r>
      <w:r w:rsidRPr="00790BE9">
        <w:rPr>
          <w:sz w:val="28"/>
          <w:szCs w:val="28"/>
        </w:rPr>
        <w:t xml:space="preserve"> задач</w:t>
      </w:r>
      <w:r>
        <w:rPr>
          <w:sz w:val="28"/>
          <w:szCs w:val="28"/>
        </w:rPr>
        <w:t>и</w:t>
      </w:r>
      <w:r w:rsidRPr="00790BE9">
        <w:rPr>
          <w:sz w:val="28"/>
          <w:szCs w:val="28"/>
        </w:rPr>
        <w:t xml:space="preserve"> и направлени</w:t>
      </w:r>
      <w:r>
        <w:rPr>
          <w:sz w:val="28"/>
          <w:szCs w:val="28"/>
        </w:rPr>
        <w:t>я</w:t>
      </w:r>
      <w:r w:rsidRPr="00790BE9">
        <w:rPr>
          <w:sz w:val="28"/>
          <w:szCs w:val="28"/>
        </w:rPr>
        <w:t xml:space="preserve"> развития физической культуры и спорта с учетом местных условий и возможностей, принятие</w:t>
      </w:r>
      <w:r>
        <w:rPr>
          <w:sz w:val="28"/>
          <w:szCs w:val="28"/>
        </w:rPr>
        <w:t xml:space="preserve">                       </w:t>
      </w:r>
      <w:r w:rsidRPr="00790BE9">
        <w:rPr>
          <w:sz w:val="28"/>
          <w:szCs w:val="28"/>
        </w:rPr>
        <w:t xml:space="preserve"> и реализаци</w:t>
      </w:r>
      <w:r>
        <w:rPr>
          <w:sz w:val="28"/>
          <w:szCs w:val="28"/>
        </w:rPr>
        <w:t>ю</w:t>
      </w:r>
      <w:r w:rsidRPr="00790BE9">
        <w:rPr>
          <w:sz w:val="28"/>
          <w:szCs w:val="28"/>
        </w:rPr>
        <w:t xml:space="preserve"> муниципальных программ развития физической культуры </w:t>
      </w:r>
      <w:r>
        <w:rPr>
          <w:sz w:val="28"/>
          <w:szCs w:val="28"/>
        </w:rPr>
        <w:t xml:space="preserve">               </w:t>
      </w:r>
      <w:r w:rsidRPr="00790BE9">
        <w:rPr>
          <w:sz w:val="28"/>
          <w:szCs w:val="28"/>
        </w:rPr>
        <w:t>и спорта</w:t>
      </w:r>
      <w:r>
        <w:rPr>
          <w:sz w:val="28"/>
          <w:szCs w:val="28"/>
        </w:rPr>
        <w:t>, в том числе:</w:t>
      </w:r>
    </w:p>
    <w:p w:rsidR="00790BE9" w:rsidRPr="00790BE9" w:rsidRDefault="00790BE9" w:rsidP="00790BE9">
      <w:pPr>
        <w:spacing w:line="360" w:lineRule="auto"/>
        <w:ind w:firstLine="709"/>
        <w:jc w:val="both"/>
        <w:rPr>
          <w:sz w:val="28"/>
          <w:szCs w:val="28"/>
        </w:rPr>
      </w:pPr>
      <w:r>
        <w:rPr>
          <w:sz w:val="28"/>
          <w:szCs w:val="28"/>
        </w:rPr>
        <w:t>а) развивает</w:t>
      </w:r>
      <w:r w:rsidRPr="00790BE9">
        <w:rPr>
          <w:sz w:val="28"/>
          <w:szCs w:val="28"/>
        </w:rPr>
        <w:t xml:space="preserve"> массов</w:t>
      </w:r>
      <w:r>
        <w:rPr>
          <w:sz w:val="28"/>
          <w:szCs w:val="28"/>
        </w:rPr>
        <w:t>ый</w:t>
      </w:r>
      <w:r w:rsidRPr="00790BE9">
        <w:rPr>
          <w:sz w:val="28"/>
          <w:szCs w:val="28"/>
        </w:rPr>
        <w:t xml:space="preserve"> спорт, детско-юношеск</w:t>
      </w:r>
      <w:r>
        <w:rPr>
          <w:sz w:val="28"/>
          <w:szCs w:val="28"/>
        </w:rPr>
        <w:t>ий</w:t>
      </w:r>
      <w:r w:rsidRPr="00790BE9">
        <w:rPr>
          <w:sz w:val="28"/>
          <w:szCs w:val="28"/>
        </w:rPr>
        <w:t xml:space="preserve"> спорт </w:t>
      </w:r>
      <w:r>
        <w:rPr>
          <w:sz w:val="28"/>
          <w:szCs w:val="28"/>
        </w:rPr>
        <w:t xml:space="preserve">                                     </w:t>
      </w:r>
      <w:r w:rsidRPr="00790BE9">
        <w:rPr>
          <w:sz w:val="28"/>
          <w:szCs w:val="28"/>
        </w:rPr>
        <w:t>и школьн</w:t>
      </w:r>
      <w:r>
        <w:rPr>
          <w:sz w:val="28"/>
          <w:szCs w:val="28"/>
        </w:rPr>
        <w:t xml:space="preserve">ый </w:t>
      </w:r>
      <w:r w:rsidRPr="00790BE9">
        <w:rPr>
          <w:sz w:val="28"/>
          <w:szCs w:val="28"/>
        </w:rPr>
        <w:t xml:space="preserve">спорт на территории </w:t>
      </w:r>
      <w:r>
        <w:rPr>
          <w:sz w:val="28"/>
          <w:szCs w:val="28"/>
        </w:rPr>
        <w:t>Уссурийского городского округа;</w:t>
      </w:r>
    </w:p>
    <w:p w:rsidR="00790BE9" w:rsidRPr="00790BE9" w:rsidRDefault="00790BE9" w:rsidP="00790BE9">
      <w:pPr>
        <w:spacing w:line="360" w:lineRule="auto"/>
        <w:ind w:firstLine="709"/>
        <w:jc w:val="both"/>
        <w:rPr>
          <w:sz w:val="28"/>
          <w:szCs w:val="28"/>
        </w:rPr>
      </w:pPr>
      <w:r>
        <w:rPr>
          <w:sz w:val="28"/>
          <w:szCs w:val="28"/>
        </w:rPr>
        <w:t>б</w:t>
      </w:r>
      <w:r w:rsidRPr="00790BE9">
        <w:rPr>
          <w:sz w:val="28"/>
          <w:szCs w:val="28"/>
        </w:rPr>
        <w:t>)</w:t>
      </w:r>
      <w:r>
        <w:rPr>
          <w:sz w:val="28"/>
          <w:szCs w:val="28"/>
        </w:rPr>
        <w:t> присваивает</w:t>
      </w:r>
      <w:r w:rsidRPr="00790BE9">
        <w:rPr>
          <w:sz w:val="28"/>
          <w:szCs w:val="28"/>
        </w:rPr>
        <w:t xml:space="preserve"> спортивны</w:t>
      </w:r>
      <w:r>
        <w:rPr>
          <w:sz w:val="28"/>
          <w:szCs w:val="28"/>
        </w:rPr>
        <w:t>е</w:t>
      </w:r>
      <w:r w:rsidRPr="00790BE9">
        <w:rPr>
          <w:sz w:val="28"/>
          <w:szCs w:val="28"/>
        </w:rPr>
        <w:t xml:space="preserve"> разряд</w:t>
      </w:r>
      <w:r>
        <w:rPr>
          <w:sz w:val="28"/>
          <w:szCs w:val="28"/>
        </w:rPr>
        <w:t>ы</w:t>
      </w:r>
      <w:r w:rsidRPr="00790BE9">
        <w:rPr>
          <w:sz w:val="28"/>
          <w:szCs w:val="28"/>
        </w:rPr>
        <w:t xml:space="preserve"> и квалификационны</w:t>
      </w:r>
      <w:r>
        <w:rPr>
          <w:sz w:val="28"/>
          <w:szCs w:val="28"/>
        </w:rPr>
        <w:t>е</w:t>
      </w:r>
      <w:r w:rsidRPr="00790BE9">
        <w:rPr>
          <w:sz w:val="28"/>
          <w:szCs w:val="28"/>
        </w:rPr>
        <w:t xml:space="preserve"> категори</w:t>
      </w:r>
      <w:r>
        <w:rPr>
          <w:sz w:val="28"/>
          <w:szCs w:val="28"/>
        </w:rPr>
        <w:t>и</w:t>
      </w:r>
      <w:r w:rsidRPr="00790BE9">
        <w:rPr>
          <w:sz w:val="28"/>
          <w:szCs w:val="28"/>
        </w:rPr>
        <w:t xml:space="preserve"> </w:t>
      </w:r>
      <w:r w:rsidRPr="002F40E1">
        <w:rPr>
          <w:sz w:val="28"/>
          <w:szCs w:val="28"/>
        </w:rPr>
        <w:t>спортивным судьям в соответствии со статьей 22 Федерального закона                       от 04 декабря 2007 года № 329-ФЗ</w:t>
      </w:r>
      <w:r w:rsidR="002F40E1" w:rsidRPr="002F40E1">
        <w:rPr>
          <w:sz w:val="28"/>
          <w:szCs w:val="28"/>
        </w:rPr>
        <w:t xml:space="preserve"> «О физической культуре и спорте                        в Российской Федерации»</w:t>
      </w:r>
      <w:r w:rsidRPr="002F40E1">
        <w:rPr>
          <w:sz w:val="28"/>
          <w:szCs w:val="28"/>
        </w:rPr>
        <w:t>;</w:t>
      </w:r>
      <w:r w:rsidRPr="00790BE9">
        <w:rPr>
          <w:sz w:val="28"/>
          <w:szCs w:val="28"/>
        </w:rPr>
        <w:t xml:space="preserve"> </w:t>
      </w:r>
    </w:p>
    <w:p w:rsidR="00790BE9" w:rsidRDefault="005766A3" w:rsidP="00790BE9">
      <w:pPr>
        <w:spacing w:line="360" w:lineRule="auto"/>
        <w:ind w:firstLine="709"/>
        <w:jc w:val="both"/>
        <w:rPr>
          <w:sz w:val="28"/>
          <w:szCs w:val="28"/>
        </w:rPr>
      </w:pPr>
      <w:r>
        <w:rPr>
          <w:sz w:val="28"/>
          <w:szCs w:val="28"/>
        </w:rPr>
        <w:t>в</w:t>
      </w:r>
      <w:r w:rsidR="00790BE9" w:rsidRPr="00790BE9">
        <w:rPr>
          <w:sz w:val="28"/>
          <w:szCs w:val="28"/>
        </w:rPr>
        <w:t>)</w:t>
      </w:r>
      <w:r>
        <w:rPr>
          <w:sz w:val="28"/>
          <w:szCs w:val="28"/>
        </w:rPr>
        <w:t> </w:t>
      </w:r>
      <w:r w:rsidR="00FB005D">
        <w:rPr>
          <w:sz w:val="28"/>
          <w:szCs w:val="28"/>
        </w:rPr>
        <w:t xml:space="preserve">содействует </w:t>
      </w:r>
      <w:r>
        <w:rPr>
          <w:sz w:val="28"/>
          <w:szCs w:val="28"/>
        </w:rPr>
        <w:t>популяриз</w:t>
      </w:r>
      <w:r w:rsidR="00FB005D">
        <w:rPr>
          <w:sz w:val="28"/>
          <w:szCs w:val="28"/>
        </w:rPr>
        <w:t>ации</w:t>
      </w:r>
      <w:r w:rsidR="00790BE9" w:rsidRPr="00790BE9">
        <w:rPr>
          <w:sz w:val="28"/>
          <w:szCs w:val="28"/>
        </w:rPr>
        <w:t xml:space="preserve"> физическ</w:t>
      </w:r>
      <w:r w:rsidR="00FB005D">
        <w:rPr>
          <w:sz w:val="28"/>
          <w:szCs w:val="28"/>
        </w:rPr>
        <w:t>ой</w:t>
      </w:r>
      <w:r w:rsidR="00790BE9" w:rsidRPr="00790BE9">
        <w:rPr>
          <w:sz w:val="28"/>
          <w:szCs w:val="28"/>
        </w:rPr>
        <w:t xml:space="preserve"> культур</w:t>
      </w:r>
      <w:r w:rsidR="00FB005D">
        <w:rPr>
          <w:sz w:val="28"/>
          <w:szCs w:val="28"/>
        </w:rPr>
        <w:t>е</w:t>
      </w:r>
      <w:r w:rsidR="00790BE9" w:rsidRPr="00790BE9">
        <w:rPr>
          <w:sz w:val="28"/>
          <w:szCs w:val="28"/>
        </w:rPr>
        <w:t xml:space="preserve"> и спорт</w:t>
      </w:r>
      <w:r w:rsidR="00FB005D">
        <w:rPr>
          <w:sz w:val="28"/>
          <w:szCs w:val="28"/>
        </w:rPr>
        <w:t>у</w:t>
      </w:r>
      <w:r w:rsidR="00790BE9" w:rsidRPr="00790BE9">
        <w:rPr>
          <w:sz w:val="28"/>
          <w:szCs w:val="28"/>
        </w:rPr>
        <w:t xml:space="preserve"> среди различных групп населения, в том числе среди инвалидов, </w:t>
      </w:r>
      <w:r w:rsidR="00FB005D">
        <w:rPr>
          <w:sz w:val="28"/>
          <w:szCs w:val="28"/>
        </w:rPr>
        <w:t xml:space="preserve">                                      </w:t>
      </w:r>
      <w:r w:rsidR="00790BE9" w:rsidRPr="00790BE9">
        <w:rPr>
          <w:sz w:val="28"/>
          <w:szCs w:val="28"/>
        </w:rPr>
        <w:t>лиц с ограни</w:t>
      </w:r>
      <w:r>
        <w:rPr>
          <w:sz w:val="28"/>
          <w:szCs w:val="28"/>
        </w:rPr>
        <w:t>ченными возможностями здоровья</w:t>
      </w:r>
      <w:r w:rsidR="00FB005D">
        <w:rPr>
          <w:sz w:val="28"/>
          <w:szCs w:val="28"/>
        </w:rPr>
        <w:t>,</w:t>
      </w:r>
      <w:r w:rsidR="00FB005D" w:rsidRPr="00FB005D">
        <w:rPr>
          <w:sz w:val="28"/>
          <w:szCs w:val="28"/>
        </w:rPr>
        <w:t xml:space="preserve"> </w:t>
      </w:r>
      <w:r w:rsidR="00FB005D" w:rsidRPr="00790BE9">
        <w:rPr>
          <w:sz w:val="28"/>
          <w:szCs w:val="28"/>
        </w:rPr>
        <w:t>адаптивной физической культуры и адаптивного спорта</w:t>
      </w:r>
      <w:r w:rsidR="00FB005D">
        <w:rPr>
          <w:sz w:val="28"/>
          <w:szCs w:val="28"/>
        </w:rPr>
        <w:t>.</w:t>
      </w:r>
    </w:p>
    <w:p w:rsidR="00790BE9" w:rsidRPr="00790BE9" w:rsidRDefault="005766A3" w:rsidP="00790BE9">
      <w:pPr>
        <w:spacing w:line="360" w:lineRule="auto"/>
        <w:ind w:firstLine="709"/>
        <w:jc w:val="both"/>
        <w:rPr>
          <w:sz w:val="28"/>
          <w:szCs w:val="28"/>
        </w:rPr>
      </w:pPr>
      <w:r>
        <w:rPr>
          <w:sz w:val="28"/>
          <w:szCs w:val="28"/>
        </w:rPr>
        <w:t>г</w:t>
      </w:r>
      <w:r w:rsidR="00790BE9" w:rsidRPr="00790BE9">
        <w:rPr>
          <w:sz w:val="28"/>
          <w:szCs w:val="28"/>
        </w:rPr>
        <w:t>)</w:t>
      </w:r>
      <w:r>
        <w:rPr>
          <w:sz w:val="28"/>
          <w:szCs w:val="28"/>
        </w:rPr>
        <w:t> организует</w:t>
      </w:r>
      <w:r w:rsidR="00790BE9" w:rsidRPr="00790BE9">
        <w:rPr>
          <w:sz w:val="28"/>
          <w:szCs w:val="28"/>
        </w:rPr>
        <w:t xml:space="preserve"> физкультурно-спортивн</w:t>
      </w:r>
      <w:r>
        <w:rPr>
          <w:sz w:val="28"/>
          <w:szCs w:val="28"/>
        </w:rPr>
        <w:t>ую</w:t>
      </w:r>
      <w:r w:rsidR="00790BE9" w:rsidRPr="00790BE9">
        <w:rPr>
          <w:sz w:val="28"/>
          <w:szCs w:val="28"/>
        </w:rPr>
        <w:t xml:space="preserve"> работ</w:t>
      </w:r>
      <w:r>
        <w:rPr>
          <w:sz w:val="28"/>
          <w:szCs w:val="28"/>
        </w:rPr>
        <w:t>у</w:t>
      </w:r>
      <w:r w:rsidR="00790BE9" w:rsidRPr="00790BE9">
        <w:rPr>
          <w:sz w:val="28"/>
          <w:szCs w:val="28"/>
        </w:rPr>
        <w:t xml:space="preserve"> по месту жительства</w:t>
      </w:r>
      <w:r>
        <w:rPr>
          <w:sz w:val="28"/>
          <w:szCs w:val="28"/>
        </w:rPr>
        <w:t xml:space="preserve">                  </w:t>
      </w:r>
      <w:r w:rsidR="00790BE9" w:rsidRPr="00790BE9">
        <w:rPr>
          <w:sz w:val="28"/>
          <w:szCs w:val="28"/>
        </w:rPr>
        <w:t xml:space="preserve"> и месту отдыха граждан, включая создание условий для занятий инвалидов, лиц с ограниченными возможностями здоровья физической культурой </w:t>
      </w:r>
      <w:r>
        <w:rPr>
          <w:sz w:val="28"/>
          <w:szCs w:val="28"/>
        </w:rPr>
        <w:t xml:space="preserve">                      </w:t>
      </w:r>
      <w:r w:rsidR="00790BE9" w:rsidRPr="00790BE9">
        <w:rPr>
          <w:sz w:val="28"/>
          <w:szCs w:val="28"/>
        </w:rPr>
        <w:t>и спортом, а также организаци</w:t>
      </w:r>
      <w:r>
        <w:rPr>
          <w:sz w:val="28"/>
          <w:szCs w:val="28"/>
        </w:rPr>
        <w:t>ю</w:t>
      </w:r>
      <w:r w:rsidR="00790BE9" w:rsidRPr="00790BE9">
        <w:rPr>
          <w:sz w:val="28"/>
          <w:szCs w:val="28"/>
        </w:rPr>
        <w:t xml:space="preserve"> и проведение муниципальных официальных физкультурных мероприятий и спорт</w:t>
      </w:r>
      <w:r>
        <w:rPr>
          <w:sz w:val="28"/>
          <w:szCs w:val="28"/>
        </w:rPr>
        <w:t>ивных мероприятий, в том числе:</w:t>
      </w:r>
    </w:p>
    <w:p w:rsidR="00790BE9" w:rsidRDefault="005766A3" w:rsidP="00790BE9">
      <w:pPr>
        <w:spacing w:line="360" w:lineRule="auto"/>
        <w:ind w:firstLine="709"/>
        <w:jc w:val="both"/>
        <w:rPr>
          <w:sz w:val="28"/>
          <w:szCs w:val="28"/>
        </w:rPr>
      </w:pPr>
      <w:r>
        <w:rPr>
          <w:sz w:val="28"/>
          <w:szCs w:val="28"/>
        </w:rPr>
        <w:lastRenderedPageBreak/>
        <w:t>утверждает</w:t>
      </w:r>
      <w:r w:rsidR="00790BE9" w:rsidRPr="00790BE9">
        <w:rPr>
          <w:sz w:val="28"/>
          <w:szCs w:val="28"/>
        </w:rPr>
        <w:t xml:space="preserve"> и </w:t>
      </w:r>
      <w:r>
        <w:rPr>
          <w:sz w:val="28"/>
          <w:szCs w:val="28"/>
        </w:rPr>
        <w:t>реализует</w:t>
      </w:r>
      <w:r w:rsidR="00790BE9" w:rsidRPr="00790BE9">
        <w:rPr>
          <w:sz w:val="28"/>
          <w:szCs w:val="28"/>
        </w:rPr>
        <w:t xml:space="preserve"> календарны</w:t>
      </w:r>
      <w:r>
        <w:rPr>
          <w:sz w:val="28"/>
          <w:szCs w:val="28"/>
        </w:rPr>
        <w:t>е</w:t>
      </w:r>
      <w:r w:rsidR="00790BE9" w:rsidRPr="00790BE9">
        <w:rPr>
          <w:sz w:val="28"/>
          <w:szCs w:val="28"/>
        </w:rPr>
        <w:t xml:space="preserve"> план</w:t>
      </w:r>
      <w:r>
        <w:rPr>
          <w:sz w:val="28"/>
          <w:szCs w:val="28"/>
        </w:rPr>
        <w:t>ы</w:t>
      </w:r>
      <w:r w:rsidR="00790BE9" w:rsidRPr="00790BE9">
        <w:rPr>
          <w:sz w:val="28"/>
          <w:szCs w:val="28"/>
        </w:rPr>
        <w:t xml:space="preserve"> физкультурных мероприятий и спортивных мероприятий Уссурийского городского округа, включающих в себя физкультурные мероприятия и спортивные мероприят</w:t>
      </w:r>
      <w:r>
        <w:rPr>
          <w:sz w:val="28"/>
          <w:szCs w:val="28"/>
        </w:rPr>
        <w:t>ия по реализации комплекса ГТО;</w:t>
      </w:r>
    </w:p>
    <w:p w:rsidR="00790BE9" w:rsidRPr="00790BE9" w:rsidRDefault="005766A3" w:rsidP="00790BE9">
      <w:pPr>
        <w:spacing w:line="360" w:lineRule="auto"/>
        <w:ind w:firstLine="709"/>
        <w:jc w:val="both"/>
        <w:rPr>
          <w:sz w:val="28"/>
          <w:szCs w:val="28"/>
        </w:rPr>
      </w:pPr>
      <w:r>
        <w:rPr>
          <w:sz w:val="28"/>
          <w:szCs w:val="28"/>
        </w:rPr>
        <w:t>организует</w:t>
      </w:r>
      <w:r w:rsidR="00790BE9" w:rsidRPr="00790BE9">
        <w:rPr>
          <w:sz w:val="28"/>
          <w:szCs w:val="28"/>
        </w:rPr>
        <w:t xml:space="preserve"> медицинско</w:t>
      </w:r>
      <w:r>
        <w:rPr>
          <w:sz w:val="28"/>
          <w:szCs w:val="28"/>
        </w:rPr>
        <w:t>е</w:t>
      </w:r>
      <w:r w:rsidR="00790BE9" w:rsidRPr="00790BE9">
        <w:rPr>
          <w:sz w:val="28"/>
          <w:szCs w:val="28"/>
        </w:rPr>
        <w:t xml:space="preserve"> обеспечени</w:t>
      </w:r>
      <w:r>
        <w:rPr>
          <w:sz w:val="28"/>
          <w:szCs w:val="28"/>
        </w:rPr>
        <w:t>е</w:t>
      </w:r>
      <w:r w:rsidR="00790BE9" w:rsidRPr="00790BE9">
        <w:rPr>
          <w:sz w:val="28"/>
          <w:szCs w:val="28"/>
        </w:rPr>
        <w:t xml:space="preserve"> официальных физкультурных мероприятий и спортивных мероприятий </w:t>
      </w:r>
      <w:r>
        <w:rPr>
          <w:sz w:val="28"/>
          <w:szCs w:val="28"/>
        </w:rPr>
        <w:t>Уссурийского городского округа;</w:t>
      </w:r>
    </w:p>
    <w:p w:rsidR="00790BE9" w:rsidRPr="00790BE9" w:rsidRDefault="005766A3" w:rsidP="00790BE9">
      <w:pPr>
        <w:spacing w:line="360" w:lineRule="auto"/>
        <w:ind w:firstLine="709"/>
        <w:jc w:val="both"/>
        <w:rPr>
          <w:sz w:val="28"/>
          <w:szCs w:val="28"/>
        </w:rPr>
      </w:pPr>
      <w:r>
        <w:rPr>
          <w:sz w:val="28"/>
          <w:szCs w:val="28"/>
        </w:rPr>
        <w:t>д</w:t>
      </w:r>
      <w:r w:rsidR="00790BE9" w:rsidRPr="00790BE9">
        <w:rPr>
          <w:sz w:val="28"/>
          <w:szCs w:val="28"/>
        </w:rPr>
        <w:t>)</w:t>
      </w:r>
      <w:r>
        <w:rPr>
          <w:sz w:val="28"/>
          <w:szCs w:val="28"/>
        </w:rPr>
        <w:t> содействует</w:t>
      </w:r>
      <w:r w:rsidR="00790BE9" w:rsidRPr="00790BE9">
        <w:rPr>
          <w:sz w:val="28"/>
          <w:szCs w:val="28"/>
        </w:rPr>
        <w:t xml:space="preserve"> в рамках своих полномочий обеспечению общественного порядка и общественной безопасности при проведении </w:t>
      </w:r>
      <w:r>
        <w:rPr>
          <w:sz w:val="28"/>
          <w:szCs w:val="28"/>
        </w:rPr>
        <w:t xml:space="preserve">                    </w:t>
      </w:r>
      <w:r w:rsidR="00790BE9" w:rsidRPr="00790BE9">
        <w:rPr>
          <w:sz w:val="28"/>
          <w:szCs w:val="28"/>
        </w:rPr>
        <w:t>на территории Уссурийского городского округа официальных физкультурных меропр</w:t>
      </w:r>
      <w:r>
        <w:rPr>
          <w:sz w:val="28"/>
          <w:szCs w:val="28"/>
        </w:rPr>
        <w:t>иятий и спортивных мероприятий;</w:t>
      </w:r>
    </w:p>
    <w:p w:rsidR="00790BE9" w:rsidRPr="00790BE9" w:rsidRDefault="005766A3" w:rsidP="00790BE9">
      <w:pPr>
        <w:spacing w:line="360" w:lineRule="auto"/>
        <w:ind w:firstLine="709"/>
        <w:jc w:val="both"/>
        <w:rPr>
          <w:sz w:val="28"/>
          <w:szCs w:val="28"/>
        </w:rPr>
      </w:pPr>
      <w:r>
        <w:rPr>
          <w:sz w:val="28"/>
          <w:szCs w:val="28"/>
        </w:rPr>
        <w:t>е</w:t>
      </w:r>
      <w:r w:rsidR="00790BE9" w:rsidRPr="00790BE9">
        <w:rPr>
          <w:sz w:val="28"/>
          <w:szCs w:val="28"/>
        </w:rPr>
        <w:t>)</w:t>
      </w:r>
      <w:r>
        <w:rPr>
          <w:sz w:val="28"/>
          <w:szCs w:val="28"/>
        </w:rPr>
        <w:t> участвует</w:t>
      </w:r>
      <w:r w:rsidR="00790BE9" w:rsidRPr="00790BE9">
        <w:rPr>
          <w:sz w:val="28"/>
          <w:szCs w:val="28"/>
        </w:rPr>
        <w:t xml:space="preserve"> в обеспечении подготовки спортивного резерва </w:t>
      </w:r>
      <w:r>
        <w:rPr>
          <w:sz w:val="28"/>
          <w:szCs w:val="28"/>
        </w:rPr>
        <w:t xml:space="preserve">                           </w:t>
      </w:r>
      <w:r w:rsidR="00790BE9" w:rsidRPr="00790BE9">
        <w:rPr>
          <w:sz w:val="28"/>
          <w:szCs w:val="28"/>
        </w:rPr>
        <w:t>для спортивных сборных команд Уссурийского городского округа, Приморского края, включая обеспечение деятельности организаций, созданных администрацией Уссурийского городского округа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w:t>
      </w:r>
      <w:r>
        <w:rPr>
          <w:sz w:val="28"/>
          <w:szCs w:val="28"/>
        </w:rPr>
        <w:t xml:space="preserve"> </w:t>
      </w:r>
      <w:r w:rsidR="00790BE9" w:rsidRPr="00790BE9">
        <w:rPr>
          <w:sz w:val="28"/>
          <w:szCs w:val="28"/>
        </w:rPr>
        <w:t xml:space="preserve"> а также </w:t>
      </w:r>
      <w:r>
        <w:rPr>
          <w:sz w:val="28"/>
          <w:szCs w:val="28"/>
        </w:rPr>
        <w:t>осуществляет</w:t>
      </w:r>
      <w:r w:rsidR="00790BE9" w:rsidRPr="00790BE9">
        <w:rPr>
          <w:sz w:val="28"/>
          <w:szCs w:val="28"/>
        </w:rPr>
        <w:t xml:space="preserve"> контрол</w:t>
      </w:r>
      <w:r>
        <w:rPr>
          <w:sz w:val="28"/>
          <w:szCs w:val="28"/>
        </w:rPr>
        <w:t>ь</w:t>
      </w:r>
      <w:r w:rsidR="00790BE9" w:rsidRPr="00790BE9">
        <w:rPr>
          <w:sz w:val="28"/>
          <w:szCs w:val="28"/>
        </w:rPr>
        <w:t xml:space="preserve"> за соблюдением организациями, созданными администрацией Уссурийского городского округа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w:t>
      </w:r>
      <w:r>
        <w:rPr>
          <w:sz w:val="28"/>
          <w:szCs w:val="28"/>
        </w:rPr>
        <w:t>тельством Российской Федерации;</w:t>
      </w:r>
    </w:p>
    <w:p w:rsidR="00790BE9" w:rsidRPr="00790BE9" w:rsidRDefault="0088454F" w:rsidP="00790BE9">
      <w:pPr>
        <w:spacing w:line="360" w:lineRule="auto"/>
        <w:ind w:firstLine="709"/>
        <w:jc w:val="both"/>
        <w:rPr>
          <w:sz w:val="28"/>
          <w:szCs w:val="28"/>
        </w:rPr>
      </w:pPr>
      <w:r>
        <w:rPr>
          <w:sz w:val="28"/>
          <w:szCs w:val="28"/>
        </w:rPr>
        <w:t>ё) утверждает</w:t>
      </w:r>
      <w:r w:rsidR="00790BE9" w:rsidRPr="00790BE9">
        <w:rPr>
          <w:sz w:val="28"/>
          <w:szCs w:val="28"/>
        </w:rPr>
        <w:t xml:space="preserve"> норм</w:t>
      </w:r>
      <w:r>
        <w:rPr>
          <w:sz w:val="28"/>
          <w:szCs w:val="28"/>
        </w:rPr>
        <w:t>ы</w:t>
      </w:r>
      <w:r w:rsidR="00790BE9" w:rsidRPr="00790BE9">
        <w:rPr>
          <w:sz w:val="28"/>
          <w:szCs w:val="28"/>
        </w:rPr>
        <w:t xml:space="preserve"> расходования средств по материальному обеспечению физкультурных меропр</w:t>
      </w:r>
      <w:r>
        <w:rPr>
          <w:sz w:val="28"/>
          <w:szCs w:val="28"/>
        </w:rPr>
        <w:t>иятий и спортивных мероприятий;</w:t>
      </w:r>
    </w:p>
    <w:p w:rsidR="00790BE9" w:rsidRPr="00790BE9" w:rsidRDefault="0088454F" w:rsidP="00790BE9">
      <w:pPr>
        <w:spacing w:line="360" w:lineRule="auto"/>
        <w:ind w:firstLine="709"/>
        <w:jc w:val="both"/>
        <w:rPr>
          <w:sz w:val="28"/>
          <w:szCs w:val="28"/>
        </w:rPr>
      </w:pPr>
      <w:r>
        <w:rPr>
          <w:sz w:val="28"/>
          <w:szCs w:val="28"/>
        </w:rPr>
        <w:t>ж</w:t>
      </w:r>
      <w:r w:rsidR="00790BE9" w:rsidRPr="00790BE9">
        <w:rPr>
          <w:sz w:val="28"/>
          <w:szCs w:val="28"/>
        </w:rPr>
        <w:t>)</w:t>
      </w:r>
      <w:r>
        <w:rPr>
          <w:sz w:val="28"/>
          <w:szCs w:val="28"/>
        </w:rPr>
        <w:t> организует</w:t>
      </w:r>
      <w:r w:rsidR="00790BE9" w:rsidRPr="00790BE9">
        <w:rPr>
          <w:sz w:val="28"/>
          <w:szCs w:val="28"/>
        </w:rPr>
        <w:t xml:space="preserve"> строительств</w:t>
      </w:r>
      <w:r>
        <w:rPr>
          <w:sz w:val="28"/>
          <w:szCs w:val="28"/>
        </w:rPr>
        <w:t>о</w:t>
      </w:r>
      <w:r w:rsidR="00790BE9" w:rsidRPr="00790BE9">
        <w:rPr>
          <w:sz w:val="28"/>
          <w:szCs w:val="28"/>
        </w:rPr>
        <w:t>, капитальн</w:t>
      </w:r>
      <w:r>
        <w:rPr>
          <w:sz w:val="28"/>
          <w:szCs w:val="28"/>
        </w:rPr>
        <w:t>ый</w:t>
      </w:r>
      <w:r w:rsidR="00790BE9" w:rsidRPr="00790BE9">
        <w:rPr>
          <w:sz w:val="28"/>
          <w:szCs w:val="28"/>
        </w:rPr>
        <w:t xml:space="preserve"> ремонт, благоустройств</w:t>
      </w:r>
      <w:r>
        <w:rPr>
          <w:sz w:val="28"/>
          <w:szCs w:val="28"/>
        </w:rPr>
        <w:t xml:space="preserve">о                </w:t>
      </w:r>
      <w:r w:rsidR="00790BE9" w:rsidRPr="00790BE9">
        <w:rPr>
          <w:sz w:val="28"/>
          <w:szCs w:val="28"/>
        </w:rPr>
        <w:t xml:space="preserve"> и реконструкци</w:t>
      </w:r>
      <w:r>
        <w:rPr>
          <w:sz w:val="28"/>
          <w:szCs w:val="28"/>
        </w:rPr>
        <w:t>ю</w:t>
      </w:r>
      <w:r w:rsidR="00790BE9" w:rsidRPr="00790BE9">
        <w:rPr>
          <w:sz w:val="28"/>
          <w:szCs w:val="28"/>
        </w:rPr>
        <w:t xml:space="preserve"> объектов физкультурно-спортивного назначения</w:t>
      </w:r>
      <w:r>
        <w:rPr>
          <w:sz w:val="28"/>
          <w:szCs w:val="28"/>
        </w:rPr>
        <w:t xml:space="preserve">                        </w:t>
      </w:r>
      <w:r w:rsidR="00790BE9" w:rsidRPr="00790BE9">
        <w:rPr>
          <w:sz w:val="28"/>
          <w:szCs w:val="28"/>
        </w:rPr>
        <w:t xml:space="preserve"> на территории Уссурийског</w:t>
      </w:r>
      <w:r>
        <w:rPr>
          <w:sz w:val="28"/>
          <w:szCs w:val="28"/>
        </w:rPr>
        <w:t>о городского округа;</w:t>
      </w:r>
    </w:p>
    <w:p w:rsidR="00790BE9" w:rsidRPr="00790BE9" w:rsidRDefault="0088454F" w:rsidP="00790BE9">
      <w:pPr>
        <w:spacing w:line="360" w:lineRule="auto"/>
        <w:ind w:firstLine="709"/>
        <w:jc w:val="both"/>
        <w:rPr>
          <w:sz w:val="28"/>
          <w:szCs w:val="28"/>
        </w:rPr>
      </w:pPr>
      <w:r>
        <w:rPr>
          <w:sz w:val="28"/>
          <w:szCs w:val="28"/>
        </w:rPr>
        <w:t>з</w:t>
      </w:r>
      <w:r w:rsidR="00790BE9" w:rsidRPr="00790BE9">
        <w:rPr>
          <w:sz w:val="28"/>
          <w:szCs w:val="28"/>
        </w:rPr>
        <w:t>) </w:t>
      </w:r>
      <w:r>
        <w:rPr>
          <w:sz w:val="28"/>
          <w:szCs w:val="28"/>
        </w:rPr>
        <w:t>обеспечивает</w:t>
      </w:r>
      <w:r w:rsidR="00790BE9" w:rsidRPr="00790BE9">
        <w:rPr>
          <w:sz w:val="28"/>
          <w:szCs w:val="28"/>
        </w:rPr>
        <w:t xml:space="preserve"> доступ к муниципальным объектам спорта населения Уссурийского городского округа, не достигшего 18-летнего возраста, </w:t>
      </w:r>
      <w:r>
        <w:rPr>
          <w:sz w:val="28"/>
          <w:szCs w:val="28"/>
        </w:rPr>
        <w:t xml:space="preserve">                    </w:t>
      </w:r>
      <w:r w:rsidR="00790BE9" w:rsidRPr="00790BE9">
        <w:rPr>
          <w:sz w:val="28"/>
          <w:szCs w:val="28"/>
        </w:rPr>
        <w:t xml:space="preserve">на безвозмездной основе, включая занимающихся в спортивных федерациях, </w:t>
      </w:r>
      <w:r w:rsidR="00790BE9" w:rsidRPr="00790BE9">
        <w:rPr>
          <w:sz w:val="28"/>
          <w:szCs w:val="28"/>
        </w:rPr>
        <w:lastRenderedPageBreak/>
        <w:t xml:space="preserve">клубах и общественных организациях, осуществляющих деятельность </w:t>
      </w:r>
      <w:r>
        <w:rPr>
          <w:sz w:val="28"/>
          <w:szCs w:val="28"/>
        </w:rPr>
        <w:t xml:space="preserve">                       </w:t>
      </w:r>
      <w:r w:rsidR="00790BE9" w:rsidRPr="00790BE9">
        <w:rPr>
          <w:sz w:val="28"/>
          <w:szCs w:val="28"/>
        </w:rPr>
        <w:t>в области физической культуры и спорта на территории Уссурийского городского округа в качест</w:t>
      </w:r>
      <w:r>
        <w:rPr>
          <w:sz w:val="28"/>
          <w:szCs w:val="28"/>
        </w:rPr>
        <w:t>ве основного вида деятельности;</w:t>
      </w:r>
    </w:p>
    <w:p w:rsidR="00790BE9" w:rsidRPr="00790BE9" w:rsidRDefault="0088454F" w:rsidP="00790BE9">
      <w:pPr>
        <w:spacing w:line="360" w:lineRule="auto"/>
        <w:ind w:firstLine="709"/>
        <w:jc w:val="both"/>
        <w:rPr>
          <w:sz w:val="28"/>
          <w:szCs w:val="28"/>
        </w:rPr>
      </w:pPr>
      <w:r>
        <w:rPr>
          <w:sz w:val="28"/>
          <w:szCs w:val="28"/>
        </w:rPr>
        <w:t>к</w:t>
      </w:r>
      <w:r w:rsidR="00790BE9" w:rsidRPr="00790BE9">
        <w:rPr>
          <w:sz w:val="28"/>
          <w:szCs w:val="28"/>
        </w:rPr>
        <w:t>)</w:t>
      </w:r>
      <w:r>
        <w:rPr>
          <w:sz w:val="28"/>
          <w:szCs w:val="28"/>
        </w:rPr>
        <w:t> участвует</w:t>
      </w:r>
      <w:r w:rsidR="00790BE9" w:rsidRPr="00790BE9">
        <w:rPr>
          <w:sz w:val="28"/>
          <w:szCs w:val="28"/>
        </w:rPr>
        <w:t xml:space="preserve"> в реализации мероприятий по выдвижению Российской Федерации, городов Российской Федерации в качестве кандидатов на право проведения на территории Уссурийского городского округа международных физкультурных меропр</w:t>
      </w:r>
      <w:r w:rsidR="00FB005D">
        <w:rPr>
          <w:sz w:val="28"/>
          <w:szCs w:val="28"/>
        </w:rPr>
        <w:t>иятий и спортивных мероприятий;</w:t>
      </w:r>
    </w:p>
    <w:p w:rsidR="00790BE9" w:rsidRPr="00790BE9" w:rsidRDefault="00FB005D" w:rsidP="00790BE9">
      <w:pPr>
        <w:spacing w:line="360" w:lineRule="auto"/>
        <w:ind w:firstLine="709"/>
        <w:jc w:val="both"/>
        <w:rPr>
          <w:sz w:val="28"/>
          <w:szCs w:val="28"/>
        </w:rPr>
      </w:pPr>
      <w:r>
        <w:rPr>
          <w:sz w:val="28"/>
          <w:szCs w:val="28"/>
        </w:rPr>
        <w:t>л</w:t>
      </w:r>
      <w:r w:rsidR="00790BE9" w:rsidRPr="00790BE9">
        <w:rPr>
          <w:sz w:val="28"/>
          <w:szCs w:val="28"/>
        </w:rPr>
        <w:t>)</w:t>
      </w:r>
      <w:r>
        <w:rPr>
          <w:sz w:val="28"/>
          <w:szCs w:val="28"/>
        </w:rPr>
        <w:t> оказывает</w:t>
      </w:r>
      <w:r w:rsidR="00790BE9" w:rsidRPr="00790BE9">
        <w:rPr>
          <w:sz w:val="28"/>
          <w:szCs w:val="28"/>
        </w:rPr>
        <w:t xml:space="preserve"> содействие субъектам физической культуры и спорта, осуществляющим свою деятельность на территории Уссурийского городского округа;</w:t>
      </w:r>
    </w:p>
    <w:p w:rsidR="0088454F" w:rsidRDefault="00FB005D" w:rsidP="00684832">
      <w:pPr>
        <w:spacing w:line="360" w:lineRule="auto"/>
        <w:ind w:firstLine="709"/>
        <w:jc w:val="both"/>
        <w:rPr>
          <w:sz w:val="28"/>
          <w:szCs w:val="28"/>
        </w:rPr>
      </w:pPr>
      <w:r>
        <w:rPr>
          <w:sz w:val="28"/>
          <w:szCs w:val="28"/>
        </w:rPr>
        <w:t>м</w:t>
      </w:r>
      <w:r w:rsidR="0088454F" w:rsidRPr="00790BE9">
        <w:rPr>
          <w:sz w:val="28"/>
          <w:szCs w:val="28"/>
        </w:rPr>
        <w:t>) </w:t>
      </w:r>
      <w:r w:rsidR="0088454F">
        <w:rPr>
          <w:sz w:val="28"/>
          <w:szCs w:val="28"/>
        </w:rPr>
        <w:t>осуществляет</w:t>
      </w:r>
      <w:r w:rsidR="0088454F" w:rsidRPr="00790BE9">
        <w:rPr>
          <w:sz w:val="28"/>
          <w:szCs w:val="28"/>
        </w:rPr>
        <w:t xml:space="preserve"> ины</w:t>
      </w:r>
      <w:r>
        <w:rPr>
          <w:sz w:val="28"/>
          <w:szCs w:val="28"/>
        </w:rPr>
        <w:t>е</w:t>
      </w:r>
      <w:r w:rsidR="0088454F" w:rsidRPr="00790BE9">
        <w:rPr>
          <w:sz w:val="28"/>
          <w:szCs w:val="28"/>
        </w:rPr>
        <w:t xml:space="preserve"> установленны</w:t>
      </w:r>
      <w:r>
        <w:rPr>
          <w:sz w:val="28"/>
          <w:szCs w:val="28"/>
        </w:rPr>
        <w:t>е</w:t>
      </w:r>
      <w:r w:rsidR="0088454F" w:rsidRPr="00790BE9">
        <w:rPr>
          <w:sz w:val="28"/>
          <w:szCs w:val="28"/>
        </w:rPr>
        <w:t xml:space="preserve"> в соответствии </w:t>
      </w:r>
      <w:r>
        <w:rPr>
          <w:sz w:val="28"/>
          <w:szCs w:val="28"/>
        </w:rPr>
        <w:t xml:space="preserve">                                        </w:t>
      </w:r>
      <w:r w:rsidR="0088454F" w:rsidRPr="00790BE9">
        <w:rPr>
          <w:sz w:val="28"/>
          <w:szCs w:val="28"/>
        </w:rPr>
        <w:t>с законодательством Российской Федерации и Уставом Уссурийского городского округа полномоч</w:t>
      </w:r>
      <w:r>
        <w:rPr>
          <w:sz w:val="28"/>
          <w:szCs w:val="28"/>
        </w:rPr>
        <w:t xml:space="preserve">ия в </w:t>
      </w:r>
      <w:r w:rsidR="00C90509">
        <w:rPr>
          <w:sz w:val="28"/>
          <w:szCs w:val="28"/>
        </w:rPr>
        <w:t xml:space="preserve">соответствии </w:t>
      </w:r>
      <w:r w:rsidR="00C90509" w:rsidRPr="008D17BD">
        <w:rPr>
          <w:sz w:val="28"/>
          <w:szCs w:val="28"/>
        </w:rPr>
        <w:t>с Федеральным законом</w:t>
      </w:r>
      <w:r w:rsidR="00C90509">
        <w:rPr>
          <w:sz w:val="28"/>
          <w:szCs w:val="28"/>
        </w:rPr>
        <w:t xml:space="preserve">                       о</w:t>
      </w:r>
      <w:r w:rsidR="00C90509" w:rsidRPr="008D17BD">
        <w:rPr>
          <w:sz w:val="28"/>
          <w:szCs w:val="28"/>
        </w:rPr>
        <w:t>т 06 октября 2003 года № 131-ФЗ «Об общих принципах организации местного самоуправления в Российской Федерации» (ст. 16, п. </w:t>
      </w:r>
      <w:r w:rsidR="00C90509">
        <w:rPr>
          <w:sz w:val="28"/>
          <w:szCs w:val="28"/>
        </w:rPr>
        <w:t>19</w:t>
      </w:r>
      <w:r w:rsidR="00C90509" w:rsidRPr="008D17BD">
        <w:rPr>
          <w:sz w:val="28"/>
          <w:szCs w:val="28"/>
        </w:rPr>
        <w:t>)</w:t>
      </w:r>
      <w:r w:rsidR="00C90509">
        <w:rPr>
          <w:sz w:val="28"/>
          <w:szCs w:val="28"/>
        </w:rPr>
        <w:t>, решением Думы Уссурийского городского округа от 18 декабря 2009 года № 145-НПА «</w:t>
      </w:r>
      <w:r w:rsidR="00C90509" w:rsidRPr="0000039D">
        <w:rPr>
          <w:sz w:val="28"/>
          <w:szCs w:val="28"/>
        </w:rPr>
        <w:t xml:space="preserve">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w:t>
      </w:r>
      <w:r w:rsidR="00C90509">
        <w:rPr>
          <w:sz w:val="28"/>
          <w:szCs w:val="28"/>
        </w:rPr>
        <w:t xml:space="preserve">                          </w:t>
      </w:r>
      <w:r w:rsidR="00C90509" w:rsidRPr="0000039D">
        <w:rPr>
          <w:sz w:val="28"/>
          <w:szCs w:val="28"/>
        </w:rPr>
        <w:t>и спортивных мероприятий городского округа.»</w:t>
      </w:r>
      <w:r w:rsidR="00C90509">
        <w:rPr>
          <w:sz w:val="28"/>
          <w:szCs w:val="28"/>
        </w:rPr>
        <w:t>;</w:t>
      </w:r>
    </w:p>
    <w:p w:rsidR="00272EE6" w:rsidRDefault="00272EE6" w:rsidP="00272EE6">
      <w:pPr>
        <w:widowControl w:val="0"/>
        <w:spacing w:line="360" w:lineRule="auto"/>
        <w:ind w:firstLine="708"/>
        <w:jc w:val="both"/>
        <w:rPr>
          <w:sz w:val="28"/>
          <w:szCs w:val="28"/>
        </w:rPr>
      </w:pPr>
      <w:r w:rsidRPr="008D17BD">
        <w:rPr>
          <w:sz w:val="28"/>
          <w:szCs w:val="28"/>
        </w:rPr>
        <w:t xml:space="preserve">пункт 7 </w:t>
      </w:r>
      <w:r w:rsidR="008D17BD" w:rsidRPr="008D17BD">
        <w:rPr>
          <w:sz w:val="28"/>
          <w:szCs w:val="28"/>
        </w:rPr>
        <w:t xml:space="preserve">дополнить </w:t>
      </w:r>
      <w:r w:rsidRPr="008D17BD">
        <w:rPr>
          <w:sz w:val="28"/>
          <w:szCs w:val="28"/>
        </w:rPr>
        <w:t>подпункт</w:t>
      </w:r>
      <w:r w:rsidR="008D17BD" w:rsidRPr="008D17BD">
        <w:rPr>
          <w:sz w:val="28"/>
          <w:szCs w:val="28"/>
        </w:rPr>
        <w:t>ами</w:t>
      </w:r>
      <w:r w:rsidRPr="008D17BD">
        <w:rPr>
          <w:sz w:val="28"/>
          <w:szCs w:val="28"/>
        </w:rPr>
        <w:t xml:space="preserve"> «</w:t>
      </w:r>
      <w:r w:rsidR="008D17BD" w:rsidRPr="008D17BD">
        <w:rPr>
          <w:sz w:val="28"/>
          <w:szCs w:val="28"/>
        </w:rPr>
        <w:t>д</w:t>
      </w:r>
      <w:r w:rsidRPr="008D17BD">
        <w:rPr>
          <w:sz w:val="28"/>
          <w:szCs w:val="28"/>
        </w:rPr>
        <w:t>»</w:t>
      </w:r>
      <w:r w:rsidR="008D17BD" w:rsidRPr="008D17BD">
        <w:rPr>
          <w:sz w:val="28"/>
          <w:szCs w:val="28"/>
        </w:rPr>
        <w:t>, «е», «ж», «з», «и», «к»</w:t>
      </w:r>
      <w:r>
        <w:rPr>
          <w:sz w:val="28"/>
          <w:szCs w:val="28"/>
        </w:rPr>
        <w:t xml:space="preserve"> следующего содержания:</w:t>
      </w:r>
    </w:p>
    <w:p w:rsidR="008D17BD" w:rsidRPr="008D17BD" w:rsidRDefault="008D17BD" w:rsidP="008D17BD">
      <w:pPr>
        <w:widowControl w:val="0"/>
        <w:spacing w:line="360" w:lineRule="auto"/>
        <w:ind w:firstLine="708"/>
        <w:jc w:val="both"/>
        <w:rPr>
          <w:sz w:val="28"/>
          <w:szCs w:val="28"/>
        </w:rPr>
      </w:pPr>
      <w:r w:rsidRPr="008D17BD">
        <w:rPr>
          <w:sz w:val="28"/>
          <w:szCs w:val="28"/>
        </w:rPr>
        <w:t>«д) </w:t>
      </w:r>
      <w:r w:rsidRPr="008D17BD">
        <w:rPr>
          <w:bCs/>
          <w:sz w:val="28"/>
          <w:szCs w:val="28"/>
        </w:rPr>
        <w:t>участвует в реализации молодежной политики</w:t>
      </w:r>
      <w:r w:rsidRPr="008D17BD">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(ст. 16, п. 34), </w:t>
      </w:r>
      <w:r w:rsidR="0059014B" w:rsidRPr="008C69EC">
        <w:rPr>
          <w:bCs/>
          <w:kern w:val="36"/>
          <w:sz w:val="28"/>
          <w:szCs w:val="28"/>
        </w:rPr>
        <w:t>Федеральны</w:t>
      </w:r>
      <w:r w:rsidR="0059014B" w:rsidRPr="00566EA8">
        <w:rPr>
          <w:bCs/>
          <w:kern w:val="36"/>
          <w:sz w:val="28"/>
          <w:szCs w:val="28"/>
        </w:rPr>
        <w:t>м</w:t>
      </w:r>
      <w:r w:rsidR="0059014B" w:rsidRPr="008C69EC">
        <w:rPr>
          <w:bCs/>
          <w:kern w:val="36"/>
          <w:sz w:val="28"/>
          <w:szCs w:val="28"/>
        </w:rPr>
        <w:t xml:space="preserve"> закон</w:t>
      </w:r>
      <w:r w:rsidR="0059014B" w:rsidRPr="00566EA8">
        <w:rPr>
          <w:bCs/>
          <w:kern w:val="36"/>
          <w:sz w:val="28"/>
          <w:szCs w:val="28"/>
        </w:rPr>
        <w:t>ом</w:t>
      </w:r>
      <w:r w:rsidR="0059014B" w:rsidRPr="008C69EC">
        <w:rPr>
          <w:bCs/>
          <w:kern w:val="36"/>
          <w:sz w:val="28"/>
          <w:szCs w:val="28"/>
        </w:rPr>
        <w:t xml:space="preserve"> от </w:t>
      </w:r>
      <w:r w:rsidR="0059014B">
        <w:rPr>
          <w:bCs/>
          <w:kern w:val="36"/>
          <w:sz w:val="28"/>
          <w:szCs w:val="28"/>
        </w:rPr>
        <w:t>30</w:t>
      </w:r>
      <w:r w:rsidR="0059014B" w:rsidRPr="00566EA8">
        <w:rPr>
          <w:bCs/>
          <w:kern w:val="36"/>
          <w:sz w:val="28"/>
          <w:szCs w:val="28"/>
        </w:rPr>
        <w:t xml:space="preserve"> </w:t>
      </w:r>
      <w:r w:rsidR="0059014B">
        <w:rPr>
          <w:bCs/>
          <w:kern w:val="36"/>
          <w:sz w:val="28"/>
          <w:szCs w:val="28"/>
        </w:rPr>
        <w:t>декабря</w:t>
      </w:r>
      <w:r w:rsidR="0059014B" w:rsidRPr="00566EA8">
        <w:rPr>
          <w:bCs/>
          <w:kern w:val="36"/>
          <w:sz w:val="28"/>
          <w:szCs w:val="28"/>
        </w:rPr>
        <w:t xml:space="preserve"> </w:t>
      </w:r>
      <w:r w:rsidR="0059014B">
        <w:rPr>
          <w:bCs/>
          <w:kern w:val="36"/>
          <w:sz w:val="28"/>
          <w:szCs w:val="28"/>
        </w:rPr>
        <w:t>2020 года</w:t>
      </w:r>
      <w:r w:rsidR="0059014B" w:rsidRPr="008C69EC">
        <w:rPr>
          <w:bCs/>
          <w:kern w:val="36"/>
          <w:sz w:val="28"/>
          <w:szCs w:val="28"/>
        </w:rPr>
        <w:t xml:space="preserve"> </w:t>
      </w:r>
      <w:r w:rsidR="0059014B" w:rsidRPr="00566EA8">
        <w:rPr>
          <w:bCs/>
          <w:kern w:val="36"/>
          <w:sz w:val="28"/>
          <w:szCs w:val="28"/>
        </w:rPr>
        <w:t>№</w:t>
      </w:r>
      <w:r w:rsidR="0059014B" w:rsidRPr="00566EA8">
        <w:rPr>
          <w:sz w:val="28"/>
          <w:szCs w:val="28"/>
        </w:rPr>
        <w:t> </w:t>
      </w:r>
      <w:r w:rsidR="0059014B">
        <w:rPr>
          <w:bCs/>
          <w:kern w:val="36"/>
          <w:sz w:val="28"/>
          <w:szCs w:val="28"/>
        </w:rPr>
        <w:t>489</w:t>
      </w:r>
      <w:r w:rsidR="0059014B" w:rsidRPr="008C69EC">
        <w:rPr>
          <w:bCs/>
          <w:kern w:val="36"/>
          <w:sz w:val="28"/>
          <w:szCs w:val="28"/>
        </w:rPr>
        <w:t>-ФЗ</w:t>
      </w:r>
      <w:r w:rsidR="0059014B" w:rsidRPr="00566EA8">
        <w:rPr>
          <w:bCs/>
          <w:kern w:val="36"/>
          <w:sz w:val="28"/>
          <w:szCs w:val="28"/>
        </w:rPr>
        <w:t xml:space="preserve"> </w:t>
      </w:r>
      <w:r w:rsidR="0059014B">
        <w:rPr>
          <w:bCs/>
          <w:kern w:val="36"/>
          <w:sz w:val="28"/>
          <w:szCs w:val="28"/>
        </w:rPr>
        <w:t xml:space="preserve">                 </w:t>
      </w:r>
      <w:r w:rsidR="0059014B" w:rsidRPr="00566EA8">
        <w:rPr>
          <w:bCs/>
          <w:kern w:val="36"/>
          <w:sz w:val="28"/>
          <w:szCs w:val="28"/>
        </w:rPr>
        <w:t>«</w:t>
      </w:r>
      <w:r w:rsidR="0059014B">
        <w:rPr>
          <w:bCs/>
          <w:kern w:val="36"/>
          <w:sz w:val="28"/>
          <w:szCs w:val="28"/>
        </w:rPr>
        <w:t>О молодежной политике в Российской Федерации</w:t>
      </w:r>
      <w:r w:rsidR="0059014B" w:rsidRPr="00566EA8">
        <w:rPr>
          <w:bCs/>
          <w:kern w:val="36"/>
          <w:sz w:val="28"/>
          <w:szCs w:val="28"/>
        </w:rPr>
        <w:t>»</w:t>
      </w:r>
      <w:r w:rsidR="0059014B">
        <w:rPr>
          <w:bCs/>
          <w:kern w:val="36"/>
          <w:sz w:val="28"/>
          <w:szCs w:val="28"/>
        </w:rPr>
        <w:t xml:space="preserve"> </w:t>
      </w:r>
      <w:r w:rsidRPr="0059014B">
        <w:rPr>
          <w:sz w:val="28"/>
          <w:szCs w:val="28"/>
        </w:rPr>
        <w:t>(ст. </w:t>
      </w:r>
      <w:r w:rsidR="0059014B" w:rsidRPr="0059014B">
        <w:rPr>
          <w:sz w:val="28"/>
          <w:szCs w:val="28"/>
        </w:rPr>
        <w:t>10</w:t>
      </w:r>
      <w:r w:rsidRPr="0059014B">
        <w:rPr>
          <w:sz w:val="28"/>
          <w:szCs w:val="28"/>
        </w:rPr>
        <w:t>, п. </w:t>
      </w:r>
      <w:r w:rsidR="0059014B" w:rsidRPr="0059014B">
        <w:rPr>
          <w:sz w:val="28"/>
          <w:szCs w:val="28"/>
        </w:rPr>
        <w:t>1</w:t>
      </w:r>
      <w:r w:rsidRPr="0059014B">
        <w:rPr>
          <w:sz w:val="28"/>
          <w:szCs w:val="28"/>
        </w:rPr>
        <w:t>),</w:t>
      </w:r>
      <w:r w:rsidRPr="008D17BD">
        <w:rPr>
          <w:sz w:val="28"/>
          <w:szCs w:val="28"/>
        </w:rPr>
        <w:t xml:space="preserve"> решением Думы Уссурийского городского округа от 04 декабря 2006 года № 522-НПА «О Положении о порядке организации и осуществления мероприятий </w:t>
      </w:r>
      <w:r w:rsidR="0059014B">
        <w:rPr>
          <w:sz w:val="28"/>
          <w:szCs w:val="28"/>
        </w:rPr>
        <w:t xml:space="preserve">            </w:t>
      </w:r>
      <w:r w:rsidRPr="008D17BD">
        <w:rPr>
          <w:sz w:val="28"/>
          <w:szCs w:val="28"/>
        </w:rPr>
        <w:t>по работе с молодежью на территории Уссурийского городского округа.»;</w:t>
      </w:r>
    </w:p>
    <w:p w:rsidR="008D17BD" w:rsidRDefault="008D17BD" w:rsidP="008D17BD">
      <w:pPr>
        <w:widowControl w:val="0"/>
        <w:spacing w:line="360" w:lineRule="auto"/>
        <w:ind w:firstLine="708"/>
        <w:jc w:val="both"/>
        <w:rPr>
          <w:sz w:val="28"/>
          <w:szCs w:val="28"/>
        </w:rPr>
      </w:pPr>
      <w:r>
        <w:rPr>
          <w:sz w:val="28"/>
          <w:szCs w:val="28"/>
        </w:rPr>
        <w:lastRenderedPageBreak/>
        <w:t>«е) </w:t>
      </w:r>
      <w:r>
        <w:rPr>
          <w:bCs/>
          <w:sz w:val="28"/>
          <w:szCs w:val="28"/>
        </w:rPr>
        <w:t>разрабатывает и реализует меры по обеспечению и защите прав                        и законных интересов молодежи на территории Уссурийского городского округа</w:t>
      </w:r>
      <w:r>
        <w:rPr>
          <w:sz w:val="28"/>
          <w:szCs w:val="28"/>
        </w:rPr>
        <w:t xml:space="preserve"> в соответствии с</w:t>
      </w:r>
      <w:r w:rsidR="007D28EE">
        <w:rPr>
          <w:sz w:val="28"/>
          <w:szCs w:val="28"/>
        </w:rPr>
        <w:t xml:space="preserve"> </w:t>
      </w:r>
      <w:r w:rsidR="007D28EE" w:rsidRPr="008D17BD">
        <w:rPr>
          <w:sz w:val="28"/>
          <w:szCs w:val="28"/>
        </w:rPr>
        <w:t xml:space="preserve">Федеральным законом от 06 октября 2003 года № 131-ФЗ «Об общих принципах организации местного самоуправления </w:t>
      </w:r>
      <w:r w:rsidR="007D28EE">
        <w:rPr>
          <w:sz w:val="28"/>
          <w:szCs w:val="28"/>
        </w:rPr>
        <w:t xml:space="preserve">                </w:t>
      </w:r>
      <w:r w:rsidR="007D28EE" w:rsidRPr="008D17BD">
        <w:rPr>
          <w:sz w:val="28"/>
          <w:szCs w:val="28"/>
        </w:rPr>
        <w:t xml:space="preserve">в Российской Федерации» (ст. 16, п. 34), </w:t>
      </w:r>
      <w:r w:rsidR="0059014B" w:rsidRPr="008C69EC">
        <w:rPr>
          <w:bCs/>
          <w:kern w:val="36"/>
          <w:sz w:val="28"/>
          <w:szCs w:val="28"/>
        </w:rPr>
        <w:t>Федеральны</w:t>
      </w:r>
      <w:r w:rsidR="0059014B" w:rsidRPr="00566EA8">
        <w:rPr>
          <w:bCs/>
          <w:kern w:val="36"/>
          <w:sz w:val="28"/>
          <w:szCs w:val="28"/>
        </w:rPr>
        <w:t>м</w:t>
      </w:r>
      <w:r w:rsidR="0059014B" w:rsidRPr="008C69EC">
        <w:rPr>
          <w:bCs/>
          <w:kern w:val="36"/>
          <w:sz w:val="28"/>
          <w:szCs w:val="28"/>
        </w:rPr>
        <w:t xml:space="preserve"> закон</w:t>
      </w:r>
      <w:r w:rsidR="0059014B" w:rsidRPr="00566EA8">
        <w:rPr>
          <w:bCs/>
          <w:kern w:val="36"/>
          <w:sz w:val="28"/>
          <w:szCs w:val="28"/>
        </w:rPr>
        <w:t>ом</w:t>
      </w:r>
      <w:r w:rsidR="0059014B" w:rsidRPr="008C69EC">
        <w:rPr>
          <w:bCs/>
          <w:kern w:val="36"/>
          <w:sz w:val="28"/>
          <w:szCs w:val="28"/>
        </w:rPr>
        <w:t xml:space="preserve"> от </w:t>
      </w:r>
      <w:r w:rsidR="0059014B">
        <w:rPr>
          <w:bCs/>
          <w:kern w:val="36"/>
          <w:sz w:val="28"/>
          <w:szCs w:val="28"/>
        </w:rPr>
        <w:t>30</w:t>
      </w:r>
      <w:r w:rsidR="0059014B" w:rsidRPr="00566EA8">
        <w:rPr>
          <w:bCs/>
          <w:kern w:val="36"/>
          <w:sz w:val="28"/>
          <w:szCs w:val="28"/>
        </w:rPr>
        <w:t xml:space="preserve"> </w:t>
      </w:r>
      <w:r w:rsidR="0059014B">
        <w:rPr>
          <w:bCs/>
          <w:kern w:val="36"/>
          <w:sz w:val="28"/>
          <w:szCs w:val="28"/>
        </w:rPr>
        <w:t>декабря</w:t>
      </w:r>
      <w:r w:rsidR="0059014B" w:rsidRPr="00566EA8">
        <w:rPr>
          <w:bCs/>
          <w:kern w:val="36"/>
          <w:sz w:val="28"/>
          <w:szCs w:val="28"/>
        </w:rPr>
        <w:t xml:space="preserve"> </w:t>
      </w:r>
      <w:r w:rsidR="0059014B">
        <w:rPr>
          <w:bCs/>
          <w:kern w:val="36"/>
          <w:sz w:val="28"/>
          <w:szCs w:val="28"/>
        </w:rPr>
        <w:t>2020 года</w:t>
      </w:r>
      <w:r w:rsidR="0059014B" w:rsidRPr="008C69EC">
        <w:rPr>
          <w:bCs/>
          <w:kern w:val="36"/>
          <w:sz w:val="28"/>
          <w:szCs w:val="28"/>
        </w:rPr>
        <w:t xml:space="preserve"> </w:t>
      </w:r>
      <w:r w:rsidR="0059014B" w:rsidRPr="00566EA8">
        <w:rPr>
          <w:bCs/>
          <w:kern w:val="36"/>
          <w:sz w:val="28"/>
          <w:szCs w:val="28"/>
        </w:rPr>
        <w:t>№</w:t>
      </w:r>
      <w:r w:rsidR="0059014B" w:rsidRPr="00566EA8">
        <w:rPr>
          <w:sz w:val="28"/>
          <w:szCs w:val="28"/>
        </w:rPr>
        <w:t> </w:t>
      </w:r>
      <w:r w:rsidR="0059014B">
        <w:rPr>
          <w:bCs/>
          <w:kern w:val="36"/>
          <w:sz w:val="28"/>
          <w:szCs w:val="28"/>
        </w:rPr>
        <w:t>489</w:t>
      </w:r>
      <w:r w:rsidR="0059014B" w:rsidRPr="008C69EC">
        <w:rPr>
          <w:bCs/>
          <w:kern w:val="36"/>
          <w:sz w:val="28"/>
          <w:szCs w:val="28"/>
        </w:rPr>
        <w:t>-ФЗ</w:t>
      </w:r>
      <w:r w:rsidR="0059014B" w:rsidRPr="00566EA8">
        <w:rPr>
          <w:bCs/>
          <w:kern w:val="36"/>
          <w:sz w:val="28"/>
          <w:szCs w:val="28"/>
        </w:rPr>
        <w:t xml:space="preserve"> «</w:t>
      </w:r>
      <w:r w:rsidR="0059014B">
        <w:rPr>
          <w:bCs/>
          <w:kern w:val="36"/>
          <w:sz w:val="28"/>
          <w:szCs w:val="28"/>
        </w:rPr>
        <w:t>О молодежной политике в Российской Федерации</w:t>
      </w:r>
      <w:r w:rsidR="0059014B" w:rsidRPr="00566EA8">
        <w:rPr>
          <w:bCs/>
          <w:kern w:val="36"/>
          <w:sz w:val="28"/>
          <w:szCs w:val="28"/>
        </w:rPr>
        <w:t>»</w:t>
      </w:r>
      <w:r w:rsidR="0059014B">
        <w:rPr>
          <w:bCs/>
          <w:kern w:val="36"/>
          <w:sz w:val="28"/>
          <w:szCs w:val="28"/>
        </w:rPr>
        <w:t xml:space="preserve"> </w:t>
      </w:r>
      <w:r w:rsidR="0059014B" w:rsidRPr="0059014B">
        <w:rPr>
          <w:sz w:val="28"/>
          <w:szCs w:val="28"/>
        </w:rPr>
        <w:t>(ст. 10, п. </w:t>
      </w:r>
      <w:r w:rsidR="0059014B">
        <w:rPr>
          <w:sz w:val="28"/>
          <w:szCs w:val="28"/>
        </w:rPr>
        <w:t>2</w:t>
      </w:r>
      <w:r w:rsidR="0059014B" w:rsidRPr="0059014B">
        <w:rPr>
          <w:sz w:val="28"/>
          <w:szCs w:val="28"/>
        </w:rPr>
        <w:t>)</w:t>
      </w:r>
      <w:r w:rsidR="007D28EE" w:rsidRPr="008D17BD">
        <w:rPr>
          <w:sz w:val="28"/>
          <w:szCs w:val="28"/>
        </w:rPr>
        <w:t>, решением Думы Уссурийского городского округа от 04 декабря 2006 года № 522-НПА «О Положении о порядке организации</w:t>
      </w:r>
      <w:r w:rsidR="007D28EE">
        <w:rPr>
          <w:sz w:val="28"/>
          <w:szCs w:val="28"/>
        </w:rPr>
        <w:t xml:space="preserve">                               </w:t>
      </w:r>
      <w:r w:rsidR="007D28EE" w:rsidRPr="008D17BD">
        <w:rPr>
          <w:sz w:val="28"/>
          <w:szCs w:val="28"/>
        </w:rPr>
        <w:t xml:space="preserve"> и осуществления мероприятий по работе с молодежью на территории Уссурийского городского округа</w:t>
      </w:r>
      <w:r>
        <w:rPr>
          <w:sz w:val="28"/>
          <w:szCs w:val="28"/>
        </w:rPr>
        <w:t>.»;</w:t>
      </w:r>
    </w:p>
    <w:p w:rsidR="008D17BD" w:rsidRDefault="008D17BD" w:rsidP="008D17BD">
      <w:pPr>
        <w:widowControl w:val="0"/>
        <w:spacing w:line="360" w:lineRule="auto"/>
        <w:ind w:firstLine="708"/>
        <w:jc w:val="both"/>
        <w:rPr>
          <w:sz w:val="28"/>
          <w:szCs w:val="28"/>
        </w:rPr>
      </w:pPr>
      <w:r>
        <w:rPr>
          <w:sz w:val="28"/>
          <w:szCs w:val="28"/>
        </w:rPr>
        <w:t>«</w:t>
      </w:r>
      <w:r w:rsidR="007D28EE">
        <w:rPr>
          <w:sz w:val="28"/>
          <w:szCs w:val="28"/>
        </w:rPr>
        <w:t>ж</w:t>
      </w:r>
      <w:r>
        <w:rPr>
          <w:sz w:val="28"/>
          <w:szCs w:val="28"/>
        </w:rPr>
        <w:t>) </w:t>
      </w:r>
      <w:r w:rsidR="007D28EE">
        <w:rPr>
          <w:bCs/>
          <w:sz w:val="28"/>
          <w:szCs w:val="28"/>
        </w:rPr>
        <w:t>организует и проводит</w:t>
      </w:r>
      <w:r>
        <w:rPr>
          <w:bCs/>
          <w:sz w:val="28"/>
          <w:szCs w:val="28"/>
        </w:rPr>
        <w:t xml:space="preserve"> мероприяти</w:t>
      </w:r>
      <w:r w:rsidR="007D28EE">
        <w:rPr>
          <w:bCs/>
          <w:sz w:val="28"/>
          <w:szCs w:val="28"/>
        </w:rPr>
        <w:t>я</w:t>
      </w:r>
      <w:r>
        <w:rPr>
          <w:bCs/>
          <w:sz w:val="28"/>
          <w:szCs w:val="28"/>
        </w:rPr>
        <w:t xml:space="preserve"> по работе с молодежью </w:t>
      </w:r>
      <w:r w:rsidR="007D28EE">
        <w:rPr>
          <w:bCs/>
          <w:sz w:val="28"/>
          <w:szCs w:val="28"/>
        </w:rPr>
        <w:t xml:space="preserve">                     </w:t>
      </w:r>
      <w:r w:rsidRPr="007D28EE">
        <w:rPr>
          <w:bCs/>
          <w:sz w:val="28"/>
          <w:szCs w:val="28"/>
        </w:rPr>
        <w:t>на территории Уссурийского городского округа</w:t>
      </w:r>
      <w:r w:rsidRPr="007D28EE">
        <w:rPr>
          <w:sz w:val="28"/>
          <w:szCs w:val="28"/>
        </w:rPr>
        <w:t xml:space="preserve"> в соответствии</w:t>
      </w:r>
      <w:r w:rsidR="007D28EE" w:rsidRPr="007D28EE">
        <w:rPr>
          <w:sz w:val="28"/>
          <w:szCs w:val="28"/>
        </w:rPr>
        <w:t xml:space="preserve"> </w:t>
      </w:r>
      <w:r w:rsidR="007D28EE">
        <w:rPr>
          <w:sz w:val="28"/>
          <w:szCs w:val="28"/>
        </w:rPr>
        <w:t xml:space="preserve">                                  </w:t>
      </w:r>
      <w:r w:rsidR="007D28EE" w:rsidRPr="007D28EE">
        <w:rPr>
          <w:sz w:val="28"/>
          <w:szCs w:val="28"/>
        </w:rPr>
        <w:t xml:space="preserve">с Федеральным законом от 06 октября 2003 года № 131-ФЗ «Об общих принципах организации местного самоуправления в Российской Федерации»                       (ст. 16, п. 34), </w:t>
      </w:r>
      <w:r w:rsidR="0059014B" w:rsidRPr="008C69EC">
        <w:rPr>
          <w:bCs/>
          <w:kern w:val="36"/>
          <w:sz w:val="28"/>
          <w:szCs w:val="28"/>
        </w:rPr>
        <w:t>Федеральны</w:t>
      </w:r>
      <w:r w:rsidR="0059014B" w:rsidRPr="00566EA8">
        <w:rPr>
          <w:bCs/>
          <w:kern w:val="36"/>
          <w:sz w:val="28"/>
          <w:szCs w:val="28"/>
        </w:rPr>
        <w:t>м</w:t>
      </w:r>
      <w:r w:rsidR="0059014B" w:rsidRPr="008C69EC">
        <w:rPr>
          <w:bCs/>
          <w:kern w:val="36"/>
          <w:sz w:val="28"/>
          <w:szCs w:val="28"/>
        </w:rPr>
        <w:t xml:space="preserve"> закон</w:t>
      </w:r>
      <w:r w:rsidR="0059014B" w:rsidRPr="00566EA8">
        <w:rPr>
          <w:bCs/>
          <w:kern w:val="36"/>
          <w:sz w:val="28"/>
          <w:szCs w:val="28"/>
        </w:rPr>
        <w:t>ом</w:t>
      </w:r>
      <w:r w:rsidR="0059014B" w:rsidRPr="008C69EC">
        <w:rPr>
          <w:bCs/>
          <w:kern w:val="36"/>
          <w:sz w:val="28"/>
          <w:szCs w:val="28"/>
        </w:rPr>
        <w:t xml:space="preserve"> от </w:t>
      </w:r>
      <w:r w:rsidR="0059014B">
        <w:rPr>
          <w:bCs/>
          <w:kern w:val="36"/>
          <w:sz w:val="28"/>
          <w:szCs w:val="28"/>
        </w:rPr>
        <w:t>30</w:t>
      </w:r>
      <w:r w:rsidR="0059014B" w:rsidRPr="00566EA8">
        <w:rPr>
          <w:bCs/>
          <w:kern w:val="36"/>
          <w:sz w:val="28"/>
          <w:szCs w:val="28"/>
        </w:rPr>
        <w:t xml:space="preserve"> </w:t>
      </w:r>
      <w:r w:rsidR="0059014B">
        <w:rPr>
          <w:bCs/>
          <w:kern w:val="36"/>
          <w:sz w:val="28"/>
          <w:szCs w:val="28"/>
        </w:rPr>
        <w:t>декабря</w:t>
      </w:r>
      <w:r w:rsidR="0059014B" w:rsidRPr="00566EA8">
        <w:rPr>
          <w:bCs/>
          <w:kern w:val="36"/>
          <w:sz w:val="28"/>
          <w:szCs w:val="28"/>
        </w:rPr>
        <w:t xml:space="preserve"> </w:t>
      </w:r>
      <w:r w:rsidR="0059014B">
        <w:rPr>
          <w:bCs/>
          <w:kern w:val="36"/>
          <w:sz w:val="28"/>
          <w:szCs w:val="28"/>
        </w:rPr>
        <w:t>2020 года</w:t>
      </w:r>
      <w:r w:rsidR="0059014B" w:rsidRPr="008C69EC">
        <w:rPr>
          <w:bCs/>
          <w:kern w:val="36"/>
          <w:sz w:val="28"/>
          <w:szCs w:val="28"/>
        </w:rPr>
        <w:t xml:space="preserve"> </w:t>
      </w:r>
      <w:r w:rsidR="0059014B" w:rsidRPr="00566EA8">
        <w:rPr>
          <w:bCs/>
          <w:kern w:val="36"/>
          <w:sz w:val="28"/>
          <w:szCs w:val="28"/>
        </w:rPr>
        <w:t>№</w:t>
      </w:r>
      <w:r w:rsidR="0059014B" w:rsidRPr="00566EA8">
        <w:rPr>
          <w:sz w:val="28"/>
          <w:szCs w:val="28"/>
        </w:rPr>
        <w:t> </w:t>
      </w:r>
      <w:r w:rsidR="0059014B">
        <w:rPr>
          <w:bCs/>
          <w:kern w:val="36"/>
          <w:sz w:val="28"/>
          <w:szCs w:val="28"/>
        </w:rPr>
        <w:t>489</w:t>
      </w:r>
      <w:r w:rsidR="0059014B" w:rsidRPr="008C69EC">
        <w:rPr>
          <w:bCs/>
          <w:kern w:val="36"/>
          <w:sz w:val="28"/>
          <w:szCs w:val="28"/>
        </w:rPr>
        <w:t>-ФЗ</w:t>
      </w:r>
      <w:r w:rsidR="0059014B" w:rsidRPr="00566EA8">
        <w:rPr>
          <w:bCs/>
          <w:kern w:val="36"/>
          <w:sz w:val="28"/>
          <w:szCs w:val="28"/>
        </w:rPr>
        <w:t xml:space="preserve"> </w:t>
      </w:r>
      <w:r w:rsidR="0059014B">
        <w:rPr>
          <w:bCs/>
          <w:kern w:val="36"/>
          <w:sz w:val="28"/>
          <w:szCs w:val="28"/>
        </w:rPr>
        <w:t xml:space="preserve">                 </w:t>
      </w:r>
      <w:r w:rsidR="0059014B" w:rsidRPr="00566EA8">
        <w:rPr>
          <w:bCs/>
          <w:kern w:val="36"/>
          <w:sz w:val="28"/>
          <w:szCs w:val="28"/>
        </w:rPr>
        <w:t>«</w:t>
      </w:r>
      <w:r w:rsidR="0059014B">
        <w:rPr>
          <w:bCs/>
          <w:kern w:val="36"/>
          <w:sz w:val="28"/>
          <w:szCs w:val="28"/>
        </w:rPr>
        <w:t>О молодежной политике в Российской Федерации</w:t>
      </w:r>
      <w:r w:rsidR="0059014B" w:rsidRPr="00566EA8">
        <w:rPr>
          <w:bCs/>
          <w:kern w:val="36"/>
          <w:sz w:val="28"/>
          <w:szCs w:val="28"/>
        </w:rPr>
        <w:t>»</w:t>
      </w:r>
      <w:r w:rsidR="0059014B">
        <w:rPr>
          <w:bCs/>
          <w:kern w:val="36"/>
          <w:sz w:val="28"/>
          <w:szCs w:val="28"/>
        </w:rPr>
        <w:t xml:space="preserve"> </w:t>
      </w:r>
      <w:r w:rsidR="0059014B" w:rsidRPr="0059014B">
        <w:rPr>
          <w:sz w:val="28"/>
          <w:szCs w:val="28"/>
        </w:rPr>
        <w:t>(ст. 10, п. </w:t>
      </w:r>
      <w:r w:rsidR="0059014B">
        <w:rPr>
          <w:sz w:val="28"/>
          <w:szCs w:val="28"/>
        </w:rPr>
        <w:t>3</w:t>
      </w:r>
      <w:r w:rsidR="0059014B" w:rsidRPr="0059014B">
        <w:rPr>
          <w:sz w:val="28"/>
          <w:szCs w:val="28"/>
        </w:rPr>
        <w:t>)</w:t>
      </w:r>
      <w:r w:rsidR="007D28EE" w:rsidRPr="007D28EE">
        <w:rPr>
          <w:sz w:val="28"/>
          <w:szCs w:val="28"/>
        </w:rPr>
        <w:t>, решением Думы Уссурийского городского округа от 04 декабря 2006 года № 522-НПА «О Положении о порядке организации и осуществления мероприятий</w:t>
      </w:r>
      <w:r w:rsidR="0059014B">
        <w:rPr>
          <w:sz w:val="28"/>
          <w:szCs w:val="28"/>
        </w:rPr>
        <w:t xml:space="preserve">                   </w:t>
      </w:r>
      <w:r w:rsidR="007D28EE" w:rsidRPr="007D28EE">
        <w:rPr>
          <w:sz w:val="28"/>
          <w:szCs w:val="28"/>
        </w:rPr>
        <w:t xml:space="preserve"> по работе с молодежью на территории Уссурийского городского округа</w:t>
      </w:r>
      <w:r>
        <w:rPr>
          <w:sz w:val="28"/>
          <w:szCs w:val="28"/>
        </w:rPr>
        <w:t>.»;</w:t>
      </w:r>
    </w:p>
    <w:p w:rsidR="008D17BD" w:rsidRDefault="008D17BD" w:rsidP="008D17BD">
      <w:pPr>
        <w:widowControl w:val="0"/>
        <w:spacing w:line="360" w:lineRule="auto"/>
        <w:ind w:firstLine="708"/>
        <w:jc w:val="both"/>
        <w:rPr>
          <w:sz w:val="28"/>
          <w:szCs w:val="28"/>
        </w:rPr>
      </w:pPr>
      <w:r>
        <w:rPr>
          <w:sz w:val="28"/>
          <w:szCs w:val="28"/>
        </w:rPr>
        <w:t>«</w:t>
      </w:r>
      <w:r w:rsidR="007D28EE">
        <w:rPr>
          <w:sz w:val="28"/>
          <w:szCs w:val="28"/>
        </w:rPr>
        <w:t>з</w:t>
      </w:r>
      <w:r>
        <w:rPr>
          <w:sz w:val="28"/>
          <w:szCs w:val="28"/>
        </w:rPr>
        <w:t>) </w:t>
      </w:r>
      <w:r w:rsidR="001C2CC9">
        <w:rPr>
          <w:bCs/>
          <w:sz w:val="28"/>
          <w:szCs w:val="28"/>
        </w:rPr>
        <w:t>разрабатывает и реализует</w:t>
      </w:r>
      <w:r>
        <w:rPr>
          <w:bCs/>
          <w:sz w:val="28"/>
          <w:szCs w:val="28"/>
        </w:rPr>
        <w:t xml:space="preserve"> муниципальны</w:t>
      </w:r>
      <w:r w:rsidR="001C2CC9">
        <w:rPr>
          <w:bCs/>
          <w:sz w:val="28"/>
          <w:szCs w:val="28"/>
        </w:rPr>
        <w:t>е</w:t>
      </w:r>
      <w:r>
        <w:rPr>
          <w:bCs/>
          <w:sz w:val="28"/>
          <w:szCs w:val="28"/>
        </w:rPr>
        <w:t xml:space="preserve"> программ</w:t>
      </w:r>
      <w:r w:rsidR="001C2CC9">
        <w:rPr>
          <w:bCs/>
          <w:sz w:val="28"/>
          <w:szCs w:val="28"/>
        </w:rPr>
        <w:t>ы</w:t>
      </w:r>
      <w:r>
        <w:rPr>
          <w:bCs/>
          <w:sz w:val="28"/>
          <w:szCs w:val="28"/>
        </w:rPr>
        <w:t xml:space="preserve"> по основным направлениям реализации молодежной политики</w:t>
      </w:r>
      <w:r>
        <w:rPr>
          <w:sz w:val="28"/>
          <w:szCs w:val="28"/>
        </w:rPr>
        <w:t xml:space="preserve"> в </w:t>
      </w:r>
      <w:r w:rsidRPr="007D28EE">
        <w:rPr>
          <w:sz w:val="28"/>
          <w:szCs w:val="28"/>
        </w:rPr>
        <w:t>соответствии</w:t>
      </w:r>
      <w:r w:rsidR="007D28EE" w:rsidRPr="007D28EE">
        <w:rPr>
          <w:sz w:val="28"/>
          <w:szCs w:val="28"/>
        </w:rPr>
        <w:t xml:space="preserve"> </w:t>
      </w:r>
      <w:r w:rsidR="007D28EE">
        <w:rPr>
          <w:sz w:val="28"/>
          <w:szCs w:val="28"/>
        </w:rPr>
        <w:t xml:space="preserve">                                </w:t>
      </w:r>
      <w:r w:rsidR="007D28EE" w:rsidRPr="007D28EE">
        <w:rPr>
          <w:sz w:val="28"/>
          <w:szCs w:val="28"/>
        </w:rPr>
        <w:t xml:space="preserve">с Федеральным законом от 06 октября 2003 года № 131-ФЗ «Об общих принципах организации местного самоуправления в Российской Федерации»                       (ст. 16, п. 34), </w:t>
      </w:r>
      <w:r w:rsidR="0059014B" w:rsidRPr="008C69EC">
        <w:rPr>
          <w:bCs/>
          <w:kern w:val="36"/>
          <w:sz w:val="28"/>
          <w:szCs w:val="28"/>
        </w:rPr>
        <w:t>Федеральны</w:t>
      </w:r>
      <w:r w:rsidR="0059014B" w:rsidRPr="00566EA8">
        <w:rPr>
          <w:bCs/>
          <w:kern w:val="36"/>
          <w:sz w:val="28"/>
          <w:szCs w:val="28"/>
        </w:rPr>
        <w:t>м</w:t>
      </w:r>
      <w:r w:rsidR="0059014B" w:rsidRPr="008C69EC">
        <w:rPr>
          <w:bCs/>
          <w:kern w:val="36"/>
          <w:sz w:val="28"/>
          <w:szCs w:val="28"/>
        </w:rPr>
        <w:t xml:space="preserve"> закон</w:t>
      </w:r>
      <w:r w:rsidR="0059014B" w:rsidRPr="00566EA8">
        <w:rPr>
          <w:bCs/>
          <w:kern w:val="36"/>
          <w:sz w:val="28"/>
          <w:szCs w:val="28"/>
        </w:rPr>
        <w:t>ом</w:t>
      </w:r>
      <w:r w:rsidR="0059014B" w:rsidRPr="008C69EC">
        <w:rPr>
          <w:bCs/>
          <w:kern w:val="36"/>
          <w:sz w:val="28"/>
          <w:szCs w:val="28"/>
        </w:rPr>
        <w:t xml:space="preserve"> от </w:t>
      </w:r>
      <w:r w:rsidR="0059014B">
        <w:rPr>
          <w:bCs/>
          <w:kern w:val="36"/>
          <w:sz w:val="28"/>
          <w:szCs w:val="28"/>
        </w:rPr>
        <w:t>30</w:t>
      </w:r>
      <w:r w:rsidR="0059014B" w:rsidRPr="00566EA8">
        <w:rPr>
          <w:bCs/>
          <w:kern w:val="36"/>
          <w:sz w:val="28"/>
          <w:szCs w:val="28"/>
        </w:rPr>
        <w:t xml:space="preserve"> </w:t>
      </w:r>
      <w:r w:rsidR="0059014B">
        <w:rPr>
          <w:bCs/>
          <w:kern w:val="36"/>
          <w:sz w:val="28"/>
          <w:szCs w:val="28"/>
        </w:rPr>
        <w:t>декабря</w:t>
      </w:r>
      <w:r w:rsidR="0059014B" w:rsidRPr="00566EA8">
        <w:rPr>
          <w:bCs/>
          <w:kern w:val="36"/>
          <w:sz w:val="28"/>
          <w:szCs w:val="28"/>
        </w:rPr>
        <w:t xml:space="preserve"> </w:t>
      </w:r>
      <w:r w:rsidR="0059014B">
        <w:rPr>
          <w:bCs/>
          <w:kern w:val="36"/>
          <w:sz w:val="28"/>
          <w:szCs w:val="28"/>
        </w:rPr>
        <w:t>2020 года</w:t>
      </w:r>
      <w:r w:rsidR="0059014B" w:rsidRPr="008C69EC">
        <w:rPr>
          <w:bCs/>
          <w:kern w:val="36"/>
          <w:sz w:val="28"/>
          <w:szCs w:val="28"/>
        </w:rPr>
        <w:t xml:space="preserve"> </w:t>
      </w:r>
      <w:r w:rsidR="0059014B" w:rsidRPr="00566EA8">
        <w:rPr>
          <w:bCs/>
          <w:kern w:val="36"/>
          <w:sz w:val="28"/>
          <w:szCs w:val="28"/>
        </w:rPr>
        <w:t>№</w:t>
      </w:r>
      <w:r w:rsidR="0059014B" w:rsidRPr="00566EA8">
        <w:rPr>
          <w:sz w:val="28"/>
          <w:szCs w:val="28"/>
        </w:rPr>
        <w:t> </w:t>
      </w:r>
      <w:r w:rsidR="0059014B">
        <w:rPr>
          <w:bCs/>
          <w:kern w:val="36"/>
          <w:sz w:val="28"/>
          <w:szCs w:val="28"/>
        </w:rPr>
        <w:t>489</w:t>
      </w:r>
      <w:r w:rsidR="0059014B" w:rsidRPr="008C69EC">
        <w:rPr>
          <w:bCs/>
          <w:kern w:val="36"/>
          <w:sz w:val="28"/>
          <w:szCs w:val="28"/>
        </w:rPr>
        <w:t>-ФЗ</w:t>
      </w:r>
      <w:r w:rsidR="0059014B" w:rsidRPr="00566EA8">
        <w:rPr>
          <w:bCs/>
          <w:kern w:val="36"/>
          <w:sz w:val="28"/>
          <w:szCs w:val="28"/>
        </w:rPr>
        <w:t xml:space="preserve"> </w:t>
      </w:r>
      <w:r w:rsidR="0059014B">
        <w:rPr>
          <w:bCs/>
          <w:kern w:val="36"/>
          <w:sz w:val="28"/>
          <w:szCs w:val="28"/>
        </w:rPr>
        <w:t xml:space="preserve">                 </w:t>
      </w:r>
      <w:r w:rsidR="0059014B" w:rsidRPr="00566EA8">
        <w:rPr>
          <w:bCs/>
          <w:kern w:val="36"/>
          <w:sz w:val="28"/>
          <w:szCs w:val="28"/>
        </w:rPr>
        <w:t>«</w:t>
      </w:r>
      <w:r w:rsidR="0059014B">
        <w:rPr>
          <w:bCs/>
          <w:kern w:val="36"/>
          <w:sz w:val="28"/>
          <w:szCs w:val="28"/>
        </w:rPr>
        <w:t>О молодежной политике в Российской Федерации</w:t>
      </w:r>
      <w:r w:rsidR="0059014B" w:rsidRPr="00566EA8">
        <w:rPr>
          <w:bCs/>
          <w:kern w:val="36"/>
          <w:sz w:val="28"/>
          <w:szCs w:val="28"/>
        </w:rPr>
        <w:t>»</w:t>
      </w:r>
      <w:r w:rsidR="0059014B">
        <w:rPr>
          <w:bCs/>
          <w:kern w:val="36"/>
          <w:sz w:val="28"/>
          <w:szCs w:val="28"/>
        </w:rPr>
        <w:t xml:space="preserve"> </w:t>
      </w:r>
      <w:r w:rsidR="0059014B" w:rsidRPr="0059014B">
        <w:rPr>
          <w:sz w:val="28"/>
          <w:szCs w:val="28"/>
        </w:rPr>
        <w:t>(ст. 10, п. </w:t>
      </w:r>
      <w:r w:rsidR="0059014B">
        <w:rPr>
          <w:sz w:val="28"/>
          <w:szCs w:val="28"/>
        </w:rPr>
        <w:t>4</w:t>
      </w:r>
      <w:r w:rsidR="0059014B" w:rsidRPr="0059014B">
        <w:rPr>
          <w:sz w:val="28"/>
          <w:szCs w:val="28"/>
        </w:rPr>
        <w:t>)</w:t>
      </w:r>
      <w:r w:rsidR="007D28EE" w:rsidRPr="007D28EE">
        <w:rPr>
          <w:sz w:val="28"/>
          <w:szCs w:val="28"/>
        </w:rPr>
        <w:t>, решением Думы Уссурийского городского округа от 04 декабря 2006 года № 522-НПА «О Положении о порядке организации и осуществления мероприятий</w:t>
      </w:r>
      <w:r w:rsidR="0059014B">
        <w:rPr>
          <w:sz w:val="28"/>
          <w:szCs w:val="28"/>
        </w:rPr>
        <w:t xml:space="preserve">                     </w:t>
      </w:r>
      <w:r w:rsidR="007D28EE" w:rsidRPr="007D28EE">
        <w:rPr>
          <w:sz w:val="28"/>
          <w:szCs w:val="28"/>
        </w:rPr>
        <w:t xml:space="preserve"> по работе с молодежью на территории Уссурийского городского округа</w:t>
      </w:r>
      <w:r w:rsidR="007D28EE">
        <w:rPr>
          <w:sz w:val="28"/>
          <w:szCs w:val="28"/>
        </w:rPr>
        <w:t>.</w:t>
      </w:r>
      <w:r>
        <w:rPr>
          <w:sz w:val="28"/>
          <w:szCs w:val="28"/>
        </w:rPr>
        <w:t>»;</w:t>
      </w:r>
    </w:p>
    <w:p w:rsidR="008D17BD" w:rsidRDefault="008D17BD" w:rsidP="008D17BD">
      <w:pPr>
        <w:widowControl w:val="0"/>
        <w:spacing w:line="360" w:lineRule="auto"/>
        <w:ind w:firstLine="708"/>
        <w:jc w:val="both"/>
        <w:rPr>
          <w:sz w:val="28"/>
          <w:szCs w:val="28"/>
        </w:rPr>
      </w:pPr>
      <w:r>
        <w:rPr>
          <w:sz w:val="28"/>
          <w:szCs w:val="28"/>
        </w:rPr>
        <w:t>«</w:t>
      </w:r>
      <w:r w:rsidR="001C2CC9">
        <w:rPr>
          <w:sz w:val="28"/>
          <w:szCs w:val="28"/>
        </w:rPr>
        <w:t>и</w:t>
      </w:r>
      <w:r>
        <w:rPr>
          <w:sz w:val="28"/>
          <w:szCs w:val="28"/>
        </w:rPr>
        <w:t>) </w:t>
      </w:r>
      <w:r w:rsidR="001C2CC9">
        <w:rPr>
          <w:bCs/>
          <w:sz w:val="28"/>
          <w:szCs w:val="28"/>
        </w:rPr>
        <w:t>организует и осуществляет</w:t>
      </w:r>
      <w:r>
        <w:rPr>
          <w:bCs/>
          <w:sz w:val="28"/>
          <w:szCs w:val="28"/>
        </w:rPr>
        <w:t xml:space="preserve"> мониторинг реализации молодежной политики на территории Уссурийского городского округа </w:t>
      </w:r>
      <w:r>
        <w:rPr>
          <w:sz w:val="28"/>
          <w:szCs w:val="28"/>
        </w:rPr>
        <w:t xml:space="preserve">в соответствии </w:t>
      </w:r>
      <w:r w:rsidR="001C2CC9">
        <w:rPr>
          <w:sz w:val="28"/>
          <w:szCs w:val="28"/>
        </w:rPr>
        <w:t xml:space="preserve">                      </w:t>
      </w:r>
      <w:r w:rsidR="001C2CC9" w:rsidRPr="007D28EE">
        <w:rPr>
          <w:sz w:val="28"/>
          <w:szCs w:val="28"/>
        </w:rPr>
        <w:lastRenderedPageBreak/>
        <w:t xml:space="preserve">с Федеральным законом от 06 октября 2003 года № 131-ФЗ «Об общих принципах организации местного самоуправления в Российской Федерации»                       (ст. 16, п. 34), </w:t>
      </w:r>
      <w:r w:rsidR="0059014B" w:rsidRPr="008C69EC">
        <w:rPr>
          <w:bCs/>
          <w:kern w:val="36"/>
          <w:sz w:val="28"/>
          <w:szCs w:val="28"/>
        </w:rPr>
        <w:t>Федеральны</w:t>
      </w:r>
      <w:r w:rsidR="0059014B" w:rsidRPr="00566EA8">
        <w:rPr>
          <w:bCs/>
          <w:kern w:val="36"/>
          <w:sz w:val="28"/>
          <w:szCs w:val="28"/>
        </w:rPr>
        <w:t>м</w:t>
      </w:r>
      <w:r w:rsidR="0059014B" w:rsidRPr="008C69EC">
        <w:rPr>
          <w:bCs/>
          <w:kern w:val="36"/>
          <w:sz w:val="28"/>
          <w:szCs w:val="28"/>
        </w:rPr>
        <w:t xml:space="preserve"> закон</w:t>
      </w:r>
      <w:r w:rsidR="0059014B" w:rsidRPr="00566EA8">
        <w:rPr>
          <w:bCs/>
          <w:kern w:val="36"/>
          <w:sz w:val="28"/>
          <w:szCs w:val="28"/>
        </w:rPr>
        <w:t>ом</w:t>
      </w:r>
      <w:r w:rsidR="0059014B" w:rsidRPr="008C69EC">
        <w:rPr>
          <w:bCs/>
          <w:kern w:val="36"/>
          <w:sz w:val="28"/>
          <w:szCs w:val="28"/>
        </w:rPr>
        <w:t xml:space="preserve"> от </w:t>
      </w:r>
      <w:r w:rsidR="0059014B">
        <w:rPr>
          <w:bCs/>
          <w:kern w:val="36"/>
          <w:sz w:val="28"/>
          <w:szCs w:val="28"/>
        </w:rPr>
        <w:t>30</w:t>
      </w:r>
      <w:r w:rsidR="0059014B" w:rsidRPr="00566EA8">
        <w:rPr>
          <w:bCs/>
          <w:kern w:val="36"/>
          <w:sz w:val="28"/>
          <w:szCs w:val="28"/>
        </w:rPr>
        <w:t xml:space="preserve"> </w:t>
      </w:r>
      <w:r w:rsidR="0059014B">
        <w:rPr>
          <w:bCs/>
          <w:kern w:val="36"/>
          <w:sz w:val="28"/>
          <w:szCs w:val="28"/>
        </w:rPr>
        <w:t>декабря</w:t>
      </w:r>
      <w:r w:rsidR="0059014B" w:rsidRPr="00566EA8">
        <w:rPr>
          <w:bCs/>
          <w:kern w:val="36"/>
          <w:sz w:val="28"/>
          <w:szCs w:val="28"/>
        </w:rPr>
        <w:t xml:space="preserve"> </w:t>
      </w:r>
      <w:r w:rsidR="0059014B">
        <w:rPr>
          <w:bCs/>
          <w:kern w:val="36"/>
          <w:sz w:val="28"/>
          <w:szCs w:val="28"/>
        </w:rPr>
        <w:t>2020 года</w:t>
      </w:r>
      <w:r w:rsidR="0059014B" w:rsidRPr="008C69EC">
        <w:rPr>
          <w:bCs/>
          <w:kern w:val="36"/>
          <w:sz w:val="28"/>
          <w:szCs w:val="28"/>
        </w:rPr>
        <w:t xml:space="preserve"> </w:t>
      </w:r>
      <w:r w:rsidR="0059014B" w:rsidRPr="00566EA8">
        <w:rPr>
          <w:bCs/>
          <w:kern w:val="36"/>
          <w:sz w:val="28"/>
          <w:szCs w:val="28"/>
        </w:rPr>
        <w:t>№</w:t>
      </w:r>
      <w:r w:rsidR="0059014B" w:rsidRPr="00566EA8">
        <w:rPr>
          <w:sz w:val="28"/>
          <w:szCs w:val="28"/>
        </w:rPr>
        <w:t> </w:t>
      </w:r>
      <w:r w:rsidR="0059014B">
        <w:rPr>
          <w:bCs/>
          <w:kern w:val="36"/>
          <w:sz w:val="28"/>
          <w:szCs w:val="28"/>
        </w:rPr>
        <w:t>489</w:t>
      </w:r>
      <w:r w:rsidR="0059014B" w:rsidRPr="008C69EC">
        <w:rPr>
          <w:bCs/>
          <w:kern w:val="36"/>
          <w:sz w:val="28"/>
          <w:szCs w:val="28"/>
        </w:rPr>
        <w:t>-ФЗ</w:t>
      </w:r>
      <w:r w:rsidR="0059014B" w:rsidRPr="00566EA8">
        <w:rPr>
          <w:bCs/>
          <w:kern w:val="36"/>
          <w:sz w:val="28"/>
          <w:szCs w:val="28"/>
        </w:rPr>
        <w:t xml:space="preserve"> </w:t>
      </w:r>
      <w:r w:rsidR="0059014B">
        <w:rPr>
          <w:bCs/>
          <w:kern w:val="36"/>
          <w:sz w:val="28"/>
          <w:szCs w:val="28"/>
        </w:rPr>
        <w:t xml:space="preserve">                 </w:t>
      </w:r>
      <w:r w:rsidR="0059014B" w:rsidRPr="00566EA8">
        <w:rPr>
          <w:bCs/>
          <w:kern w:val="36"/>
          <w:sz w:val="28"/>
          <w:szCs w:val="28"/>
        </w:rPr>
        <w:t>«</w:t>
      </w:r>
      <w:r w:rsidR="0059014B">
        <w:rPr>
          <w:bCs/>
          <w:kern w:val="36"/>
          <w:sz w:val="28"/>
          <w:szCs w:val="28"/>
        </w:rPr>
        <w:t>О молодежной политике в Российской Федерации</w:t>
      </w:r>
      <w:r w:rsidR="0059014B" w:rsidRPr="00566EA8">
        <w:rPr>
          <w:bCs/>
          <w:kern w:val="36"/>
          <w:sz w:val="28"/>
          <w:szCs w:val="28"/>
        </w:rPr>
        <w:t>»</w:t>
      </w:r>
      <w:r w:rsidR="0059014B">
        <w:rPr>
          <w:bCs/>
          <w:kern w:val="36"/>
          <w:sz w:val="28"/>
          <w:szCs w:val="28"/>
        </w:rPr>
        <w:t xml:space="preserve"> </w:t>
      </w:r>
      <w:r w:rsidR="0059014B" w:rsidRPr="0059014B">
        <w:rPr>
          <w:sz w:val="28"/>
          <w:szCs w:val="28"/>
        </w:rPr>
        <w:t>(ст. 10, п. </w:t>
      </w:r>
      <w:r w:rsidR="0059014B">
        <w:rPr>
          <w:sz w:val="28"/>
          <w:szCs w:val="28"/>
        </w:rPr>
        <w:t>5</w:t>
      </w:r>
      <w:r w:rsidR="0059014B" w:rsidRPr="0059014B">
        <w:rPr>
          <w:sz w:val="28"/>
          <w:szCs w:val="28"/>
        </w:rPr>
        <w:t>)</w:t>
      </w:r>
      <w:r w:rsidR="001C2CC9" w:rsidRPr="007D28EE">
        <w:rPr>
          <w:sz w:val="28"/>
          <w:szCs w:val="28"/>
        </w:rPr>
        <w:t xml:space="preserve">, </w:t>
      </w:r>
      <w:r w:rsidR="0048791F">
        <w:rPr>
          <w:sz w:val="28"/>
          <w:szCs w:val="28"/>
        </w:rPr>
        <w:t xml:space="preserve">                 </w:t>
      </w:r>
      <w:r w:rsidR="001C2CC9" w:rsidRPr="007D28EE">
        <w:rPr>
          <w:sz w:val="28"/>
          <w:szCs w:val="28"/>
        </w:rPr>
        <w:t>решением Думы Уссурийского городского округа от 04 декабря 2006 года № 522-НПА «О Положении о порядке организации и осуществления мероприятий по работе с молодежью на территории Уссурийского городского округа</w:t>
      </w:r>
      <w:r>
        <w:rPr>
          <w:sz w:val="28"/>
          <w:szCs w:val="28"/>
        </w:rPr>
        <w:t>.»;</w:t>
      </w:r>
    </w:p>
    <w:p w:rsidR="008D17BD" w:rsidRDefault="008D17BD" w:rsidP="008D17BD">
      <w:pPr>
        <w:widowControl w:val="0"/>
        <w:spacing w:line="360" w:lineRule="auto"/>
        <w:ind w:firstLine="708"/>
        <w:jc w:val="both"/>
        <w:rPr>
          <w:sz w:val="28"/>
          <w:szCs w:val="28"/>
        </w:rPr>
      </w:pPr>
      <w:r>
        <w:rPr>
          <w:sz w:val="28"/>
          <w:szCs w:val="28"/>
        </w:rPr>
        <w:t>«</w:t>
      </w:r>
      <w:r w:rsidR="001C2CC9">
        <w:rPr>
          <w:sz w:val="28"/>
          <w:szCs w:val="28"/>
        </w:rPr>
        <w:t>к</w:t>
      </w:r>
      <w:r>
        <w:rPr>
          <w:sz w:val="28"/>
          <w:szCs w:val="28"/>
        </w:rPr>
        <w:t>) </w:t>
      </w:r>
      <w:r w:rsidR="001C2CC9">
        <w:rPr>
          <w:sz w:val="28"/>
          <w:szCs w:val="28"/>
        </w:rPr>
        <w:t xml:space="preserve">осуществляет </w:t>
      </w:r>
      <w:r>
        <w:rPr>
          <w:bCs/>
          <w:sz w:val="28"/>
          <w:szCs w:val="28"/>
        </w:rPr>
        <w:t>иные полномочи</w:t>
      </w:r>
      <w:r w:rsidR="001C2CC9">
        <w:rPr>
          <w:bCs/>
          <w:sz w:val="28"/>
          <w:szCs w:val="28"/>
        </w:rPr>
        <w:t>я</w:t>
      </w:r>
      <w:r>
        <w:rPr>
          <w:bCs/>
          <w:sz w:val="28"/>
          <w:szCs w:val="28"/>
        </w:rPr>
        <w:t xml:space="preserve"> в сфере реализации </w:t>
      </w:r>
      <w:r w:rsidR="001C2CC9">
        <w:rPr>
          <w:bCs/>
          <w:sz w:val="28"/>
          <w:szCs w:val="28"/>
        </w:rPr>
        <w:t xml:space="preserve">                              </w:t>
      </w:r>
      <w:r>
        <w:rPr>
          <w:bCs/>
          <w:sz w:val="28"/>
          <w:szCs w:val="28"/>
        </w:rPr>
        <w:t>прав молодежи, определенные федеральными законами</w:t>
      </w:r>
      <w:r>
        <w:rPr>
          <w:sz w:val="28"/>
          <w:szCs w:val="28"/>
        </w:rPr>
        <w:t xml:space="preserve"> в соответствии</w:t>
      </w:r>
      <w:r w:rsidR="001C2CC9">
        <w:rPr>
          <w:sz w:val="28"/>
          <w:szCs w:val="28"/>
        </w:rPr>
        <w:t xml:space="preserve">                 </w:t>
      </w:r>
      <w:r>
        <w:rPr>
          <w:sz w:val="28"/>
          <w:szCs w:val="28"/>
        </w:rPr>
        <w:t xml:space="preserve"> </w:t>
      </w:r>
      <w:r w:rsidR="001C2CC9" w:rsidRPr="007D28EE">
        <w:rPr>
          <w:sz w:val="28"/>
          <w:szCs w:val="28"/>
        </w:rPr>
        <w:t xml:space="preserve">с Федеральным законом от 06 октября 2003 года № 131-ФЗ «Об общих принципах организации местного самоуправления в Российской Федерации»                       (ст. 16, п. 34), </w:t>
      </w:r>
      <w:r w:rsidR="0059014B" w:rsidRPr="008C69EC">
        <w:rPr>
          <w:bCs/>
          <w:kern w:val="36"/>
          <w:sz w:val="28"/>
          <w:szCs w:val="28"/>
        </w:rPr>
        <w:t>Федеральны</w:t>
      </w:r>
      <w:r w:rsidR="0059014B" w:rsidRPr="00566EA8">
        <w:rPr>
          <w:bCs/>
          <w:kern w:val="36"/>
          <w:sz w:val="28"/>
          <w:szCs w:val="28"/>
        </w:rPr>
        <w:t>м</w:t>
      </w:r>
      <w:r w:rsidR="0059014B" w:rsidRPr="008C69EC">
        <w:rPr>
          <w:bCs/>
          <w:kern w:val="36"/>
          <w:sz w:val="28"/>
          <w:szCs w:val="28"/>
        </w:rPr>
        <w:t xml:space="preserve"> закон</w:t>
      </w:r>
      <w:r w:rsidR="0059014B" w:rsidRPr="00566EA8">
        <w:rPr>
          <w:bCs/>
          <w:kern w:val="36"/>
          <w:sz w:val="28"/>
          <w:szCs w:val="28"/>
        </w:rPr>
        <w:t>ом</w:t>
      </w:r>
      <w:r w:rsidR="0059014B" w:rsidRPr="008C69EC">
        <w:rPr>
          <w:bCs/>
          <w:kern w:val="36"/>
          <w:sz w:val="28"/>
          <w:szCs w:val="28"/>
        </w:rPr>
        <w:t xml:space="preserve"> от </w:t>
      </w:r>
      <w:r w:rsidR="0059014B">
        <w:rPr>
          <w:bCs/>
          <w:kern w:val="36"/>
          <w:sz w:val="28"/>
          <w:szCs w:val="28"/>
        </w:rPr>
        <w:t>30</w:t>
      </w:r>
      <w:r w:rsidR="0059014B" w:rsidRPr="00566EA8">
        <w:rPr>
          <w:bCs/>
          <w:kern w:val="36"/>
          <w:sz w:val="28"/>
          <w:szCs w:val="28"/>
        </w:rPr>
        <w:t xml:space="preserve"> </w:t>
      </w:r>
      <w:r w:rsidR="0059014B">
        <w:rPr>
          <w:bCs/>
          <w:kern w:val="36"/>
          <w:sz w:val="28"/>
          <w:szCs w:val="28"/>
        </w:rPr>
        <w:t>декабря</w:t>
      </w:r>
      <w:r w:rsidR="0059014B" w:rsidRPr="00566EA8">
        <w:rPr>
          <w:bCs/>
          <w:kern w:val="36"/>
          <w:sz w:val="28"/>
          <w:szCs w:val="28"/>
        </w:rPr>
        <w:t xml:space="preserve"> </w:t>
      </w:r>
      <w:r w:rsidR="0059014B">
        <w:rPr>
          <w:bCs/>
          <w:kern w:val="36"/>
          <w:sz w:val="28"/>
          <w:szCs w:val="28"/>
        </w:rPr>
        <w:t>2020 года</w:t>
      </w:r>
      <w:r w:rsidR="0059014B" w:rsidRPr="008C69EC">
        <w:rPr>
          <w:bCs/>
          <w:kern w:val="36"/>
          <w:sz w:val="28"/>
          <w:szCs w:val="28"/>
        </w:rPr>
        <w:t xml:space="preserve"> </w:t>
      </w:r>
      <w:r w:rsidR="0059014B" w:rsidRPr="00566EA8">
        <w:rPr>
          <w:bCs/>
          <w:kern w:val="36"/>
          <w:sz w:val="28"/>
          <w:szCs w:val="28"/>
        </w:rPr>
        <w:t>№</w:t>
      </w:r>
      <w:r w:rsidR="0059014B" w:rsidRPr="00566EA8">
        <w:rPr>
          <w:sz w:val="28"/>
          <w:szCs w:val="28"/>
        </w:rPr>
        <w:t> </w:t>
      </w:r>
      <w:r w:rsidR="0059014B">
        <w:rPr>
          <w:bCs/>
          <w:kern w:val="36"/>
          <w:sz w:val="28"/>
          <w:szCs w:val="28"/>
        </w:rPr>
        <w:t>489</w:t>
      </w:r>
      <w:r w:rsidR="0059014B" w:rsidRPr="008C69EC">
        <w:rPr>
          <w:bCs/>
          <w:kern w:val="36"/>
          <w:sz w:val="28"/>
          <w:szCs w:val="28"/>
        </w:rPr>
        <w:t>-ФЗ</w:t>
      </w:r>
      <w:r w:rsidR="0059014B" w:rsidRPr="00566EA8">
        <w:rPr>
          <w:bCs/>
          <w:kern w:val="36"/>
          <w:sz w:val="28"/>
          <w:szCs w:val="28"/>
        </w:rPr>
        <w:t xml:space="preserve"> </w:t>
      </w:r>
      <w:r w:rsidR="0059014B">
        <w:rPr>
          <w:bCs/>
          <w:kern w:val="36"/>
          <w:sz w:val="28"/>
          <w:szCs w:val="28"/>
        </w:rPr>
        <w:t xml:space="preserve">                 </w:t>
      </w:r>
      <w:r w:rsidR="0059014B" w:rsidRPr="00566EA8">
        <w:rPr>
          <w:bCs/>
          <w:kern w:val="36"/>
          <w:sz w:val="28"/>
          <w:szCs w:val="28"/>
        </w:rPr>
        <w:t>«</w:t>
      </w:r>
      <w:r w:rsidR="0059014B">
        <w:rPr>
          <w:bCs/>
          <w:kern w:val="36"/>
          <w:sz w:val="28"/>
          <w:szCs w:val="28"/>
        </w:rPr>
        <w:t>О молодежной политике в Российской Федерации</w:t>
      </w:r>
      <w:r w:rsidR="0059014B" w:rsidRPr="00566EA8">
        <w:rPr>
          <w:bCs/>
          <w:kern w:val="36"/>
          <w:sz w:val="28"/>
          <w:szCs w:val="28"/>
        </w:rPr>
        <w:t>»</w:t>
      </w:r>
      <w:r w:rsidR="0059014B">
        <w:rPr>
          <w:bCs/>
          <w:kern w:val="36"/>
          <w:sz w:val="28"/>
          <w:szCs w:val="28"/>
        </w:rPr>
        <w:t xml:space="preserve"> </w:t>
      </w:r>
      <w:r w:rsidR="0059014B" w:rsidRPr="0059014B">
        <w:rPr>
          <w:sz w:val="28"/>
          <w:szCs w:val="28"/>
        </w:rPr>
        <w:t>(ст. 10, п. </w:t>
      </w:r>
      <w:r w:rsidR="0059014B">
        <w:rPr>
          <w:sz w:val="28"/>
          <w:szCs w:val="28"/>
        </w:rPr>
        <w:t>6</w:t>
      </w:r>
      <w:r w:rsidR="0059014B" w:rsidRPr="0059014B">
        <w:rPr>
          <w:sz w:val="28"/>
          <w:szCs w:val="28"/>
        </w:rPr>
        <w:t>)</w:t>
      </w:r>
      <w:r w:rsidR="001C2CC9" w:rsidRPr="007D28EE">
        <w:rPr>
          <w:sz w:val="28"/>
          <w:szCs w:val="28"/>
        </w:rPr>
        <w:t xml:space="preserve">, решением Думы Уссурийского городского округа от 04 декабря 2006 года № 522-НПА «О Положении о порядке организации и осуществления мероприятий </w:t>
      </w:r>
      <w:r w:rsidR="0059014B">
        <w:rPr>
          <w:sz w:val="28"/>
          <w:szCs w:val="28"/>
        </w:rPr>
        <w:t xml:space="preserve">                   </w:t>
      </w:r>
      <w:r w:rsidR="001C2CC9" w:rsidRPr="007D28EE">
        <w:rPr>
          <w:sz w:val="28"/>
          <w:szCs w:val="28"/>
        </w:rPr>
        <w:t>по работе с молодежью на территории Уссурийского городского округа</w:t>
      </w:r>
      <w:r>
        <w:rPr>
          <w:sz w:val="28"/>
          <w:szCs w:val="28"/>
        </w:rPr>
        <w:t>.».</w:t>
      </w:r>
    </w:p>
    <w:p w:rsidR="004F3CF2" w:rsidRPr="003F410B" w:rsidRDefault="004F3CF2" w:rsidP="004F3CF2">
      <w:pPr>
        <w:widowControl w:val="0"/>
        <w:spacing w:line="348" w:lineRule="auto"/>
        <w:ind w:firstLine="709"/>
        <w:jc w:val="both"/>
        <w:rPr>
          <w:sz w:val="28"/>
          <w:szCs w:val="28"/>
        </w:rPr>
      </w:pPr>
      <w:r>
        <w:rPr>
          <w:sz w:val="28"/>
          <w:szCs w:val="28"/>
        </w:rPr>
        <w:t>2</w:t>
      </w:r>
      <w:r w:rsidRPr="003F410B">
        <w:rPr>
          <w:sz w:val="28"/>
          <w:szCs w:val="28"/>
        </w:rPr>
        <w:t xml:space="preserve">.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w:t>
      </w:r>
      <w:r>
        <w:rPr>
          <w:sz w:val="28"/>
          <w:szCs w:val="28"/>
        </w:rPr>
        <w:t>постановление</w:t>
      </w:r>
      <w:r w:rsidRPr="003F410B">
        <w:rPr>
          <w:sz w:val="28"/>
          <w:szCs w:val="28"/>
        </w:rPr>
        <w:t xml:space="preserve"> на официальном сайте администрации Уссурийского городского округа.</w:t>
      </w:r>
    </w:p>
    <w:p w:rsidR="004F3CF2" w:rsidRDefault="004F3CF2" w:rsidP="004F3CF2">
      <w:pPr>
        <w:widowControl w:val="0"/>
        <w:jc w:val="both"/>
        <w:rPr>
          <w:sz w:val="28"/>
          <w:szCs w:val="28"/>
        </w:rPr>
      </w:pPr>
    </w:p>
    <w:p w:rsidR="004F3CF2" w:rsidRDefault="004F3CF2" w:rsidP="004F3CF2">
      <w:pPr>
        <w:widowControl w:val="0"/>
        <w:jc w:val="both"/>
        <w:rPr>
          <w:sz w:val="28"/>
          <w:szCs w:val="28"/>
        </w:rPr>
      </w:pPr>
    </w:p>
    <w:p w:rsidR="00D66461" w:rsidRPr="004F3CF2" w:rsidRDefault="004F3CF2" w:rsidP="004F3CF2">
      <w:pPr>
        <w:widowControl w:val="0"/>
      </w:pPr>
      <w:r>
        <w:rPr>
          <w:sz w:val="28"/>
          <w:szCs w:val="28"/>
        </w:rPr>
        <w:t>Глава Уссурийского городского округа                                                 Е.Е. Корж</w:t>
      </w:r>
    </w:p>
    <w:sectPr w:rsidR="00D66461" w:rsidRPr="004F3CF2" w:rsidSect="003B52DE">
      <w:head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50" w:rsidRDefault="00583350" w:rsidP="003B52DE">
      <w:r>
        <w:separator/>
      </w:r>
    </w:p>
  </w:endnote>
  <w:endnote w:type="continuationSeparator" w:id="1">
    <w:p w:rsidR="00583350" w:rsidRDefault="00583350" w:rsidP="003B5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50" w:rsidRDefault="00583350" w:rsidP="003B52DE">
      <w:r>
        <w:separator/>
      </w:r>
    </w:p>
  </w:footnote>
  <w:footnote w:type="continuationSeparator" w:id="1">
    <w:p w:rsidR="00583350" w:rsidRDefault="00583350" w:rsidP="003B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82" w:rsidRDefault="007C1E82">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52DE"/>
    <w:rsid w:val="0000039D"/>
    <w:rsid w:val="00003897"/>
    <w:rsid w:val="00003F7A"/>
    <w:rsid w:val="00004EBD"/>
    <w:rsid w:val="00007D6C"/>
    <w:rsid w:val="00011C7D"/>
    <w:rsid w:val="0001441A"/>
    <w:rsid w:val="0002236C"/>
    <w:rsid w:val="00022A84"/>
    <w:rsid w:val="00023B8C"/>
    <w:rsid w:val="00031651"/>
    <w:rsid w:val="000363F7"/>
    <w:rsid w:val="00037045"/>
    <w:rsid w:val="0003795C"/>
    <w:rsid w:val="00041C54"/>
    <w:rsid w:val="00045EB4"/>
    <w:rsid w:val="00047FA7"/>
    <w:rsid w:val="000510F4"/>
    <w:rsid w:val="00055A74"/>
    <w:rsid w:val="00057445"/>
    <w:rsid w:val="0005763E"/>
    <w:rsid w:val="00061459"/>
    <w:rsid w:val="0006448F"/>
    <w:rsid w:val="000660EC"/>
    <w:rsid w:val="00067D6D"/>
    <w:rsid w:val="00072B9D"/>
    <w:rsid w:val="00074421"/>
    <w:rsid w:val="00082A93"/>
    <w:rsid w:val="00083977"/>
    <w:rsid w:val="00085963"/>
    <w:rsid w:val="0008690B"/>
    <w:rsid w:val="00086F19"/>
    <w:rsid w:val="00087864"/>
    <w:rsid w:val="00090689"/>
    <w:rsid w:val="00097B54"/>
    <w:rsid w:val="000A01FC"/>
    <w:rsid w:val="000A0611"/>
    <w:rsid w:val="000A0DE4"/>
    <w:rsid w:val="000A2273"/>
    <w:rsid w:val="000B0612"/>
    <w:rsid w:val="000B11E6"/>
    <w:rsid w:val="000B3B81"/>
    <w:rsid w:val="000B3E6D"/>
    <w:rsid w:val="000B7016"/>
    <w:rsid w:val="000C354A"/>
    <w:rsid w:val="000C4EAF"/>
    <w:rsid w:val="000C59FF"/>
    <w:rsid w:val="000C76C1"/>
    <w:rsid w:val="000D5E2A"/>
    <w:rsid w:val="000E05C2"/>
    <w:rsid w:val="000E0B5C"/>
    <w:rsid w:val="000E1719"/>
    <w:rsid w:val="000E273F"/>
    <w:rsid w:val="000E5DF3"/>
    <w:rsid w:val="000E6CB2"/>
    <w:rsid w:val="000F40E2"/>
    <w:rsid w:val="000F6B73"/>
    <w:rsid w:val="00100555"/>
    <w:rsid w:val="001022F7"/>
    <w:rsid w:val="00102DEF"/>
    <w:rsid w:val="00105D43"/>
    <w:rsid w:val="00110E7F"/>
    <w:rsid w:val="00115B8A"/>
    <w:rsid w:val="001236F6"/>
    <w:rsid w:val="001264A0"/>
    <w:rsid w:val="00126FB2"/>
    <w:rsid w:val="001274AB"/>
    <w:rsid w:val="0013254A"/>
    <w:rsid w:val="00134D05"/>
    <w:rsid w:val="00141AA0"/>
    <w:rsid w:val="00142986"/>
    <w:rsid w:val="00146DA9"/>
    <w:rsid w:val="00152623"/>
    <w:rsid w:val="00153747"/>
    <w:rsid w:val="001571DD"/>
    <w:rsid w:val="00161746"/>
    <w:rsid w:val="00162872"/>
    <w:rsid w:val="00166718"/>
    <w:rsid w:val="0016714E"/>
    <w:rsid w:val="001701CE"/>
    <w:rsid w:val="0017348A"/>
    <w:rsid w:val="00175B95"/>
    <w:rsid w:val="00176C0D"/>
    <w:rsid w:val="00177157"/>
    <w:rsid w:val="0018081A"/>
    <w:rsid w:val="00187A4F"/>
    <w:rsid w:val="0019081D"/>
    <w:rsid w:val="001918D4"/>
    <w:rsid w:val="001921A2"/>
    <w:rsid w:val="001A2A05"/>
    <w:rsid w:val="001A3125"/>
    <w:rsid w:val="001B2203"/>
    <w:rsid w:val="001B2239"/>
    <w:rsid w:val="001B3CD5"/>
    <w:rsid w:val="001B5370"/>
    <w:rsid w:val="001B53C7"/>
    <w:rsid w:val="001B5F43"/>
    <w:rsid w:val="001B60BF"/>
    <w:rsid w:val="001B6CF2"/>
    <w:rsid w:val="001C2CC9"/>
    <w:rsid w:val="001C4219"/>
    <w:rsid w:val="001D06BA"/>
    <w:rsid w:val="001D0BAD"/>
    <w:rsid w:val="001D13E2"/>
    <w:rsid w:val="001D2C5C"/>
    <w:rsid w:val="001D366E"/>
    <w:rsid w:val="001D636B"/>
    <w:rsid w:val="001E0602"/>
    <w:rsid w:val="001E0DAC"/>
    <w:rsid w:val="001E131D"/>
    <w:rsid w:val="001E22FE"/>
    <w:rsid w:val="001F1C0B"/>
    <w:rsid w:val="001F29DA"/>
    <w:rsid w:val="001F2D26"/>
    <w:rsid w:val="001F44F5"/>
    <w:rsid w:val="001F4D85"/>
    <w:rsid w:val="001F5B54"/>
    <w:rsid w:val="00200E1C"/>
    <w:rsid w:val="0020184E"/>
    <w:rsid w:val="00207E9C"/>
    <w:rsid w:val="0022184D"/>
    <w:rsid w:val="00222476"/>
    <w:rsid w:val="00222D45"/>
    <w:rsid w:val="00230CCF"/>
    <w:rsid w:val="00233664"/>
    <w:rsid w:val="00233EBE"/>
    <w:rsid w:val="00242D17"/>
    <w:rsid w:val="002447C5"/>
    <w:rsid w:val="002460D1"/>
    <w:rsid w:val="00252F9B"/>
    <w:rsid w:val="00254D76"/>
    <w:rsid w:val="002619D1"/>
    <w:rsid w:val="00262B1E"/>
    <w:rsid w:val="00262B94"/>
    <w:rsid w:val="00270B56"/>
    <w:rsid w:val="00272EE6"/>
    <w:rsid w:val="00275D48"/>
    <w:rsid w:val="00285F64"/>
    <w:rsid w:val="0029451B"/>
    <w:rsid w:val="002A04A2"/>
    <w:rsid w:val="002A21B9"/>
    <w:rsid w:val="002A253B"/>
    <w:rsid w:val="002A4BC5"/>
    <w:rsid w:val="002A5077"/>
    <w:rsid w:val="002A5B1A"/>
    <w:rsid w:val="002A619D"/>
    <w:rsid w:val="002B1BF1"/>
    <w:rsid w:val="002B5E24"/>
    <w:rsid w:val="002C22DB"/>
    <w:rsid w:val="002C23E5"/>
    <w:rsid w:val="002C484C"/>
    <w:rsid w:val="002D4CEE"/>
    <w:rsid w:val="002E0148"/>
    <w:rsid w:val="002E5391"/>
    <w:rsid w:val="002E77C6"/>
    <w:rsid w:val="002E7BE0"/>
    <w:rsid w:val="002F3D45"/>
    <w:rsid w:val="002F40E1"/>
    <w:rsid w:val="00302AF4"/>
    <w:rsid w:val="003058BD"/>
    <w:rsid w:val="003104B2"/>
    <w:rsid w:val="00310B1C"/>
    <w:rsid w:val="003113EA"/>
    <w:rsid w:val="00311BDA"/>
    <w:rsid w:val="0031231C"/>
    <w:rsid w:val="003158BF"/>
    <w:rsid w:val="00316B19"/>
    <w:rsid w:val="003212E6"/>
    <w:rsid w:val="0032226B"/>
    <w:rsid w:val="00325DFC"/>
    <w:rsid w:val="00325E50"/>
    <w:rsid w:val="003264BE"/>
    <w:rsid w:val="0034150B"/>
    <w:rsid w:val="003425B5"/>
    <w:rsid w:val="00347F62"/>
    <w:rsid w:val="00350D81"/>
    <w:rsid w:val="003547FB"/>
    <w:rsid w:val="00356139"/>
    <w:rsid w:val="003571B3"/>
    <w:rsid w:val="00360CDB"/>
    <w:rsid w:val="00364554"/>
    <w:rsid w:val="003677E0"/>
    <w:rsid w:val="00370D83"/>
    <w:rsid w:val="00373BE0"/>
    <w:rsid w:val="003777CF"/>
    <w:rsid w:val="003779C5"/>
    <w:rsid w:val="00380AF7"/>
    <w:rsid w:val="00381871"/>
    <w:rsid w:val="0038413A"/>
    <w:rsid w:val="00385C64"/>
    <w:rsid w:val="0038625C"/>
    <w:rsid w:val="00390C91"/>
    <w:rsid w:val="0039339F"/>
    <w:rsid w:val="0039623B"/>
    <w:rsid w:val="003A0FE6"/>
    <w:rsid w:val="003A21C8"/>
    <w:rsid w:val="003A26D3"/>
    <w:rsid w:val="003A4D89"/>
    <w:rsid w:val="003A720F"/>
    <w:rsid w:val="003A78E9"/>
    <w:rsid w:val="003B0155"/>
    <w:rsid w:val="003B52DE"/>
    <w:rsid w:val="003B6475"/>
    <w:rsid w:val="003C5A13"/>
    <w:rsid w:val="003C6871"/>
    <w:rsid w:val="003D14AA"/>
    <w:rsid w:val="003D3C9C"/>
    <w:rsid w:val="003D426A"/>
    <w:rsid w:val="003E0915"/>
    <w:rsid w:val="00400D6F"/>
    <w:rsid w:val="004118FB"/>
    <w:rsid w:val="0041269B"/>
    <w:rsid w:val="00416828"/>
    <w:rsid w:val="00416C3E"/>
    <w:rsid w:val="00422573"/>
    <w:rsid w:val="004264B2"/>
    <w:rsid w:val="00433A58"/>
    <w:rsid w:val="0043478F"/>
    <w:rsid w:val="004347A8"/>
    <w:rsid w:val="004350F7"/>
    <w:rsid w:val="00443343"/>
    <w:rsid w:val="0045017C"/>
    <w:rsid w:val="004571E5"/>
    <w:rsid w:val="004615EA"/>
    <w:rsid w:val="0046727D"/>
    <w:rsid w:val="004701E4"/>
    <w:rsid w:val="00470AB8"/>
    <w:rsid w:val="00472CED"/>
    <w:rsid w:val="00474221"/>
    <w:rsid w:val="0048039E"/>
    <w:rsid w:val="00485AA1"/>
    <w:rsid w:val="0048791F"/>
    <w:rsid w:val="00487AA7"/>
    <w:rsid w:val="004924EC"/>
    <w:rsid w:val="00492F32"/>
    <w:rsid w:val="00493446"/>
    <w:rsid w:val="00494789"/>
    <w:rsid w:val="00496632"/>
    <w:rsid w:val="004A12D5"/>
    <w:rsid w:val="004A6662"/>
    <w:rsid w:val="004A6748"/>
    <w:rsid w:val="004B5BBA"/>
    <w:rsid w:val="004C01A9"/>
    <w:rsid w:val="004C5FE9"/>
    <w:rsid w:val="004C6C6C"/>
    <w:rsid w:val="004D0DD4"/>
    <w:rsid w:val="004D2A35"/>
    <w:rsid w:val="004E0816"/>
    <w:rsid w:val="004E26D1"/>
    <w:rsid w:val="004E3343"/>
    <w:rsid w:val="004E455F"/>
    <w:rsid w:val="004F378E"/>
    <w:rsid w:val="004F3CF2"/>
    <w:rsid w:val="00500F66"/>
    <w:rsid w:val="005016A3"/>
    <w:rsid w:val="00503529"/>
    <w:rsid w:val="00503A7C"/>
    <w:rsid w:val="00505EDF"/>
    <w:rsid w:val="00507871"/>
    <w:rsid w:val="005100DA"/>
    <w:rsid w:val="00510889"/>
    <w:rsid w:val="00515267"/>
    <w:rsid w:val="00523C4B"/>
    <w:rsid w:val="00523D77"/>
    <w:rsid w:val="00527F34"/>
    <w:rsid w:val="00530DA1"/>
    <w:rsid w:val="0053272A"/>
    <w:rsid w:val="00532A53"/>
    <w:rsid w:val="005356E2"/>
    <w:rsid w:val="00535FC2"/>
    <w:rsid w:val="00536E39"/>
    <w:rsid w:val="005403E3"/>
    <w:rsid w:val="0054740B"/>
    <w:rsid w:val="00552587"/>
    <w:rsid w:val="00560BCE"/>
    <w:rsid w:val="00561C54"/>
    <w:rsid w:val="00564DB6"/>
    <w:rsid w:val="00573444"/>
    <w:rsid w:val="005761AE"/>
    <w:rsid w:val="005766A3"/>
    <w:rsid w:val="00577BF9"/>
    <w:rsid w:val="00577D50"/>
    <w:rsid w:val="00582A84"/>
    <w:rsid w:val="00583350"/>
    <w:rsid w:val="0059014B"/>
    <w:rsid w:val="005922E4"/>
    <w:rsid w:val="00592351"/>
    <w:rsid w:val="00593604"/>
    <w:rsid w:val="005A6FB4"/>
    <w:rsid w:val="005B5353"/>
    <w:rsid w:val="005B764B"/>
    <w:rsid w:val="005C017D"/>
    <w:rsid w:val="005C2A8C"/>
    <w:rsid w:val="005C34AF"/>
    <w:rsid w:val="005C5010"/>
    <w:rsid w:val="005C5DFE"/>
    <w:rsid w:val="005D0D64"/>
    <w:rsid w:val="005D52DA"/>
    <w:rsid w:val="005D7211"/>
    <w:rsid w:val="005E08F7"/>
    <w:rsid w:val="005E2938"/>
    <w:rsid w:val="005E7BFF"/>
    <w:rsid w:val="005F2E51"/>
    <w:rsid w:val="005F4904"/>
    <w:rsid w:val="00602EE1"/>
    <w:rsid w:val="00603DB1"/>
    <w:rsid w:val="00604424"/>
    <w:rsid w:val="006072CF"/>
    <w:rsid w:val="00607348"/>
    <w:rsid w:val="00607C61"/>
    <w:rsid w:val="00612287"/>
    <w:rsid w:val="00613EA3"/>
    <w:rsid w:val="0061518A"/>
    <w:rsid w:val="006153F7"/>
    <w:rsid w:val="00615B42"/>
    <w:rsid w:val="006168E1"/>
    <w:rsid w:val="00617DB6"/>
    <w:rsid w:val="00622047"/>
    <w:rsid w:val="00624A69"/>
    <w:rsid w:val="0062573D"/>
    <w:rsid w:val="0063188B"/>
    <w:rsid w:val="00631942"/>
    <w:rsid w:val="00633F57"/>
    <w:rsid w:val="006344DE"/>
    <w:rsid w:val="0064143A"/>
    <w:rsid w:val="00643227"/>
    <w:rsid w:val="006455AD"/>
    <w:rsid w:val="00653047"/>
    <w:rsid w:val="00655233"/>
    <w:rsid w:val="006602FB"/>
    <w:rsid w:val="00663F8D"/>
    <w:rsid w:val="00664D19"/>
    <w:rsid w:val="00665403"/>
    <w:rsid w:val="00665779"/>
    <w:rsid w:val="00670168"/>
    <w:rsid w:val="00670B67"/>
    <w:rsid w:val="0067247B"/>
    <w:rsid w:val="006805B9"/>
    <w:rsid w:val="00682053"/>
    <w:rsid w:val="00684832"/>
    <w:rsid w:val="006871DF"/>
    <w:rsid w:val="006926AD"/>
    <w:rsid w:val="00692762"/>
    <w:rsid w:val="006962E5"/>
    <w:rsid w:val="006A1E04"/>
    <w:rsid w:val="006A6B7E"/>
    <w:rsid w:val="006A754E"/>
    <w:rsid w:val="006A7B9A"/>
    <w:rsid w:val="006B2501"/>
    <w:rsid w:val="006C1A44"/>
    <w:rsid w:val="006C1EE2"/>
    <w:rsid w:val="006C477F"/>
    <w:rsid w:val="006E0458"/>
    <w:rsid w:val="006E1281"/>
    <w:rsid w:val="006E2F29"/>
    <w:rsid w:val="006E33AB"/>
    <w:rsid w:val="006E66E0"/>
    <w:rsid w:val="006F02A8"/>
    <w:rsid w:val="006F14EE"/>
    <w:rsid w:val="006F160C"/>
    <w:rsid w:val="006F4AD7"/>
    <w:rsid w:val="006F7CB1"/>
    <w:rsid w:val="0070286D"/>
    <w:rsid w:val="00710DD2"/>
    <w:rsid w:val="00716DDB"/>
    <w:rsid w:val="00717E2A"/>
    <w:rsid w:val="00724B77"/>
    <w:rsid w:val="00725AB0"/>
    <w:rsid w:val="00726BC5"/>
    <w:rsid w:val="00733F23"/>
    <w:rsid w:val="00735195"/>
    <w:rsid w:val="007379C1"/>
    <w:rsid w:val="00740B72"/>
    <w:rsid w:val="007463E9"/>
    <w:rsid w:val="0074742E"/>
    <w:rsid w:val="00754484"/>
    <w:rsid w:val="007605E8"/>
    <w:rsid w:val="00766465"/>
    <w:rsid w:val="00770D0D"/>
    <w:rsid w:val="0077291E"/>
    <w:rsid w:val="00780751"/>
    <w:rsid w:val="00784FED"/>
    <w:rsid w:val="00790A0D"/>
    <w:rsid w:val="00790BE9"/>
    <w:rsid w:val="0079546D"/>
    <w:rsid w:val="0079606C"/>
    <w:rsid w:val="007A1820"/>
    <w:rsid w:val="007A2087"/>
    <w:rsid w:val="007A63E1"/>
    <w:rsid w:val="007A670C"/>
    <w:rsid w:val="007A744C"/>
    <w:rsid w:val="007A780F"/>
    <w:rsid w:val="007B5F4E"/>
    <w:rsid w:val="007B6111"/>
    <w:rsid w:val="007B717B"/>
    <w:rsid w:val="007C1E82"/>
    <w:rsid w:val="007C5026"/>
    <w:rsid w:val="007C50ED"/>
    <w:rsid w:val="007C67EF"/>
    <w:rsid w:val="007D080F"/>
    <w:rsid w:val="007D28EE"/>
    <w:rsid w:val="007D4AC3"/>
    <w:rsid w:val="007D67A6"/>
    <w:rsid w:val="007D6B08"/>
    <w:rsid w:val="007E02A0"/>
    <w:rsid w:val="007E27A8"/>
    <w:rsid w:val="007E3D8A"/>
    <w:rsid w:val="007F296F"/>
    <w:rsid w:val="00800398"/>
    <w:rsid w:val="00800BB4"/>
    <w:rsid w:val="00800E28"/>
    <w:rsid w:val="00802284"/>
    <w:rsid w:val="00802300"/>
    <w:rsid w:val="008043D3"/>
    <w:rsid w:val="00810096"/>
    <w:rsid w:val="00814D1B"/>
    <w:rsid w:val="00822388"/>
    <w:rsid w:val="008258B7"/>
    <w:rsid w:val="0082615F"/>
    <w:rsid w:val="008314D2"/>
    <w:rsid w:val="0083242B"/>
    <w:rsid w:val="00832993"/>
    <w:rsid w:val="00842130"/>
    <w:rsid w:val="00844FD0"/>
    <w:rsid w:val="00845AE5"/>
    <w:rsid w:val="0084698C"/>
    <w:rsid w:val="0085174C"/>
    <w:rsid w:val="00853BE0"/>
    <w:rsid w:val="00860CA9"/>
    <w:rsid w:val="00863B5D"/>
    <w:rsid w:val="00865470"/>
    <w:rsid w:val="00867F99"/>
    <w:rsid w:val="00875000"/>
    <w:rsid w:val="00882B0C"/>
    <w:rsid w:val="0088454F"/>
    <w:rsid w:val="008878F3"/>
    <w:rsid w:val="00887C24"/>
    <w:rsid w:val="008949A4"/>
    <w:rsid w:val="00895800"/>
    <w:rsid w:val="008971EF"/>
    <w:rsid w:val="008A0153"/>
    <w:rsid w:val="008A3DB5"/>
    <w:rsid w:val="008B1758"/>
    <w:rsid w:val="008B1802"/>
    <w:rsid w:val="008B46EA"/>
    <w:rsid w:val="008D01A0"/>
    <w:rsid w:val="008D0261"/>
    <w:rsid w:val="008D17BD"/>
    <w:rsid w:val="008D7472"/>
    <w:rsid w:val="008E6EDC"/>
    <w:rsid w:val="008E762F"/>
    <w:rsid w:val="008F2CB8"/>
    <w:rsid w:val="008F4C99"/>
    <w:rsid w:val="008F533E"/>
    <w:rsid w:val="00902EC5"/>
    <w:rsid w:val="00912833"/>
    <w:rsid w:val="0091334A"/>
    <w:rsid w:val="00915EDA"/>
    <w:rsid w:val="00920D7D"/>
    <w:rsid w:val="00920F93"/>
    <w:rsid w:val="009261EF"/>
    <w:rsid w:val="00931971"/>
    <w:rsid w:val="0093492D"/>
    <w:rsid w:val="00937A0D"/>
    <w:rsid w:val="00945493"/>
    <w:rsid w:val="009556FB"/>
    <w:rsid w:val="0095666A"/>
    <w:rsid w:val="00960A16"/>
    <w:rsid w:val="00971BA4"/>
    <w:rsid w:val="00973908"/>
    <w:rsid w:val="00974FC0"/>
    <w:rsid w:val="00980172"/>
    <w:rsid w:val="00983F73"/>
    <w:rsid w:val="0099011F"/>
    <w:rsid w:val="009943E4"/>
    <w:rsid w:val="00994B37"/>
    <w:rsid w:val="009A1E3B"/>
    <w:rsid w:val="009B1262"/>
    <w:rsid w:val="009B3A06"/>
    <w:rsid w:val="009B4096"/>
    <w:rsid w:val="009C1707"/>
    <w:rsid w:val="009C2073"/>
    <w:rsid w:val="009C3B40"/>
    <w:rsid w:val="009D34DE"/>
    <w:rsid w:val="009D3FE1"/>
    <w:rsid w:val="009D74F5"/>
    <w:rsid w:val="009E1CE3"/>
    <w:rsid w:val="009E6C77"/>
    <w:rsid w:val="009E7304"/>
    <w:rsid w:val="009F074E"/>
    <w:rsid w:val="009F45CE"/>
    <w:rsid w:val="009F50A6"/>
    <w:rsid w:val="009F5425"/>
    <w:rsid w:val="009F5F57"/>
    <w:rsid w:val="00A03FFE"/>
    <w:rsid w:val="00A07451"/>
    <w:rsid w:val="00A14FC1"/>
    <w:rsid w:val="00A15D71"/>
    <w:rsid w:val="00A20F83"/>
    <w:rsid w:val="00A230BD"/>
    <w:rsid w:val="00A27075"/>
    <w:rsid w:val="00A27C4C"/>
    <w:rsid w:val="00A304AC"/>
    <w:rsid w:val="00A31227"/>
    <w:rsid w:val="00A321C2"/>
    <w:rsid w:val="00A32AD0"/>
    <w:rsid w:val="00A34797"/>
    <w:rsid w:val="00A360D2"/>
    <w:rsid w:val="00A41607"/>
    <w:rsid w:val="00A4514C"/>
    <w:rsid w:val="00A451E0"/>
    <w:rsid w:val="00A50DDE"/>
    <w:rsid w:val="00A5255C"/>
    <w:rsid w:val="00A57FC9"/>
    <w:rsid w:val="00A62217"/>
    <w:rsid w:val="00A63138"/>
    <w:rsid w:val="00A63F74"/>
    <w:rsid w:val="00A66037"/>
    <w:rsid w:val="00A66510"/>
    <w:rsid w:val="00A67851"/>
    <w:rsid w:val="00A74695"/>
    <w:rsid w:val="00A75818"/>
    <w:rsid w:val="00A76A9A"/>
    <w:rsid w:val="00A76EB2"/>
    <w:rsid w:val="00A81532"/>
    <w:rsid w:val="00A825A0"/>
    <w:rsid w:val="00A827B8"/>
    <w:rsid w:val="00A8284E"/>
    <w:rsid w:val="00A844B5"/>
    <w:rsid w:val="00A86926"/>
    <w:rsid w:val="00A87AA9"/>
    <w:rsid w:val="00A901FA"/>
    <w:rsid w:val="00A96E40"/>
    <w:rsid w:val="00AA01EB"/>
    <w:rsid w:val="00AA3ABA"/>
    <w:rsid w:val="00AA3CC9"/>
    <w:rsid w:val="00AA42CB"/>
    <w:rsid w:val="00AA553E"/>
    <w:rsid w:val="00AA7026"/>
    <w:rsid w:val="00AB265A"/>
    <w:rsid w:val="00AC1215"/>
    <w:rsid w:val="00AC183A"/>
    <w:rsid w:val="00AC671C"/>
    <w:rsid w:val="00AC6C1C"/>
    <w:rsid w:val="00AD1D10"/>
    <w:rsid w:val="00AD3109"/>
    <w:rsid w:val="00AD64E2"/>
    <w:rsid w:val="00AD6AD0"/>
    <w:rsid w:val="00AE06F7"/>
    <w:rsid w:val="00AE2087"/>
    <w:rsid w:val="00AE3666"/>
    <w:rsid w:val="00AE5D5F"/>
    <w:rsid w:val="00AF1864"/>
    <w:rsid w:val="00AF1EEA"/>
    <w:rsid w:val="00AF2386"/>
    <w:rsid w:val="00AF33DA"/>
    <w:rsid w:val="00AF6111"/>
    <w:rsid w:val="00B003F8"/>
    <w:rsid w:val="00B019E9"/>
    <w:rsid w:val="00B01BBB"/>
    <w:rsid w:val="00B041C1"/>
    <w:rsid w:val="00B135E1"/>
    <w:rsid w:val="00B15A9B"/>
    <w:rsid w:val="00B203BC"/>
    <w:rsid w:val="00B20FD7"/>
    <w:rsid w:val="00B221CB"/>
    <w:rsid w:val="00B257E0"/>
    <w:rsid w:val="00B3212E"/>
    <w:rsid w:val="00B334CD"/>
    <w:rsid w:val="00B3786D"/>
    <w:rsid w:val="00B42F75"/>
    <w:rsid w:val="00B43478"/>
    <w:rsid w:val="00B51A96"/>
    <w:rsid w:val="00B5269A"/>
    <w:rsid w:val="00B53A24"/>
    <w:rsid w:val="00B567B7"/>
    <w:rsid w:val="00B62B99"/>
    <w:rsid w:val="00B70248"/>
    <w:rsid w:val="00B70FD4"/>
    <w:rsid w:val="00B717C5"/>
    <w:rsid w:val="00B743E7"/>
    <w:rsid w:val="00B75FA1"/>
    <w:rsid w:val="00B80707"/>
    <w:rsid w:val="00B810D4"/>
    <w:rsid w:val="00B81424"/>
    <w:rsid w:val="00B81D42"/>
    <w:rsid w:val="00B834B3"/>
    <w:rsid w:val="00BA0466"/>
    <w:rsid w:val="00BA1FC8"/>
    <w:rsid w:val="00BA27B8"/>
    <w:rsid w:val="00BA3A0C"/>
    <w:rsid w:val="00BA4096"/>
    <w:rsid w:val="00BA5092"/>
    <w:rsid w:val="00BA5BCB"/>
    <w:rsid w:val="00BA5E17"/>
    <w:rsid w:val="00BA7C1E"/>
    <w:rsid w:val="00BA7CE8"/>
    <w:rsid w:val="00BB0AD4"/>
    <w:rsid w:val="00BB5352"/>
    <w:rsid w:val="00BD1017"/>
    <w:rsid w:val="00BD34A9"/>
    <w:rsid w:val="00BD3A2C"/>
    <w:rsid w:val="00BE041D"/>
    <w:rsid w:val="00BE3506"/>
    <w:rsid w:val="00BF5F27"/>
    <w:rsid w:val="00C021E2"/>
    <w:rsid w:val="00C059FB"/>
    <w:rsid w:val="00C0784A"/>
    <w:rsid w:val="00C10579"/>
    <w:rsid w:val="00C10DC5"/>
    <w:rsid w:val="00C127F5"/>
    <w:rsid w:val="00C141B2"/>
    <w:rsid w:val="00C16198"/>
    <w:rsid w:val="00C17183"/>
    <w:rsid w:val="00C30A3E"/>
    <w:rsid w:val="00C3634D"/>
    <w:rsid w:val="00C363EA"/>
    <w:rsid w:val="00C36E19"/>
    <w:rsid w:val="00C42D84"/>
    <w:rsid w:val="00C43186"/>
    <w:rsid w:val="00C449DE"/>
    <w:rsid w:val="00C47B60"/>
    <w:rsid w:val="00C5071E"/>
    <w:rsid w:val="00C52249"/>
    <w:rsid w:val="00C56926"/>
    <w:rsid w:val="00C704C6"/>
    <w:rsid w:val="00C71448"/>
    <w:rsid w:val="00C71652"/>
    <w:rsid w:val="00C73AF6"/>
    <w:rsid w:val="00C740BB"/>
    <w:rsid w:val="00C803B8"/>
    <w:rsid w:val="00C8148C"/>
    <w:rsid w:val="00C81C51"/>
    <w:rsid w:val="00C843EF"/>
    <w:rsid w:val="00C84ACE"/>
    <w:rsid w:val="00C87FFA"/>
    <w:rsid w:val="00C90509"/>
    <w:rsid w:val="00C919B0"/>
    <w:rsid w:val="00C91CEA"/>
    <w:rsid w:val="00C924FC"/>
    <w:rsid w:val="00C95DBD"/>
    <w:rsid w:val="00C97195"/>
    <w:rsid w:val="00CA0636"/>
    <w:rsid w:val="00CA36C5"/>
    <w:rsid w:val="00CA3B4A"/>
    <w:rsid w:val="00CA6AB1"/>
    <w:rsid w:val="00CA6D13"/>
    <w:rsid w:val="00CA7992"/>
    <w:rsid w:val="00CB485E"/>
    <w:rsid w:val="00CB4AB5"/>
    <w:rsid w:val="00CB4ABD"/>
    <w:rsid w:val="00CB5BC5"/>
    <w:rsid w:val="00CB64D5"/>
    <w:rsid w:val="00CB74DD"/>
    <w:rsid w:val="00CC2503"/>
    <w:rsid w:val="00CC45F0"/>
    <w:rsid w:val="00CC6DA5"/>
    <w:rsid w:val="00CC7084"/>
    <w:rsid w:val="00CC7948"/>
    <w:rsid w:val="00CD36B3"/>
    <w:rsid w:val="00CD5067"/>
    <w:rsid w:val="00CD5657"/>
    <w:rsid w:val="00CD6D93"/>
    <w:rsid w:val="00CE1457"/>
    <w:rsid w:val="00CE161C"/>
    <w:rsid w:val="00CE1849"/>
    <w:rsid w:val="00CE206E"/>
    <w:rsid w:val="00CE21BC"/>
    <w:rsid w:val="00CE36F0"/>
    <w:rsid w:val="00CF0CEB"/>
    <w:rsid w:val="00CF5C21"/>
    <w:rsid w:val="00CF6F77"/>
    <w:rsid w:val="00CF70AF"/>
    <w:rsid w:val="00D0128D"/>
    <w:rsid w:val="00D0313C"/>
    <w:rsid w:val="00D04D7E"/>
    <w:rsid w:val="00D0698A"/>
    <w:rsid w:val="00D15FC7"/>
    <w:rsid w:val="00D22060"/>
    <w:rsid w:val="00D24E9D"/>
    <w:rsid w:val="00D27073"/>
    <w:rsid w:val="00D30C34"/>
    <w:rsid w:val="00D32D0D"/>
    <w:rsid w:val="00D357DC"/>
    <w:rsid w:val="00D51DAC"/>
    <w:rsid w:val="00D57C50"/>
    <w:rsid w:val="00D6076B"/>
    <w:rsid w:val="00D6395E"/>
    <w:rsid w:val="00D66461"/>
    <w:rsid w:val="00D70A27"/>
    <w:rsid w:val="00D72AB2"/>
    <w:rsid w:val="00D73D4B"/>
    <w:rsid w:val="00D74610"/>
    <w:rsid w:val="00D76302"/>
    <w:rsid w:val="00D838ED"/>
    <w:rsid w:val="00D85FDF"/>
    <w:rsid w:val="00D86C5E"/>
    <w:rsid w:val="00D87173"/>
    <w:rsid w:val="00D92CE1"/>
    <w:rsid w:val="00D97048"/>
    <w:rsid w:val="00DA07CE"/>
    <w:rsid w:val="00DA19B6"/>
    <w:rsid w:val="00DA1FBB"/>
    <w:rsid w:val="00DA54B5"/>
    <w:rsid w:val="00DA662D"/>
    <w:rsid w:val="00DA6A9E"/>
    <w:rsid w:val="00DA7C7A"/>
    <w:rsid w:val="00DB116F"/>
    <w:rsid w:val="00DB2ADF"/>
    <w:rsid w:val="00DB4249"/>
    <w:rsid w:val="00DC049F"/>
    <w:rsid w:val="00DC4CD7"/>
    <w:rsid w:val="00DC7EB6"/>
    <w:rsid w:val="00DD087E"/>
    <w:rsid w:val="00DD2659"/>
    <w:rsid w:val="00DD5CD7"/>
    <w:rsid w:val="00DE3AC5"/>
    <w:rsid w:val="00DE69F1"/>
    <w:rsid w:val="00DF7A09"/>
    <w:rsid w:val="00E0166D"/>
    <w:rsid w:val="00E0404D"/>
    <w:rsid w:val="00E21523"/>
    <w:rsid w:val="00E2299E"/>
    <w:rsid w:val="00E23EDC"/>
    <w:rsid w:val="00E24422"/>
    <w:rsid w:val="00E30069"/>
    <w:rsid w:val="00E300B2"/>
    <w:rsid w:val="00E4134F"/>
    <w:rsid w:val="00E41AC5"/>
    <w:rsid w:val="00E52B16"/>
    <w:rsid w:val="00E53139"/>
    <w:rsid w:val="00E566F7"/>
    <w:rsid w:val="00E57D13"/>
    <w:rsid w:val="00E66090"/>
    <w:rsid w:val="00E73937"/>
    <w:rsid w:val="00E75F42"/>
    <w:rsid w:val="00E776BF"/>
    <w:rsid w:val="00E84DB8"/>
    <w:rsid w:val="00E85FA7"/>
    <w:rsid w:val="00E9095C"/>
    <w:rsid w:val="00E92A5E"/>
    <w:rsid w:val="00E93CBE"/>
    <w:rsid w:val="00E95132"/>
    <w:rsid w:val="00EA1963"/>
    <w:rsid w:val="00EB208D"/>
    <w:rsid w:val="00EB4CD3"/>
    <w:rsid w:val="00EC03C8"/>
    <w:rsid w:val="00EC21FB"/>
    <w:rsid w:val="00EC5AD7"/>
    <w:rsid w:val="00EC5EEB"/>
    <w:rsid w:val="00EC702E"/>
    <w:rsid w:val="00ED082C"/>
    <w:rsid w:val="00EE459C"/>
    <w:rsid w:val="00EE5656"/>
    <w:rsid w:val="00EF07BF"/>
    <w:rsid w:val="00EF0EC5"/>
    <w:rsid w:val="00EF0F5C"/>
    <w:rsid w:val="00EF13AD"/>
    <w:rsid w:val="00EF6798"/>
    <w:rsid w:val="00EF69FF"/>
    <w:rsid w:val="00F25C3D"/>
    <w:rsid w:val="00F25E9B"/>
    <w:rsid w:val="00F26F6F"/>
    <w:rsid w:val="00F3131C"/>
    <w:rsid w:val="00F32CB6"/>
    <w:rsid w:val="00F345D6"/>
    <w:rsid w:val="00F40BEC"/>
    <w:rsid w:val="00F41CA5"/>
    <w:rsid w:val="00F42394"/>
    <w:rsid w:val="00F42A14"/>
    <w:rsid w:val="00F54A1A"/>
    <w:rsid w:val="00F54A2C"/>
    <w:rsid w:val="00F56409"/>
    <w:rsid w:val="00F565A5"/>
    <w:rsid w:val="00F6553A"/>
    <w:rsid w:val="00F67ED7"/>
    <w:rsid w:val="00F73D97"/>
    <w:rsid w:val="00F752E2"/>
    <w:rsid w:val="00F75EF8"/>
    <w:rsid w:val="00F77880"/>
    <w:rsid w:val="00F80483"/>
    <w:rsid w:val="00F80D00"/>
    <w:rsid w:val="00F8132D"/>
    <w:rsid w:val="00F9162C"/>
    <w:rsid w:val="00F9169E"/>
    <w:rsid w:val="00F9290C"/>
    <w:rsid w:val="00F936E2"/>
    <w:rsid w:val="00F94283"/>
    <w:rsid w:val="00F94F59"/>
    <w:rsid w:val="00FA02C2"/>
    <w:rsid w:val="00FA1AB6"/>
    <w:rsid w:val="00FA5E86"/>
    <w:rsid w:val="00FA7DAA"/>
    <w:rsid w:val="00FB005D"/>
    <w:rsid w:val="00FB0E41"/>
    <w:rsid w:val="00FB30A4"/>
    <w:rsid w:val="00FB3CF7"/>
    <w:rsid w:val="00FB3E29"/>
    <w:rsid w:val="00FB4686"/>
    <w:rsid w:val="00FB6328"/>
    <w:rsid w:val="00FD0D2C"/>
    <w:rsid w:val="00FD4283"/>
    <w:rsid w:val="00FD4BBA"/>
    <w:rsid w:val="00FD50D4"/>
    <w:rsid w:val="00FD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2DE"/>
    <w:pPr>
      <w:tabs>
        <w:tab w:val="center" w:pos="4677"/>
        <w:tab w:val="right" w:pos="9355"/>
      </w:tabs>
    </w:pPr>
  </w:style>
  <w:style w:type="character" w:customStyle="1" w:styleId="a4">
    <w:name w:val="Верхний колонтитул Знак"/>
    <w:basedOn w:val="a0"/>
    <w:link w:val="a3"/>
    <w:uiPriority w:val="99"/>
    <w:rsid w:val="003B52DE"/>
    <w:rPr>
      <w:rFonts w:ascii="Times New Roman" w:eastAsia="Times New Roman" w:hAnsi="Times New Roman" w:cs="Times New Roman"/>
      <w:sz w:val="24"/>
      <w:szCs w:val="24"/>
      <w:lang w:eastAsia="ru-RU"/>
    </w:rPr>
  </w:style>
  <w:style w:type="paragraph" w:styleId="a5">
    <w:name w:val="footer"/>
    <w:basedOn w:val="a"/>
    <w:link w:val="a6"/>
    <w:rsid w:val="003B52DE"/>
    <w:pPr>
      <w:tabs>
        <w:tab w:val="center" w:pos="4677"/>
        <w:tab w:val="right" w:pos="9355"/>
      </w:tabs>
    </w:pPr>
  </w:style>
  <w:style w:type="character" w:customStyle="1" w:styleId="a6">
    <w:name w:val="Нижний колонтитул Знак"/>
    <w:basedOn w:val="a0"/>
    <w:link w:val="a5"/>
    <w:rsid w:val="003B52DE"/>
    <w:rPr>
      <w:rFonts w:ascii="Times New Roman" w:eastAsia="Times New Roman" w:hAnsi="Times New Roman" w:cs="Times New Roman"/>
      <w:sz w:val="24"/>
      <w:szCs w:val="24"/>
      <w:lang w:eastAsia="ru-RU"/>
    </w:rPr>
  </w:style>
  <w:style w:type="paragraph" w:customStyle="1" w:styleId="ConsPlusNormal">
    <w:name w:val="ConsPlusNormal"/>
    <w:rsid w:val="003B52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93492D"/>
    <w:pPr>
      <w:ind w:left="720"/>
      <w:contextualSpacing/>
    </w:pPr>
  </w:style>
  <w:style w:type="paragraph" w:customStyle="1" w:styleId="ConsPlusTitle">
    <w:name w:val="ConsPlusTitle"/>
    <w:rsid w:val="001B3C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EE57B2ACA8FC122EED305A29548B14AC0736B4DC5FB8360D3F7705E31592AC564D9B81D0BA8DE42DC3F6497j0c7F" TargetMode="External"/><Relationship Id="rId13" Type="http://schemas.openxmlformats.org/officeDocument/2006/relationships/hyperlink" Target="consultantplus://offline/ref=93E26C63CB8791FD054003A7C5A98A787EDC1A9EF5F065D36F0D88DD99FAEE050944C837E4646FE0B6B89E1DB0B72697D6jEZ3F" TargetMode="External"/><Relationship Id="rId18" Type="http://schemas.openxmlformats.org/officeDocument/2006/relationships/hyperlink" Target="consultantplus://offline/ref=93E26C63CB8791FD054003A7C5A98A787EDC1A9EF5F568D36A0E88DD99FAEE050944C837E4646FE0B6B89E1DB0B72697D6jEZ3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BDEE57B2ACA8FC122EED305A29548B14AC0736B4DC5FB8360D3F7705E31592AC564D9B81D0BA8DE42DC3F6497j0c7F" TargetMode="External"/><Relationship Id="rId12" Type="http://schemas.openxmlformats.org/officeDocument/2006/relationships/hyperlink" Target="consultantplus://offline/ref=93E26C63CB8791FD054003A7C5A98A787EDC1A9EF5F06CD16D0F88DD99FAEE050944C837E4646FE0B6B89E1DB0B72697D6jEZ3F" TargetMode="External"/><Relationship Id="rId17" Type="http://schemas.openxmlformats.org/officeDocument/2006/relationships/hyperlink" Target="consultantplus://offline/ref=93E26C63CB8791FD054003A7C5A98A787EDC1A9EF5F06CD16D0F88DD99FAEE050944C837E4646FE0B6B89E1DB0B72697D6jEZ3F" TargetMode="External"/><Relationship Id="rId2" Type="http://schemas.openxmlformats.org/officeDocument/2006/relationships/styles" Target="styles.xml"/><Relationship Id="rId16" Type="http://schemas.openxmlformats.org/officeDocument/2006/relationships/hyperlink" Target="consultantplus://offline/ref=93E26C63CB8791FD05401DAAD3C5D4777DDF4797F5F76781365C8E8AC6AAE8505B04966EB42224EDB2A4821DB7jAZ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E26C63CB8791FD05401DAAD3C5D4777DDF4797F5F76781365C8E8AC6AAE8505B04966EB42224EDB2A4821DB7jAZ8F" TargetMode="External"/><Relationship Id="rId5" Type="http://schemas.openxmlformats.org/officeDocument/2006/relationships/footnotes" Target="footnotes.xml"/><Relationship Id="rId15" Type="http://schemas.openxmlformats.org/officeDocument/2006/relationships/hyperlink" Target="consultantplus://offline/ref=93E26C63CB8791FD05401DAAD3C5D4777DD04693F7FD6781365C8E8AC6AAE8504904CE65B32431B9E6FED510B4AB3A97D1FC48ADB8jAZ4F" TargetMode="External"/><Relationship Id="rId10" Type="http://schemas.openxmlformats.org/officeDocument/2006/relationships/hyperlink" Target="consultantplus://offline/ref=93E26C63CB8791FD05401DAAD3C5D4777DD04693F7FD6781365C8E8AC6AAE8504904CE65B32431B9E6FED510B4AB3A97D1FC48ADB8jAZ4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3E26C63CB8791FD05401DAAD3C5D4777DD04693F7FD6781365C8E8AC6AAE8505B04966EB42224EDB2A4821DB7jAZ8F" TargetMode="External"/><Relationship Id="rId14" Type="http://schemas.openxmlformats.org/officeDocument/2006/relationships/hyperlink" Target="consultantplus://offline/ref=93E26C63CB8791FD05401DAAD3C5D4777DD04693F7FD6781365C8E8AC6AAE8505B04966EB42224EDB2A4821DB7jA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C0CA-E9B5-4266-93C8-FFB92AC6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4322</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Matveeva</dc:creator>
  <cp:lastModifiedBy>NAG</cp:lastModifiedBy>
  <cp:revision>63</cp:revision>
  <cp:lastPrinted>2018-06-18T01:44:00Z</cp:lastPrinted>
  <dcterms:created xsi:type="dcterms:W3CDTF">2018-06-18T00:58:00Z</dcterms:created>
  <dcterms:modified xsi:type="dcterms:W3CDTF">2021-06-02T08:05:00Z</dcterms:modified>
</cp:coreProperties>
</file>