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bookmarkStart w:id="0" w:name="P1349"/>
      <w:bookmarkEnd w:id="0"/>
      <w:r w:rsidRPr="00D4412B">
        <w:rPr>
          <w:sz w:val="22"/>
          <w:szCs w:val="22"/>
        </w:rPr>
        <w:t>МОНИТОРИНГ РЕАЛИЗАЦИИ</w:t>
      </w:r>
    </w:p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r w:rsidRPr="00D4412B">
        <w:rPr>
          <w:sz w:val="22"/>
          <w:szCs w:val="22"/>
        </w:rPr>
        <w:t>МУНИЦИПАЛЬНОЙ ПРОГРАММЫ (КВАРТАЛЬНАЯ)</w:t>
      </w:r>
    </w:p>
    <w:p w:rsidR="004048C0" w:rsidRPr="00D4412B" w:rsidRDefault="004048C0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b/>
          <w:sz w:val="22"/>
          <w:szCs w:val="22"/>
        </w:rPr>
      </w:pPr>
      <w:r w:rsidRPr="00D4412B">
        <w:rPr>
          <w:sz w:val="22"/>
          <w:szCs w:val="22"/>
        </w:rPr>
        <w:t>Наименование муниципальной программы</w:t>
      </w:r>
      <w:r w:rsidR="002A1A66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2A1A66" w:rsidRPr="00D4412B">
        <w:rPr>
          <w:b/>
          <w:sz w:val="22"/>
          <w:szCs w:val="22"/>
        </w:rPr>
        <w:t>Организация и осуществление мероприятий по работе с молодежью в Уссурийском городском окр</w:t>
      </w:r>
      <w:r w:rsidR="00172E44" w:rsidRPr="00D4412B">
        <w:rPr>
          <w:b/>
          <w:sz w:val="22"/>
          <w:szCs w:val="22"/>
        </w:rPr>
        <w:t>уге</w:t>
      </w:r>
      <w:r w:rsidR="002A1A66" w:rsidRPr="00D4412B">
        <w:rPr>
          <w:b/>
          <w:sz w:val="22"/>
          <w:szCs w:val="22"/>
        </w:rPr>
        <w:t xml:space="preserve"> на 20</w:t>
      </w:r>
      <w:r w:rsidR="000866D5">
        <w:rPr>
          <w:b/>
          <w:sz w:val="22"/>
          <w:szCs w:val="22"/>
        </w:rPr>
        <w:t>21</w:t>
      </w:r>
      <w:r w:rsidR="002A1A66" w:rsidRPr="00D4412B">
        <w:rPr>
          <w:b/>
          <w:sz w:val="22"/>
          <w:szCs w:val="22"/>
        </w:rPr>
        <w:t>-202</w:t>
      </w:r>
      <w:r w:rsidR="000866D5">
        <w:rPr>
          <w:b/>
          <w:sz w:val="22"/>
          <w:szCs w:val="22"/>
        </w:rPr>
        <w:t>5 </w:t>
      </w:r>
      <w:r w:rsidR="002A1A66" w:rsidRPr="00D4412B">
        <w:rPr>
          <w:b/>
          <w:sz w:val="22"/>
          <w:szCs w:val="22"/>
        </w:rPr>
        <w:t>годы, утвержденн</w:t>
      </w:r>
      <w:r w:rsidR="000866D5">
        <w:rPr>
          <w:b/>
          <w:sz w:val="22"/>
          <w:szCs w:val="22"/>
        </w:rPr>
        <w:t>ая</w:t>
      </w:r>
      <w:r w:rsidR="002A1A66" w:rsidRPr="00D4412B">
        <w:rPr>
          <w:b/>
          <w:sz w:val="22"/>
          <w:szCs w:val="22"/>
        </w:rPr>
        <w:t xml:space="preserve"> постановлением администрации Уссурийского городского округа от </w:t>
      </w:r>
      <w:r w:rsidR="000866D5">
        <w:rPr>
          <w:b/>
          <w:sz w:val="22"/>
          <w:szCs w:val="22"/>
        </w:rPr>
        <w:t>23 декабря </w:t>
      </w:r>
      <w:r w:rsidR="002A1A66" w:rsidRPr="00D4412B">
        <w:rPr>
          <w:b/>
          <w:sz w:val="22"/>
          <w:szCs w:val="22"/>
        </w:rPr>
        <w:t>20</w:t>
      </w:r>
      <w:r w:rsidR="000866D5">
        <w:rPr>
          <w:b/>
          <w:sz w:val="22"/>
          <w:szCs w:val="22"/>
        </w:rPr>
        <w:t>20 </w:t>
      </w:r>
      <w:r w:rsidR="002A1A66" w:rsidRPr="00D4412B">
        <w:rPr>
          <w:b/>
          <w:sz w:val="22"/>
          <w:szCs w:val="22"/>
        </w:rPr>
        <w:t>года №</w:t>
      </w:r>
      <w:r w:rsidR="000866D5">
        <w:rPr>
          <w:b/>
          <w:sz w:val="22"/>
          <w:szCs w:val="22"/>
        </w:rPr>
        <w:t> 2788</w:t>
      </w:r>
      <w:r w:rsidR="002A1A66" w:rsidRPr="00D4412B">
        <w:rPr>
          <w:b/>
          <w:sz w:val="22"/>
          <w:szCs w:val="22"/>
        </w:rPr>
        <w:t>-НПА</w:t>
      </w:r>
    </w:p>
    <w:p w:rsidR="000866D5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Отчетный период</w:t>
      </w:r>
      <w:r w:rsidR="00017ADF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A65471">
        <w:rPr>
          <w:b/>
          <w:sz w:val="22"/>
          <w:szCs w:val="22"/>
          <w:lang w:val="en-US"/>
        </w:rPr>
        <w:t>I</w:t>
      </w:r>
      <w:r w:rsidR="000866D5">
        <w:rPr>
          <w:b/>
          <w:sz w:val="22"/>
          <w:szCs w:val="22"/>
        </w:rPr>
        <w:t> квартал </w:t>
      </w:r>
      <w:r w:rsidR="002B31EE" w:rsidRPr="00D4412B">
        <w:rPr>
          <w:b/>
          <w:sz w:val="22"/>
          <w:szCs w:val="22"/>
        </w:rPr>
        <w:t>202</w:t>
      </w:r>
      <w:r w:rsidR="000866D5">
        <w:rPr>
          <w:b/>
          <w:sz w:val="22"/>
          <w:szCs w:val="22"/>
        </w:rPr>
        <w:t>1 </w:t>
      </w:r>
      <w:r w:rsidR="002B31EE" w:rsidRPr="00D4412B">
        <w:rPr>
          <w:b/>
          <w:sz w:val="22"/>
          <w:szCs w:val="22"/>
        </w:rPr>
        <w:t>год</w:t>
      </w:r>
      <w:r w:rsidRPr="00D4412B">
        <w:rPr>
          <w:sz w:val="22"/>
          <w:szCs w:val="22"/>
        </w:rPr>
        <w:t xml:space="preserve"> (квартал, 1</w:t>
      </w:r>
      <w:r w:rsidR="000866D5">
        <w:rPr>
          <w:sz w:val="22"/>
          <w:szCs w:val="22"/>
        </w:rPr>
        <w:t> полугодие, 9 </w:t>
      </w:r>
      <w:r w:rsidRPr="00D4412B">
        <w:rPr>
          <w:sz w:val="22"/>
          <w:szCs w:val="22"/>
        </w:rPr>
        <w:t>месяцев</w:t>
      </w:r>
      <w:r w:rsidR="00025725">
        <w:rPr>
          <w:sz w:val="22"/>
          <w:szCs w:val="22"/>
        </w:rPr>
        <w:t>,</w:t>
      </w:r>
      <w:r w:rsidR="000866D5">
        <w:rPr>
          <w:sz w:val="22"/>
          <w:szCs w:val="22"/>
        </w:rPr>
        <w:t> </w:t>
      </w:r>
      <w:r w:rsidR="00025725">
        <w:rPr>
          <w:sz w:val="22"/>
          <w:szCs w:val="22"/>
        </w:rPr>
        <w:t>год</w:t>
      </w:r>
      <w:r w:rsidRPr="00D4412B">
        <w:rPr>
          <w:sz w:val="22"/>
          <w:szCs w:val="22"/>
        </w:rPr>
        <w:t>)</w:t>
      </w:r>
    </w:p>
    <w:p w:rsidR="000866D5" w:rsidRPr="00D4412B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Ответственный исполнитель</w:t>
      </w:r>
      <w:r w:rsidR="002B31EE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управление по делам молодежи, физической культуре и спорту</w:t>
      </w:r>
      <w:r w:rsidR="000866D5">
        <w:rPr>
          <w:b/>
          <w:sz w:val="22"/>
          <w:szCs w:val="22"/>
        </w:rPr>
        <w:t xml:space="preserve"> администрации Уссурийского городского округа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2101"/>
        <w:gridCol w:w="1160"/>
        <w:gridCol w:w="1275"/>
        <w:gridCol w:w="1276"/>
        <w:gridCol w:w="1276"/>
        <w:gridCol w:w="2126"/>
        <w:gridCol w:w="1418"/>
        <w:gridCol w:w="1417"/>
        <w:gridCol w:w="1418"/>
        <w:gridCol w:w="1701"/>
      </w:tblGrid>
      <w:tr w:rsidR="004048C0" w:rsidRPr="00091AF9" w:rsidTr="00091AF9">
        <w:tc>
          <w:tcPr>
            <w:tcW w:w="500" w:type="dxa"/>
            <w:vMerge w:val="restart"/>
            <w:vAlign w:val="center"/>
          </w:tcPr>
          <w:p w:rsidR="004048C0" w:rsidRPr="00091AF9" w:rsidRDefault="000866D5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№</w:t>
            </w:r>
            <w:r w:rsidR="004048C0" w:rsidRPr="00091A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048C0" w:rsidRPr="00091A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4048C0" w:rsidRPr="00091AF9">
              <w:rPr>
                <w:sz w:val="22"/>
                <w:szCs w:val="22"/>
              </w:rPr>
              <w:t>/</w:t>
            </w:r>
            <w:proofErr w:type="spellStart"/>
            <w:r w:rsidR="004048C0" w:rsidRPr="00091A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1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60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Ответст</w:t>
            </w:r>
            <w:r w:rsidR="00926769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венный</w:t>
            </w:r>
            <w:proofErr w:type="spellEnd"/>
            <w:proofErr w:type="gramEnd"/>
            <w:r w:rsidRP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исполни</w:t>
            </w:r>
            <w:r w:rsidR="00926769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0866D5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Дата наступления</w:t>
            </w:r>
          </w:p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контрольного события</w:t>
            </w:r>
          </w:p>
        </w:tc>
        <w:tc>
          <w:tcPr>
            <w:tcW w:w="212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Расходы бюджета на реализацию муниципальной программы, тыс.</w:t>
            </w:r>
            <w:r w:rsidR="000866D5" w:rsidRP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Заключено контрактов </w:t>
            </w:r>
            <w:r w:rsidR="000866D5" w:rsidRPr="00091AF9">
              <w:rPr>
                <w:sz w:val="22"/>
                <w:szCs w:val="22"/>
              </w:rPr>
              <w:t xml:space="preserve">          </w:t>
            </w:r>
            <w:r w:rsidRPr="00091AF9">
              <w:rPr>
                <w:sz w:val="22"/>
                <w:szCs w:val="22"/>
              </w:rPr>
              <w:t>на отчетную дату, тыс.</w:t>
            </w:r>
            <w:r w:rsidR="000866D5" w:rsidRP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</w:tr>
      <w:tr w:rsidR="004048C0" w:rsidRPr="00091AF9" w:rsidTr="00091AF9">
        <w:trPr>
          <w:trHeight w:val="507"/>
        </w:trPr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Плановая</w:t>
            </w:r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Фактичес</w:t>
            </w:r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кая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Ожидаемая</w:t>
            </w: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gridSpan w:val="3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3F2A72"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Сводная бюджетная роспись</w:t>
            </w:r>
            <w:r w:rsidR="00091AF9">
              <w:rPr>
                <w:sz w:val="22"/>
                <w:szCs w:val="22"/>
              </w:rPr>
              <w:t xml:space="preserve">           </w:t>
            </w:r>
            <w:r w:rsidRPr="00091AF9">
              <w:rPr>
                <w:sz w:val="22"/>
                <w:szCs w:val="22"/>
              </w:rPr>
              <w:t xml:space="preserve"> на отчетную дату, </w:t>
            </w:r>
            <w:r w:rsidR="00091AF9">
              <w:rPr>
                <w:sz w:val="22"/>
                <w:szCs w:val="22"/>
              </w:rPr>
              <w:t xml:space="preserve">                 </w:t>
            </w:r>
            <w:r w:rsidRPr="00091AF9">
              <w:rPr>
                <w:sz w:val="22"/>
                <w:szCs w:val="22"/>
              </w:rPr>
              <w:t>тыс.</w:t>
            </w:r>
            <w:r w:rsid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Предусмот</w:t>
            </w:r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рено</w:t>
            </w:r>
            <w:proofErr w:type="spellEnd"/>
            <w:proofErr w:type="gramEnd"/>
            <w:r w:rsid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муниципаль</w:t>
            </w:r>
            <w:r w:rsidR="00D4412B" w:rsidRPr="00091AF9">
              <w:rPr>
                <w:sz w:val="22"/>
                <w:szCs w:val="22"/>
              </w:rPr>
              <w:t>-</w:t>
            </w:r>
            <w:r w:rsidR="00091AF9">
              <w:rPr>
                <w:sz w:val="22"/>
                <w:szCs w:val="22"/>
              </w:rPr>
              <w:t>ной</w:t>
            </w:r>
            <w:proofErr w:type="spellEnd"/>
            <w:r w:rsidR="00091AF9">
              <w:rPr>
                <w:sz w:val="22"/>
                <w:szCs w:val="22"/>
              </w:rPr>
              <w:t xml:space="preserve"> программой, тыс.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</w:tcPr>
          <w:p w:rsidR="003F2A72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Кассовое исполнение на отчетную дату,</w:t>
            </w:r>
          </w:p>
          <w:p w:rsidR="004048C0" w:rsidRPr="00091AF9" w:rsidRDefault="00704A2E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</w:t>
            </w:r>
            <w:r w:rsidR="004048C0"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3F2A72">
        <w:tc>
          <w:tcPr>
            <w:tcW w:w="50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11</w:t>
            </w:r>
          </w:p>
        </w:tc>
      </w:tr>
      <w:tr w:rsidR="004048C0" w:rsidRPr="00091AF9" w:rsidTr="003F2A72">
        <w:tc>
          <w:tcPr>
            <w:tcW w:w="15668" w:type="dxa"/>
            <w:gridSpan w:val="11"/>
          </w:tcPr>
          <w:p w:rsidR="004048C0" w:rsidRPr="00091AF9" w:rsidRDefault="00A65471" w:rsidP="00091AF9">
            <w:pPr>
              <w:spacing w:after="0" w:line="240" w:lineRule="auto"/>
              <w:jc w:val="both"/>
              <w:outlineLvl w:val="0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color w:val="000000"/>
                <w:sz w:val="22"/>
              </w:rPr>
              <w:t>Мероприятия по исполнению задачи № 1</w:t>
            </w:r>
            <w:r w:rsidRPr="00091AF9">
              <w:rPr>
                <w:rFonts w:cs="Times New Roman"/>
                <w:color w:val="000000"/>
                <w:sz w:val="22"/>
                <w:lang w:val="en-US"/>
              </w:rPr>
              <w:t> </w:t>
            </w:r>
            <w:r w:rsidRPr="00091AF9">
              <w:rPr>
                <w:rFonts w:cs="Times New Roman"/>
                <w:color w:val="000000"/>
                <w:sz w:val="22"/>
              </w:rPr>
              <w:t>«Содействовать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молодежи»</w:t>
            </w:r>
          </w:p>
        </w:tc>
      </w:tr>
      <w:tr w:rsidR="003260EA" w:rsidRPr="00091AF9" w:rsidTr="003F2A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Всего по муниципальной </w:t>
            </w:r>
            <w:r w:rsidR="00B6391D">
              <w:rPr>
                <w:sz w:val="22"/>
                <w:szCs w:val="22"/>
              </w:rPr>
              <w:t>программе</w:t>
            </w:r>
          </w:p>
        </w:tc>
        <w:tc>
          <w:tcPr>
            <w:tcW w:w="1418" w:type="dxa"/>
          </w:tcPr>
          <w:p w:rsidR="003260EA" w:rsidRPr="00091AF9" w:rsidRDefault="00A65471" w:rsidP="00091AF9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091AF9">
              <w:rPr>
                <w:sz w:val="22"/>
                <w:szCs w:val="22"/>
                <w:lang w:val="en-US"/>
              </w:rPr>
              <w:t>2000</w:t>
            </w:r>
            <w:r w:rsidR="00A417B7" w:rsidRPr="00091AF9">
              <w:rPr>
                <w:sz w:val="22"/>
                <w:szCs w:val="22"/>
              </w:rPr>
              <w:t>,</w:t>
            </w:r>
            <w:r w:rsidRPr="00091AF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</w:tcPr>
          <w:p w:rsidR="003260EA" w:rsidRPr="00091AF9" w:rsidRDefault="003F2A72" w:rsidP="00091AF9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091AF9">
              <w:rPr>
                <w:sz w:val="22"/>
                <w:szCs w:val="22"/>
                <w:lang w:val="en-US"/>
              </w:rPr>
              <w:t>2000</w:t>
            </w:r>
            <w:r w:rsidR="00A417B7" w:rsidRPr="00091AF9">
              <w:rPr>
                <w:sz w:val="22"/>
                <w:szCs w:val="22"/>
              </w:rPr>
              <w:t>,</w:t>
            </w:r>
            <w:r w:rsidRPr="00091AF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:rsidR="003260EA" w:rsidRPr="00091AF9" w:rsidRDefault="003F2A72" w:rsidP="00091AF9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091AF9">
              <w:rPr>
                <w:sz w:val="22"/>
                <w:szCs w:val="22"/>
                <w:lang w:val="en-US"/>
              </w:rPr>
              <w:t>2</w:t>
            </w:r>
            <w:r w:rsidR="00804D98" w:rsidRPr="00091AF9">
              <w:rPr>
                <w:sz w:val="22"/>
                <w:szCs w:val="22"/>
              </w:rPr>
              <w:t>,</w:t>
            </w:r>
            <w:r w:rsidRPr="00091AF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3260EA" w:rsidRPr="00091AF9" w:rsidRDefault="00D4412B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3260EA" w:rsidRPr="00091AF9" w:rsidTr="003F2A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  <w:r w:rsidR="003F2A72" w:rsidRPr="00091AF9"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9F6D46" w:rsidRPr="00091AF9" w:rsidRDefault="009F6D46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  <w:r w:rsidRPr="00091AF9">
              <w:rPr>
                <w:rFonts w:cs="Times New Roman"/>
                <w:color w:val="000000"/>
                <w:sz w:val="22"/>
              </w:rPr>
              <w:t>Основное мероприятие: </w:t>
            </w:r>
          </w:p>
          <w:p w:rsidR="003260EA" w:rsidRPr="00091AF9" w:rsidRDefault="003F2A72" w:rsidP="00091AF9">
            <w:pPr>
              <w:spacing w:after="0" w:line="240" w:lineRule="auto"/>
              <w:outlineLvl w:val="0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color w:val="000000"/>
                <w:sz w:val="22"/>
              </w:rPr>
              <w:t>Проведение мероприятий                    с молодежью:</w:t>
            </w:r>
          </w:p>
        </w:tc>
        <w:tc>
          <w:tcPr>
            <w:tcW w:w="1160" w:type="dxa"/>
          </w:tcPr>
          <w:p w:rsidR="003260EA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260EA" w:rsidRPr="00091AF9" w:rsidRDefault="00686F9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1460,00</w:t>
            </w:r>
          </w:p>
        </w:tc>
        <w:tc>
          <w:tcPr>
            <w:tcW w:w="1417" w:type="dxa"/>
          </w:tcPr>
          <w:p w:rsidR="003260EA" w:rsidRPr="00091AF9" w:rsidRDefault="00686F9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1460,00</w:t>
            </w:r>
          </w:p>
        </w:tc>
        <w:tc>
          <w:tcPr>
            <w:tcW w:w="1418" w:type="dxa"/>
          </w:tcPr>
          <w:p w:rsidR="003260EA" w:rsidRPr="00091AF9" w:rsidRDefault="00686F9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2,10</w:t>
            </w:r>
          </w:p>
        </w:tc>
        <w:tc>
          <w:tcPr>
            <w:tcW w:w="1701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B24DD3" w:rsidRPr="00091AF9" w:rsidTr="003F2A72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1.1.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</w:tcBorders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Предоставление субсидии МАУ </w:t>
            </w:r>
            <w:r w:rsidRPr="00091AF9">
              <w:rPr>
                <w:sz w:val="22"/>
                <w:szCs w:val="22"/>
              </w:rPr>
              <w:lastRenderedPageBreak/>
              <w:t>«Спортивная школа» Уссурийского городского округа на проведение городских                 военно-спортивных мероприятий                        по формированию духовно-нравственных ценностей                          и патриотическому воспитанию молодежи: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1) Подготовка плана проведения общегородских мероприятий МАУ «Спортивная школа» Уссурийского городского округа (далее – МАУ СШ УГО);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Подготовка проекта Соглашения                      о предоставлении МАУ СШ УГО субсидии на иные цели (далее – Соглашение).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Согласование проекта Соглашения.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4) Подписание Соглашения сторонами.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5) Перечисление средств субсидии.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6) Контроль проведения мероприятий.</w:t>
            </w:r>
          </w:p>
        </w:tc>
        <w:tc>
          <w:tcPr>
            <w:tcW w:w="1160" w:type="dxa"/>
            <w:vMerge w:val="restart"/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         по делам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молоде-жи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физичес-кой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культуре</w:t>
            </w:r>
            <w:r w:rsidR="00B6391D"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 xml:space="preserve"> и спорту (далее </w:t>
            </w:r>
            <w:proofErr w:type="gramStart"/>
            <w:r w:rsidRPr="00091AF9">
              <w:rPr>
                <w:rFonts w:eastAsia="Times New Roman" w:cs="Times New Roman"/>
                <w:sz w:val="22"/>
              </w:rPr>
              <w:t>–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>правле-ние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)</w:t>
            </w:r>
          </w:p>
        </w:tc>
        <w:tc>
          <w:tcPr>
            <w:tcW w:w="1275" w:type="dxa"/>
            <w:vMerge w:val="restart"/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391D" w:rsidRDefault="00B6391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391D" w:rsidRPr="00091AF9" w:rsidRDefault="00B6391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22.03.2021г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  <w:proofErr w:type="gramEnd"/>
          </w:p>
          <w:p w:rsidR="00B24DD3" w:rsidRPr="00091AF9" w:rsidRDefault="009A4705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26.03.2021г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..</w:t>
            </w:r>
            <w:proofErr w:type="gramEnd"/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29.03.2021г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  <w:proofErr w:type="gramEnd"/>
          </w:p>
          <w:p w:rsidR="00B24DD3" w:rsidRPr="00091AF9" w:rsidRDefault="009A4705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01.04.2021г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..</w:t>
            </w:r>
            <w:proofErr w:type="gramEnd"/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01.04.2021г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  <w:proofErr w:type="gramEnd"/>
          </w:p>
          <w:p w:rsidR="00B24DD3" w:rsidRPr="00091AF9" w:rsidRDefault="009A4705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19.04.2021г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.</w:t>
            </w:r>
            <w:proofErr w:type="gramEnd"/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20.04.2021г.</w:t>
            </w:r>
          </w:p>
          <w:p w:rsidR="00B24DD3" w:rsidRPr="00091AF9" w:rsidRDefault="009A4705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23.04.2021г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.</w:t>
            </w:r>
            <w:proofErr w:type="gramEnd"/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в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соответ-ствии</w:t>
            </w:r>
            <w:proofErr w:type="spellEnd"/>
            <w:proofErr w:type="gramEnd"/>
            <w:r w:rsidR="00B6391D">
              <w:rPr>
                <w:rFonts w:eastAsia="Times New Roman" w:cs="Times New Roman"/>
                <w:sz w:val="22"/>
              </w:rPr>
              <w:t xml:space="preserve">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с графиком,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утвержден-ным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в Соглашении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по плану </w:t>
            </w:r>
          </w:p>
        </w:tc>
        <w:tc>
          <w:tcPr>
            <w:tcW w:w="1276" w:type="dxa"/>
            <w:vMerge w:val="restart"/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391D" w:rsidRDefault="00B6391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391D" w:rsidRPr="00091AF9" w:rsidRDefault="00B6391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A4705" w:rsidRPr="00091AF9" w:rsidRDefault="009A4705" w:rsidP="009A470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22.03.2021г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  <w:proofErr w:type="gramEnd"/>
          </w:p>
          <w:p w:rsidR="00B24DD3" w:rsidRPr="00091AF9" w:rsidRDefault="00B24DD3" w:rsidP="003C355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C355F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9A4705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29.03.2021г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</w:t>
            </w:r>
            <w:r w:rsidR="00B24DD3" w:rsidRPr="00091AF9">
              <w:rPr>
                <w:rFonts w:eastAsia="Times New Roman" w:cs="Times New Roman"/>
                <w:sz w:val="22"/>
              </w:rPr>
              <w:t>.</w:t>
            </w:r>
            <w:proofErr w:type="gramEnd"/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C355F" w:rsidRPr="00091AF9" w:rsidRDefault="003C355F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47ECB" w:rsidRDefault="00547ECB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47ECB" w:rsidRDefault="00547ECB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47ECB" w:rsidRPr="00091AF9" w:rsidRDefault="00547ECB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в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соответ-ствии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r w:rsidR="00B6391D">
              <w:rPr>
                <w:rFonts w:eastAsia="Times New Roman" w:cs="Times New Roman"/>
                <w:sz w:val="22"/>
              </w:rPr>
              <w:t xml:space="preserve">            </w:t>
            </w:r>
            <w:r w:rsidRPr="00091AF9">
              <w:rPr>
                <w:rFonts w:eastAsia="Times New Roman" w:cs="Times New Roman"/>
                <w:sz w:val="22"/>
              </w:rPr>
              <w:t xml:space="preserve">с графиком,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утвержден-ным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в Соглашении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по плану</w:t>
            </w:r>
          </w:p>
        </w:tc>
        <w:tc>
          <w:tcPr>
            <w:tcW w:w="1276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635,00</w:t>
            </w:r>
          </w:p>
        </w:tc>
        <w:tc>
          <w:tcPr>
            <w:tcW w:w="1417" w:type="dxa"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635,00</w:t>
            </w:r>
          </w:p>
        </w:tc>
        <w:tc>
          <w:tcPr>
            <w:tcW w:w="1418" w:type="dxa"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B24DD3" w:rsidRPr="00091AF9" w:rsidTr="003F2A72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</w:tcBorders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4DD3" w:rsidRPr="00091AF9" w:rsidTr="003F2A72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</w:tcBorders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574" w:rsidRPr="00091AF9" w:rsidTr="003F2A72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4" w:rsidRPr="00091AF9" w:rsidRDefault="009C1574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1.2</w:t>
            </w:r>
            <w:r w:rsidR="00B24DD3" w:rsidRPr="00091AF9"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9C1574" w:rsidRPr="00091AF9" w:rsidRDefault="009C1574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Организация мероприятий</w:t>
            </w:r>
            <w:r w:rsidR="00B24DD3" w:rsidRPr="00091AF9">
              <w:rPr>
                <w:sz w:val="22"/>
                <w:szCs w:val="22"/>
              </w:rPr>
              <w:t xml:space="preserve">                     </w:t>
            </w:r>
            <w:r w:rsidRPr="00091AF9">
              <w:rPr>
                <w:sz w:val="22"/>
                <w:szCs w:val="22"/>
              </w:rPr>
              <w:t xml:space="preserve"> по гражданско-патриотическому воспитанию молодежи</w:t>
            </w:r>
            <w:r w:rsidR="00B24DD3" w:rsidRPr="00091AF9">
              <w:rPr>
                <w:sz w:val="22"/>
                <w:szCs w:val="22"/>
              </w:rPr>
              <w:t xml:space="preserve">                          </w:t>
            </w:r>
            <w:r w:rsidRPr="00091AF9">
              <w:rPr>
                <w:sz w:val="22"/>
                <w:szCs w:val="22"/>
              </w:rPr>
              <w:t xml:space="preserve"> и здоровому образу жизни:</w:t>
            </w:r>
          </w:p>
        </w:tc>
        <w:tc>
          <w:tcPr>
            <w:tcW w:w="1160" w:type="dxa"/>
          </w:tcPr>
          <w:p w:rsidR="009C1574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C1574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1574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1574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C1574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1574" w:rsidRPr="00091AF9" w:rsidRDefault="00B6391D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  <w:r w:rsidR="00E8594C" w:rsidRPr="00091AF9">
              <w:rPr>
                <w:sz w:val="22"/>
                <w:szCs w:val="22"/>
              </w:rPr>
              <w:t>,00</w:t>
            </w:r>
          </w:p>
          <w:p w:rsidR="00E8594C" w:rsidRPr="00091AF9" w:rsidRDefault="00E8594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</w:tcPr>
          <w:p w:rsidR="009C1574" w:rsidRPr="00091AF9" w:rsidRDefault="00B6391D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  <w:r w:rsidR="00E8594C" w:rsidRPr="00091AF9">
              <w:rPr>
                <w:sz w:val="22"/>
                <w:szCs w:val="22"/>
              </w:rPr>
              <w:t>,00</w:t>
            </w:r>
          </w:p>
          <w:p w:rsidR="00E8594C" w:rsidRPr="00091AF9" w:rsidRDefault="00E8594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9C1574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  <w:r w:rsidR="00E8594C" w:rsidRPr="00091AF9">
              <w:rPr>
                <w:sz w:val="22"/>
                <w:szCs w:val="22"/>
              </w:rPr>
              <w:t>,</w:t>
            </w:r>
            <w:r w:rsidRPr="00091AF9">
              <w:rPr>
                <w:sz w:val="22"/>
                <w:szCs w:val="22"/>
              </w:rPr>
              <w:t>10</w:t>
            </w:r>
          </w:p>
          <w:p w:rsidR="00E8594C" w:rsidRPr="00091AF9" w:rsidRDefault="00E8594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61,00</w:t>
            </w:r>
          </w:p>
        </w:tc>
        <w:tc>
          <w:tcPr>
            <w:tcW w:w="1701" w:type="dxa"/>
          </w:tcPr>
          <w:p w:rsidR="009C1574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B24DD3" w:rsidRPr="00091AF9" w:rsidTr="003F2A72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1. Разработка, изготовление                и распространение  печатной продукции (листовок, брошюр, памяток)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антинаркотической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направленности: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Разработка               </w:t>
            </w:r>
            <w:r w:rsidR="00B6391D">
              <w:rPr>
                <w:rFonts w:eastAsia="Times New Roman" w:cs="Times New Roman"/>
                <w:sz w:val="22"/>
              </w:rPr>
              <w:t xml:space="preserve"> и согласование проекта </w:t>
            </w:r>
            <w:r w:rsidRPr="00091AF9">
              <w:rPr>
                <w:rFonts w:eastAsia="Times New Roman" w:cs="Times New Roman"/>
                <w:sz w:val="22"/>
              </w:rPr>
              <w:t xml:space="preserve">муниципального контракта                   на оказание услуг </w:t>
            </w:r>
            <w:r w:rsidR="00B6391D">
              <w:rPr>
                <w:rFonts w:eastAsia="Times New Roman" w:cs="Times New Roman"/>
                <w:sz w:val="22"/>
              </w:rPr>
              <w:t xml:space="preserve">      </w:t>
            </w:r>
            <w:r w:rsidRPr="00091AF9">
              <w:rPr>
                <w:rFonts w:eastAsia="Times New Roman" w:cs="Times New Roman"/>
                <w:sz w:val="22"/>
              </w:rPr>
              <w:t xml:space="preserve">по изготовлению печатной продукции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антинаркоти</w:t>
            </w:r>
            <w:r w:rsidR="00B6391D">
              <w:rPr>
                <w:rFonts w:eastAsia="Times New Roman" w:cs="Times New Roman"/>
                <w:sz w:val="22"/>
              </w:rPr>
              <w:t>ческой</w:t>
            </w:r>
            <w:proofErr w:type="spellEnd"/>
            <w:r w:rsidR="00B6391D">
              <w:rPr>
                <w:rFonts w:eastAsia="Times New Roman" w:cs="Times New Roman"/>
                <w:sz w:val="22"/>
              </w:rPr>
              <w:t xml:space="preserve"> направлен</w:t>
            </w:r>
            <w:r w:rsidRPr="00091AF9">
              <w:rPr>
                <w:rFonts w:eastAsia="Times New Roman" w:cs="Times New Roman"/>
                <w:sz w:val="22"/>
              </w:rPr>
              <w:t xml:space="preserve">ности. 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2) Размещение заявки                                и определение исполнителя путем проведения электронного аукциона.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Заключение муниципального контракта.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4) Приемка выполненных услуг, оплата контракта.</w:t>
            </w:r>
          </w:p>
          <w:p w:rsidR="00B24DD3" w:rsidRPr="00091AF9" w:rsidRDefault="00B24DD3" w:rsidP="00B6391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5) Распростра</w:t>
            </w:r>
            <w:r w:rsidR="00B6391D">
              <w:rPr>
                <w:rFonts w:eastAsia="Times New Roman" w:cs="Times New Roman"/>
                <w:sz w:val="22"/>
              </w:rPr>
              <w:t xml:space="preserve">нение продукции </w:t>
            </w:r>
            <w:proofErr w:type="spellStart"/>
            <w:r w:rsidR="00B6391D">
              <w:rPr>
                <w:rFonts w:eastAsia="Times New Roman" w:cs="Times New Roman"/>
                <w:sz w:val="22"/>
              </w:rPr>
              <w:t>антинарко</w:t>
            </w:r>
            <w:r w:rsidRPr="00091AF9">
              <w:rPr>
                <w:rFonts w:eastAsia="Times New Roman" w:cs="Times New Roman"/>
                <w:sz w:val="22"/>
              </w:rPr>
              <w:t>тической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направленности.</w:t>
            </w:r>
          </w:p>
        </w:tc>
        <w:tc>
          <w:tcPr>
            <w:tcW w:w="1160" w:type="dxa"/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общест-вен-ностью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с силовыми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09.03.21г.</w:t>
            </w:r>
          </w:p>
          <w:p w:rsidR="00B24DD3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30.03.21г.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01.04.21г.</w:t>
            </w:r>
          </w:p>
          <w:p w:rsidR="00B24DD3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12.04.21г.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12.05.21г.</w:t>
            </w:r>
          </w:p>
          <w:p w:rsidR="00B24DD3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25.05.21г.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20.06.21г.</w:t>
            </w:r>
          </w:p>
          <w:p w:rsidR="00B24DD3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15.07.21г.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15.07.21г.</w:t>
            </w:r>
          </w:p>
          <w:p w:rsidR="003C355F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30.09.21г.</w:t>
            </w:r>
          </w:p>
        </w:tc>
        <w:tc>
          <w:tcPr>
            <w:tcW w:w="1276" w:type="dxa"/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24DD3" w:rsidRDefault="00B24DD3" w:rsidP="00091AF9">
            <w:pPr>
              <w:pStyle w:val="ConsPlusNormal"/>
              <w:rPr>
                <w:sz w:val="22"/>
                <w:szCs w:val="22"/>
              </w:rPr>
            </w:pPr>
          </w:p>
          <w:p w:rsidR="00547ECB" w:rsidRDefault="00547ECB" w:rsidP="00091AF9">
            <w:pPr>
              <w:pStyle w:val="ConsPlusNormal"/>
              <w:rPr>
                <w:sz w:val="22"/>
                <w:szCs w:val="22"/>
              </w:rPr>
            </w:pPr>
          </w:p>
          <w:p w:rsidR="00547ECB" w:rsidRDefault="00547ECB" w:rsidP="00091AF9">
            <w:pPr>
              <w:pStyle w:val="ConsPlusNormal"/>
              <w:rPr>
                <w:sz w:val="22"/>
                <w:szCs w:val="22"/>
              </w:rPr>
            </w:pPr>
          </w:p>
          <w:p w:rsidR="00547ECB" w:rsidRDefault="00547ECB" w:rsidP="00091AF9">
            <w:pPr>
              <w:pStyle w:val="ConsPlusNormal"/>
              <w:rPr>
                <w:sz w:val="22"/>
                <w:szCs w:val="22"/>
              </w:rPr>
            </w:pPr>
          </w:p>
          <w:p w:rsidR="00547ECB" w:rsidRDefault="00547ECB" w:rsidP="00091AF9">
            <w:pPr>
              <w:pStyle w:val="ConsPlusNormal"/>
              <w:rPr>
                <w:sz w:val="22"/>
                <w:szCs w:val="22"/>
              </w:rPr>
            </w:pPr>
          </w:p>
          <w:p w:rsidR="00547ECB" w:rsidRDefault="00547ECB" w:rsidP="00091AF9">
            <w:pPr>
              <w:pStyle w:val="ConsPlusNormal"/>
              <w:rPr>
                <w:sz w:val="22"/>
                <w:szCs w:val="22"/>
              </w:rPr>
            </w:pPr>
          </w:p>
          <w:p w:rsidR="00547ECB" w:rsidRDefault="00547ECB" w:rsidP="00091AF9">
            <w:pPr>
              <w:pStyle w:val="ConsPlusNormal"/>
              <w:rPr>
                <w:sz w:val="22"/>
                <w:szCs w:val="22"/>
              </w:rPr>
            </w:pPr>
          </w:p>
          <w:p w:rsidR="00547ECB" w:rsidRDefault="00547ECB" w:rsidP="00091AF9">
            <w:pPr>
              <w:pStyle w:val="ConsPlusNormal"/>
              <w:rPr>
                <w:sz w:val="22"/>
                <w:szCs w:val="22"/>
              </w:rPr>
            </w:pPr>
          </w:p>
          <w:p w:rsidR="00547ECB" w:rsidRPr="00091AF9" w:rsidRDefault="00547ECB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29.04.2021г.</w:t>
            </w:r>
          </w:p>
        </w:tc>
        <w:tc>
          <w:tcPr>
            <w:tcW w:w="2126" w:type="dxa"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19,80</w:t>
            </w:r>
          </w:p>
        </w:tc>
        <w:tc>
          <w:tcPr>
            <w:tcW w:w="1417" w:type="dxa"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19,80</w:t>
            </w:r>
          </w:p>
        </w:tc>
        <w:tc>
          <w:tcPr>
            <w:tcW w:w="1418" w:type="dxa"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B24DD3" w:rsidRPr="00091AF9" w:rsidRDefault="00DB3F75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4A5D" w:rsidRPr="00091AF9" w:rsidTr="003F2A72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5D" w:rsidRPr="00091AF9" w:rsidRDefault="00E44A5D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2. Военно-патриотическая акция «День призывника»: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1) Разработка Положения                        о проведении мероприятия</w:t>
            </w:r>
            <w:r w:rsidR="00B6391D">
              <w:rPr>
                <w:rFonts w:eastAsia="Times New Roman" w:cs="Times New Roman"/>
                <w:sz w:val="22"/>
              </w:rPr>
              <w:t xml:space="preserve">        </w:t>
            </w:r>
            <w:r w:rsidRPr="00091AF9">
              <w:rPr>
                <w:rFonts w:eastAsia="Times New Roman" w:cs="Times New Roman"/>
                <w:sz w:val="22"/>
              </w:rPr>
              <w:t xml:space="preserve"> «День призывника».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2) Разработка, согласование, подписание договора на изготовление памятных подарков призывникам – открыток. 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Приемка оказанных услуг, оплата договора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4) Вручение открыток призывникам                    на мероприятии «День призывника»</w:t>
            </w:r>
          </w:p>
        </w:tc>
        <w:tc>
          <w:tcPr>
            <w:tcW w:w="1160" w:type="dxa"/>
          </w:tcPr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общест-вен-ностью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с силовыми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01.09.21г.</w:t>
            </w:r>
          </w:p>
          <w:p w:rsidR="00E44A5D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20.09.21г.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20.09.21г.</w:t>
            </w:r>
          </w:p>
          <w:p w:rsidR="00E44A5D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10.10.21г.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15.10.21г.</w:t>
            </w:r>
          </w:p>
          <w:p w:rsidR="00E44A5D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12.11.21г.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Default="00E44A5D" w:rsidP="00B639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12.11.21г.</w:t>
            </w:r>
          </w:p>
          <w:p w:rsidR="003C355F" w:rsidRPr="00091AF9" w:rsidRDefault="003C355F" w:rsidP="00B639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19.11.21г.</w:t>
            </w:r>
          </w:p>
        </w:tc>
        <w:tc>
          <w:tcPr>
            <w:tcW w:w="1276" w:type="dxa"/>
          </w:tcPr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E44A5D" w:rsidRPr="00091AF9" w:rsidRDefault="00E44A5D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E44A5D" w:rsidRPr="00091AF9" w:rsidRDefault="00E44A5D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44A5D" w:rsidRPr="00091AF9" w:rsidRDefault="00E44A5D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5,50</w:t>
            </w:r>
          </w:p>
        </w:tc>
        <w:tc>
          <w:tcPr>
            <w:tcW w:w="1417" w:type="dxa"/>
          </w:tcPr>
          <w:p w:rsidR="00E44A5D" w:rsidRPr="00091AF9" w:rsidRDefault="00E44A5D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5,50</w:t>
            </w:r>
          </w:p>
        </w:tc>
        <w:tc>
          <w:tcPr>
            <w:tcW w:w="1418" w:type="dxa"/>
          </w:tcPr>
          <w:p w:rsidR="00E44A5D" w:rsidRPr="00091AF9" w:rsidRDefault="00E44A5D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E44A5D" w:rsidRPr="00091AF9" w:rsidRDefault="00E44A5D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E44A5D" w:rsidRPr="00091AF9" w:rsidTr="003F2A72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5D" w:rsidRPr="00091AF9" w:rsidRDefault="00E44A5D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3. Смотр-конкурс</w:t>
            </w:r>
            <w:r w:rsidR="00B6391D">
              <w:rPr>
                <w:rFonts w:eastAsia="Times New Roman" w:cs="Times New Roman"/>
                <w:sz w:val="22"/>
              </w:rPr>
              <w:t xml:space="preserve">   </w:t>
            </w:r>
            <w:r w:rsidRPr="00091AF9">
              <w:rPr>
                <w:rFonts w:eastAsia="Times New Roman" w:cs="Times New Roman"/>
                <w:sz w:val="22"/>
              </w:rPr>
              <w:t xml:space="preserve"> на лучшую ветеранскую организацию Уссурийского городского округа по организации 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патриотической работы с молодежью: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Сбор заявок </w:t>
            </w:r>
            <w:r w:rsidR="00B6391D">
              <w:rPr>
                <w:rFonts w:eastAsia="Times New Roman" w:cs="Times New Roman"/>
                <w:sz w:val="22"/>
              </w:rPr>
              <w:t xml:space="preserve">               </w:t>
            </w:r>
            <w:r w:rsidRPr="00091AF9">
              <w:rPr>
                <w:rFonts w:eastAsia="Times New Roman" w:cs="Times New Roman"/>
                <w:sz w:val="22"/>
              </w:rPr>
              <w:t>на участие</w:t>
            </w:r>
            <w:r w:rsidR="00B6391D"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в конкурсе</w:t>
            </w:r>
            <w:r w:rsidR="00B6391D">
              <w:rPr>
                <w:rFonts w:eastAsia="Times New Roman" w:cs="Times New Roman"/>
                <w:sz w:val="22"/>
              </w:rPr>
              <w:t xml:space="preserve">            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и отчетного материала,                     в соответствии               с Положением          о проведении смотра-конкурса</w:t>
            </w:r>
            <w:r w:rsidR="00B6391D">
              <w:rPr>
                <w:rFonts w:eastAsia="Times New Roman" w:cs="Times New Roman"/>
                <w:sz w:val="22"/>
              </w:rPr>
              <w:t xml:space="preserve">         </w:t>
            </w:r>
            <w:r w:rsidRPr="00091AF9">
              <w:rPr>
                <w:rFonts w:eastAsia="Times New Roman" w:cs="Times New Roman"/>
                <w:sz w:val="22"/>
              </w:rPr>
              <w:t xml:space="preserve"> на лучшую ветеранскую организацию Уссурийского городского округа по организации патриотической работы                        с молодежью, утвержденного постановлением администрации УГО от 04.09.2018</w:t>
            </w:r>
            <w:r w:rsidR="00B6391D"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 xml:space="preserve">г.          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№ 2132-НПА.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2) Проведение заседания конкурсной комиссии, размещение информации                      о победителях конкурса                    на официальном сайте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УГО.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Организация награждения победителей конкурса.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4) Перечисление премии.</w:t>
            </w:r>
          </w:p>
        </w:tc>
        <w:tc>
          <w:tcPr>
            <w:tcW w:w="1160" w:type="dxa"/>
          </w:tcPr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общест-вен-ностью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с силовыми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04.09.21г.</w:t>
            </w:r>
          </w:p>
          <w:p w:rsidR="00E44A5D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15.09.21г.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16.09.21г.</w:t>
            </w:r>
          </w:p>
          <w:p w:rsidR="00E44A5D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30.09.21г.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01.10.21г.</w:t>
            </w:r>
          </w:p>
          <w:p w:rsidR="00E44A5D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01.11.21г.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10.10.21г.</w:t>
            </w:r>
          </w:p>
          <w:p w:rsidR="003C355F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10.11.21г.</w:t>
            </w:r>
          </w:p>
        </w:tc>
        <w:tc>
          <w:tcPr>
            <w:tcW w:w="1276" w:type="dxa"/>
          </w:tcPr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E44A5D" w:rsidRPr="00091AF9" w:rsidRDefault="00E44A5D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E44A5D" w:rsidRPr="00091AF9" w:rsidRDefault="00E44A5D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44A5D" w:rsidRPr="00091AF9" w:rsidRDefault="00E44A5D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</w:tcPr>
          <w:p w:rsidR="00E44A5D" w:rsidRPr="00091AF9" w:rsidRDefault="00E44A5D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E44A5D" w:rsidRPr="00091AF9" w:rsidRDefault="00E44A5D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E44A5D" w:rsidRPr="00091AF9" w:rsidRDefault="00E44A5D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E44A5D" w:rsidRPr="00091AF9" w:rsidTr="003F2A72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5D" w:rsidRPr="00091AF9" w:rsidRDefault="00E44A5D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4. Мероприятия,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посвященные памятным датам             и событиям </w:t>
            </w:r>
            <w:r w:rsidR="00B6391D"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091AF9">
              <w:rPr>
                <w:rFonts w:eastAsia="Times New Roman" w:cs="Times New Roman"/>
                <w:sz w:val="22"/>
              </w:rPr>
              <w:t>в истории России, Приморского края, Дням воинской славы России: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1) Разработка, согласование проекта муниципального контракта</w:t>
            </w:r>
            <w:r w:rsidR="00B6391D"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на приобретение срезанных цветов.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2) Размещение заявки                               и определение поставщика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срезанных цветов путем проведения аукциона.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Заключение контракта                    на поставку срезанных цветов.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4) Поэтапная приемка срезанных цветов.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5) Оплата поставленных цветов.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6) Возложение цветов на мероприятиях, посвященных памятным датам.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7) Разработка, согласование                       и заключение  договора                        на приобретение ценных подарков (музыкальных центров).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8) Приемка музыкальных центров</w:t>
            </w:r>
          </w:p>
          <w:p w:rsidR="00E44A5D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9) Оплата договора</w:t>
            </w:r>
          </w:p>
          <w:p w:rsidR="00B6391D" w:rsidRDefault="00B6391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6F65FB" w:rsidRDefault="006F65FB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6F65FB" w:rsidRDefault="006F65FB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6F65FB" w:rsidRPr="00091AF9" w:rsidRDefault="006F65FB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10) Вручение музыкальных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цнтров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на торжественных мероприятиях.</w:t>
            </w:r>
            <w:proofErr w:type="gramEnd"/>
          </w:p>
        </w:tc>
        <w:tc>
          <w:tcPr>
            <w:tcW w:w="1160" w:type="dxa"/>
          </w:tcPr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общест-вен-ностью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с силовыми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E44A5D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11.01.21г.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20.01.21г.</w:t>
            </w:r>
          </w:p>
          <w:p w:rsidR="00E44A5D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27.01.21г.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6F65FB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65FB">
              <w:rPr>
                <w:rFonts w:eastAsia="Times New Roman" w:cs="Times New Roman"/>
                <w:sz w:val="22"/>
              </w:rPr>
              <w:t>01.03.21г.</w:t>
            </w:r>
          </w:p>
          <w:p w:rsidR="00E44A5D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65FB">
              <w:rPr>
                <w:rFonts w:eastAsia="Times New Roman" w:cs="Times New Roman"/>
                <w:sz w:val="22"/>
              </w:rPr>
              <w:t>15</w:t>
            </w:r>
            <w:r w:rsidR="00C14536" w:rsidRPr="006F65FB">
              <w:rPr>
                <w:rFonts w:eastAsia="Times New Roman" w:cs="Times New Roman"/>
                <w:sz w:val="22"/>
              </w:rPr>
              <w:t>.0</w:t>
            </w:r>
            <w:r w:rsidRPr="006F65FB">
              <w:rPr>
                <w:rFonts w:eastAsia="Times New Roman" w:cs="Times New Roman"/>
                <w:sz w:val="22"/>
              </w:rPr>
              <w:t>3</w:t>
            </w:r>
            <w:r w:rsidR="00C14536" w:rsidRPr="006F65FB">
              <w:rPr>
                <w:rFonts w:eastAsia="Times New Roman" w:cs="Times New Roman"/>
                <w:sz w:val="22"/>
              </w:rPr>
              <w:t>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15.03.21г.</w:t>
            </w:r>
          </w:p>
          <w:p w:rsidR="006F65FB" w:rsidRPr="00091AF9" w:rsidRDefault="006F65FB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поэтапно до 25.12.21г.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30.03.21г.</w:t>
            </w:r>
          </w:p>
          <w:p w:rsidR="006F65FB" w:rsidRPr="00091AF9" w:rsidRDefault="006F65FB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поэтапно до</w:t>
            </w:r>
          </w:p>
          <w:p w:rsidR="006F65FB" w:rsidRPr="00091AF9" w:rsidRDefault="006F65FB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30.12.21г.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15.03.21г.</w:t>
            </w:r>
          </w:p>
          <w:p w:rsidR="00E44A5D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25.12.21г.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15.03.21г.</w:t>
            </w:r>
          </w:p>
          <w:p w:rsidR="00E44A5D" w:rsidRPr="00091AF9" w:rsidRDefault="00FB4E8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</w:t>
            </w:r>
            <w:r w:rsidR="00325E54">
              <w:rPr>
                <w:rFonts w:eastAsia="Times New Roman" w:cs="Times New Roman"/>
                <w:sz w:val="22"/>
              </w:rPr>
              <w:t>.03.21г.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03.04.21г.</w:t>
            </w:r>
          </w:p>
          <w:p w:rsidR="00E44A5D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20.05.21г.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20.05.21г.</w:t>
            </w:r>
          </w:p>
          <w:p w:rsidR="00B6391D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05.06.21г.</w:t>
            </w:r>
          </w:p>
          <w:p w:rsidR="006F65FB" w:rsidRDefault="006F65FB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65FB" w:rsidRDefault="006F65FB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65FB" w:rsidRDefault="006F65FB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12.06.21г.</w:t>
            </w:r>
          </w:p>
          <w:p w:rsidR="00325E54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30.12.21г.</w:t>
            </w:r>
          </w:p>
        </w:tc>
        <w:tc>
          <w:tcPr>
            <w:tcW w:w="1276" w:type="dxa"/>
          </w:tcPr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547ECB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</w:t>
            </w:r>
            <w:r w:rsidR="00E44A5D" w:rsidRPr="00091AF9">
              <w:rPr>
                <w:rFonts w:eastAsia="Times New Roman" w:cs="Times New Roman"/>
                <w:sz w:val="22"/>
              </w:rPr>
              <w:t>.01.21г.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547ECB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65FB">
              <w:rPr>
                <w:rFonts w:eastAsia="Times New Roman" w:cs="Times New Roman"/>
                <w:sz w:val="22"/>
              </w:rPr>
              <w:t>16</w:t>
            </w:r>
            <w:r w:rsidR="00E44A5D" w:rsidRPr="006F65FB">
              <w:rPr>
                <w:rFonts w:eastAsia="Times New Roman" w:cs="Times New Roman"/>
                <w:sz w:val="22"/>
              </w:rPr>
              <w:t>.0</w:t>
            </w:r>
            <w:r w:rsidRPr="006F65FB">
              <w:rPr>
                <w:rFonts w:eastAsia="Times New Roman" w:cs="Times New Roman"/>
                <w:sz w:val="22"/>
              </w:rPr>
              <w:t>2</w:t>
            </w:r>
            <w:r w:rsidR="00E44A5D" w:rsidRPr="006F65FB">
              <w:rPr>
                <w:rFonts w:eastAsia="Times New Roman" w:cs="Times New Roman"/>
                <w:sz w:val="22"/>
              </w:rPr>
              <w:t>.21г.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C1453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23.02.2021г.</w:t>
            </w:r>
          </w:p>
          <w:p w:rsidR="00E44A5D" w:rsidRPr="00091AF9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Default="00E44A5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391D" w:rsidRDefault="00B6391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65FB" w:rsidRDefault="006F65FB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65FB" w:rsidRPr="00091AF9" w:rsidRDefault="006F65FB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Default="00C1453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04.03.2021г.</w:t>
            </w:r>
          </w:p>
          <w:p w:rsidR="00B6391D" w:rsidRDefault="00B6391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65FB" w:rsidRDefault="006F65FB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65FB" w:rsidRPr="00091AF9" w:rsidRDefault="006F65FB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4A5D" w:rsidRPr="00091AF9" w:rsidRDefault="00C14536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23.02.2021г.</w:t>
            </w:r>
          </w:p>
        </w:tc>
        <w:tc>
          <w:tcPr>
            <w:tcW w:w="1276" w:type="dxa"/>
          </w:tcPr>
          <w:p w:rsidR="00547ECB" w:rsidRDefault="00547ECB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359A9" w:rsidRPr="00091AF9" w:rsidRDefault="00C359A9" w:rsidP="00547E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30.04.2021г.</w:t>
            </w:r>
          </w:p>
        </w:tc>
        <w:tc>
          <w:tcPr>
            <w:tcW w:w="2126" w:type="dxa"/>
          </w:tcPr>
          <w:p w:rsidR="00E44A5D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E44A5D" w:rsidRPr="00091AF9" w:rsidRDefault="00E44A5D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123,70</w:t>
            </w:r>
          </w:p>
        </w:tc>
        <w:tc>
          <w:tcPr>
            <w:tcW w:w="1417" w:type="dxa"/>
          </w:tcPr>
          <w:p w:rsidR="00E44A5D" w:rsidRPr="00091AF9" w:rsidRDefault="00E44A5D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123,70</w:t>
            </w:r>
          </w:p>
        </w:tc>
        <w:tc>
          <w:tcPr>
            <w:tcW w:w="1418" w:type="dxa"/>
          </w:tcPr>
          <w:p w:rsidR="00E44A5D" w:rsidRPr="00091AF9" w:rsidRDefault="00E44A5D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2,10</w:t>
            </w:r>
          </w:p>
        </w:tc>
        <w:tc>
          <w:tcPr>
            <w:tcW w:w="1701" w:type="dxa"/>
          </w:tcPr>
          <w:p w:rsidR="00E44A5D" w:rsidRPr="00091AF9" w:rsidRDefault="00E44A5D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 xml:space="preserve">В рамках проведения </w:t>
            </w:r>
            <w:r w:rsidRPr="00091AF9">
              <w:rPr>
                <w:rFonts w:eastAsia="Times New Roman" w:cs="Times New Roman"/>
                <w:sz w:val="22"/>
              </w:rPr>
              <w:t xml:space="preserve">мероприятий, посвященных памятным датам и событиям в истории России, Приморского края, Дням воинской славы России </w:t>
            </w:r>
            <w:r w:rsidRPr="00091AF9">
              <w:rPr>
                <w:rFonts w:cs="Times New Roman"/>
                <w:sz w:val="22"/>
              </w:rPr>
              <w:t xml:space="preserve">16 февраля 2021 года заключен муниципальный контракт                   с ИП </w:t>
            </w:r>
            <w:proofErr w:type="spellStart"/>
            <w:r w:rsidRPr="00091AF9">
              <w:rPr>
                <w:rFonts w:cs="Times New Roman"/>
                <w:sz w:val="22"/>
              </w:rPr>
              <w:t>Чан-Сы-Чан</w:t>
            </w:r>
            <w:proofErr w:type="spellEnd"/>
            <w:r w:rsidRPr="00091AF9">
              <w:rPr>
                <w:rFonts w:cs="Times New Roman"/>
                <w:sz w:val="22"/>
              </w:rPr>
              <w:t xml:space="preserve"> на поставку срезанных </w:t>
            </w:r>
            <w:proofErr w:type="gramStart"/>
            <w:r w:rsidRPr="00091AF9">
              <w:rPr>
                <w:rFonts w:cs="Times New Roman"/>
                <w:sz w:val="22"/>
              </w:rPr>
              <w:lastRenderedPageBreak/>
              <w:t>цветов</w:t>
            </w:r>
            <w:proofErr w:type="gramEnd"/>
            <w:r w:rsidRPr="00091AF9">
              <w:rPr>
                <w:rFonts w:cs="Times New Roman"/>
                <w:sz w:val="22"/>
              </w:rPr>
              <w:t xml:space="preserve"> на общую сумму 29,20 тыс. руб.,</w:t>
            </w:r>
          </w:p>
          <w:p w:rsidR="00E44A5D" w:rsidRPr="00091AF9" w:rsidRDefault="00E44A5D" w:rsidP="00091AF9">
            <w:pPr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23 февраля 2021 года цветы-гвоздики в количестве                     30 штук                       на сумму 2,10 тыс.</w:t>
            </w:r>
            <w:r w:rsidR="00930367">
              <w:rPr>
                <w:rFonts w:cs="Times New Roman"/>
                <w:sz w:val="22"/>
              </w:rPr>
              <w:t> </w:t>
            </w:r>
            <w:r w:rsidRPr="00091AF9">
              <w:rPr>
                <w:rFonts w:cs="Times New Roman"/>
                <w:sz w:val="22"/>
              </w:rPr>
              <w:t>руб. возложены                 к мемориалу «</w:t>
            </w:r>
            <w:proofErr w:type="spellStart"/>
            <w:r w:rsidRPr="00091AF9">
              <w:rPr>
                <w:rFonts w:cs="Times New Roman"/>
                <w:sz w:val="22"/>
              </w:rPr>
              <w:t>Уссурийцам</w:t>
            </w:r>
            <w:proofErr w:type="spellEnd"/>
            <w:r w:rsidRPr="00091AF9">
              <w:rPr>
                <w:rFonts w:cs="Times New Roman"/>
                <w:sz w:val="22"/>
              </w:rPr>
              <w:t>, погибшим                   в годы Великой Отечественной войны». Оплата по муниципальному контракту произведена 04 марта</w:t>
            </w:r>
          </w:p>
          <w:p w:rsidR="00E44A5D" w:rsidRPr="00091AF9" w:rsidRDefault="00E44A5D" w:rsidP="00091AF9">
            <w:pPr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2021 года.</w:t>
            </w:r>
          </w:p>
        </w:tc>
      </w:tr>
      <w:tr w:rsidR="00837485" w:rsidRPr="00091AF9" w:rsidTr="003F2A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5" w:rsidRPr="00091AF9" w:rsidRDefault="00837485" w:rsidP="0093036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837485" w:rsidRPr="00091AF9" w:rsidRDefault="00837485" w:rsidP="00091AF9">
            <w:pPr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Организация мероприятий                   по формированию семейных ценностей,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интеллектуального  и творческого развития молодежи:</w:t>
            </w:r>
          </w:p>
        </w:tc>
        <w:tc>
          <w:tcPr>
            <w:tcW w:w="1160" w:type="dxa"/>
          </w:tcPr>
          <w:p w:rsidR="00837485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837485" w:rsidRPr="00091AF9" w:rsidRDefault="00883037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837485" w:rsidRPr="00091AF9" w:rsidRDefault="00883037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837485" w:rsidRPr="00091AF9" w:rsidRDefault="00883037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37485" w:rsidRPr="00091AF9" w:rsidRDefault="00883037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37485" w:rsidRPr="00091AF9" w:rsidRDefault="00837485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</w:tcPr>
          <w:p w:rsidR="00837485" w:rsidRPr="00091AF9" w:rsidRDefault="00837485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</w:tcPr>
          <w:p w:rsidR="00837485" w:rsidRPr="00091AF9" w:rsidRDefault="00837485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37485" w:rsidRPr="00091AF9" w:rsidRDefault="00883037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837485" w:rsidRPr="00091AF9" w:rsidTr="003F2A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5" w:rsidRPr="00091AF9" w:rsidRDefault="00837485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1. Торжественная церемония </w:t>
            </w:r>
            <w:proofErr w:type="gramStart"/>
            <w:r w:rsidRPr="00091AF9">
              <w:rPr>
                <w:rFonts w:eastAsia="Times New Roman" w:cs="Times New Roman"/>
                <w:sz w:val="22"/>
              </w:rPr>
              <w:t>чествования лауреатов премии администрации Уссурийского городского округа</w:t>
            </w:r>
            <w:proofErr w:type="gramEnd"/>
            <w:r w:rsidR="00930367">
              <w:rPr>
                <w:rFonts w:eastAsia="Times New Roman" w:cs="Times New Roman"/>
                <w:sz w:val="22"/>
              </w:rPr>
              <w:t xml:space="preserve">        </w:t>
            </w:r>
            <w:r w:rsidRPr="00091AF9">
              <w:rPr>
                <w:rFonts w:eastAsia="Times New Roman" w:cs="Times New Roman"/>
                <w:sz w:val="22"/>
              </w:rPr>
              <w:t xml:space="preserve"> за особые достижения                        в области образования, науки, культуры, спорта </w:t>
            </w:r>
            <w:r w:rsidR="00930367">
              <w:rPr>
                <w:rFonts w:eastAsia="Times New Roman" w:cs="Times New Roman"/>
                <w:sz w:val="22"/>
              </w:rPr>
              <w:t xml:space="preserve">             </w:t>
            </w:r>
            <w:r w:rsidRPr="00091AF9">
              <w:rPr>
                <w:rFonts w:eastAsia="Times New Roman" w:cs="Times New Roman"/>
                <w:sz w:val="22"/>
              </w:rPr>
              <w:t>и общественной деятельности: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1) Подготовка пакета документов, необходимого</w:t>
            </w:r>
            <w:r w:rsidR="00930367">
              <w:rPr>
                <w:rFonts w:eastAsia="Times New Roman" w:cs="Times New Roman"/>
                <w:sz w:val="22"/>
              </w:rPr>
              <w:t xml:space="preserve">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для осуществления запроса котировок              на проведение торжественной </w:t>
            </w:r>
            <w:proofErr w:type="gramStart"/>
            <w:r w:rsidRPr="00091AF9">
              <w:rPr>
                <w:rFonts w:eastAsia="Times New Roman" w:cs="Times New Roman"/>
                <w:sz w:val="22"/>
              </w:rPr>
              <w:t xml:space="preserve">церемонии чествования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лауреатов премии администрации Уссурийского городского округа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                     за особые достижения              в области образования, науки, культуры, спорта</w:t>
            </w:r>
            <w:r w:rsidR="00930367"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 xml:space="preserve"> и общественной деятельности (далее – Торжественная церемония).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Выявление участников                 и победителя запроса котировок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Заключение муниципального контракта                   с победителем запроса котировок.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4) Проведение Торжественной церемонии.</w:t>
            </w:r>
          </w:p>
          <w:p w:rsidR="00930367" w:rsidRPr="00091AF9" w:rsidRDefault="00837485" w:rsidP="00B63F3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5) Предоставление отчетного пакета документов</w:t>
            </w:r>
            <w:r w:rsidR="00930367">
              <w:rPr>
                <w:rFonts w:eastAsia="Times New Roman" w:cs="Times New Roman"/>
                <w:sz w:val="22"/>
              </w:rPr>
              <w:t xml:space="preserve">    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о проведении Торжественной церемонии</w:t>
            </w:r>
            <w:r w:rsidR="00930367"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 xml:space="preserve">               в управление бухгалтерского учета                            и отчетности, оплата по муниципальному контракту.</w:t>
            </w:r>
          </w:p>
        </w:tc>
        <w:tc>
          <w:tcPr>
            <w:tcW w:w="1160" w:type="dxa"/>
          </w:tcPr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proofErr w:type="gramEnd"/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 разряда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30.08.21г.</w:t>
            </w:r>
          </w:p>
          <w:p w:rsidR="00837485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03.09.21г.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16.09.21г.</w:t>
            </w:r>
          </w:p>
          <w:p w:rsidR="00837485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30.09.21г.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01.10.21г.</w:t>
            </w:r>
          </w:p>
          <w:p w:rsidR="00837485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22.10.21г.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25.11.21г.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26.11.21г.</w:t>
            </w:r>
          </w:p>
          <w:p w:rsidR="00325E54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17.12.21г.</w:t>
            </w:r>
          </w:p>
        </w:tc>
        <w:tc>
          <w:tcPr>
            <w:tcW w:w="1276" w:type="dxa"/>
          </w:tcPr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837485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37485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37485" w:rsidRPr="00091AF9" w:rsidRDefault="00837485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</w:tcPr>
          <w:p w:rsidR="00837485" w:rsidRPr="00091AF9" w:rsidRDefault="00837485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837485" w:rsidRPr="00091AF9" w:rsidRDefault="00837485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37485" w:rsidRPr="00091AF9" w:rsidRDefault="00837485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837485" w:rsidRPr="00091AF9" w:rsidTr="003F2A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5" w:rsidRPr="00091AF9" w:rsidRDefault="00837485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2. Семинар-тренинг «Семейные ценности                  и традиции»: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Подготовка пакета документов, необходимого для осуществления запроса котировок               на проведение семинара-тренинга «Семейные ценности                  и традиции» (далее – Семинар). 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Выявление участников                и победителя запроса котировок.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Заключение муниципального контракта                    с победителем запроса котировок.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4) Контроль проведения Семинара.</w:t>
            </w:r>
          </w:p>
          <w:p w:rsidR="00837485" w:rsidRPr="00091AF9" w:rsidRDefault="00837485" w:rsidP="0093036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5) Предоставление отчетного пакета документов</w:t>
            </w:r>
            <w:r w:rsidR="00930367">
              <w:rPr>
                <w:rFonts w:eastAsia="Times New Roman" w:cs="Times New Roman"/>
                <w:sz w:val="22"/>
              </w:rPr>
              <w:t xml:space="preserve">          </w:t>
            </w:r>
            <w:r w:rsidRPr="00091AF9">
              <w:rPr>
                <w:rFonts w:eastAsia="Times New Roman" w:cs="Times New Roman"/>
                <w:sz w:val="22"/>
              </w:rPr>
              <w:t xml:space="preserve">            о проведении Семинара    </w:t>
            </w:r>
            <w:r w:rsidR="00930367">
              <w:rPr>
                <w:rFonts w:eastAsia="Times New Roman" w:cs="Times New Roman"/>
                <w:sz w:val="22"/>
              </w:rPr>
              <w:t xml:space="preserve">         </w:t>
            </w:r>
            <w:r w:rsidRPr="00091AF9">
              <w:rPr>
                <w:rFonts w:eastAsia="Times New Roman" w:cs="Times New Roman"/>
                <w:sz w:val="22"/>
              </w:rPr>
              <w:t xml:space="preserve">             в управление бухгалтерского учета и отчетности, оплата по муниципальному контракту.</w:t>
            </w:r>
          </w:p>
        </w:tc>
        <w:tc>
          <w:tcPr>
            <w:tcW w:w="1160" w:type="dxa"/>
          </w:tcPr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proofErr w:type="gramEnd"/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 разряда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20.07.21г.</w:t>
            </w:r>
          </w:p>
          <w:p w:rsidR="00837485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23.07.21г.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16.08.21г.</w:t>
            </w:r>
          </w:p>
          <w:p w:rsidR="00837485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31.08.21г.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01.09.21г.</w:t>
            </w:r>
          </w:p>
          <w:p w:rsidR="00837485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20.09.21г.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29.09.21г.</w:t>
            </w: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37485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30.09.21г.</w:t>
            </w:r>
          </w:p>
          <w:p w:rsidR="00325E54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15.10.21г.</w:t>
            </w:r>
          </w:p>
        </w:tc>
        <w:tc>
          <w:tcPr>
            <w:tcW w:w="1276" w:type="dxa"/>
          </w:tcPr>
          <w:p w:rsidR="00837485" w:rsidRPr="00091AF9" w:rsidRDefault="00837485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837485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37485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37485" w:rsidRPr="00091AF9" w:rsidRDefault="00837485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</w:tcPr>
          <w:p w:rsidR="00837485" w:rsidRPr="00091AF9" w:rsidRDefault="00837485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</w:tcPr>
          <w:p w:rsidR="00837485" w:rsidRPr="00091AF9" w:rsidRDefault="00837485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37485" w:rsidRPr="00091AF9" w:rsidRDefault="00883037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883037" w:rsidRPr="00091AF9" w:rsidTr="003F2A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3. 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Интеллек-туальные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игры среди студентов учреждений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профес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-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091AF9">
              <w:rPr>
                <w:rFonts w:eastAsia="Times New Roman" w:cs="Times New Roman"/>
                <w:sz w:val="22"/>
              </w:rPr>
              <w:t>сионального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образования (далее – Игры):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Подготовка положения о проведении Игр          в учреждениях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образования.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2) Информирование руководителей учреждений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образования                 о проведении Игр.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Проведение Игр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 xml:space="preserve"> в учреждениях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професси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-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091AF9">
              <w:rPr>
                <w:rFonts w:eastAsia="Times New Roman" w:cs="Times New Roman"/>
                <w:sz w:val="22"/>
              </w:rPr>
              <w:t>онального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образования.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09.03.21г.</w:t>
            </w:r>
          </w:p>
          <w:p w:rsidR="00883037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12.03.21г.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15.03.21г.</w:t>
            </w:r>
          </w:p>
          <w:p w:rsidR="00883037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17.03.21г.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22.03.21г.</w:t>
            </w:r>
          </w:p>
          <w:p w:rsidR="00325E54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08.04.21г.</w:t>
            </w:r>
          </w:p>
        </w:tc>
        <w:tc>
          <w:tcPr>
            <w:tcW w:w="1276" w:type="dxa"/>
          </w:tcPr>
          <w:p w:rsidR="00883037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11.03.21г.</w:t>
            </w: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16.03.21г.</w:t>
            </w: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325E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22.03.21г.</w:t>
            </w:r>
          </w:p>
          <w:p w:rsidR="00325E54" w:rsidRPr="00091AF9" w:rsidRDefault="00325E54" w:rsidP="00325E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08.04.21г.</w:t>
            </w:r>
          </w:p>
        </w:tc>
        <w:tc>
          <w:tcPr>
            <w:tcW w:w="1276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3037" w:rsidRPr="00091AF9" w:rsidRDefault="00883037" w:rsidP="0093036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 xml:space="preserve">В целях интеллектуального                          и творческого развития молодежи  в период с 22 марта по 08 апреля               2021 года                       в Приморском институте железнодорожного транспорта, филиал ФГБОУ ВО «ДВГУПС»                          в </w:t>
            </w:r>
            <w:proofErr w:type="gramStart"/>
            <w:r w:rsidRPr="00091AF9">
              <w:rPr>
                <w:rFonts w:cs="Times New Roman"/>
                <w:sz w:val="22"/>
              </w:rPr>
              <w:t>г</w:t>
            </w:r>
            <w:proofErr w:type="gramEnd"/>
            <w:r w:rsidRPr="00091AF9">
              <w:rPr>
                <w:rFonts w:cs="Times New Roman"/>
                <w:sz w:val="22"/>
              </w:rPr>
              <w:t xml:space="preserve">. Уссурийске, КГАПОУ «Дальневосточный технический колледж»                            и КГБПОУ «Автомобильно-технический колледж» проведено                                  5 </w:t>
            </w:r>
            <w:r w:rsidRPr="00091AF9">
              <w:rPr>
                <w:rFonts w:eastAsia="Times New Roman" w:cs="Times New Roman"/>
                <w:sz w:val="22"/>
              </w:rPr>
              <w:t>интеллектуальных игр среди студентов образовательных организаций. Общий охват участников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 xml:space="preserve"> в командах составил 152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человека.</w:t>
            </w:r>
          </w:p>
        </w:tc>
        <w:tc>
          <w:tcPr>
            <w:tcW w:w="1418" w:type="dxa"/>
          </w:tcPr>
          <w:p w:rsidR="00883037" w:rsidRPr="00091AF9" w:rsidRDefault="00883037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883037" w:rsidRPr="00091AF9" w:rsidRDefault="00883037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83037" w:rsidRPr="00091AF9" w:rsidRDefault="00883037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83037" w:rsidRPr="00091AF9" w:rsidRDefault="00883037" w:rsidP="00883037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883037" w:rsidRPr="00091AF9" w:rsidTr="003F2A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883037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4. Конкурс лидеров молодежных организаций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«Лидер 21 века»: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Подготовка положения                            о проведении конкурса лидеров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молодежных организаций  «Лидер 21 века»                    в учреждениях высшего образования                 и среднего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образования  (далее – Конкурс).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2) Информирование руководителей учреждений высшего образования             и среднего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образования                     о проведении Конкурса.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Предоставление участниками Конкурса                    в адрес Управления (дистанционно) необходимого пакета документов.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4) Проведение </w:t>
            </w:r>
            <w:r w:rsidRPr="00091AF9">
              <w:rPr>
                <w:rFonts w:cs="Times New Roman"/>
                <w:sz w:val="22"/>
              </w:rPr>
              <w:t>заседания экспертной комиссии                     с целью определения победителей            Конкурса                  в представленных номинациях.</w:t>
            </w:r>
          </w:p>
        </w:tc>
        <w:tc>
          <w:tcPr>
            <w:tcW w:w="1160" w:type="dxa"/>
          </w:tcPr>
          <w:p w:rsidR="00883037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</w:p>
          <w:p w:rsidR="00883037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3037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091AF9">
              <w:rPr>
                <w:rFonts w:eastAsia="Times New Roman" w:cs="Times New Roman"/>
                <w:sz w:val="22"/>
              </w:rPr>
              <w:lastRenderedPageBreak/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04.05.21г.</w:t>
            </w:r>
          </w:p>
          <w:p w:rsidR="00883037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07.05.21г.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11.05.21г.</w:t>
            </w:r>
          </w:p>
          <w:p w:rsidR="00883037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13.05.21г.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17.05.21г.</w:t>
            </w:r>
          </w:p>
          <w:p w:rsidR="00883037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31.05.21г.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02.06.21г.</w:t>
            </w:r>
          </w:p>
        </w:tc>
        <w:tc>
          <w:tcPr>
            <w:tcW w:w="1276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83037" w:rsidRPr="00091AF9" w:rsidRDefault="00883037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883037" w:rsidRPr="00091AF9" w:rsidRDefault="00883037" w:rsidP="0093036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83037" w:rsidRPr="00091AF9" w:rsidRDefault="00883037" w:rsidP="0093036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83037" w:rsidRPr="00091AF9" w:rsidRDefault="00883037" w:rsidP="00930367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252BFC" w:rsidRPr="00091AF9" w:rsidTr="003F2A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FC" w:rsidRPr="00091AF9" w:rsidRDefault="00252BFC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5. Формирование банка данных талантливой молодежи Уссурийского городского округа:</w:t>
            </w: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Ведение реестра талантливой  </w:t>
            </w:r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091AF9">
              <w:rPr>
                <w:rFonts w:eastAsia="Times New Roman" w:cs="Times New Roman"/>
                <w:sz w:val="22"/>
              </w:rPr>
              <w:t>и одаренной молодежи Уссурийского городского округа,                      в течение</w:t>
            </w: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2021 года.</w:t>
            </w:r>
          </w:p>
        </w:tc>
        <w:tc>
          <w:tcPr>
            <w:tcW w:w="1160" w:type="dxa"/>
          </w:tcPr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Default="00252BF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325E54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Default="00252BF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27.12.21г.</w:t>
            </w:r>
          </w:p>
          <w:p w:rsidR="00325E54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252BFC" w:rsidRPr="00091AF9" w:rsidRDefault="00252BFC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52BFC" w:rsidRPr="00091AF9" w:rsidRDefault="00252BF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Формирование банка данных талантливой молодежи Уссурийского городского округа</w:t>
            </w:r>
            <w:r>
              <w:rPr>
                <w:sz w:val="22"/>
                <w:szCs w:val="22"/>
              </w:rPr>
              <w:t xml:space="preserve"> осуществляется           в течение 2021 года</w:t>
            </w:r>
          </w:p>
        </w:tc>
        <w:tc>
          <w:tcPr>
            <w:tcW w:w="1418" w:type="dxa"/>
          </w:tcPr>
          <w:p w:rsidR="00252BFC" w:rsidRPr="00091AF9" w:rsidRDefault="00252BFC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252BFC" w:rsidRPr="00091AF9" w:rsidRDefault="00252BF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52BFC" w:rsidRPr="00091AF9" w:rsidRDefault="00252BF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52BFC" w:rsidRPr="00091AF9" w:rsidRDefault="00252BFC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252BFC" w:rsidRPr="00091AF9" w:rsidTr="003F2A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FC" w:rsidRPr="00091AF9" w:rsidRDefault="00252BF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1.4.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Учреждение премии                      в области образования, науки, культуры, спорта </w:t>
            </w:r>
            <w:r>
              <w:rPr>
                <w:rFonts w:eastAsia="Times New Roman" w:cs="Times New Roman"/>
                <w:sz w:val="22"/>
              </w:rPr>
              <w:t xml:space="preserve">          </w:t>
            </w:r>
            <w:r w:rsidRPr="00091AF9">
              <w:rPr>
                <w:rFonts w:eastAsia="Times New Roman" w:cs="Times New Roman"/>
                <w:sz w:val="22"/>
              </w:rPr>
              <w:t>и общественной деятельности:</w:t>
            </w: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Подготовка проекта постановления администрации Уссурийского городского округа «Об утверждении Положения                о присуждении          и порядке выплаты премии администрации Уссурийского городского округа                        за особые достижения                        в области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образования, науки, культуры, спорта                        и общественной деятельности                в 2021 году» (далее – Положение).</w:t>
            </w: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Прохождение процедуры согласования Положения                       в отраслевых (функциональных) органах администрации Уссурийского городского округа.</w:t>
            </w: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3) Прием            </w:t>
            </w:r>
            <w:r>
              <w:rPr>
                <w:rFonts w:eastAsia="Times New Roman" w:cs="Times New Roman"/>
                <w:sz w:val="22"/>
              </w:rPr>
              <w:t xml:space="preserve">             </w:t>
            </w:r>
            <w:r w:rsidRPr="00091AF9">
              <w:rPr>
                <w:rFonts w:eastAsia="Times New Roman" w:cs="Times New Roman"/>
                <w:sz w:val="22"/>
              </w:rPr>
              <w:t xml:space="preserve">    и экспертиза документов             для участия кандидатов              на присуждение Премии администрации УГО.</w:t>
            </w:r>
          </w:p>
          <w:p w:rsidR="00252BFC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4) Подготовка документов для проведения заседания экспертной комиссии</w:t>
            </w:r>
            <w:r>
              <w:rPr>
                <w:rFonts w:eastAsia="Times New Roman" w:cs="Times New Roman"/>
                <w:sz w:val="22"/>
              </w:rPr>
              <w:t xml:space="preserve">       </w:t>
            </w:r>
            <w:r w:rsidRPr="00091AF9">
              <w:rPr>
                <w:rFonts w:eastAsia="Times New Roman" w:cs="Times New Roman"/>
                <w:sz w:val="22"/>
              </w:rPr>
              <w:t xml:space="preserve">              по присуждению Премии администрации УГО.</w:t>
            </w:r>
          </w:p>
          <w:p w:rsidR="00252BFC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5) Проведение заседания экспертной комиссии                 по присуждению Премии администрации УГО.</w:t>
            </w: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6) Оформление протокола заседания экспертной комиссии.</w:t>
            </w: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7) Подготовка проекта распоряжения администрации Уссурийского городского округа              «Об утверждении </w:t>
            </w:r>
            <w:proofErr w:type="gramStart"/>
            <w:r w:rsidRPr="00091AF9">
              <w:rPr>
                <w:rFonts w:eastAsia="Times New Roman" w:cs="Times New Roman"/>
                <w:sz w:val="22"/>
              </w:rPr>
              <w:t>списка лауреатов премии администрации Уссурийского городского округа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              за особые достижения        </w:t>
            </w:r>
            <w:r>
              <w:rPr>
                <w:rFonts w:eastAsia="Times New Roman" w:cs="Times New Roman"/>
                <w:sz w:val="22"/>
              </w:rPr>
              <w:t xml:space="preserve">            </w:t>
            </w:r>
            <w:r w:rsidRPr="00091AF9">
              <w:rPr>
                <w:rFonts w:eastAsia="Times New Roman" w:cs="Times New Roman"/>
                <w:sz w:val="22"/>
              </w:rPr>
              <w:t xml:space="preserve">   в области образования, науки, культуры, спорта и общественной деятельности                 в 2021 году».</w:t>
            </w:r>
          </w:p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8) Прохождение согласования проекта распоряжения администрации Уссурийского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городского округа «Об утверждении </w:t>
            </w:r>
            <w:proofErr w:type="gramStart"/>
            <w:r w:rsidRPr="00091AF9">
              <w:rPr>
                <w:rFonts w:eastAsia="Times New Roman" w:cs="Times New Roman"/>
                <w:sz w:val="22"/>
              </w:rPr>
              <w:t>списка лауреатов премии администрации Уссурийского городского округа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                    за особые достижения       </w:t>
            </w:r>
            <w:r>
              <w:rPr>
                <w:rFonts w:eastAsia="Times New Roman" w:cs="Times New Roman"/>
                <w:sz w:val="22"/>
              </w:rPr>
              <w:t xml:space="preserve">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     в области образования, науки, культуры, спорта                             и общественной деятельности в 2021 году»                в отраслевых (функциональных) органах администрации Уссурийского городского округа.</w:t>
            </w:r>
          </w:p>
          <w:p w:rsidR="00252BFC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9) Перечисление денежных средств лауреатам премии администрации Уссурийского городского округа за особые достижения                 в области образования, науки, культуры, спорта </w:t>
            </w:r>
            <w:r w:rsidR="0015591D">
              <w:rPr>
                <w:rFonts w:eastAsia="Times New Roman" w:cs="Times New Roman"/>
                <w:sz w:val="22"/>
              </w:rPr>
              <w:t xml:space="preserve">         </w:t>
            </w:r>
            <w:r w:rsidRPr="00091AF9">
              <w:rPr>
                <w:rFonts w:eastAsia="Times New Roman" w:cs="Times New Roman"/>
                <w:sz w:val="22"/>
              </w:rPr>
              <w:t xml:space="preserve">и общественной деятельности </w:t>
            </w:r>
            <w:r w:rsidR="0015591D">
              <w:rPr>
                <w:rFonts w:eastAsia="Times New Roman" w:cs="Times New Roman"/>
                <w:sz w:val="22"/>
              </w:rPr>
              <w:t xml:space="preserve">              </w:t>
            </w:r>
            <w:r w:rsidRPr="00091AF9">
              <w:rPr>
                <w:rFonts w:eastAsia="Times New Roman" w:cs="Times New Roman"/>
                <w:sz w:val="22"/>
              </w:rPr>
              <w:t>в 2021 году.</w:t>
            </w: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25E54" w:rsidRPr="00091AF9" w:rsidRDefault="00325E54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252BFC" w:rsidRPr="00091AF9" w:rsidRDefault="00252BF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12.07.21г.</w:t>
            </w:r>
          </w:p>
          <w:p w:rsidR="00252BFC" w:rsidRPr="0072604D" w:rsidRDefault="00325E54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23.07.21г.</w:t>
            </w: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2604D" w:rsidRPr="0072604D" w:rsidRDefault="0072604D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26.07.21г.</w:t>
            </w:r>
          </w:p>
          <w:p w:rsidR="00252BFC" w:rsidRPr="0072604D" w:rsidRDefault="00325E54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31.08.21г.</w:t>
            </w: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2604D" w:rsidRPr="0072604D" w:rsidRDefault="0072604D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06.09.21г.</w:t>
            </w:r>
          </w:p>
          <w:p w:rsidR="00252BFC" w:rsidRPr="0072604D" w:rsidRDefault="00325E54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20.09.21г.</w:t>
            </w: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2604D" w:rsidRPr="0072604D" w:rsidRDefault="0072604D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25.10.21г.</w:t>
            </w:r>
          </w:p>
          <w:p w:rsidR="00252BFC" w:rsidRPr="0072604D" w:rsidRDefault="00325E54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26.10.21г.</w:t>
            </w: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lastRenderedPageBreak/>
              <w:t>27.10.21г.</w:t>
            </w: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2604D" w:rsidRPr="0072604D" w:rsidRDefault="0072604D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27.10.21г.</w:t>
            </w:r>
          </w:p>
          <w:p w:rsidR="00252BFC" w:rsidRPr="0072604D" w:rsidRDefault="00325E54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29.10.21г.</w:t>
            </w: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29.10.21г.</w:t>
            </w:r>
          </w:p>
          <w:p w:rsidR="00252BFC" w:rsidRPr="0072604D" w:rsidRDefault="00325E54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02.11.21г.</w:t>
            </w: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2604D" w:rsidRPr="0072604D" w:rsidRDefault="0072604D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02.11.21г.</w:t>
            </w:r>
          </w:p>
          <w:p w:rsidR="00252BFC" w:rsidRPr="0072604D" w:rsidRDefault="00325E54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19.11.21г.</w:t>
            </w: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2604D" w:rsidRDefault="0072604D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2604D" w:rsidRDefault="0072604D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2604D" w:rsidRPr="0072604D" w:rsidRDefault="0072604D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52BFC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25.11.21г.</w:t>
            </w:r>
          </w:p>
          <w:p w:rsidR="00325E54" w:rsidRPr="0072604D" w:rsidRDefault="00325E54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15.12.21г.</w:t>
            </w:r>
          </w:p>
        </w:tc>
        <w:tc>
          <w:tcPr>
            <w:tcW w:w="1276" w:type="dxa"/>
          </w:tcPr>
          <w:p w:rsidR="00252BFC" w:rsidRPr="0072604D" w:rsidRDefault="00252BF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252BFC" w:rsidRPr="00091AF9" w:rsidRDefault="00252BF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52BFC" w:rsidRPr="00091AF9" w:rsidRDefault="00252BF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52BFC" w:rsidRPr="00091AF9" w:rsidRDefault="00252BFC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52BFC" w:rsidRPr="00091AF9" w:rsidRDefault="00252BFC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52BFC" w:rsidRPr="00091AF9" w:rsidRDefault="00252BF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252BFC" w:rsidRPr="00091AF9" w:rsidRDefault="00252BFC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252BFC" w:rsidRPr="00091AF9" w:rsidTr="003F2A72"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FC" w:rsidRPr="00091AF9" w:rsidRDefault="00252BFC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Причины невыполнения/отклонения сроков, объемов финансирования мероприятий и контрольных событий и их влияние на ход реализации задачи № 1 муниципальной программы (1):</w:t>
            </w:r>
          </w:p>
          <w:p w:rsidR="00252BFC" w:rsidRPr="00091AF9" w:rsidRDefault="00252BFC" w:rsidP="00091AF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52BFC" w:rsidRPr="00091AF9" w:rsidTr="003F2A72">
        <w:trPr>
          <w:trHeight w:val="148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FC" w:rsidRPr="00091AF9" w:rsidRDefault="00252BFC" w:rsidP="004B3733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  <w:r w:rsidR="004B3733">
              <w:rPr>
                <w:sz w:val="22"/>
                <w:szCs w:val="22"/>
              </w:rPr>
              <w:t> отклонения в сроковой части дат наступления фактических контрольных событий в пункте 1.2, подпунктах 1.2.1 и 1.2.4 связано с внесенными коррективами          в Федеральное законодательство Российской Федерации и увеличением срока согласования технической документации.</w:t>
            </w:r>
          </w:p>
        </w:tc>
      </w:tr>
      <w:tr w:rsidR="00252BFC" w:rsidRPr="00091AF9" w:rsidTr="003F2A72"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FC" w:rsidRPr="00091AF9" w:rsidRDefault="00252BF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1 муниципальной программы (2):</w:t>
            </w:r>
          </w:p>
        </w:tc>
      </w:tr>
      <w:tr w:rsidR="00252BFC" w:rsidRPr="00091AF9" w:rsidTr="003F2A72"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FC" w:rsidRPr="00091AF9" w:rsidRDefault="00252BF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  <w:r w:rsidR="00E46BE8">
              <w:rPr>
                <w:sz w:val="22"/>
                <w:szCs w:val="22"/>
              </w:rPr>
              <w:t> </w:t>
            </w:r>
            <w:r w:rsidR="00FA3543">
              <w:rPr>
                <w:sz w:val="22"/>
                <w:szCs w:val="22"/>
              </w:rPr>
              <w:t>оптимизация сроков согласования технической документации.</w:t>
            </w:r>
          </w:p>
        </w:tc>
      </w:tr>
      <w:tr w:rsidR="00252BFC" w:rsidRPr="00091AF9" w:rsidTr="003F2A72">
        <w:tc>
          <w:tcPr>
            <w:tcW w:w="15668" w:type="dxa"/>
            <w:gridSpan w:val="11"/>
          </w:tcPr>
          <w:p w:rsidR="00252BFC" w:rsidRPr="00091AF9" w:rsidRDefault="00252BFC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color w:val="000000"/>
                <w:sz w:val="22"/>
                <w:szCs w:val="22"/>
              </w:rPr>
              <w:t>Мероприятия по исполнению задачи № 2</w:t>
            </w:r>
            <w:r w:rsidRPr="00091AF9">
              <w:rPr>
                <w:color w:val="000000"/>
                <w:sz w:val="22"/>
                <w:szCs w:val="22"/>
                <w:lang w:val="en-US"/>
              </w:rPr>
              <w:t> </w:t>
            </w:r>
            <w:r w:rsidRPr="00091AF9">
              <w:rPr>
                <w:color w:val="000000"/>
                <w:sz w:val="22"/>
                <w:szCs w:val="22"/>
              </w:rPr>
              <w:t>«Осуществлять поддержку социально-значимых инициатив молодых граждан, молодежных общественных                                 и волонтерских объединений»</w:t>
            </w:r>
          </w:p>
        </w:tc>
      </w:tr>
      <w:tr w:rsidR="00252BFC" w:rsidRPr="00091AF9" w:rsidTr="003F2A72">
        <w:tc>
          <w:tcPr>
            <w:tcW w:w="500" w:type="dxa"/>
          </w:tcPr>
          <w:p w:rsidR="00252BFC" w:rsidRPr="00091AF9" w:rsidRDefault="00252BF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252BFC" w:rsidRPr="00091AF9" w:rsidRDefault="00252BF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Проведение мероприятий            по содействию трудовой занятости и развитию волонтерского движения:</w:t>
            </w:r>
          </w:p>
        </w:tc>
        <w:tc>
          <w:tcPr>
            <w:tcW w:w="1160" w:type="dxa"/>
          </w:tcPr>
          <w:p w:rsidR="00252BFC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52BFC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2BFC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2BFC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52BFC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52BFC" w:rsidRPr="00091AF9" w:rsidRDefault="00252BF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540,00</w:t>
            </w:r>
          </w:p>
        </w:tc>
        <w:tc>
          <w:tcPr>
            <w:tcW w:w="1417" w:type="dxa"/>
          </w:tcPr>
          <w:p w:rsidR="00252BFC" w:rsidRPr="00091AF9" w:rsidRDefault="00252BF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540,00</w:t>
            </w:r>
          </w:p>
        </w:tc>
        <w:tc>
          <w:tcPr>
            <w:tcW w:w="1418" w:type="dxa"/>
          </w:tcPr>
          <w:p w:rsidR="00252BFC" w:rsidRPr="00091AF9" w:rsidRDefault="00252BF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252BFC" w:rsidRPr="00091AF9" w:rsidRDefault="00252BF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883037" w:rsidRPr="00091AF9" w:rsidTr="003F2A72">
        <w:trPr>
          <w:trHeight w:val="1727"/>
        </w:trPr>
        <w:tc>
          <w:tcPr>
            <w:tcW w:w="500" w:type="dxa"/>
            <w:vMerge w:val="restart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2.1</w:t>
            </w:r>
          </w:p>
        </w:tc>
        <w:tc>
          <w:tcPr>
            <w:tcW w:w="2101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Организация мероприятий 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>по содействию добровольческой (волонтерской) деятельности молодежи:</w:t>
            </w:r>
          </w:p>
        </w:tc>
        <w:tc>
          <w:tcPr>
            <w:tcW w:w="1160" w:type="dxa"/>
          </w:tcPr>
          <w:p w:rsidR="00883037" w:rsidRPr="00091AF9" w:rsidRDefault="00883037" w:rsidP="00DB3F7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83037" w:rsidRPr="00091AF9" w:rsidRDefault="00883037" w:rsidP="00DB3F7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83037" w:rsidRPr="00091AF9" w:rsidRDefault="00883037" w:rsidP="00DB3F7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83037" w:rsidRPr="00091AF9" w:rsidRDefault="00883037" w:rsidP="00DB3F7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3037" w:rsidRPr="00091AF9" w:rsidRDefault="00883037" w:rsidP="00DB3F7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883037" w:rsidRPr="00091AF9" w:rsidTr="003F2A72">
        <w:trPr>
          <w:trHeight w:val="1727"/>
        </w:trPr>
        <w:tc>
          <w:tcPr>
            <w:tcW w:w="500" w:type="dxa"/>
            <w:vMerge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1. Круглый стол «Развитие добровольческой (волонтерской) деятельности                   на территории Уссурийского городского округа»: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Подготовка               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и заключение договора                         на </w:t>
            </w:r>
            <w:proofErr w:type="gramStart"/>
            <w:r w:rsidRPr="00091AF9">
              <w:rPr>
                <w:rFonts w:eastAsia="Times New Roman" w:cs="Times New Roman"/>
                <w:sz w:val="22"/>
              </w:rPr>
              <w:t>организацию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            и проведение круглого стола «Развитие добровольческой (волонтерской) деятельности                 на территории Уссурийского городского округа»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(далее – Круглый стол).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Контроль проведения Круглого стола.</w:t>
            </w:r>
          </w:p>
          <w:p w:rsidR="00883037" w:rsidRPr="00091AF9" w:rsidRDefault="00883037" w:rsidP="0028263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Предоставление отчетного пакета документов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 xml:space="preserve">            о проведении Круглого стола                 в управление бухгалтерского учета и отчетности, оплата по договору.</w:t>
            </w:r>
          </w:p>
        </w:tc>
        <w:tc>
          <w:tcPr>
            <w:tcW w:w="1160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proofErr w:type="gramEnd"/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 разряда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Управ-ления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27.07.21г.</w:t>
            </w:r>
          </w:p>
          <w:p w:rsidR="00883037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13.09.21г.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27.09.21г.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01.10.21г.</w:t>
            </w:r>
          </w:p>
          <w:p w:rsidR="00325E54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18.10.21г.</w:t>
            </w:r>
          </w:p>
        </w:tc>
        <w:tc>
          <w:tcPr>
            <w:tcW w:w="1276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883037" w:rsidRPr="00091AF9" w:rsidTr="003F2A72">
        <w:tc>
          <w:tcPr>
            <w:tcW w:w="500" w:type="dxa"/>
            <w:vMerge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2. Участие волонтеров                   в городских социально-значимых мероприятиях                  и акциях: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Проведение социально-значимых мероприятий                 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и акций                        на территории Уссурийского городского округа                      с участием волонтеров,                         в течение               2021 года.</w:t>
            </w:r>
          </w:p>
        </w:tc>
        <w:tc>
          <w:tcPr>
            <w:tcW w:w="1160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proofErr w:type="gramEnd"/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 разряда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Управ-ления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325E54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11.01.21г.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126" w:type="dxa"/>
          </w:tcPr>
          <w:p w:rsidR="00883037" w:rsidRPr="00091AF9" w:rsidRDefault="00883037" w:rsidP="00091AF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091AF9">
              <w:rPr>
                <w:rFonts w:cs="Times New Roman"/>
                <w:sz w:val="22"/>
              </w:rPr>
              <w:t xml:space="preserve">В целях </w:t>
            </w:r>
            <w:r w:rsidRPr="00091AF9">
              <w:rPr>
                <w:rFonts w:eastAsia="Times New Roman" w:cs="Times New Roman"/>
                <w:sz w:val="22"/>
              </w:rPr>
              <w:t xml:space="preserve">содействия добровольческой (волонтерской) деятельности молодежи, </w:t>
            </w:r>
            <w:r w:rsidRPr="00091AF9">
              <w:rPr>
                <w:rFonts w:eastAsia="Calibri" w:cs="Times New Roman"/>
                <w:sz w:val="22"/>
              </w:rPr>
              <w:t>п</w:t>
            </w:r>
            <w:r w:rsidRPr="00091AF9">
              <w:rPr>
                <w:rFonts w:eastAsia="Calibri" w:cs="Times New Roman"/>
                <w:color w:val="000000"/>
                <w:sz w:val="22"/>
              </w:rPr>
              <w:t xml:space="preserve">оддержки социально-значимых инициатив молодежных общественных организаций                    </w:t>
            </w:r>
            <w:r w:rsidRPr="00091AF9">
              <w:rPr>
                <w:rFonts w:eastAsia="Calibri" w:cs="Times New Roman"/>
                <w:color w:val="000000"/>
                <w:sz w:val="22"/>
              </w:rPr>
              <w:lastRenderedPageBreak/>
              <w:t xml:space="preserve">и объединений,           </w:t>
            </w:r>
            <w:r w:rsidRPr="00091AF9">
              <w:rPr>
                <w:rFonts w:cs="Times New Roman"/>
                <w:color w:val="000000"/>
                <w:sz w:val="22"/>
              </w:rPr>
              <w:t xml:space="preserve"> в период                      с января по март 2021 года волонтеры Уссурийского городского округа, в том числе добровольцы муниципального волонтерского корпуса «</w:t>
            </w:r>
            <w:proofErr w:type="spellStart"/>
            <w:r w:rsidRPr="00091AF9">
              <w:rPr>
                <w:rFonts w:cs="Times New Roman"/>
                <w:color w:val="000000"/>
                <w:sz w:val="22"/>
              </w:rPr>
              <w:t>БлагоДарю</w:t>
            </w:r>
            <w:proofErr w:type="spellEnd"/>
            <w:r w:rsidRPr="00091AF9">
              <w:rPr>
                <w:rFonts w:cs="Times New Roman"/>
                <w:color w:val="000000"/>
                <w:sz w:val="22"/>
              </w:rPr>
              <w:t>» приняли участие            в 21 социально </w:t>
            </w:r>
            <w:proofErr w:type="gramStart"/>
            <w:r w:rsidRPr="00091AF9">
              <w:rPr>
                <w:rFonts w:cs="Times New Roman"/>
                <w:color w:val="000000"/>
                <w:sz w:val="22"/>
              </w:rPr>
              <w:t>-з</w:t>
            </w:r>
            <w:proofErr w:type="gramEnd"/>
            <w:r w:rsidRPr="00091AF9">
              <w:rPr>
                <w:rFonts w:cs="Times New Roman"/>
                <w:color w:val="000000"/>
                <w:sz w:val="22"/>
              </w:rPr>
              <w:t xml:space="preserve">начимом мероприятии добровольческой направленности, проводимом                 </w:t>
            </w:r>
            <w:r w:rsidRPr="00091AF9">
              <w:rPr>
                <w:rFonts w:cs="Times New Roman"/>
                <w:sz w:val="22"/>
              </w:rPr>
              <w:t xml:space="preserve">на территории округа. Наряду              с этим, </w:t>
            </w:r>
            <w:r w:rsidRPr="00091AF9">
              <w:rPr>
                <w:rFonts w:cs="Times New Roman"/>
                <w:color w:val="000000"/>
                <w:sz w:val="22"/>
              </w:rPr>
              <w:t>24 февраля 2021 года на базе                        МАУ детский оздоровительный лагерь «Надежда» в с. </w:t>
            </w:r>
            <w:proofErr w:type="spellStart"/>
            <w:r w:rsidRPr="00091AF9">
              <w:rPr>
                <w:rFonts w:cs="Times New Roman"/>
                <w:color w:val="000000"/>
                <w:sz w:val="22"/>
              </w:rPr>
              <w:t>Каймановка</w:t>
            </w:r>
            <w:proofErr w:type="spellEnd"/>
            <w:r w:rsidRPr="00091AF9">
              <w:rPr>
                <w:rFonts w:cs="Times New Roman"/>
                <w:color w:val="000000"/>
                <w:sz w:val="22"/>
              </w:rPr>
              <w:t xml:space="preserve"> добровольцы муниципального волонтерского корпуса «</w:t>
            </w:r>
            <w:proofErr w:type="spellStart"/>
            <w:r w:rsidRPr="00091AF9">
              <w:rPr>
                <w:rFonts w:cs="Times New Roman"/>
                <w:color w:val="000000"/>
                <w:sz w:val="22"/>
              </w:rPr>
              <w:t>БлагоДарю</w:t>
            </w:r>
            <w:proofErr w:type="spellEnd"/>
            <w:r w:rsidRPr="00091AF9">
              <w:rPr>
                <w:rFonts w:cs="Times New Roman"/>
                <w:color w:val="000000"/>
                <w:sz w:val="22"/>
              </w:rPr>
              <w:t>» реализовали самостоятельно разработанный волонтерский проект «Молодежный айсберг».</w:t>
            </w:r>
          </w:p>
          <w:p w:rsidR="00883037" w:rsidRPr="00091AF9" w:rsidRDefault="00883037" w:rsidP="00282631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91AF9">
              <w:rPr>
                <w:rFonts w:cs="Times New Roman"/>
                <w:color w:val="000000"/>
                <w:sz w:val="22"/>
              </w:rPr>
              <w:lastRenderedPageBreak/>
              <w:t xml:space="preserve">В целях формирования позитивного </w:t>
            </w:r>
            <w:proofErr w:type="spellStart"/>
            <w:r w:rsidRPr="00091AF9">
              <w:rPr>
                <w:rFonts w:cs="Times New Roman"/>
                <w:color w:val="000000"/>
                <w:sz w:val="22"/>
              </w:rPr>
              <w:t>контента</w:t>
            </w:r>
            <w:proofErr w:type="spellEnd"/>
            <w:r w:rsidRPr="00091AF9">
              <w:rPr>
                <w:rFonts w:cs="Times New Roman"/>
                <w:color w:val="000000"/>
                <w:sz w:val="22"/>
              </w:rPr>
              <w:t xml:space="preserve">                      и положительного имиджа добровольцев г. Уссурийска                          в официальном </w:t>
            </w:r>
            <w:proofErr w:type="spellStart"/>
            <w:r w:rsidRPr="00091AF9">
              <w:rPr>
                <w:rFonts w:cs="Times New Roman"/>
                <w:color w:val="000000"/>
                <w:sz w:val="22"/>
              </w:rPr>
              <w:t>аккаунте</w:t>
            </w:r>
            <w:proofErr w:type="spellEnd"/>
            <w:r w:rsidRPr="00091AF9">
              <w:rPr>
                <w:rFonts w:cs="Times New Roman"/>
                <w:color w:val="000000"/>
                <w:sz w:val="22"/>
              </w:rPr>
              <w:t xml:space="preserve"> администрации Уссурийского городского округа информационно-телекоммуникационной сети </w:t>
            </w:r>
            <w:proofErr w:type="spellStart"/>
            <w:r w:rsidRPr="00091AF9">
              <w:rPr>
                <w:rFonts w:cs="Times New Roman"/>
                <w:color w:val="000000"/>
                <w:sz w:val="22"/>
              </w:rPr>
              <w:t>инстаграм</w:t>
            </w:r>
            <w:proofErr w:type="spellEnd"/>
            <w:r w:rsidRPr="00091AF9">
              <w:rPr>
                <w:rFonts w:cs="Times New Roman"/>
                <w:color w:val="000000"/>
                <w:sz w:val="22"/>
              </w:rPr>
              <w:t xml:space="preserve">                   в период с января по март 2021 года размещен 21 материал                       о развитии добровольческого движения в округе.</w:t>
            </w:r>
            <w:proofErr w:type="gramEnd"/>
          </w:p>
        </w:tc>
        <w:tc>
          <w:tcPr>
            <w:tcW w:w="1418" w:type="dxa"/>
          </w:tcPr>
          <w:p w:rsidR="00883037" w:rsidRPr="00091AF9" w:rsidRDefault="00883037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883037" w:rsidRPr="00091AF9" w:rsidTr="003F2A72">
        <w:tc>
          <w:tcPr>
            <w:tcW w:w="500" w:type="dxa"/>
            <w:vMerge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3. Формирование банка предложений              для волонтерской деятельности: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1) Прием заявок           на привлечение (оказание помощи) волонтеров (добровольцев)                к организации проведения акций, мероприятий и т.д.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2) Формирование банка волонтерских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объединений, действующих                 на территории Уссурийского городского округа.</w:t>
            </w:r>
          </w:p>
          <w:p w:rsidR="00883037" w:rsidRPr="00091AF9" w:rsidRDefault="00883037" w:rsidP="0028263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Информирование руководителей волонтерских объединений                   о предложениях для волонтерской (добровольческой) деятельности.</w:t>
            </w:r>
          </w:p>
        </w:tc>
        <w:tc>
          <w:tcPr>
            <w:tcW w:w="1160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специа-лист</w:t>
            </w:r>
            <w:proofErr w:type="spellEnd"/>
            <w:proofErr w:type="gramEnd"/>
          </w:p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1 разряда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Управ-ления</w:t>
            </w:r>
            <w:proofErr w:type="spellEnd"/>
            <w:proofErr w:type="gramEnd"/>
            <w:r w:rsidRP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Новокре-щенных</w:t>
            </w:r>
            <w:proofErr w:type="spellEnd"/>
            <w:r w:rsidRPr="00091AF9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275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883037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883037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325E54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</w:t>
            </w:r>
            <w:r w:rsidR="00883037" w:rsidRPr="00091AF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01</w:t>
            </w:r>
            <w:r w:rsidR="00883037" w:rsidRPr="00091AF9">
              <w:rPr>
                <w:rFonts w:eastAsia="Times New Roman" w:cs="Times New Roman"/>
                <w:sz w:val="22"/>
              </w:rPr>
              <w:t>.21г.</w:t>
            </w:r>
          </w:p>
          <w:p w:rsidR="00883037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11.01</w:t>
            </w:r>
            <w:r w:rsidR="00883037" w:rsidRPr="00091AF9">
              <w:rPr>
                <w:rFonts w:eastAsia="Times New Roman" w:cs="Times New Roman"/>
                <w:sz w:val="22"/>
              </w:rPr>
              <w:t>.21г.</w:t>
            </w:r>
          </w:p>
          <w:p w:rsidR="00883037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25E54" w:rsidRPr="00091AF9" w:rsidRDefault="00325E5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11.01.21г.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Формирование банка предложений                  для волонтерской деятельности осуществляется               в течение 2021 года.</w:t>
            </w:r>
          </w:p>
          <w:p w:rsidR="00883037" w:rsidRPr="00091AF9" w:rsidRDefault="00883037" w:rsidP="00282631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color w:val="000000"/>
                <w:sz w:val="22"/>
                <w:szCs w:val="22"/>
              </w:rPr>
              <w:t xml:space="preserve">В период с января по март 2021 года проведена работа  в рамках выявления потребности                 в работе добровольцев.         По состоянию            </w:t>
            </w:r>
            <w:r w:rsidRPr="00091AF9">
              <w:rPr>
                <w:color w:val="000000"/>
                <w:sz w:val="22"/>
                <w:szCs w:val="22"/>
              </w:rPr>
              <w:lastRenderedPageBreak/>
              <w:t>на 31 марта                2021 года имеется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091AF9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91AF9">
              <w:rPr>
                <w:color w:val="000000"/>
                <w:sz w:val="22"/>
                <w:szCs w:val="22"/>
              </w:rPr>
              <w:t>предложения                       на выполнение волонтерами работ        по соответствующим направлениям деятельности.</w:t>
            </w:r>
          </w:p>
        </w:tc>
        <w:tc>
          <w:tcPr>
            <w:tcW w:w="1418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883037" w:rsidRPr="00091AF9" w:rsidTr="003F2A72">
        <w:tc>
          <w:tcPr>
            <w:tcW w:w="500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01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Трудоустройство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граждан</w:t>
            </w:r>
            <w:r>
              <w:rPr>
                <w:rFonts w:eastAsia="Times New Roman" w:cs="Times New Roman"/>
                <w:sz w:val="22"/>
              </w:rPr>
              <w:t xml:space="preserve">         </w:t>
            </w:r>
            <w:r w:rsidRPr="00091AF9">
              <w:rPr>
                <w:rFonts w:eastAsia="Times New Roman" w:cs="Times New Roman"/>
                <w:sz w:val="22"/>
              </w:rPr>
              <w:t xml:space="preserve"> в возрасте                  от 14 до 18 лет: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t>1) Разработка                   и подписание соглашений:                   о порядке                        и условиях предоставления субсидий на иные цели, заключаемых между Администрацией УГО, МАУ СОК «Ледовая арена» УГО им.</w:t>
            </w:r>
            <w:r w:rsidRPr="00091AF9">
              <w:rPr>
                <w:rFonts w:cs="Times New Roman"/>
                <w:sz w:val="22"/>
              </w:rPr>
              <w:t xml:space="preserve">                   </w:t>
            </w:r>
            <w:r w:rsidRPr="00091AF9">
              <w:rPr>
                <w:rFonts w:eastAsia="Times New Roman" w:cs="Times New Roman"/>
                <w:sz w:val="22"/>
              </w:rPr>
              <w:t xml:space="preserve">Р.В.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Клиза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,           МАУ ПБ «Чайка» УГО и МАУ «Спортивная школа» УГО (далее –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lastRenderedPageBreak/>
              <w:t>подведомст-венные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учреждения спорта)                           о совместной деятельности                по организации временного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трудо-устройства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граждан </w:t>
            </w:r>
            <w:r>
              <w:rPr>
                <w:rFonts w:eastAsia="Times New Roman" w:cs="Times New Roman"/>
                <w:sz w:val="22"/>
              </w:rPr>
              <w:t xml:space="preserve">          </w:t>
            </w:r>
            <w:r w:rsidRPr="00091AF9">
              <w:rPr>
                <w:rFonts w:eastAsia="Times New Roman" w:cs="Times New Roman"/>
                <w:sz w:val="22"/>
              </w:rPr>
              <w:t xml:space="preserve">в возрасте                  от 14 до 18 лет, заключаемых между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администра-цией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 УГО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, Отделением КГБУ «Приморский центр занятости населения»                     в городе Уссурийск                          и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подведомст-венным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учреждением.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Трудоуст-ройствонесовер-шеннолетних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граждан                    в возрасте                   от 14 до 18 лет.</w:t>
            </w:r>
          </w:p>
        </w:tc>
        <w:tc>
          <w:tcPr>
            <w:tcW w:w="1160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091AF9">
              <w:rPr>
                <w:sz w:val="22"/>
                <w:szCs w:val="22"/>
              </w:rPr>
              <w:lastRenderedPageBreak/>
              <w:t>главный</w:t>
            </w:r>
            <w:proofErr w:type="gramEnd"/>
            <w:r w:rsidRP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специа-лист</w:t>
            </w:r>
            <w:proofErr w:type="spellEnd"/>
            <w:r w:rsidRPr="00091AF9">
              <w:rPr>
                <w:sz w:val="22"/>
                <w:szCs w:val="22"/>
              </w:rPr>
              <w:t xml:space="preserve"> 1 разряда </w:t>
            </w:r>
            <w:proofErr w:type="spellStart"/>
            <w:r w:rsidRPr="00091AF9">
              <w:rPr>
                <w:sz w:val="22"/>
                <w:szCs w:val="22"/>
              </w:rPr>
              <w:t>Управле-ния</w:t>
            </w:r>
            <w:proofErr w:type="spellEnd"/>
            <w:r w:rsidRPr="00091A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26.04.21г.</w:t>
            </w:r>
          </w:p>
          <w:p w:rsidR="00883037" w:rsidRPr="00091AF9" w:rsidRDefault="005C170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26.05.21г.</w:t>
            </w: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Pr="00091AF9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3037" w:rsidRDefault="00883037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01.06.21г.</w:t>
            </w:r>
          </w:p>
          <w:p w:rsidR="005C170A" w:rsidRPr="00091AF9" w:rsidRDefault="005C170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31.08.21г.</w:t>
            </w:r>
          </w:p>
        </w:tc>
        <w:tc>
          <w:tcPr>
            <w:tcW w:w="1276" w:type="dxa"/>
          </w:tcPr>
          <w:p w:rsidR="00883037" w:rsidRPr="00091AF9" w:rsidRDefault="00883037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883037" w:rsidRPr="00091AF9" w:rsidTr="003F2A72">
        <w:tc>
          <w:tcPr>
            <w:tcW w:w="500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883037" w:rsidRPr="00091AF9" w:rsidRDefault="00883037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задачи                № 2 муниципальной программы (1):</w:t>
            </w:r>
          </w:p>
        </w:tc>
      </w:tr>
      <w:tr w:rsidR="00883037" w:rsidRPr="00091AF9" w:rsidTr="003F2A72">
        <w:tc>
          <w:tcPr>
            <w:tcW w:w="500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883037" w:rsidRPr="00091AF9" w:rsidTr="003F2A72">
        <w:tc>
          <w:tcPr>
            <w:tcW w:w="500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883037" w:rsidRPr="00091AF9" w:rsidRDefault="00883037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2 муниципальной программы (2):</w:t>
            </w:r>
          </w:p>
        </w:tc>
      </w:tr>
      <w:tr w:rsidR="00883037" w:rsidRPr="00091AF9" w:rsidTr="003F2A72">
        <w:tc>
          <w:tcPr>
            <w:tcW w:w="500" w:type="dxa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883037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4048C0" w:rsidRPr="00D4412B" w:rsidRDefault="004048C0" w:rsidP="00D20A24">
      <w:pPr>
        <w:pStyle w:val="ConsPlusNormal"/>
        <w:jc w:val="both"/>
        <w:rPr>
          <w:sz w:val="22"/>
          <w:szCs w:val="22"/>
        </w:rPr>
      </w:pPr>
    </w:p>
    <w:sectPr w:rsidR="004048C0" w:rsidRPr="00D4412B" w:rsidSect="007B78AE">
      <w:pgSz w:w="16838" w:h="11905" w:orient="landscape"/>
      <w:pgMar w:top="1134" w:right="1134" w:bottom="850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463"/>
    <w:multiLevelType w:val="multilevel"/>
    <w:tmpl w:val="EEDE5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59E3B66"/>
    <w:multiLevelType w:val="multilevel"/>
    <w:tmpl w:val="165C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B6D52A5"/>
    <w:multiLevelType w:val="multilevel"/>
    <w:tmpl w:val="954A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C0"/>
    <w:rsid w:val="00000558"/>
    <w:rsid w:val="00001C32"/>
    <w:rsid w:val="000021A6"/>
    <w:rsid w:val="00004870"/>
    <w:rsid w:val="00005B17"/>
    <w:rsid w:val="00011F28"/>
    <w:rsid w:val="0001287D"/>
    <w:rsid w:val="00013AAA"/>
    <w:rsid w:val="00016C4C"/>
    <w:rsid w:val="00017ADF"/>
    <w:rsid w:val="00020B04"/>
    <w:rsid w:val="00022480"/>
    <w:rsid w:val="000232B0"/>
    <w:rsid w:val="00025725"/>
    <w:rsid w:val="00027BE5"/>
    <w:rsid w:val="000320B6"/>
    <w:rsid w:val="000353AD"/>
    <w:rsid w:val="00041823"/>
    <w:rsid w:val="00041EE5"/>
    <w:rsid w:val="00047CE0"/>
    <w:rsid w:val="00047DFB"/>
    <w:rsid w:val="00053595"/>
    <w:rsid w:val="0006016C"/>
    <w:rsid w:val="000632C3"/>
    <w:rsid w:val="000676BB"/>
    <w:rsid w:val="00076347"/>
    <w:rsid w:val="000866D5"/>
    <w:rsid w:val="00091AF9"/>
    <w:rsid w:val="00093C1A"/>
    <w:rsid w:val="000948B5"/>
    <w:rsid w:val="00096904"/>
    <w:rsid w:val="000A04E5"/>
    <w:rsid w:val="000A051E"/>
    <w:rsid w:val="000A064F"/>
    <w:rsid w:val="000B1301"/>
    <w:rsid w:val="000B2053"/>
    <w:rsid w:val="000B799D"/>
    <w:rsid w:val="000C17CF"/>
    <w:rsid w:val="000C7A62"/>
    <w:rsid w:val="000D2D7E"/>
    <w:rsid w:val="000D750F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45B"/>
    <w:rsid w:val="00110DB9"/>
    <w:rsid w:val="00112EC0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2780"/>
    <w:rsid w:val="0014480C"/>
    <w:rsid w:val="0015376B"/>
    <w:rsid w:val="0015591D"/>
    <w:rsid w:val="00156105"/>
    <w:rsid w:val="00163D1F"/>
    <w:rsid w:val="0016535A"/>
    <w:rsid w:val="00167771"/>
    <w:rsid w:val="00170E35"/>
    <w:rsid w:val="00172E44"/>
    <w:rsid w:val="00174EDC"/>
    <w:rsid w:val="00181B9C"/>
    <w:rsid w:val="00185272"/>
    <w:rsid w:val="001855A3"/>
    <w:rsid w:val="00185769"/>
    <w:rsid w:val="00195D18"/>
    <w:rsid w:val="00197E45"/>
    <w:rsid w:val="001A6FF6"/>
    <w:rsid w:val="001B0A93"/>
    <w:rsid w:val="001B1E8D"/>
    <w:rsid w:val="001B3E58"/>
    <w:rsid w:val="001B4410"/>
    <w:rsid w:val="001C0063"/>
    <w:rsid w:val="001C1CA0"/>
    <w:rsid w:val="001C36BD"/>
    <w:rsid w:val="001D2103"/>
    <w:rsid w:val="001D3A32"/>
    <w:rsid w:val="001D3FDE"/>
    <w:rsid w:val="001E205D"/>
    <w:rsid w:val="001E2A80"/>
    <w:rsid w:val="002078BF"/>
    <w:rsid w:val="00214995"/>
    <w:rsid w:val="0021713D"/>
    <w:rsid w:val="002179A7"/>
    <w:rsid w:val="00220067"/>
    <w:rsid w:val="00221946"/>
    <w:rsid w:val="00224DE0"/>
    <w:rsid w:val="00226081"/>
    <w:rsid w:val="00232568"/>
    <w:rsid w:val="00233D57"/>
    <w:rsid w:val="002354D7"/>
    <w:rsid w:val="002407C5"/>
    <w:rsid w:val="00241FE2"/>
    <w:rsid w:val="00242266"/>
    <w:rsid w:val="00245DA2"/>
    <w:rsid w:val="00245FFB"/>
    <w:rsid w:val="00252BFC"/>
    <w:rsid w:val="00256888"/>
    <w:rsid w:val="00262D1A"/>
    <w:rsid w:val="00271106"/>
    <w:rsid w:val="002728E2"/>
    <w:rsid w:val="00273285"/>
    <w:rsid w:val="002738D2"/>
    <w:rsid w:val="002753D8"/>
    <w:rsid w:val="00277EAB"/>
    <w:rsid w:val="00282631"/>
    <w:rsid w:val="00284D71"/>
    <w:rsid w:val="00290E58"/>
    <w:rsid w:val="00291BA0"/>
    <w:rsid w:val="00296F70"/>
    <w:rsid w:val="00297270"/>
    <w:rsid w:val="002A1A66"/>
    <w:rsid w:val="002A480D"/>
    <w:rsid w:val="002A4E26"/>
    <w:rsid w:val="002A6DFD"/>
    <w:rsid w:val="002B1C89"/>
    <w:rsid w:val="002B31EE"/>
    <w:rsid w:val="002B5166"/>
    <w:rsid w:val="002B6553"/>
    <w:rsid w:val="002B6E6A"/>
    <w:rsid w:val="002B7BDF"/>
    <w:rsid w:val="002C09D4"/>
    <w:rsid w:val="002C1F05"/>
    <w:rsid w:val="002C219E"/>
    <w:rsid w:val="002C5D21"/>
    <w:rsid w:val="002D07CF"/>
    <w:rsid w:val="002D2D7E"/>
    <w:rsid w:val="002D4836"/>
    <w:rsid w:val="002D5FE8"/>
    <w:rsid w:val="002E28A4"/>
    <w:rsid w:val="002E292E"/>
    <w:rsid w:val="002F6E22"/>
    <w:rsid w:val="00310697"/>
    <w:rsid w:val="003123E0"/>
    <w:rsid w:val="00322AA1"/>
    <w:rsid w:val="00324CE5"/>
    <w:rsid w:val="00325E54"/>
    <w:rsid w:val="003260EA"/>
    <w:rsid w:val="00327094"/>
    <w:rsid w:val="00332FEA"/>
    <w:rsid w:val="00333822"/>
    <w:rsid w:val="00337E08"/>
    <w:rsid w:val="00340930"/>
    <w:rsid w:val="00340B3C"/>
    <w:rsid w:val="00345D3B"/>
    <w:rsid w:val="0034760A"/>
    <w:rsid w:val="00347868"/>
    <w:rsid w:val="00347D41"/>
    <w:rsid w:val="00351725"/>
    <w:rsid w:val="003528CE"/>
    <w:rsid w:val="00353430"/>
    <w:rsid w:val="0035468A"/>
    <w:rsid w:val="00357C15"/>
    <w:rsid w:val="00367032"/>
    <w:rsid w:val="00370E01"/>
    <w:rsid w:val="0037492B"/>
    <w:rsid w:val="00374DA4"/>
    <w:rsid w:val="00380DA8"/>
    <w:rsid w:val="00384ABA"/>
    <w:rsid w:val="00396575"/>
    <w:rsid w:val="003A15B5"/>
    <w:rsid w:val="003B71F9"/>
    <w:rsid w:val="003C355F"/>
    <w:rsid w:val="003C4EBD"/>
    <w:rsid w:val="003C5568"/>
    <w:rsid w:val="003C5A0F"/>
    <w:rsid w:val="003C7B0A"/>
    <w:rsid w:val="003D2624"/>
    <w:rsid w:val="003D7754"/>
    <w:rsid w:val="003E1471"/>
    <w:rsid w:val="003F05F7"/>
    <w:rsid w:val="003F2A72"/>
    <w:rsid w:val="00400759"/>
    <w:rsid w:val="004016C5"/>
    <w:rsid w:val="00402D27"/>
    <w:rsid w:val="00402D31"/>
    <w:rsid w:val="004048C0"/>
    <w:rsid w:val="00406C8A"/>
    <w:rsid w:val="00411720"/>
    <w:rsid w:val="00413581"/>
    <w:rsid w:val="00417F18"/>
    <w:rsid w:val="0042022E"/>
    <w:rsid w:val="004202CE"/>
    <w:rsid w:val="00420C7F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45D9E"/>
    <w:rsid w:val="004505EF"/>
    <w:rsid w:val="00453FD2"/>
    <w:rsid w:val="00454155"/>
    <w:rsid w:val="0045415F"/>
    <w:rsid w:val="0046163F"/>
    <w:rsid w:val="004629BF"/>
    <w:rsid w:val="00464901"/>
    <w:rsid w:val="004805B6"/>
    <w:rsid w:val="004A20A4"/>
    <w:rsid w:val="004A41FC"/>
    <w:rsid w:val="004A772C"/>
    <w:rsid w:val="004B2541"/>
    <w:rsid w:val="004B27CC"/>
    <w:rsid w:val="004B35CE"/>
    <w:rsid w:val="004B3733"/>
    <w:rsid w:val="004B45B7"/>
    <w:rsid w:val="004B69A8"/>
    <w:rsid w:val="004B720C"/>
    <w:rsid w:val="004B720E"/>
    <w:rsid w:val="004C0865"/>
    <w:rsid w:val="004D0784"/>
    <w:rsid w:val="004D2FC8"/>
    <w:rsid w:val="004D54F8"/>
    <w:rsid w:val="004D7B6B"/>
    <w:rsid w:val="004E17F5"/>
    <w:rsid w:val="004E65E6"/>
    <w:rsid w:val="004F1D31"/>
    <w:rsid w:val="00502319"/>
    <w:rsid w:val="005055EE"/>
    <w:rsid w:val="00511197"/>
    <w:rsid w:val="0051245B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45CB1"/>
    <w:rsid w:val="00547ECB"/>
    <w:rsid w:val="0055350B"/>
    <w:rsid w:val="00561FC7"/>
    <w:rsid w:val="005738D9"/>
    <w:rsid w:val="00575475"/>
    <w:rsid w:val="005913BA"/>
    <w:rsid w:val="00592D81"/>
    <w:rsid w:val="00597C74"/>
    <w:rsid w:val="005A029E"/>
    <w:rsid w:val="005A10E8"/>
    <w:rsid w:val="005A50EE"/>
    <w:rsid w:val="005B3CB4"/>
    <w:rsid w:val="005C170A"/>
    <w:rsid w:val="005C4154"/>
    <w:rsid w:val="005C5077"/>
    <w:rsid w:val="005C6D2C"/>
    <w:rsid w:val="005C713E"/>
    <w:rsid w:val="005D53F1"/>
    <w:rsid w:val="005D73C0"/>
    <w:rsid w:val="005E022C"/>
    <w:rsid w:val="005E47E5"/>
    <w:rsid w:val="005E48FD"/>
    <w:rsid w:val="005F063B"/>
    <w:rsid w:val="005F4383"/>
    <w:rsid w:val="006055BC"/>
    <w:rsid w:val="006055E7"/>
    <w:rsid w:val="00607244"/>
    <w:rsid w:val="00611E5E"/>
    <w:rsid w:val="0061483D"/>
    <w:rsid w:val="006207AE"/>
    <w:rsid w:val="00624900"/>
    <w:rsid w:val="006253F7"/>
    <w:rsid w:val="00645FF5"/>
    <w:rsid w:val="00651D42"/>
    <w:rsid w:val="006554DA"/>
    <w:rsid w:val="0065704B"/>
    <w:rsid w:val="006608F0"/>
    <w:rsid w:val="00666497"/>
    <w:rsid w:val="006734EF"/>
    <w:rsid w:val="006753AB"/>
    <w:rsid w:val="00686F9C"/>
    <w:rsid w:val="00692238"/>
    <w:rsid w:val="00692767"/>
    <w:rsid w:val="006937BC"/>
    <w:rsid w:val="00695DA7"/>
    <w:rsid w:val="006A02EA"/>
    <w:rsid w:val="006A2B4C"/>
    <w:rsid w:val="006A3C48"/>
    <w:rsid w:val="006A494C"/>
    <w:rsid w:val="006B4C9A"/>
    <w:rsid w:val="006B50E7"/>
    <w:rsid w:val="006B6C6C"/>
    <w:rsid w:val="006C3C94"/>
    <w:rsid w:val="006C58BF"/>
    <w:rsid w:val="006C633D"/>
    <w:rsid w:val="006C767E"/>
    <w:rsid w:val="006D06D4"/>
    <w:rsid w:val="006D1211"/>
    <w:rsid w:val="006D3D2D"/>
    <w:rsid w:val="006E1857"/>
    <w:rsid w:val="006E26DA"/>
    <w:rsid w:val="006E686E"/>
    <w:rsid w:val="006F62DA"/>
    <w:rsid w:val="006F65FB"/>
    <w:rsid w:val="007029BB"/>
    <w:rsid w:val="00704A2E"/>
    <w:rsid w:val="0070521F"/>
    <w:rsid w:val="007170FE"/>
    <w:rsid w:val="00721A39"/>
    <w:rsid w:val="0072604D"/>
    <w:rsid w:val="007336E8"/>
    <w:rsid w:val="00735866"/>
    <w:rsid w:val="007450B8"/>
    <w:rsid w:val="0074622D"/>
    <w:rsid w:val="007502DF"/>
    <w:rsid w:val="00763275"/>
    <w:rsid w:val="007675B4"/>
    <w:rsid w:val="00772AA6"/>
    <w:rsid w:val="00774708"/>
    <w:rsid w:val="007755F4"/>
    <w:rsid w:val="00783B97"/>
    <w:rsid w:val="00787BC6"/>
    <w:rsid w:val="007911AE"/>
    <w:rsid w:val="00791A14"/>
    <w:rsid w:val="007A55C0"/>
    <w:rsid w:val="007A68F3"/>
    <w:rsid w:val="007B1502"/>
    <w:rsid w:val="007B29D7"/>
    <w:rsid w:val="007B4052"/>
    <w:rsid w:val="007B6F81"/>
    <w:rsid w:val="007B78AE"/>
    <w:rsid w:val="007B7A1C"/>
    <w:rsid w:val="007C49F2"/>
    <w:rsid w:val="007D3085"/>
    <w:rsid w:val="007D6CA2"/>
    <w:rsid w:val="007E7BE9"/>
    <w:rsid w:val="007F3E3A"/>
    <w:rsid w:val="00804D98"/>
    <w:rsid w:val="00810699"/>
    <w:rsid w:val="00811F41"/>
    <w:rsid w:val="008239A3"/>
    <w:rsid w:val="008262A9"/>
    <w:rsid w:val="00830315"/>
    <w:rsid w:val="00837485"/>
    <w:rsid w:val="00850263"/>
    <w:rsid w:val="00852063"/>
    <w:rsid w:val="00852B10"/>
    <w:rsid w:val="00867D6A"/>
    <w:rsid w:val="00871694"/>
    <w:rsid w:val="00872806"/>
    <w:rsid w:val="0087352F"/>
    <w:rsid w:val="008760AE"/>
    <w:rsid w:val="00883037"/>
    <w:rsid w:val="0088492B"/>
    <w:rsid w:val="00886A8B"/>
    <w:rsid w:val="008906E0"/>
    <w:rsid w:val="008907B8"/>
    <w:rsid w:val="00892228"/>
    <w:rsid w:val="00894814"/>
    <w:rsid w:val="008A5493"/>
    <w:rsid w:val="008A63A3"/>
    <w:rsid w:val="008A79F8"/>
    <w:rsid w:val="008B1115"/>
    <w:rsid w:val="008B2AFB"/>
    <w:rsid w:val="008C5B40"/>
    <w:rsid w:val="008E0C09"/>
    <w:rsid w:val="008E2F72"/>
    <w:rsid w:val="008F1129"/>
    <w:rsid w:val="008F2F4D"/>
    <w:rsid w:val="008F5D56"/>
    <w:rsid w:val="008F675C"/>
    <w:rsid w:val="008F6EEA"/>
    <w:rsid w:val="008F71FD"/>
    <w:rsid w:val="008F733E"/>
    <w:rsid w:val="008F787D"/>
    <w:rsid w:val="009029AD"/>
    <w:rsid w:val="00911389"/>
    <w:rsid w:val="00913657"/>
    <w:rsid w:val="00915D4E"/>
    <w:rsid w:val="0091778F"/>
    <w:rsid w:val="00917EF2"/>
    <w:rsid w:val="00921F50"/>
    <w:rsid w:val="0092495A"/>
    <w:rsid w:val="00926769"/>
    <w:rsid w:val="00930367"/>
    <w:rsid w:val="00935AA7"/>
    <w:rsid w:val="00936008"/>
    <w:rsid w:val="0094530A"/>
    <w:rsid w:val="00954E4D"/>
    <w:rsid w:val="009635EF"/>
    <w:rsid w:val="00974695"/>
    <w:rsid w:val="0098451A"/>
    <w:rsid w:val="0099100B"/>
    <w:rsid w:val="00992F87"/>
    <w:rsid w:val="00995DAD"/>
    <w:rsid w:val="009A1AD8"/>
    <w:rsid w:val="009A4705"/>
    <w:rsid w:val="009A540D"/>
    <w:rsid w:val="009B1657"/>
    <w:rsid w:val="009B2211"/>
    <w:rsid w:val="009B2619"/>
    <w:rsid w:val="009B3F24"/>
    <w:rsid w:val="009B7BCB"/>
    <w:rsid w:val="009C0CA5"/>
    <w:rsid w:val="009C1574"/>
    <w:rsid w:val="009D17F4"/>
    <w:rsid w:val="009D1DAA"/>
    <w:rsid w:val="009D6821"/>
    <w:rsid w:val="009D6D2A"/>
    <w:rsid w:val="009E6C9F"/>
    <w:rsid w:val="009F41C0"/>
    <w:rsid w:val="009F6D46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17B7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65471"/>
    <w:rsid w:val="00A71C28"/>
    <w:rsid w:val="00A72A7D"/>
    <w:rsid w:val="00A732AC"/>
    <w:rsid w:val="00A76308"/>
    <w:rsid w:val="00A8713B"/>
    <w:rsid w:val="00A951CB"/>
    <w:rsid w:val="00A9604B"/>
    <w:rsid w:val="00A961E9"/>
    <w:rsid w:val="00AA196D"/>
    <w:rsid w:val="00AA41D7"/>
    <w:rsid w:val="00AC2054"/>
    <w:rsid w:val="00AC3628"/>
    <w:rsid w:val="00AE1EE2"/>
    <w:rsid w:val="00AF061C"/>
    <w:rsid w:val="00AF47D3"/>
    <w:rsid w:val="00AF5E71"/>
    <w:rsid w:val="00AF6C97"/>
    <w:rsid w:val="00AF6E9D"/>
    <w:rsid w:val="00B0399E"/>
    <w:rsid w:val="00B04B4F"/>
    <w:rsid w:val="00B04E46"/>
    <w:rsid w:val="00B0500E"/>
    <w:rsid w:val="00B15D92"/>
    <w:rsid w:val="00B16E76"/>
    <w:rsid w:val="00B20FE5"/>
    <w:rsid w:val="00B22275"/>
    <w:rsid w:val="00B23855"/>
    <w:rsid w:val="00B24DD3"/>
    <w:rsid w:val="00B24ED4"/>
    <w:rsid w:val="00B2779A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27AC"/>
    <w:rsid w:val="00B6391D"/>
    <w:rsid w:val="00B63F35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828D9"/>
    <w:rsid w:val="00B865B4"/>
    <w:rsid w:val="00B92087"/>
    <w:rsid w:val="00B922A5"/>
    <w:rsid w:val="00B94B30"/>
    <w:rsid w:val="00B97022"/>
    <w:rsid w:val="00B976C8"/>
    <w:rsid w:val="00B977C8"/>
    <w:rsid w:val="00BA14EC"/>
    <w:rsid w:val="00BA1509"/>
    <w:rsid w:val="00BB0D6A"/>
    <w:rsid w:val="00BB160F"/>
    <w:rsid w:val="00BB2D72"/>
    <w:rsid w:val="00BB34A2"/>
    <w:rsid w:val="00BB50E0"/>
    <w:rsid w:val="00BC01C7"/>
    <w:rsid w:val="00BC0E31"/>
    <w:rsid w:val="00BC24DB"/>
    <w:rsid w:val="00BC269C"/>
    <w:rsid w:val="00BC3C94"/>
    <w:rsid w:val="00BC423B"/>
    <w:rsid w:val="00BC5705"/>
    <w:rsid w:val="00BC7C4C"/>
    <w:rsid w:val="00BD57B3"/>
    <w:rsid w:val="00BD59C7"/>
    <w:rsid w:val="00BD780D"/>
    <w:rsid w:val="00BE00E5"/>
    <w:rsid w:val="00BF17BB"/>
    <w:rsid w:val="00BF38CF"/>
    <w:rsid w:val="00BF3D98"/>
    <w:rsid w:val="00BF5073"/>
    <w:rsid w:val="00BF694F"/>
    <w:rsid w:val="00C05E30"/>
    <w:rsid w:val="00C14146"/>
    <w:rsid w:val="00C14536"/>
    <w:rsid w:val="00C17940"/>
    <w:rsid w:val="00C212CE"/>
    <w:rsid w:val="00C267B4"/>
    <w:rsid w:val="00C359A9"/>
    <w:rsid w:val="00C370F9"/>
    <w:rsid w:val="00C4006F"/>
    <w:rsid w:val="00C417E9"/>
    <w:rsid w:val="00C44A01"/>
    <w:rsid w:val="00C456AA"/>
    <w:rsid w:val="00C47CAF"/>
    <w:rsid w:val="00C50EE6"/>
    <w:rsid w:val="00C51AD5"/>
    <w:rsid w:val="00C52A45"/>
    <w:rsid w:val="00C57548"/>
    <w:rsid w:val="00C62C13"/>
    <w:rsid w:val="00C71059"/>
    <w:rsid w:val="00C819D0"/>
    <w:rsid w:val="00C84622"/>
    <w:rsid w:val="00C9055A"/>
    <w:rsid w:val="00C96268"/>
    <w:rsid w:val="00C96B78"/>
    <w:rsid w:val="00C9711B"/>
    <w:rsid w:val="00CA4700"/>
    <w:rsid w:val="00CB29BD"/>
    <w:rsid w:val="00CC18A8"/>
    <w:rsid w:val="00CC3FFC"/>
    <w:rsid w:val="00CC72F6"/>
    <w:rsid w:val="00CD20F7"/>
    <w:rsid w:val="00CD49AA"/>
    <w:rsid w:val="00CE3CA1"/>
    <w:rsid w:val="00CE4E4B"/>
    <w:rsid w:val="00CF14B2"/>
    <w:rsid w:val="00CF38FA"/>
    <w:rsid w:val="00CF3F2B"/>
    <w:rsid w:val="00CF4ABA"/>
    <w:rsid w:val="00CF4DBC"/>
    <w:rsid w:val="00D02542"/>
    <w:rsid w:val="00D067A5"/>
    <w:rsid w:val="00D10BF4"/>
    <w:rsid w:val="00D16849"/>
    <w:rsid w:val="00D168CB"/>
    <w:rsid w:val="00D16E14"/>
    <w:rsid w:val="00D20A24"/>
    <w:rsid w:val="00D250AC"/>
    <w:rsid w:val="00D3065D"/>
    <w:rsid w:val="00D31880"/>
    <w:rsid w:val="00D3608F"/>
    <w:rsid w:val="00D36C3E"/>
    <w:rsid w:val="00D4412B"/>
    <w:rsid w:val="00D46241"/>
    <w:rsid w:val="00D53B8F"/>
    <w:rsid w:val="00D62992"/>
    <w:rsid w:val="00D6378D"/>
    <w:rsid w:val="00D63DE1"/>
    <w:rsid w:val="00D67D91"/>
    <w:rsid w:val="00D7206B"/>
    <w:rsid w:val="00D753F5"/>
    <w:rsid w:val="00D81970"/>
    <w:rsid w:val="00D840C3"/>
    <w:rsid w:val="00D8536E"/>
    <w:rsid w:val="00D85CB3"/>
    <w:rsid w:val="00D87ABB"/>
    <w:rsid w:val="00D90329"/>
    <w:rsid w:val="00D94E81"/>
    <w:rsid w:val="00D95783"/>
    <w:rsid w:val="00DA1C02"/>
    <w:rsid w:val="00DA2CFC"/>
    <w:rsid w:val="00DA4140"/>
    <w:rsid w:val="00DA56CC"/>
    <w:rsid w:val="00DA7A2B"/>
    <w:rsid w:val="00DB3F75"/>
    <w:rsid w:val="00DC2FAB"/>
    <w:rsid w:val="00DD3E34"/>
    <w:rsid w:val="00DD471B"/>
    <w:rsid w:val="00DE5D33"/>
    <w:rsid w:val="00DE6D43"/>
    <w:rsid w:val="00DE73D4"/>
    <w:rsid w:val="00E009E7"/>
    <w:rsid w:val="00E05099"/>
    <w:rsid w:val="00E05D86"/>
    <w:rsid w:val="00E16AFA"/>
    <w:rsid w:val="00E2611E"/>
    <w:rsid w:val="00E324EC"/>
    <w:rsid w:val="00E32A8F"/>
    <w:rsid w:val="00E33128"/>
    <w:rsid w:val="00E33D4E"/>
    <w:rsid w:val="00E41048"/>
    <w:rsid w:val="00E41C6B"/>
    <w:rsid w:val="00E43A06"/>
    <w:rsid w:val="00E448EA"/>
    <w:rsid w:val="00E44A5D"/>
    <w:rsid w:val="00E45DA6"/>
    <w:rsid w:val="00E46BE8"/>
    <w:rsid w:val="00E52EEB"/>
    <w:rsid w:val="00E57DB5"/>
    <w:rsid w:val="00E60EB7"/>
    <w:rsid w:val="00E620A4"/>
    <w:rsid w:val="00E632C9"/>
    <w:rsid w:val="00E6736C"/>
    <w:rsid w:val="00E74CE6"/>
    <w:rsid w:val="00E74DED"/>
    <w:rsid w:val="00E8594C"/>
    <w:rsid w:val="00E87D17"/>
    <w:rsid w:val="00E92FC9"/>
    <w:rsid w:val="00E9331F"/>
    <w:rsid w:val="00E949A2"/>
    <w:rsid w:val="00E950F0"/>
    <w:rsid w:val="00E9563B"/>
    <w:rsid w:val="00EA0489"/>
    <w:rsid w:val="00EA1801"/>
    <w:rsid w:val="00EA6470"/>
    <w:rsid w:val="00EB74F8"/>
    <w:rsid w:val="00EC38B0"/>
    <w:rsid w:val="00EC4722"/>
    <w:rsid w:val="00EC50EA"/>
    <w:rsid w:val="00EC7158"/>
    <w:rsid w:val="00ED21D2"/>
    <w:rsid w:val="00ED3FD6"/>
    <w:rsid w:val="00ED5AA3"/>
    <w:rsid w:val="00ED68D1"/>
    <w:rsid w:val="00EE06AA"/>
    <w:rsid w:val="00EE51D6"/>
    <w:rsid w:val="00EF212A"/>
    <w:rsid w:val="00EF6736"/>
    <w:rsid w:val="00F01225"/>
    <w:rsid w:val="00F01829"/>
    <w:rsid w:val="00F10225"/>
    <w:rsid w:val="00F11A2F"/>
    <w:rsid w:val="00F138EB"/>
    <w:rsid w:val="00F15CD6"/>
    <w:rsid w:val="00F1665E"/>
    <w:rsid w:val="00F17B81"/>
    <w:rsid w:val="00F20A47"/>
    <w:rsid w:val="00F238A8"/>
    <w:rsid w:val="00F259C7"/>
    <w:rsid w:val="00F259F6"/>
    <w:rsid w:val="00F40113"/>
    <w:rsid w:val="00F46405"/>
    <w:rsid w:val="00F514A7"/>
    <w:rsid w:val="00F52300"/>
    <w:rsid w:val="00F55E5E"/>
    <w:rsid w:val="00F57152"/>
    <w:rsid w:val="00F659FC"/>
    <w:rsid w:val="00F70416"/>
    <w:rsid w:val="00F73000"/>
    <w:rsid w:val="00F83D1F"/>
    <w:rsid w:val="00F83DD5"/>
    <w:rsid w:val="00F86298"/>
    <w:rsid w:val="00FA3543"/>
    <w:rsid w:val="00FA3C80"/>
    <w:rsid w:val="00FA6E8E"/>
    <w:rsid w:val="00FB4D7B"/>
    <w:rsid w:val="00FB4E88"/>
    <w:rsid w:val="00FC1389"/>
    <w:rsid w:val="00FC3C1B"/>
    <w:rsid w:val="00FC6EB3"/>
    <w:rsid w:val="00FD0BAA"/>
    <w:rsid w:val="00FD28A0"/>
    <w:rsid w:val="00FE155B"/>
    <w:rsid w:val="00FF22A3"/>
    <w:rsid w:val="00FF434F"/>
    <w:rsid w:val="00FF45A8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44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6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3C8F-4E27-4A7F-9B39-276A8EAE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23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NAG</cp:lastModifiedBy>
  <cp:revision>44</cp:revision>
  <cp:lastPrinted>2021-04-14T07:00:00Z</cp:lastPrinted>
  <dcterms:created xsi:type="dcterms:W3CDTF">2021-01-13T07:47:00Z</dcterms:created>
  <dcterms:modified xsi:type="dcterms:W3CDTF">2021-04-14T09:53:00Z</dcterms:modified>
</cp:coreProperties>
</file>