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0C2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>50/302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E2B63" w:rsidRPr="0076068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0C2451">
        <w:rPr>
          <w:rFonts w:ascii="Times New Roman" w:hAnsi="Times New Roman" w:cs="Times New Roman"/>
          <w:sz w:val="28"/>
          <w:szCs w:val="28"/>
        </w:rPr>
        <w:t xml:space="preserve"> назначении М.В. Петуховой</w:t>
      </w:r>
    </w:p>
    <w:p w:rsidR="007E2B63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</w:t>
      </w:r>
      <w:r w:rsidR="006947EC" w:rsidRPr="00760688">
        <w:rPr>
          <w:rFonts w:ascii="Times New Roman" w:hAnsi="Times New Roman" w:cs="Times New Roman"/>
          <w:sz w:val="28"/>
          <w:szCs w:val="28"/>
        </w:rPr>
        <w:t>редседателем</w:t>
      </w:r>
      <w:r w:rsidRPr="007606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60688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6068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C2451">
        <w:rPr>
          <w:rFonts w:ascii="Times New Roman" w:hAnsi="Times New Roman" w:cs="Times New Roman"/>
          <w:sz w:val="28"/>
          <w:szCs w:val="28"/>
        </w:rPr>
        <w:t>2818</w:t>
      </w:r>
    </w:p>
    <w:p w:rsidR="00760688" w:rsidRPr="00760688" w:rsidRDefault="00760688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1C4422" w:rsidP="000C045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45F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0C045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0C045F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0C2451" w:rsidRPr="000C045F">
        <w:rPr>
          <w:rFonts w:ascii="Times New Roman" w:hAnsi="Times New Roman" w:cs="Times New Roman"/>
          <w:sz w:val="28"/>
          <w:szCs w:val="28"/>
        </w:rPr>
        <w:t xml:space="preserve"> от 07 февраля 2017 года № 47/274</w:t>
      </w:r>
      <w:r w:rsidR="00EE008F" w:rsidRPr="000C045F">
        <w:rPr>
          <w:rFonts w:ascii="Times New Roman" w:hAnsi="Times New Roman" w:cs="Times New Roman"/>
          <w:sz w:val="28"/>
          <w:szCs w:val="28"/>
        </w:rPr>
        <w:t xml:space="preserve"> «</w:t>
      </w:r>
      <w:r w:rsidR="000C2451" w:rsidRPr="000C045F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0C045F">
        <w:rPr>
          <w:rFonts w:ascii="Times New Roman" w:hAnsi="Times New Roman" w:cs="Times New Roman"/>
          <w:sz w:val="28"/>
          <w:szCs w:val="28"/>
        </w:rPr>
        <w:t xml:space="preserve">     </w:t>
      </w:r>
      <w:r w:rsidR="000C2451" w:rsidRPr="000C045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0C2451" w:rsidRPr="000C045F">
        <w:rPr>
          <w:rFonts w:ascii="Times New Roman" w:hAnsi="Times New Roman" w:cs="Times New Roman"/>
          <w:sz w:val="28"/>
          <w:szCs w:val="28"/>
        </w:rPr>
        <w:t>Качиной-Пулло</w:t>
      </w:r>
      <w:proofErr w:type="spellEnd"/>
      <w:r w:rsidR="000C2451" w:rsidRPr="000C045F">
        <w:rPr>
          <w:rFonts w:ascii="Times New Roman" w:hAnsi="Times New Roman" w:cs="Times New Roman"/>
          <w:sz w:val="28"/>
          <w:szCs w:val="28"/>
        </w:rPr>
        <w:t xml:space="preserve"> </w:t>
      </w:r>
      <w:r w:rsidR="000C2451" w:rsidRPr="000C045F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избирательного участка № 2818</w:t>
      </w:r>
      <w:r w:rsidR="000C2451" w:rsidRPr="000C045F">
        <w:rPr>
          <w:rFonts w:ascii="Times New Roman" w:hAnsi="Times New Roman" w:cs="Times New Roman"/>
          <w:sz w:val="28"/>
          <w:szCs w:val="28"/>
        </w:rPr>
        <w:t>»</w:t>
      </w:r>
      <w:r w:rsidR="000C045F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0C045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0C045F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0C045F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0C045F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0C045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</w:t>
      </w:r>
      <w:r w:rsidR="007E2B63" w:rsidRPr="00760688">
        <w:rPr>
          <w:rFonts w:ascii="Times New Roman" w:hAnsi="Times New Roman" w:cs="Times New Roman"/>
          <w:sz w:val="28"/>
          <w:szCs w:val="28"/>
        </w:rPr>
        <w:t>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527123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527123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5271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52712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C045F">
        <w:rPr>
          <w:rFonts w:ascii="Times New Roman" w:hAnsi="Times New Roman" w:cs="Times New Roman"/>
          <w:sz w:val="28"/>
          <w:szCs w:val="28"/>
        </w:rPr>
        <w:t>2818</w:t>
      </w:r>
      <w:r w:rsidR="00EE008F" w:rsidRPr="00527123">
        <w:rPr>
          <w:sz w:val="28"/>
          <w:szCs w:val="28"/>
        </w:rPr>
        <w:t xml:space="preserve"> </w:t>
      </w:r>
      <w:r w:rsidR="000C045F">
        <w:rPr>
          <w:rFonts w:ascii="Times New Roman" w:hAnsi="Times New Roman" w:cs="Times New Roman"/>
          <w:sz w:val="28"/>
          <w:szCs w:val="28"/>
        </w:rPr>
        <w:t>Петухову Марину Владимировну, члена участковой избирательной комиссии с правом решающего голоса избирательного участка № 2818.</w:t>
      </w:r>
    </w:p>
    <w:p w:rsidR="00F12678" w:rsidRPr="00534AAD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0C045F">
        <w:rPr>
          <w:rFonts w:ascii="Times New Roman" w:hAnsi="Times New Roman" w:cs="Times New Roman"/>
          <w:sz w:val="28"/>
          <w:szCs w:val="28"/>
        </w:rPr>
        <w:t xml:space="preserve"> 2818 М.В. Петуховой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  </w:t>
      </w:r>
      <w:r w:rsidRPr="00534AA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760688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0C045F">
        <w:rPr>
          <w:rFonts w:ascii="Times New Roman" w:hAnsi="Times New Roman" w:cs="Times New Roman"/>
          <w:sz w:val="28"/>
          <w:szCs w:val="28"/>
        </w:rPr>
        <w:t>ию избирательного участка № 2818</w:t>
      </w:r>
      <w:r w:rsidR="00EE008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  <w:bookmarkStart w:id="0" w:name="_GoBack"/>
      <w:bookmarkEnd w:id="0"/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B6" w:rsidRDefault="008836B6" w:rsidP="003C5177">
      <w:pPr>
        <w:spacing w:after="0" w:line="240" w:lineRule="auto"/>
      </w:pPr>
      <w:r>
        <w:separator/>
      </w:r>
    </w:p>
  </w:endnote>
  <w:endnote w:type="continuationSeparator" w:id="0">
    <w:p w:rsidR="008836B6" w:rsidRDefault="008836B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B6" w:rsidRDefault="008836B6" w:rsidP="003C5177">
      <w:pPr>
        <w:spacing w:after="0" w:line="240" w:lineRule="auto"/>
      </w:pPr>
      <w:r>
        <w:separator/>
      </w:r>
    </w:p>
  </w:footnote>
  <w:footnote w:type="continuationSeparator" w:id="0">
    <w:p w:rsidR="008836B6" w:rsidRDefault="008836B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5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1412BC"/>
    <w:rsid w:val="001C4422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7123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836B6"/>
    <w:rsid w:val="0091450F"/>
    <w:rsid w:val="009C5B82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A00DE"/>
    <w:rsid w:val="00CB0E0A"/>
    <w:rsid w:val="00CE149F"/>
    <w:rsid w:val="00D32C72"/>
    <w:rsid w:val="00D33254"/>
    <w:rsid w:val="00D744B0"/>
    <w:rsid w:val="00D7471C"/>
    <w:rsid w:val="00DA5FCA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EA8E-7EB8-4D61-945D-5AFAAEC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2017-04-27T06:09:00Z</cp:lastPrinted>
  <dcterms:created xsi:type="dcterms:W3CDTF">2017-04-27T06:11:00Z</dcterms:created>
  <dcterms:modified xsi:type="dcterms:W3CDTF">2017-04-27T06:11:00Z</dcterms:modified>
</cp:coreProperties>
</file>