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89" w:rsidRDefault="00031589">
      <w:pPr>
        <w:pStyle w:val="ConsPlusNormal"/>
        <w:jc w:val="both"/>
        <w:outlineLvl w:val="0"/>
      </w:pPr>
      <w:bookmarkStart w:id="0" w:name="_GoBack"/>
      <w:bookmarkEnd w:id="0"/>
    </w:p>
    <w:p w:rsidR="00031589" w:rsidRDefault="00031589">
      <w:pPr>
        <w:pStyle w:val="ConsPlusTitle"/>
        <w:jc w:val="center"/>
        <w:outlineLvl w:val="0"/>
      </w:pPr>
      <w:r>
        <w:t>ПРИМОРСКИЙ КРАЙ</w:t>
      </w:r>
    </w:p>
    <w:p w:rsidR="00031589" w:rsidRDefault="00031589">
      <w:pPr>
        <w:pStyle w:val="ConsPlusTitle"/>
        <w:jc w:val="center"/>
      </w:pPr>
      <w:r>
        <w:t>ДУМА УССУРИЙСКОГО ГОРОДСКОГО ОКРУГА</w:t>
      </w:r>
    </w:p>
    <w:p w:rsidR="00031589" w:rsidRDefault="00031589">
      <w:pPr>
        <w:pStyle w:val="ConsPlusTitle"/>
        <w:jc w:val="center"/>
      </w:pPr>
    </w:p>
    <w:p w:rsidR="00031589" w:rsidRDefault="00031589">
      <w:pPr>
        <w:pStyle w:val="ConsPlusTitle"/>
        <w:jc w:val="center"/>
      </w:pPr>
      <w:r>
        <w:t>РЕШЕНИЕ</w:t>
      </w:r>
    </w:p>
    <w:p w:rsidR="00031589" w:rsidRDefault="00031589">
      <w:pPr>
        <w:pStyle w:val="ConsPlusTitle"/>
        <w:jc w:val="center"/>
      </w:pPr>
      <w:r>
        <w:t>от 26 июня 2018 г. N 833-НПА</w:t>
      </w:r>
    </w:p>
    <w:p w:rsidR="00031589" w:rsidRDefault="00031589">
      <w:pPr>
        <w:pStyle w:val="ConsPlusTitle"/>
        <w:jc w:val="center"/>
      </w:pPr>
    </w:p>
    <w:p w:rsidR="00031589" w:rsidRDefault="0003158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ПРЕДОСТАВЛЕНИЯ В АРЕНДУ</w:t>
      </w:r>
    </w:p>
    <w:p w:rsidR="00031589" w:rsidRDefault="00031589">
      <w:pPr>
        <w:pStyle w:val="ConsPlusTitle"/>
        <w:jc w:val="center"/>
      </w:pPr>
      <w:r>
        <w:t xml:space="preserve">НЕИСПОЛЬЗУЕМЫХ ОБЪЕКТОВ КУЛЬТУРНОГО НАСЛЕДИЯ, НАХОДЯЩИХСЯ </w:t>
      </w:r>
      <w:proofErr w:type="gramStart"/>
      <w:r>
        <w:t>В</w:t>
      </w:r>
      <w:proofErr w:type="gramEnd"/>
    </w:p>
    <w:p w:rsidR="00031589" w:rsidRDefault="00031589">
      <w:pPr>
        <w:pStyle w:val="ConsPlusTitle"/>
        <w:jc w:val="center"/>
      </w:pPr>
      <w:r>
        <w:t xml:space="preserve">НЕУДОВЛЕТВОРИТЕЛЬНОМ СОСТОЯНИИ И </w:t>
      </w:r>
      <w:proofErr w:type="gramStart"/>
      <w:r>
        <w:t>ОТНОСЯЩИХСЯ</w:t>
      </w:r>
      <w:proofErr w:type="gramEnd"/>
      <w:r>
        <w:t xml:space="preserve"> К МУНИЦИПАЛЬНОЙ</w:t>
      </w:r>
    </w:p>
    <w:p w:rsidR="00031589" w:rsidRDefault="00031589">
      <w:pPr>
        <w:pStyle w:val="ConsPlusTitle"/>
        <w:jc w:val="center"/>
      </w:pPr>
      <w:r>
        <w:t>СОБСТВЕННОСТИ УССУРИЙСКОГО ГОРОДСКОГО ОКРУГА, И О</w:t>
      </w:r>
    </w:p>
    <w:p w:rsidR="00031589" w:rsidRDefault="00031589">
      <w:pPr>
        <w:pStyle w:val="ConsPlusTitle"/>
        <w:jc w:val="center"/>
      </w:pPr>
      <w:proofErr w:type="gramStart"/>
      <w:r>
        <w:t>РАСТОРЖЕНИИ</w:t>
      </w:r>
      <w:proofErr w:type="gramEnd"/>
      <w:r>
        <w:t xml:space="preserve"> ДОГОВОРОВ АРЕНДЫ ТАКИХ ОБЪЕКТОВ</w:t>
      </w:r>
    </w:p>
    <w:p w:rsidR="00031589" w:rsidRDefault="00031589">
      <w:pPr>
        <w:pStyle w:val="ConsPlusTitle"/>
        <w:jc w:val="center"/>
      </w:pPr>
      <w:r>
        <w:t>КУЛЬТУРНОГО НАСЛЕДИЯ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года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июня 2002 года </w:t>
      </w:r>
      <w:hyperlink r:id="rId5" w:history="1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</w:t>
      </w:r>
      <w:proofErr w:type="gramEnd"/>
      <w:r>
        <w:t xml:space="preserve">, находящимся в муниципальной собственности Уссурийского городского округа", </w:t>
      </w:r>
      <w:hyperlink r:id="rId7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 Дума Уссурийского городского округа решила: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 (прилагается).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right"/>
      </w:pPr>
      <w:r>
        <w:t>Глава Уссурийского городского округа</w:t>
      </w:r>
    </w:p>
    <w:p w:rsidR="00031589" w:rsidRDefault="00031589">
      <w:pPr>
        <w:pStyle w:val="ConsPlusNormal"/>
        <w:jc w:val="right"/>
      </w:pPr>
      <w:r>
        <w:t>Н.Н.РУДЬ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right"/>
        <w:outlineLvl w:val="0"/>
      </w:pPr>
      <w:r>
        <w:lastRenderedPageBreak/>
        <w:t>Утвержден</w:t>
      </w:r>
    </w:p>
    <w:p w:rsidR="00031589" w:rsidRDefault="00031589">
      <w:pPr>
        <w:pStyle w:val="ConsPlusNormal"/>
        <w:jc w:val="right"/>
      </w:pPr>
      <w:r>
        <w:t>решением</w:t>
      </w:r>
    </w:p>
    <w:p w:rsidR="00031589" w:rsidRDefault="00031589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031589" w:rsidRDefault="00031589">
      <w:pPr>
        <w:pStyle w:val="ConsPlusNormal"/>
        <w:jc w:val="right"/>
      </w:pPr>
      <w:r>
        <w:t>городского округа</w:t>
      </w:r>
    </w:p>
    <w:p w:rsidR="00031589" w:rsidRDefault="00031589">
      <w:pPr>
        <w:pStyle w:val="ConsPlusNormal"/>
        <w:jc w:val="right"/>
      </w:pPr>
      <w:r>
        <w:t>от 26.06.2018 N 833-НПА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Title"/>
        <w:jc w:val="center"/>
      </w:pPr>
      <w:bookmarkStart w:id="1" w:name="P32"/>
      <w:bookmarkEnd w:id="1"/>
      <w:r>
        <w:t>ПОЛОЖЕНИЕ</w:t>
      </w:r>
    </w:p>
    <w:p w:rsidR="00031589" w:rsidRDefault="00031589">
      <w:pPr>
        <w:pStyle w:val="ConsPlusTitle"/>
        <w:jc w:val="center"/>
      </w:pPr>
      <w:r>
        <w:t>О ПОРЯДКЕ ПРЕДОСТАВЛЕНИЯ В АРЕНДУ</w:t>
      </w:r>
    </w:p>
    <w:p w:rsidR="00031589" w:rsidRDefault="00031589">
      <w:pPr>
        <w:pStyle w:val="ConsPlusTitle"/>
        <w:jc w:val="center"/>
      </w:pPr>
      <w:r>
        <w:t>НЕИСПОЛЬЗУЕМЫХ ОБЪЕКТОВ КУЛЬТУРНОГО НАСЛЕДИЯ,</w:t>
      </w:r>
    </w:p>
    <w:p w:rsidR="00031589" w:rsidRDefault="0003158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НЕУДОВЛЕТВОРИТЕЛЬНОМ СОСТОЯНИИ И ОТНОСЯЩИХСЯ</w:t>
      </w:r>
    </w:p>
    <w:p w:rsidR="00031589" w:rsidRDefault="00031589">
      <w:pPr>
        <w:pStyle w:val="ConsPlusTitle"/>
        <w:jc w:val="center"/>
      </w:pPr>
      <w:r>
        <w:t xml:space="preserve">К МУНИЦИПАЛЬНОЙ СОБСТВЕННОСТИ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031589" w:rsidRDefault="00031589">
      <w:pPr>
        <w:pStyle w:val="ConsPlusTitle"/>
        <w:jc w:val="center"/>
      </w:pPr>
      <w:r>
        <w:t>ОКРУГА, И О РАСТОРЖЕНИИ ДОГОВОРОВ АРЕНДЫ ТАКИХ</w:t>
      </w:r>
    </w:p>
    <w:p w:rsidR="00031589" w:rsidRDefault="00031589">
      <w:pPr>
        <w:pStyle w:val="ConsPlusTitle"/>
        <w:jc w:val="center"/>
      </w:pPr>
      <w:r>
        <w:t>ОБЪЕКТОВ КУЛЬТУРНОГО НАСЛЕДИЯ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 (далее - Положение) разработано в соответствии с Федеральным законом от 25 июня 2002 года </w:t>
      </w:r>
      <w:hyperlink r:id="rId8" w:history="1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 (далее - Федеральный</w:t>
      </w:r>
      <w:proofErr w:type="gramEnd"/>
      <w:r>
        <w:t xml:space="preserve"> </w:t>
      </w:r>
      <w:proofErr w:type="gramStart"/>
      <w:r>
        <w:t xml:space="preserve">закон N 73-ФЗ),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июня 2015 года N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(далее - Постановление Правительства),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 февраля 2010 года N 67 "О порядке</w:t>
      </w:r>
      <w:proofErr w:type="gramEnd"/>
      <w:r>
        <w:t xml:space="preserve"> </w:t>
      </w:r>
      <w:proofErr w:type="gramStart"/>
      <w: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устанавливает порядок предоставления физическим и юридическим лицам в аренду неиспользуемые</w:t>
      </w:r>
      <w:proofErr w:type="gramEnd"/>
      <w:r>
        <w:t xml:space="preserve"> </w:t>
      </w:r>
      <w:proofErr w:type="gramStart"/>
      <w:r>
        <w:t xml:space="preserve">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Уссурийского городского округа (далее - объекты культурного наследия), и порядок расторжения договоров аренды таких </w:t>
      </w:r>
      <w:r>
        <w:lastRenderedPageBreak/>
        <w:t>объектов культурного наследия.</w:t>
      </w:r>
      <w:proofErr w:type="gramEnd"/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Действие Положения распространяется на объекты культурного наследия, соответствующие установленным Постановлением Правительства критериям неудовлетворительного состояния объектов культурного наследия, которые относятся к имуществу муниципальной казны Уссурийского городского округа (далее - объекты культурного наследия муниципальной казны), либо которые закреплены за муниципальными унитарными предприятиями или муниципальными учреждениями Уссурийского городского округа на праве хозяйственного ведения или на праве оперативного управления (далее - обладатели соответствующего вещного права).</w:t>
      </w:r>
      <w:proofErr w:type="gramEnd"/>
    </w:p>
    <w:p w:rsidR="00031589" w:rsidRDefault="00031589">
      <w:pPr>
        <w:pStyle w:val="ConsPlusNormal"/>
        <w:spacing w:before="280"/>
        <w:ind w:firstLine="540"/>
        <w:jc w:val="both"/>
      </w:pPr>
      <w:r>
        <w:t>Акт о соответствии объекта культурного наследия критериям Постановления Правительства представляет орган исполнительной власти Приморского края, уполномоченный в области сохранения, использования, популяризации и государственной охраны объектов культурного наследия, в соответствии с разграничением полномочий.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Объекты культурного наследия предоставляются в аренду по результатам проведения аукциона на право заключения договора аренды (далее - аукцион) в отношении объектов культурного наследия - управлением имущественных отношений администрации Уссурийского городского округа (далее - Управление), либо обладателями соответствующего вещного права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приказом Федеральной антимонопольной службы от 10 февраля 2010 года N 67 "О порядке проведения конкурсов или аукционов на право заключения договоров</w:t>
      </w:r>
      <w:proofErr w:type="gramEnd"/>
      <w: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службы).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4. Арендаторами объектов культурного наследия являются: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1) юридические лица;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2)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3) физические лица.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5. Если организатором аукциона является обладатель соответствующего вещного права, передача в аренду объекта культурного наследия </w:t>
      </w:r>
      <w:r>
        <w:lastRenderedPageBreak/>
        <w:t>осуществляется с согласия собственника имущества.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6. Перечень объектов культурного наследия муниципальной казны, предназначенных для передачи в аренду (далее - Перечень), утверждается распоряжением Управления ежеквартально до 10 числа первого месяца квартала.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7. Передача в аренду объектов культурного наследия муниципальной казны осуществляется по решению администрации Уссурийского городского округа. Управление в течение 20 рабочих дней с момента включения объекта культурного наследия муниципальной казны в Перечень готовит проект постановления администрации Уссурийского городского округа о проведении аукциона на право заключения </w:t>
      </w:r>
      <w:proofErr w:type="gramStart"/>
      <w:r>
        <w:t>договора аренды объекта культурного наследия муниципальной казны</w:t>
      </w:r>
      <w:proofErr w:type="gramEnd"/>
      <w:r>
        <w:t>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В постановлении о проведен</w:t>
      </w:r>
      <w:proofErr w:type="gramStart"/>
      <w:r>
        <w:t>ии ау</w:t>
      </w:r>
      <w:proofErr w:type="gramEnd"/>
      <w:r>
        <w:t>кциона на право заключения договора указываются сведения об объекте культурного наследия муниципальной казны, передаваемом в аренду, срок заключения договора аренды. Объекты культурного наследия муниципальной казны предоставляются в аренду на срок до 49 лет.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Проект постановления согласовывается с управлением культуры администрации Уссурийского городского округа.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8. Организатором аукциона по передаче объектов культурного наследия муниципальной казны в аренду является Управление.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8.1. Аукционная документация утверждается распоряжением Управления и согласовывается с управлением культуры администрации Уссурийского городского округа в течение 20 рабочих дней с момента утверждения постановления администрации Уссурийского городского округа о проведении аукциона на право заключения </w:t>
      </w:r>
      <w:proofErr w:type="gramStart"/>
      <w:r>
        <w:t>договора аренды объекта культурного наследия муниципальной казны</w:t>
      </w:r>
      <w:proofErr w:type="gramEnd"/>
      <w:r>
        <w:t>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В аукционной документации помимо информации, предусмотренной Приказом Федеральной антимонопольной службы, указываются: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1)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2" w:history="1">
        <w:r>
          <w:rPr>
            <w:color w:val="0000FF"/>
          </w:rPr>
          <w:t>статьей 47.6</w:t>
        </w:r>
      </w:hyperlink>
      <w:r>
        <w:t xml:space="preserve"> Федерального закона N 73-ФЗ;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2) перечень основных работ по сохранению объекта культурного наследия;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3) обязательство арендатора провести работы по сохранению объекта </w:t>
      </w:r>
      <w:r>
        <w:lastRenderedPageBreak/>
        <w:t>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031589" w:rsidRDefault="00031589">
      <w:pPr>
        <w:pStyle w:val="ConsPlusNormal"/>
        <w:spacing w:before="280"/>
        <w:ind w:firstLine="540"/>
        <w:jc w:val="both"/>
      </w:pPr>
      <w:proofErr w:type="gramStart"/>
      <w:r>
        <w:t>4)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проектной документации;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5) требования охранного обязательства объекта культурного наследия муниципальной казны, передаваемого в аренду;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6) начальная (минимальная) цена договора, указанная в информационном сообщении (извещении) устанавливается в сумме 1 рубль (с учетом НДС) в год за один объект культурного наследия.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8.2. Предметом аукциона является право на заключение договора аренды объекта культурного наследия. По результатам аукциона у победителя возникает право на заключение договора, а у организатора аукциона - обязанность заключить договор на условиях, объявленных при проведен</w:t>
      </w:r>
      <w:proofErr w:type="gramStart"/>
      <w:r>
        <w:t>ии ау</w:t>
      </w:r>
      <w:proofErr w:type="gramEnd"/>
      <w:r>
        <w:t>кциона.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8.3. Управление подготавливает и размещает информационное сообщение (извещение) о проведен</w:t>
      </w:r>
      <w:proofErr w:type="gramStart"/>
      <w:r>
        <w:t>ии ау</w:t>
      </w:r>
      <w:proofErr w:type="gramEnd"/>
      <w:r>
        <w:t xml:space="preserve">кциона и аукционную документацию на официальном сайте Российской Федерации в сети Интернет - www.torgi.gov.ru, на официальном сайте администрации Уссурийского городского округа - www.adm-ussuriisk.ru, в сроки, установленные </w:t>
      </w:r>
      <w:hyperlink r:id="rId13" w:history="1">
        <w:r>
          <w:rPr>
            <w:color w:val="0000FF"/>
          </w:rPr>
          <w:t>пунктом 103</w:t>
        </w:r>
      </w:hyperlink>
      <w:r>
        <w:t xml:space="preserve"> Приказа Федеральной антимонопольной службы.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8.4. </w:t>
      </w:r>
      <w:proofErr w:type="gramStart"/>
      <w:r>
        <w:t>До размещения информационного сообщения (извещения) на официальном сайте Российской Федерации в сети Интернет - www.torgi.gov.ru, на официальном сайте администрации Уссурийского городского округа - www.adm-ussuriisk.ru о проведении аукциона распоряжением Управления создается комиссия по проведению аукциона, в состав которой включаются представители Управления и по согласованию представители управления культуры администрации Уссурийского городского округа.</w:t>
      </w:r>
      <w:proofErr w:type="gramEnd"/>
      <w:r>
        <w:t xml:space="preserve"> Порядок работы комиссии осуществляется в соответствии с Приказом Федеральной антимонопольной службы.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8.5. Заявитель на участие в аукционе представляет в Управление заявку в срок и по форме, которая установлена аукционной документацией, в </w:t>
      </w:r>
      <w:r>
        <w:lastRenderedPageBreak/>
        <w:t xml:space="preserve">соответствии с </w:t>
      </w:r>
      <w:hyperlink r:id="rId14" w:history="1">
        <w:r>
          <w:rPr>
            <w:color w:val="0000FF"/>
          </w:rPr>
          <w:t>пунктом 114</w:t>
        </w:r>
      </w:hyperlink>
      <w:r>
        <w:t xml:space="preserve"> Приказа Федеральной антимонопольной службы.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8.6. Управление проводит конкурсную процедуру в соответствии с Порядком, установленным Приказом Федеральной антимонопольной службы, в срок, установленный аукционной документацией.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8.7. С победителем аукциона заключается договор, по форме и в сроки указанные в аукционной документации.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В договор включаются следующие условия: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1) сведения о сторонах договора;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2) объект культурного наследия, передаваемый в аренду;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3) срок действия договора;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4) размер арендной платы, сложившейся по результатам аукциона по продаже </w:t>
      </w:r>
      <w:proofErr w:type="gramStart"/>
      <w:r>
        <w:t>права аренды объекта культурного наследия муниципальной казны</w:t>
      </w:r>
      <w:proofErr w:type="gramEnd"/>
      <w:r>
        <w:t>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Определенный по результатам проведения аукциона размер арендной платы увеличению в период действия договора аренды не подлежит;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5) перечень основных работ по сохранению объекта культурного наследия;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6) обязательство арендатора провести работы по сохранению объекта культурного наследия;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7) порядок прекращения и расторжения договора;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8) порядок и сроки возврата муниципального имущества по окончании действия договора;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9) ответственность сторон.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К договору прикладывается охранное обязательство на объект культурного наследия.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Договор подлежит государственной регистрации в течение 5 рабочих дней с момента подписания договора.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Информацию о заключенном договоре Управление в десятидневный срок с момента государственной регистрации направляет в орган, уполномоченный в сфере охраны объектов культурного наследия Приморского края.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lastRenderedPageBreak/>
        <w:t xml:space="preserve">9. </w:t>
      </w:r>
      <w:proofErr w:type="gramStart"/>
      <w: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</w:t>
      </w:r>
      <w:proofErr w:type="gramEnd"/>
      <w:r>
        <w:t xml:space="preserve"> требование устранить выявленные нарушения в рамках сроков, предусмотренных </w:t>
      </w:r>
      <w:hyperlink r:id="rId15" w:history="1">
        <w:r>
          <w:rPr>
            <w:color w:val="0000FF"/>
          </w:rPr>
          <w:t>пунктом 4 статьи 14.1</w:t>
        </w:r>
      </w:hyperlink>
      <w:r>
        <w:t xml:space="preserve"> Федерального закона N 73-ФЗ.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В случае если арендатор не исполняет указанное требование арендодателя, последний вправе расторгнуть договор аренды в одностороннем порядке, уведомив об этом арендатора.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>
        <w:t xml:space="preserve"> </w:t>
      </w:r>
      <w:proofErr w:type="gramStart"/>
      <w:r>
        <w:t>расторжении</w:t>
      </w:r>
      <w:proofErr w:type="gramEnd"/>
      <w:r>
        <w:t xml:space="preserve"> договора аренды.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031589" w:rsidRDefault="00031589">
      <w:pPr>
        <w:pStyle w:val="ConsPlusNormal"/>
        <w:spacing w:before="280"/>
        <w:ind w:firstLine="540"/>
        <w:jc w:val="both"/>
      </w:pPr>
      <w:r>
        <w:t>11.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действующим законодательством и договором аренды.</w:t>
      </w: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jc w:val="both"/>
      </w:pPr>
    </w:p>
    <w:p w:rsidR="00031589" w:rsidRDefault="00031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978" w:rsidRDefault="00572978"/>
    <w:sectPr w:rsidR="00572978" w:rsidSect="00D2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89"/>
    <w:rsid w:val="00000B24"/>
    <w:rsid w:val="00001540"/>
    <w:rsid w:val="00002991"/>
    <w:rsid w:val="00002DA8"/>
    <w:rsid w:val="00003ACD"/>
    <w:rsid w:val="00005A9B"/>
    <w:rsid w:val="00006BB8"/>
    <w:rsid w:val="00007633"/>
    <w:rsid w:val="000078C8"/>
    <w:rsid w:val="0000795D"/>
    <w:rsid w:val="00007BCE"/>
    <w:rsid w:val="00007DEE"/>
    <w:rsid w:val="000109B1"/>
    <w:rsid w:val="00016DBA"/>
    <w:rsid w:val="0002102C"/>
    <w:rsid w:val="00022995"/>
    <w:rsid w:val="00023E33"/>
    <w:rsid w:val="00023F5D"/>
    <w:rsid w:val="00024B11"/>
    <w:rsid w:val="00024ED9"/>
    <w:rsid w:val="0002633B"/>
    <w:rsid w:val="00027752"/>
    <w:rsid w:val="00027AA6"/>
    <w:rsid w:val="00031589"/>
    <w:rsid w:val="00031D43"/>
    <w:rsid w:val="0003298D"/>
    <w:rsid w:val="00037BCE"/>
    <w:rsid w:val="0004088D"/>
    <w:rsid w:val="00043778"/>
    <w:rsid w:val="00044CC9"/>
    <w:rsid w:val="00045575"/>
    <w:rsid w:val="00046630"/>
    <w:rsid w:val="00050F98"/>
    <w:rsid w:val="00051DA4"/>
    <w:rsid w:val="00052223"/>
    <w:rsid w:val="000522F8"/>
    <w:rsid w:val="000533C1"/>
    <w:rsid w:val="00053738"/>
    <w:rsid w:val="00053C69"/>
    <w:rsid w:val="000543A9"/>
    <w:rsid w:val="00054505"/>
    <w:rsid w:val="00054EA7"/>
    <w:rsid w:val="00060088"/>
    <w:rsid w:val="00066810"/>
    <w:rsid w:val="00067389"/>
    <w:rsid w:val="0007010B"/>
    <w:rsid w:val="00072629"/>
    <w:rsid w:val="00072DB1"/>
    <w:rsid w:val="00073E27"/>
    <w:rsid w:val="00074670"/>
    <w:rsid w:val="00074F9D"/>
    <w:rsid w:val="00080F00"/>
    <w:rsid w:val="00082467"/>
    <w:rsid w:val="00086B9D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66DB"/>
    <w:rsid w:val="000A6D2C"/>
    <w:rsid w:val="000A7C44"/>
    <w:rsid w:val="000B01EF"/>
    <w:rsid w:val="000B5FD6"/>
    <w:rsid w:val="000C1B6E"/>
    <w:rsid w:val="000C3183"/>
    <w:rsid w:val="000C4255"/>
    <w:rsid w:val="000C5988"/>
    <w:rsid w:val="000C6256"/>
    <w:rsid w:val="000C6F74"/>
    <w:rsid w:val="000D0AB3"/>
    <w:rsid w:val="000D0AF1"/>
    <w:rsid w:val="000D2FFD"/>
    <w:rsid w:val="000D33DF"/>
    <w:rsid w:val="000D42AC"/>
    <w:rsid w:val="000D464E"/>
    <w:rsid w:val="000D5ABD"/>
    <w:rsid w:val="000D717E"/>
    <w:rsid w:val="000D73AA"/>
    <w:rsid w:val="000D7533"/>
    <w:rsid w:val="000E0A62"/>
    <w:rsid w:val="000E4823"/>
    <w:rsid w:val="000E6EC3"/>
    <w:rsid w:val="000E6F9A"/>
    <w:rsid w:val="000E7908"/>
    <w:rsid w:val="000E7A2B"/>
    <w:rsid w:val="000F0A64"/>
    <w:rsid w:val="000F1F98"/>
    <w:rsid w:val="000F2C57"/>
    <w:rsid w:val="000F33CA"/>
    <w:rsid w:val="000F39AC"/>
    <w:rsid w:val="000F3C45"/>
    <w:rsid w:val="000F5794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7E4"/>
    <w:rsid w:val="00106887"/>
    <w:rsid w:val="00107689"/>
    <w:rsid w:val="00107724"/>
    <w:rsid w:val="00111B17"/>
    <w:rsid w:val="00113395"/>
    <w:rsid w:val="001146C2"/>
    <w:rsid w:val="0011658D"/>
    <w:rsid w:val="0011736D"/>
    <w:rsid w:val="00121570"/>
    <w:rsid w:val="001254E8"/>
    <w:rsid w:val="00125548"/>
    <w:rsid w:val="00126CFC"/>
    <w:rsid w:val="001272C8"/>
    <w:rsid w:val="001273AE"/>
    <w:rsid w:val="0012772F"/>
    <w:rsid w:val="00127A58"/>
    <w:rsid w:val="00127BC6"/>
    <w:rsid w:val="001308AE"/>
    <w:rsid w:val="0013118B"/>
    <w:rsid w:val="00131AE3"/>
    <w:rsid w:val="00132A28"/>
    <w:rsid w:val="00133551"/>
    <w:rsid w:val="00136944"/>
    <w:rsid w:val="00137DB5"/>
    <w:rsid w:val="0014001D"/>
    <w:rsid w:val="00140961"/>
    <w:rsid w:val="00141E2D"/>
    <w:rsid w:val="00144179"/>
    <w:rsid w:val="00150EE3"/>
    <w:rsid w:val="00152436"/>
    <w:rsid w:val="00152EEF"/>
    <w:rsid w:val="001553AF"/>
    <w:rsid w:val="001556B1"/>
    <w:rsid w:val="0015684F"/>
    <w:rsid w:val="00156C12"/>
    <w:rsid w:val="001613F7"/>
    <w:rsid w:val="0016141D"/>
    <w:rsid w:val="00161F06"/>
    <w:rsid w:val="0016279C"/>
    <w:rsid w:val="0016552B"/>
    <w:rsid w:val="00165605"/>
    <w:rsid w:val="0016574D"/>
    <w:rsid w:val="00165DCD"/>
    <w:rsid w:val="0017019B"/>
    <w:rsid w:val="00171059"/>
    <w:rsid w:val="00171872"/>
    <w:rsid w:val="00171A38"/>
    <w:rsid w:val="001732F4"/>
    <w:rsid w:val="001809DC"/>
    <w:rsid w:val="00181EC0"/>
    <w:rsid w:val="00184872"/>
    <w:rsid w:val="00186056"/>
    <w:rsid w:val="0018634D"/>
    <w:rsid w:val="00187F34"/>
    <w:rsid w:val="00191DA8"/>
    <w:rsid w:val="00193534"/>
    <w:rsid w:val="0019461F"/>
    <w:rsid w:val="00195FD4"/>
    <w:rsid w:val="00197487"/>
    <w:rsid w:val="001A2EED"/>
    <w:rsid w:val="001A33BC"/>
    <w:rsid w:val="001A4B0A"/>
    <w:rsid w:val="001A5A87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72C1"/>
    <w:rsid w:val="001C7ABE"/>
    <w:rsid w:val="001D2458"/>
    <w:rsid w:val="001D2E96"/>
    <w:rsid w:val="001D3618"/>
    <w:rsid w:val="001D3CF8"/>
    <w:rsid w:val="001D6075"/>
    <w:rsid w:val="001D628E"/>
    <w:rsid w:val="001E00F7"/>
    <w:rsid w:val="001E1DA3"/>
    <w:rsid w:val="001E2150"/>
    <w:rsid w:val="001E3597"/>
    <w:rsid w:val="001E3825"/>
    <w:rsid w:val="001E3D4C"/>
    <w:rsid w:val="001E54FA"/>
    <w:rsid w:val="001E578F"/>
    <w:rsid w:val="001E6911"/>
    <w:rsid w:val="001E69D7"/>
    <w:rsid w:val="001F0DF9"/>
    <w:rsid w:val="001F34B0"/>
    <w:rsid w:val="001F466B"/>
    <w:rsid w:val="001F476C"/>
    <w:rsid w:val="001F4942"/>
    <w:rsid w:val="001F4AC0"/>
    <w:rsid w:val="001F6625"/>
    <w:rsid w:val="001F792C"/>
    <w:rsid w:val="00202BD7"/>
    <w:rsid w:val="00203036"/>
    <w:rsid w:val="00203B85"/>
    <w:rsid w:val="0020472C"/>
    <w:rsid w:val="002058D5"/>
    <w:rsid w:val="00205DD3"/>
    <w:rsid w:val="0021235A"/>
    <w:rsid w:val="002151F6"/>
    <w:rsid w:val="00216A67"/>
    <w:rsid w:val="00217BAC"/>
    <w:rsid w:val="00217F7F"/>
    <w:rsid w:val="002207A1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302B0"/>
    <w:rsid w:val="002304B6"/>
    <w:rsid w:val="00231113"/>
    <w:rsid w:val="002340A0"/>
    <w:rsid w:val="002345BA"/>
    <w:rsid w:val="00234A3F"/>
    <w:rsid w:val="00236CE6"/>
    <w:rsid w:val="002370C5"/>
    <w:rsid w:val="00241578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61FF4"/>
    <w:rsid w:val="00262078"/>
    <w:rsid w:val="002628F1"/>
    <w:rsid w:val="00263F28"/>
    <w:rsid w:val="00264B8C"/>
    <w:rsid w:val="00267020"/>
    <w:rsid w:val="00270555"/>
    <w:rsid w:val="0027121B"/>
    <w:rsid w:val="00271404"/>
    <w:rsid w:val="002727AD"/>
    <w:rsid w:val="002733BA"/>
    <w:rsid w:val="00275224"/>
    <w:rsid w:val="00275F1C"/>
    <w:rsid w:val="0027614E"/>
    <w:rsid w:val="00276324"/>
    <w:rsid w:val="002771CD"/>
    <w:rsid w:val="002808DC"/>
    <w:rsid w:val="00280EEC"/>
    <w:rsid w:val="002824DB"/>
    <w:rsid w:val="00286507"/>
    <w:rsid w:val="00287525"/>
    <w:rsid w:val="00290296"/>
    <w:rsid w:val="002905CD"/>
    <w:rsid w:val="00291BD2"/>
    <w:rsid w:val="00291EED"/>
    <w:rsid w:val="002926A8"/>
    <w:rsid w:val="00293EF6"/>
    <w:rsid w:val="002A1306"/>
    <w:rsid w:val="002A15B3"/>
    <w:rsid w:val="002A316C"/>
    <w:rsid w:val="002A3369"/>
    <w:rsid w:val="002A3FF1"/>
    <w:rsid w:val="002A4693"/>
    <w:rsid w:val="002A47B5"/>
    <w:rsid w:val="002A48BB"/>
    <w:rsid w:val="002A5F9B"/>
    <w:rsid w:val="002A684F"/>
    <w:rsid w:val="002B02E9"/>
    <w:rsid w:val="002B032B"/>
    <w:rsid w:val="002B0E06"/>
    <w:rsid w:val="002B19FC"/>
    <w:rsid w:val="002B1E05"/>
    <w:rsid w:val="002B1F50"/>
    <w:rsid w:val="002B26AA"/>
    <w:rsid w:val="002B51CB"/>
    <w:rsid w:val="002B6988"/>
    <w:rsid w:val="002B7D6C"/>
    <w:rsid w:val="002C1ED3"/>
    <w:rsid w:val="002C20C0"/>
    <w:rsid w:val="002C28F4"/>
    <w:rsid w:val="002C2D55"/>
    <w:rsid w:val="002C38E3"/>
    <w:rsid w:val="002C4B22"/>
    <w:rsid w:val="002C5F42"/>
    <w:rsid w:val="002C6802"/>
    <w:rsid w:val="002D35E5"/>
    <w:rsid w:val="002D4733"/>
    <w:rsid w:val="002D5CE2"/>
    <w:rsid w:val="002D5D63"/>
    <w:rsid w:val="002E080D"/>
    <w:rsid w:val="002E2973"/>
    <w:rsid w:val="002E3079"/>
    <w:rsid w:val="002E33DC"/>
    <w:rsid w:val="002E422D"/>
    <w:rsid w:val="002E56A9"/>
    <w:rsid w:val="002E7A3B"/>
    <w:rsid w:val="002F2119"/>
    <w:rsid w:val="002F2879"/>
    <w:rsid w:val="002F2E80"/>
    <w:rsid w:val="002F3FA3"/>
    <w:rsid w:val="002F4CB8"/>
    <w:rsid w:val="002F77E3"/>
    <w:rsid w:val="00300407"/>
    <w:rsid w:val="0030159D"/>
    <w:rsid w:val="003023F1"/>
    <w:rsid w:val="00302897"/>
    <w:rsid w:val="00303890"/>
    <w:rsid w:val="003043AB"/>
    <w:rsid w:val="003047F1"/>
    <w:rsid w:val="0031084A"/>
    <w:rsid w:val="003109BC"/>
    <w:rsid w:val="003119E0"/>
    <w:rsid w:val="003126C3"/>
    <w:rsid w:val="0031503F"/>
    <w:rsid w:val="00315590"/>
    <w:rsid w:val="00315B91"/>
    <w:rsid w:val="00316052"/>
    <w:rsid w:val="0031744F"/>
    <w:rsid w:val="003211FE"/>
    <w:rsid w:val="003220A8"/>
    <w:rsid w:val="00322339"/>
    <w:rsid w:val="00323C54"/>
    <w:rsid w:val="00325396"/>
    <w:rsid w:val="00325A8A"/>
    <w:rsid w:val="00330469"/>
    <w:rsid w:val="003343DA"/>
    <w:rsid w:val="00335867"/>
    <w:rsid w:val="0033694E"/>
    <w:rsid w:val="00341DDA"/>
    <w:rsid w:val="003422C5"/>
    <w:rsid w:val="0034262D"/>
    <w:rsid w:val="0034448C"/>
    <w:rsid w:val="00345EA6"/>
    <w:rsid w:val="00345F38"/>
    <w:rsid w:val="00346424"/>
    <w:rsid w:val="00346C7E"/>
    <w:rsid w:val="003471B1"/>
    <w:rsid w:val="00350E4B"/>
    <w:rsid w:val="003521C7"/>
    <w:rsid w:val="00352E0E"/>
    <w:rsid w:val="00353026"/>
    <w:rsid w:val="00354B26"/>
    <w:rsid w:val="003603CB"/>
    <w:rsid w:val="00360B5D"/>
    <w:rsid w:val="0036265E"/>
    <w:rsid w:val="00362963"/>
    <w:rsid w:val="00363800"/>
    <w:rsid w:val="00363EA6"/>
    <w:rsid w:val="00364570"/>
    <w:rsid w:val="00367D8B"/>
    <w:rsid w:val="00371251"/>
    <w:rsid w:val="0037314F"/>
    <w:rsid w:val="003736C2"/>
    <w:rsid w:val="003740A0"/>
    <w:rsid w:val="003745F2"/>
    <w:rsid w:val="00380587"/>
    <w:rsid w:val="003807AA"/>
    <w:rsid w:val="00382B5A"/>
    <w:rsid w:val="00384604"/>
    <w:rsid w:val="00390C6B"/>
    <w:rsid w:val="003933E5"/>
    <w:rsid w:val="00395BBD"/>
    <w:rsid w:val="0039669D"/>
    <w:rsid w:val="00396EC7"/>
    <w:rsid w:val="00397A64"/>
    <w:rsid w:val="003A02A1"/>
    <w:rsid w:val="003A03AD"/>
    <w:rsid w:val="003A10D9"/>
    <w:rsid w:val="003A2D41"/>
    <w:rsid w:val="003A3251"/>
    <w:rsid w:val="003A342E"/>
    <w:rsid w:val="003A3853"/>
    <w:rsid w:val="003A566A"/>
    <w:rsid w:val="003A5E9F"/>
    <w:rsid w:val="003B0A5B"/>
    <w:rsid w:val="003B1379"/>
    <w:rsid w:val="003B4A29"/>
    <w:rsid w:val="003B51C0"/>
    <w:rsid w:val="003B5657"/>
    <w:rsid w:val="003B5838"/>
    <w:rsid w:val="003B5A5F"/>
    <w:rsid w:val="003C1116"/>
    <w:rsid w:val="003C12F9"/>
    <w:rsid w:val="003C1B8A"/>
    <w:rsid w:val="003C1DEE"/>
    <w:rsid w:val="003C225C"/>
    <w:rsid w:val="003C2538"/>
    <w:rsid w:val="003C3324"/>
    <w:rsid w:val="003C3F9F"/>
    <w:rsid w:val="003C42BE"/>
    <w:rsid w:val="003C50CC"/>
    <w:rsid w:val="003C7EC8"/>
    <w:rsid w:val="003D1BF6"/>
    <w:rsid w:val="003D1F66"/>
    <w:rsid w:val="003D327E"/>
    <w:rsid w:val="003D3544"/>
    <w:rsid w:val="003D4556"/>
    <w:rsid w:val="003D4921"/>
    <w:rsid w:val="003D7225"/>
    <w:rsid w:val="003D7E36"/>
    <w:rsid w:val="003E1487"/>
    <w:rsid w:val="003E45FF"/>
    <w:rsid w:val="003E6C68"/>
    <w:rsid w:val="003E7413"/>
    <w:rsid w:val="003F0BC4"/>
    <w:rsid w:val="003F2A1F"/>
    <w:rsid w:val="003F35DD"/>
    <w:rsid w:val="003F4296"/>
    <w:rsid w:val="003F5E3F"/>
    <w:rsid w:val="003F6347"/>
    <w:rsid w:val="003F6BC7"/>
    <w:rsid w:val="00400B35"/>
    <w:rsid w:val="00401C59"/>
    <w:rsid w:val="00401EF9"/>
    <w:rsid w:val="004023DF"/>
    <w:rsid w:val="00402A5D"/>
    <w:rsid w:val="00402AF7"/>
    <w:rsid w:val="0040392B"/>
    <w:rsid w:val="00405AC9"/>
    <w:rsid w:val="004065FE"/>
    <w:rsid w:val="00410C50"/>
    <w:rsid w:val="00410C8E"/>
    <w:rsid w:val="00412A74"/>
    <w:rsid w:val="00426EAF"/>
    <w:rsid w:val="00430516"/>
    <w:rsid w:val="00430A05"/>
    <w:rsid w:val="00431313"/>
    <w:rsid w:val="00431ACE"/>
    <w:rsid w:val="0043214E"/>
    <w:rsid w:val="004322CC"/>
    <w:rsid w:val="00433134"/>
    <w:rsid w:val="004335AA"/>
    <w:rsid w:val="00433890"/>
    <w:rsid w:val="00433DDF"/>
    <w:rsid w:val="00435B37"/>
    <w:rsid w:val="0043626F"/>
    <w:rsid w:val="00436431"/>
    <w:rsid w:val="00437421"/>
    <w:rsid w:val="00437C87"/>
    <w:rsid w:val="00440350"/>
    <w:rsid w:val="004416A0"/>
    <w:rsid w:val="004417BA"/>
    <w:rsid w:val="00441C89"/>
    <w:rsid w:val="00443814"/>
    <w:rsid w:val="004443DC"/>
    <w:rsid w:val="004454F6"/>
    <w:rsid w:val="00446081"/>
    <w:rsid w:val="0045089D"/>
    <w:rsid w:val="004533F2"/>
    <w:rsid w:val="00455108"/>
    <w:rsid w:val="0045561B"/>
    <w:rsid w:val="00461062"/>
    <w:rsid w:val="004619C4"/>
    <w:rsid w:val="004624DA"/>
    <w:rsid w:val="00463E69"/>
    <w:rsid w:val="00464F89"/>
    <w:rsid w:val="00465A0B"/>
    <w:rsid w:val="00466573"/>
    <w:rsid w:val="004665EB"/>
    <w:rsid w:val="0046701E"/>
    <w:rsid w:val="00470346"/>
    <w:rsid w:val="004706EE"/>
    <w:rsid w:val="00471932"/>
    <w:rsid w:val="00472009"/>
    <w:rsid w:val="004721BD"/>
    <w:rsid w:val="004738DF"/>
    <w:rsid w:val="00474D09"/>
    <w:rsid w:val="00480968"/>
    <w:rsid w:val="00480D4F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A2EFB"/>
    <w:rsid w:val="004B3D4F"/>
    <w:rsid w:val="004B7693"/>
    <w:rsid w:val="004B7DFF"/>
    <w:rsid w:val="004C0A8F"/>
    <w:rsid w:val="004C3253"/>
    <w:rsid w:val="004C39F7"/>
    <w:rsid w:val="004C6A96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52C0"/>
    <w:rsid w:val="004E5B96"/>
    <w:rsid w:val="004E5CFE"/>
    <w:rsid w:val="004E6915"/>
    <w:rsid w:val="004F0011"/>
    <w:rsid w:val="004F009E"/>
    <w:rsid w:val="004F11E0"/>
    <w:rsid w:val="004F3D8B"/>
    <w:rsid w:val="004F4AD1"/>
    <w:rsid w:val="004F63D8"/>
    <w:rsid w:val="00504132"/>
    <w:rsid w:val="00504E4F"/>
    <w:rsid w:val="00505C61"/>
    <w:rsid w:val="005079AA"/>
    <w:rsid w:val="00515BBB"/>
    <w:rsid w:val="0052236B"/>
    <w:rsid w:val="00523520"/>
    <w:rsid w:val="005248E7"/>
    <w:rsid w:val="00525595"/>
    <w:rsid w:val="005258A2"/>
    <w:rsid w:val="00525A27"/>
    <w:rsid w:val="0052795D"/>
    <w:rsid w:val="00530F36"/>
    <w:rsid w:val="00531408"/>
    <w:rsid w:val="0053214E"/>
    <w:rsid w:val="00533239"/>
    <w:rsid w:val="0053391F"/>
    <w:rsid w:val="00534127"/>
    <w:rsid w:val="005345F3"/>
    <w:rsid w:val="00534DED"/>
    <w:rsid w:val="00534E09"/>
    <w:rsid w:val="005370D2"/>
    <w:rsid w:val="00537EA8"/>
    <w:rsid w:val="0054245E"/>
    <w:rsid w:val="00542900"/>
    <w:rsid w:val="0054290D"/>
    <w:rsid w:val="00543DD5"/>
    <w:rsid w:val="00545E8D"/>
    <w:rsid w:val="00546290"/>
    <w:rsid w:val="00546FE0"/>
    <w:rsid w:val="00550444"/>
    <w:rsid w:val="005517FF"/>
    <w:rsid w:val="00551CBC"/>
    <w:rsid w:val="00554ECF"/>
    <w:rsid w:val="00560E50"/>
    <w:rsid w:val="00562A98"/>
    <w:rsid w:val="00562FCF"/>
    <w:rsid w:val="00563CBD"/>
    <w:rsid w:val="0056544B"/>
    <w:rsid w:val="005655FC"/>
    <w:rsid w:val="0056579A"/>
    <w:rsid w:val="00565976"/>
    <w:rsid w:val="00565F55"/>
    <w:rsid w:val="00567A12"/>
    <w:rsid w:val="005709F5"/>
    <w:rsid w:val="005718C4"/>
    <w:rsid w:val="00572307"/>
    <w:rsid w:val="00572978"/>
    <w:rsid w:val="00574C8C"/>
    <w:rsid w:val="00576B55"/>
    <w:rsid w:val="00577760"/>
    <w:rsid w:val="005808FF"/>
    <w:rsid w:val="00581EFD"/>
    <w:rsid w:val="00582C42"/>
    <w:rsid w:val="00582FEE"/>
    <w:rsid w:val="005833CA"/>
    <w:rsid w:val="00585182"/>
    <w:rsid w:val="005851EF"/>
    <w:rsid w:val="00585890"/>
    <w:rsid w:val="00590FF2"/>
    <w:rsid w:val="00592D7D"/>
    <w:rsid w:val="005937CC"/>
    <w:rsid w:val="00593858"/>
    <w:rsid w:val="00593B8F"/>
    <w:rsid w:val="005941AD"/>
    <w:rsid w:val="0059794D"/>
    <w:rsid w:val="00597B5E"/>
    <w:rsid w:val="005A00F1"/>
    <w:rsid w:val="005A120C"/>
    <w:rsid w:val="005A12C8"/>
    <w:rsid w:val="005A58CE"/>
    <w:rsid w:val="005A617C"/>
    <w:rsid w:val="005B2D5E"/>
    <w:rsid w:val="005B5339"/>
    <w:rsid w:val="005B64F2"/>
    <w:rsid w:val="005B79B3"/>
    <w:rsid w:val="005C3FAA"/>
    <w:rsid w:val="005C4986"/>
    <w:rsid w:val="005C559A"/>
    <w:rsid w:val="005C7258"/>
    <w:rsid w:val="005D3629"/>
    <w:rsid w:val="005D6620"/>
    <w:rsid w:val="005E0A5F"/>
    <w:rsid w:val="005E1085"/>
    <w:rsid w:val="005E146F"/>
    <w:rsid w:val="005E1486"/>
    <w:rsid w:val="005E2131"/>
    <w:rsid w:val="005E2743"/>
    <w:rsid w:val="005E41D0"/>
    <w:rsid w:val="005E663A"/>
    <w:rsid w:val="005E66A1"/>
    <w:rsid w:val="005E6817"/>
    <w:rsid w:val="005F086B"/>
    <w:rsid w:val="005F0D78"/>
    <w:rsid w:val="005F10D4"/>
    <w:rsid w:val="005F281F"/>
    <w:rsid w:val="005F2D4A"/>
    <w:rsid w:val="005F316D"/>
    <w:rsid w:val="005F3629"/>
    <w:rsid w:val="005F3B4C"/>
    <w:rsid w:val="0060255E"/>
    <w:rsid w:val="00602EE4"/>
    <w:rsid w:val="00603E67"/>
    <w:rsid w:val="006062AD"/>
    <w:rsid w:val="0060695A"/>
    <w:rsid w:val="00606D17"/>
    <w:rsid w:val="006070FE"/>
    <w:rsid w:val="006122DE"/>
    <w:rsid w:val="006132A7"/>
    <w:rsid w:val="0061574D"/>
    <w:rsid w:val="0061587E"/>
    <w:rsid w:val="00621299"/>
    <w:rsid w:val="00621FB6"/>
    <w:rsid w:val="00623ECC"/>
    <w:rsid w:val="00623F89"/>
    <w:rsid w:val="00624713"/>
    <w:rsid w:val="00625F70"/>
    <w:rsid w:val="00626881"/>
    <w:rsid w:val="00627666"/>
    <w:rsid w:val="00631276"/>
    <w:rsid w:val="00631285"/>
    <w:rsid w:val="00632266"/>
    <w:rsid w:val="00632740"/>
    <w:rsid w:val="00633A18"/>
    <w:rsid w:val="00634877"/>
    <w:rsid w:val="00635356"/>
    <w:rsid w:val="00635736"/>
    <w:rsid w:val="00641772"/>
    <w:rsid w:val="00643A6A"/>
    <w:rsid w:val="00643B89"/>
    <w:rsid w:val="00643C23"/>
    <w:rsid w:val="006446AB"/>
    <w:rsid w:val="006472CA"/>
    <w:rsid w:val="00653564"/>
    <w:rsid w:val="0065442E"/>
    <w:rsid w:val="0065504E"/>
    <w:rsid w:val="006553FD"/>
    <w:rsid w:val="00656100"/>
    <w:rsid w:val="0065666C"/>
    <w:rsid w:val="00657B77"/>
    <w:rsid w:val="00657DB9"/>
    <w:rsid w:val="006609B6"/>
    <w:rsid w:val="00660CC4"/>
    <w:rsid w:val="00661A0A"/>
    <w:rsid w:val="00662BB5"/>
    <w:rsid w:val="00664D99"/>
    <w:rsid w:val="0066548F"/>
    <w:rsid w:val="0066568B"/>
    <w:rsid w:val="00665D25"/>
    <w:rsid w:val="00666A01"/>
    <w:rsid w:val="00667716"/>
    <w:rsid w:val="00670D76"/>
    <w:rsid w:val="006720B3"/>
    <w:rsid w:val="006728B8"/>
    <w:rsid w:val="006736EB"/>
    <w:rsid w:val="00673D1B"/>
    <w:rsid w:val="006749D0"/>
    <w:rsid w:val="0067547F"/>
    <w:rsid w:val="00676980"/>
    <w:rsid w:val="006776BE"/>
    <w:rsid w:val="0068045B"/>
    <w:rsid w:val="00680487"/>
    <w:rsid w:val="00681E92"/>
    <w:rsid w:val="00683413"/>
    <w:rsid w:val="00685075"/>
    <w:rsid w:val="006850A6"/>
    <w:rsid w:val="006851CF"/>
    <w:rsid w:val="0068741F"/>
    <w:rsid w:val="0069488D"/>
    <w:rsid w:val="00695580"/>
    <w:rsid w:val="006A0DA1"/>
    <w:rsid w:val="006A16AA"/>
    <w:rsid w:val="006A1E41"/>
    <w:rsid w:val="006A384C"/>
    <w:rsid w:val="006A5DF8"/>
    <w:rsid w:val="006A6E62"/>
    <w:rsid w:val="006A6EE7"/>
    <w:rsid w:val="006A7345"/>
    <w:rsid w:val="006B15E2"/>
    <w:rsid w:val="006B477A"/>
    <w:rsid w:val="006B4FDB"/>
    <w:rsid w:val="006C176C"/>
    <w:rsid w:val="006C4E86"/>
    <w:rsid w:val="006C57F2"/>
    <w:rsid w:val="006C7464"/>
    <w:rsid w:val="006D0BA4"/>
    <w:rsid w:val="006D166D"/>
    <w:rsid w:val="006D32BA"/>
    <w:rsid w:val="006D3BDB"/>
    <w:rsid w:val="006D45BE"/>
    <w:rsid w:val="006D4CF8"/>
    <w:rsid w:val="006D794F"/>
    <w:rsid w:val="006E18CC"/>
    <w:rsid w:val="006E3AF9"/>
    <w:rsid w:val="006E6124"/>
    <w:rsid w:val="006E64AC"/>
    <w:rsid w:val="006E6694"/>
    <w:rsid w:val="006E6F8A"/>
    <w:rsid w:val="006F0941"/>
    <w:rsid w:val="006F2E2C"/>
    <w:rsid w:val="006F343B"/>
    <w:rsid w:val="006F4A67"/>
    <w:rsid w:val="006F4CC7"/>
    <w:rsid w:val="006F6DED"/>
    <w:rsid w:val="006F73EE"/>
    <w:rsid w:val="00701B01"/>
    <w:rsid w:val="00702BB9"/>
    <w:rsid w:val="0070366E"/>
    <w:rsid w:val="007044D1"/>
    <w:rsid w:val="00704711"/>
    <w:rsid w:val="007049CE"/>
    <w:rsid w:val="00704F55"/>
    <w:rsid w:val="00707E51"/>
    <w:rsid w:val="0071173D"/>
    <w:rsid w:val="00714387"/>
    <w:rsid w:val="007155F8"/>
    <w:rsid w:val="0071685A"/>
    <w:rsid w:val="0071718C"/>
    <w:rsid w:val="0072150A"/>
    <w:rsid w:val="00721BB7"/>
    <w:rsid w:val="00723093"/>
    <w:rsid w:val="007255C9"/>
    <w:rsid w:val="00725B79"/>
    <w:rsid w:val="00727235"/>
    <w:rsid w:val="00727496"/>
    <w:rsid w:val="00727604"/>
    <w:rsid w:val="00727728"/>
    <w:rsid w:val="007277A4"/>
    <w:rsid w:val="00727C5E"/>
    <w:rsid w:val="00731D96"/>
    <w:rsid w:val="00732051"/>
    <w:rsid w:val="0073488F"/>
    <w:rsid w:val="00734B14"/>
    <w:rsid w:val="007374DF"/>
    <w:rsid w:val="00737645"/>
    <w:rsid w:val="00741480"/>
    <w:rsid w:val="00741E50"/>
    <w:rsid w:val="0074219A"/>
    <w:rsid w:val="00744447"/>
    <w:rsid w:val="007444F8"/>
    <w:rsid w:val="00747D60"/>
    <w:rsid w:val="007505A3"/>
    <w:rsid w:val="00750EF2"/>
    <w:rsid w:val="007511E7"/>
    <w:rsid w:val="007532BC"/>
    <w:rsid w:val="007534BB"/>
    <w:rsid w:val="00754E8D"/>
    <w:rsid w:val="00755890"/>
    <w:rsid w:val="007568B6"/>
    <w:rsid w:val="00760018"/>
    <w:rsid w:val="00763755"/>
    <w:rsid w:val="00763EDE"/>
    <w:rsid w:val="00764229"/>
    <w:rsid w:val="0076648D"/>
    <w:rsid w:val="00766EF2"/>
    <w:rsid w:val="0076735A"/>
    <w:rsid w:val="007705A6"/>
    <w:rsid w:val="007739AD"/>
    <w:rsid w:val="00775175"/>
    <w:rsid w:val="007761E9"/>
    <w:rsid w:val="00776902"/>
    <w:rsid w:val="00777F79"/>
    <w:rsid w:val="00784DB3"/>
    <w:rsid w:val="0078660C"/>
    <w:rsid w:val="00793945"/>
    <w:rsid w:val="00795507"/>
    <w:rsid w:val="007A07D0"/>
    <w:rsid w:val="007A346C"/>
    <w:rsid w:val="007A3475"/>
    <w:rsid w:val="007A436F"/>
    <w:rsid w:val="007A4EF9"/>
    <w:rsid w:val="007A7DB1"/>
    <w:rsid w:val="007B1F21"/>
    <w:rsid w:val="007B2B1A"/>
    <w:rsid w:val="007B37BD"/>
    <w:rsid w:val="007B3961"/>
    <w:rsid w:val="007B5AF2"/>
    <w:rsid w:val="007B7AA6"/>
    <w:rsid w:val="007B7ACB"/>
    <w:rsid w:val="007C0634"/>
    <w:rsid w:val="007C0FE8"/>
    <w:rsid w:val="007C1961"/>
    <w:rsid w:val="007C21EA"/>
    <w:rsid w:val="007C4780"/>
    <w:rsid w:val="007C69BA"/>
    <w:rsid w:val="007D1BB5"/>
    <w:rsid w:val="007D3BE8"/>
    <w:rsid w:val="007D495E"/>
    <w:rsid w:val="007D6E70"/>
    <w:rsid w:val="007D7BFF"/>
    <w:rsid w:val="007E1A42"/>
    <w:rsid w:val="007E343F"/>
    <w:rsid w:val="007F0574"/>
    <w:rsid w:val="007F11A6"/>
    <w:rsid w:val="007F27CE"/>
    <w:rsid w:val="007F3165"/>
    <w:rsid w:val="007F407B"/>
    <w:rsid w:val="007F5098"/>
    <w:rsid w:val="007F5BDF"/>
    <w:rsid w:val="007F5FF8"/>
    <w:rsid w:val="007F7FA6"/>
    <w:rsid w:val="008033DD"/>
    <w:rsid w:val="00803BFD"/>
    <w:rsid w:val="0080481D"/>
    <w:rsid w:val="00810CA7"/>
    <w:rsid w:val="00810DE3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4208"/>
    <w:rsid w:val="00825937"/>
    <w:rsid w:val="00826DF3"/>
    <w:rsid w:val="00832286"/>
    <w:rsid w:val="00833ED5"/>
    <w:rsid w:val="008359FE"/>
    <w:rsid w:val="00841913"/>
    <w:rsid w:val="00842499"/>
    <w:rsid w:val="0084410A"/>
    <w:rsid w:val="00844535"/>
    <w:rsid w:val="00844583"/>
    <w:rsid w:val="00845993"/>
    <w:rsid w:val="00847A73"/>
    <w:rsid w:val="00850EFC"/>
    <w:rsid w:val="0085234C"/>
    <w:rsid w:val="00853639"/>
    <w:rsid w:val="00854C3F"/>
    <w:rsid w:val="00854FB4"/>
    <w:rsid w:val="00855273"/>
    <w:rsid w:val="00856666"/>
    <w:rsid w:val="0086071F"/>
    <w:rsid w:val="008614EB"/>
    <w:rsid w:val="00861A3E"/>
    <w:rsid w:val="0086235D"/>
    <w:rsid w:val="00863207"/>
    <w:rsid w:val="0086568B"/>
    <w:rsid w:val="00865C72"/>
    <w:rsid w:val="00865EB1"/>
    <w:rsid w:val="00867935"/>
    <w:rsid w:val="00870194"/>
    <w:rsid w:val="00870D4B"/>
    <w:rsid w:val="008726F1"/>
    <w:rsid w:val="00872CE3"/>
    <w:rsid w:val="00874943"/>
    <w:rsid w:val="008749E8"/>
    <w:rsid w:val="00874A10"/>
    <w:rsid w:val="0087621F"/>
    <w:rsid w:val="00881DF0"/>
    <w:rsid w:val="0088471B"/>
    <w:rsid w:val="00885D02"/>
    <w:rsid w:val="00886840"/>
    <w:rsid w:val="0089158E"/>
    <w:rsid w:val="0089231F"/>
    <w:rsid w:val="00892D51"/>
    <w:rsid w:val="0089380D"/>
    <w:rsid w:val="008938BD"/>
    <w:rsid w:val="0089544A"/>
    <w:rsid w:val="00895685"/>
    <w:rsid w:val="00896500"/>
    <w:rsid w:val="00897DFB"/>
    <w:rsid w:val="008A2304"/>
    <w:rsid w:val="008A2C88"/>
    <w:rsid w:val="008A2E29"/>
    <w:rsid w:val="008A35CB"/>
    <w:rsid w:val="008A4124"/>
    <w:rsid w:val="008A44B5"/>
    <w:rsid w:val="008A46C8"/>
    <w:rsid w:val="008A4A16"/>
    <w:rsid w:val="008A6703"/>
    <w:rsid w:val="008A7281"/>
    <w:rsid w:val="008B03B6"/>
    <w:rsid w:val="008B0778"/>
    <w:rsid w:val="008B243B"/>
    <w:rsid w:val="008B5174"/>
    <w:rsid w:val="008B60D6"/>
    <w:rsid w:val="008B68B3"/>
    <w:rsid w:val="008B7726"/>
    <w:rsid w:val="008C1707"/>
    <w:rsid w:val="008C1FA8"/>
    <w:rsid w:val="008C2C5D"/>
    <w:rsid w:val="008C3F38"/>
    <w:rsid w:val="008C453F"/>
    <w:rsid w:val="008C4740"/>
    <w:rsid w:val="008C5CB8"/>
    <w:rsid w:val="008C5FB0"/>
    <w:rsid w:val="008C66FD"/>
    <w:rsid w:val="008C6D98"/>
    <w:rsid w:val="008D1F88"/>
    <w:rsid w:val="008D3555"/>
    <w:rsid w:val="008D3DFD"/>
    <w:rsid w:val="008D4084"/>
    <w:rsid w:val="008D5AF8"/>
    <w:rsid w:val="008D6DDB"/>
    <w:rsid w:val="008E16AB"/>
    <w:rsid w:val="008E22EE"/>
    <w:rsid w:val="008E2539"/>
    <w:rsid w:val="008E45DD"/>
    <w:rsid w:val="008E46A5"/>
    <w:rsid w:val="008E4BF8"/>
    <w:rsid w:val="008E5C40"/>
    <w:rsid w:val="008E6704"/>
    <w:rsid w:val="008E74A3"/>
    <w:rsid w:val="008E7A16"/>
    <w:rsid w:val="008F2AC2"/>
    <w:rsid w:val="008F4EA5"/>
    <w:rsid w:val="008F6A91"/>
    <w:rsid w:val="008F731B"/>
    <w:rsid w:val="00902E0F"/>
    <w:rsid w:val="0090443F"/>
    <w:rsid w:val="00905393"/>
    <w:rsid w:val="0090648D"/>
    <w:rsid w:val="0090760C"/>
    <w:rsid w:val="0091209D"/>
    <w:rsid w:val="009153D8"/>
    <w:rsid w:val="00920D9C"/>
    <w:rsid w:val="00921364"/>
    <w:rsid w:val="00921D5F"/>
    <w:rsid w:val="00921D81"/>
    <w:rsid w:val="00922071"/>
    <w:rsid w:val="009238D6"/>
    <w:rsid w:val="00926184"/>
    <w:rsid w:val="009261DD"/>
    <w:rsid w:val="00926E6B"/>
    <w:rsid w:val="00930BCE"/>
    <w:rsid w:val="00930DB3"/>
    <w:rsid w:val="0093153B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D24"/>
    <w:rsid w:val="00946D71"/>
    <w:rsid w:val="00950C13"/>
    <w:rsid w:val="0095183A"/>
    <w:rsid w:val="00954F56"/>
    <w:rsid w:val="00957226"/>
    <w:rsid w:val="009575E2"/>
    <w:rsid w:val="00960296"/>
    <w:rsid w:val="009603AE"/>
    <w:rsid w:val="00960495"/>
    <w:rsid w:val="00960714"/>
    <w:rsid w:val="00964DB2"/>
    <w:rsid w:val="00965777"/>
    <w:rsid w:val="0096677D"/>
    <w:rsid w:val="00966F20"/>
    <w:rsid w:val="009701FA"/>
    <w:rsid w:val="00970505"/>
    <w:rsid w:val="00970E2C"/>
    <w:rsid w:val="00972A2B"/>
    <w:rsid w:val="00973D54"/>
    <w:rsid w:val="00974B23"/>
    <w:rsid w:val="00974E3F"/>
    <w:rsid w:val="00980416"/>
    <w:rsid w:val="009805F9"/>
    <w:rsid w:val="009806FC"/>
    <w:rsid w:val="00980F92"/>
    <w:rsid w:val="009819C1"/>
    <w:rsid w:val="00981D7B"/>
    <w:rsid w:val="009852FC"/>
    <w:rsid w:val="00985EE1"/>
    <w:rsid w:val="00986FC3"/>
    <w:rsid w:val="00987DAB"/>
    <w:rsid w:val="00997CE7"/>
    <w:rsid w:val="009A1532"/>
    <w:rsid w:val="009A262D"/>
    <w:rsid w:val="009A2B60"/>
    <w:rsid w:val="009A38CA"/>
    <w:rsid w:val="009A41CD"/>
    <w:rsid w:val="009A6B3C"/>
    <w:rsid w:val="009A7C31"/>
    <w:rsid w:val="009B10BF"/>
    <w:rsid w:val="009B24C0"/>
    <w:rsid w:val="009B4F08"/>
    <w:rsid w:val="009B60FF"/>
    <w:rsid w:val="009B746B"/>
    <w:rsid w:val="009C27D0"/>
    <w:rsid w:val="009C5E76"/>
    <w:rsid w:val="009C6DF5"/>
    <w:rsid w:val="009D04D9"/>
    <w:rsid w:val="009D0957"/>
    <w:rsid w:val="009D1AA5"/>
    <w:rsid w:val="009D2223"/>
    <w:rsid w:val="009D5D0E"/>
    <w:rsid w:val="009E2B54"/>
    <w:rsid w:val="009E4194"/>
    <w:rsid w:val="009E4353"/>
    <w:rsid w:val="009E6F81"/>
    <w:rsid w:val="009E794A"/>
    <w:rsid w:val="009F0546"/>
    <w:rsid w:val="009F39E4"/>
    <w:rsid w:val="009F3EAB"/>
    <w:rsid w:val="00A00B37"/>
    <w:rsid w:val="00A058D4"/>
    <w:rsid w:val="00A0614C"/>
    <w:rsid w:val="00A06527"/>
    <w:rsid w:val="00A07B3E"/>
    <w:rsid w:val="00A10D5B"/>
    <w:rsid w:val="00A11B61"/>
    <w:rsid w:val="00A12945"/>
    <w:rsid w:val="00A13A95"/>
    <w:rsid w:val="00A22AA6"/>
    <w:rsid w:val="00A236E0"/>
    <w:rsid w:val="00A26303"/>
    <w:rsid w:val="00A271AB"/>
    <w:rsid w:val="00A32FD2"/>
    <w:rsid w:val="00A335BA"/>
    <w:rsid w:val="00A375DE"/>
    <w:rsid w:val="00A37A6D"/>
    <w:rsid w:val="00A401DB"/>
    <w:rsid w:val="00A43B78"/>
    <w:rsid w:val="00A44501"/>
    <w:rsid w:val="00A4529D"/>
    <w:rsid w:val="00A45327"/>
    <w:rsid w:val="00A45B1B"/>
    <w:rsid w:val="00A46CC3"/>
    <w:rsid w:val="00A47459"/>
    <w:rsid w:val="00A47C8F"/>
    <w:rsid w:val="00A509AD"/>
    <w:rsid w:val="00A51315"/>
    <w:rsid w:val="00A5365A"/>
    <w:rsid w:val="00A5488B"/>
    <w:rsid w:val="00A54B61"/>
    <w:rsid w:val="00A55381"/>
    <w:rsid w:val="00A60930"/>
    <w:rsid w:val="00A60E68"/>
    <w:rsid w:val="00A63879"/>
    <w:rsid w:val="00A65EB9"/>
    <w:rsid w:val="00A6697B"/>
    <w:rsid w:val="00A709EF"/>
    <w:rsid w:val="00A71C4B"/>
    <w:rsid w:val="00A75053"/>
    <w:rsid w:val="00A84D3E"/>
    <w:rsid w:val="00A8548A"/>
    <w:rsid w:val="00A86CA6"/>
    <w:rsid w:val="00A87795"/>
    <w:rsid w:val="00A90065"/>
    <w:rsid w:val="00A91124"/>
    <w:rsid w:val="00A93448"/>
    <w:rsid w:val="00A93CF0"/>
    <w:rsid w:val="00A95DB7"/>
    <w:rsid w:val="00A963A8"/>
    <w:rsid w:val="00A96B1E"/>
    <w:rsid w:val="00A96B89"/>
    <w:rsid w:val="00AA017A"/>
    <w:rsid w:val="00AA0A3A"/>
    <w:rsid w:val="00AA3D92"/>
    <w:rsid w:val="00AA4654"/>
    <w:rsid w:val="00AA57BF"/>
    <w:rsid w:val="00AA5A99"/>
    <w:rsid w:val="00AB1888"/>
    <w:rsid w:val="00AB1E10"/>
    <w:rsid w:val="00AB3859"/>
    <w:rsid w:val="00AB67F1"/>
    <w:rsid w:val="00AB786E"/>
    <w:rsid w:val="00AC05B8"/>
    <w:rsid w:val="00AC0F08"/>
    <w:rsid w:val="00AC66CB"/>
    <w:rsid w:val="00AC6710"/>
    <w:rsid w:val="00AC7D73"/>
    <w:rsid w:val="00AD08F4"/>
    <w:rsid w:val="00AD1909"/>
    <w:rsid w:val="00AD1C05"/>
    <w:rsid w:val="00AD2989"/>
    <w:rsid w:val="00AD34FD"/>
    <w:rsid w:val="00AD3732"/>
    <w:rsid w:val="00AD48F0"/>
    <w:rsid w:val="00AD565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7F1D"/>
    <w:rsid w:val="00AF0305"/>
    <w:rsid w:val="00AF1665"/>
    <w:rsid w:val="00AF2A28"/>
    <w:rsid w:val="00AF3C50"/>
    <w:rsid w:val="00AF4BFB"/>
    <w:rsid w:val="00AF52C7"/>
    <w:rsid w:val="00AF656D"/>
    <w:rsid w:val="00AF6D02"/>
    <w:rsid w:val="00AF6EDE"/>
    <w:rsid w:val="00AF7F2E"/>
    <w:rsid w:val="00B00260"/>
    <w:rsid w:val="00B0155C"/>
    <w:rsid w:val="00B02546"/>
    <w:rsid w:val="00B03C24"/>
    <w:rsid w:val="00B0521E"/>
    <w:rsid w:val="00B0586B"/>
    <w:rsid w:val="00B06936"/>
    <w:rsid w:val="00B10C74"/>
    <w:rsid w:val="00B10D70"/>
    <w:rsid w:val="00B12F92"/>
    <w:rsid w:val="00B17A56"/>
    <w:rsid w:val="00B20B6A"/>
    <w:rsid w:val="00B22C00"/>
    <w:rsid w:val="00B22C13"/>
    <w:rsid w:val="00B240EF"/>
    <w:rsid w:val="00B24507"/>
    <w:rsid w:val="00B24D43"/>
    <w:rsid w:val="00B3036F"/>
    <w:rsid w:val="00B3078D"/>
    <w:rsid w:val="00B3392F"/>
    <w:rsid w:val="00B34B9A"/>
    <w:rsid w:val="00B34EC1"/>
    <w:rsid w:val="00B35651"/>
    <w:rsid w:val="00B37019"/>
    <w:rsid w:val="00B373BB"/>
    <w:rsid w:val="00B37E8E"/>
    <w:rsid w:val="00B40143"/>
    <w:rsid w:val="00B41411"/>
    <w:rsid w:val="00B414CF"/>
    <w:rsid w:val="00B42008"/>
    <w:rsid w:val="00B4259A"/>
    <w:rsid w:val="00B44217"/>
    <w:rsid w:val="00B448FE"/>
    <w:rsid w:val="00B451EC"/>
    <w:rsid w:val="00B45D4A"/>
    <w:rsid w:val="00B46A9A"/>
    <w:rsid w:val="00B46DA9"/>
    <w:rsid w:val="00B51092"/>
    <w:rsid w:val="00B52352"/>
    <w:rsid w:val="00B53079"/>
    <w:rsid w:val="00B535B9"/>
    <w:rsid w:val="00B54566"/>
    <w:rsid w:val="00B56ACD"/>
    <w:rsid w:val="00B57D4A"/>
    <w:rsid w:val="00B61266"/>
    <w:rsid w:val="00B61555"/>
    <w:rsid w:val="00B62DB5"/>
    <w:rsid w:val="00B63FE5"/>
    <w:rsid w:val="00B64584"/>
    <w:rsid w:val="00B6500B"/>
    <w:rsid w:val="00B66923"/>
    <w:rsid w:val="00B70DED"/>
    <w:rsid w:val="00B71B58"/>
    <w:rsid w:val="00B74E46"/>
    <w:rsid w:val="00B7511E"/>
    <w:rsid w:val="00B7590B"/>
    <w:rsid w:val="00B760DF"/>
    <w:rsid w:val="00B765E6"/>
    <w:rsid w:val="00B8085F"/>
    <w:rsid w:val="00B80D85"/>
    <w:rsid w:val="00B8725F"/>
    <w:rsid w:val="00B90922"/>
    <w:rsid w:val="00B9249F"/>
    <w:rsid w:val="00B942B3"/>
    <w:rsid w:val="00B94D8D"/>
    <w:rsid w:val="00B952C2"/>
    <w:rsid w:val="00B95D97"/>
    <w:rsid w:val="00B9639E"/>
    <w:rsid w:val="00B970CB"/>
    <w:rsid w:val="00B979F0"/>
    <w:rsid w:val="00BA0B3F"/>
    <w:rsid w:val="00BA0D67"/>
    <w:rsid w:val="00BA1054"/>
    <w:rsid w:val="00BA1950"/>
    <w:rsid w:val="00BA307C"/>
    <w:rsid w:val="00BA430E"/>
    <w:rsid w:val="00BA4847"/>
    <w:rsid w:val="00BA4854"/>
    <w:rsid w:val="00BA7AB5"/>
    <w:rsid w:val="00BA7EB7"/>
    <w:rsid w:val="00BB1092"/>
    <w:rsid w:val="00BB2AE3"/>
    <w:rsid w:val="00BB3630"/>
    <w:rsid w:val="00BC23EE"/>
    <w:rsid w:val="00BC28BB"/>
    <w:rsid w:val="00BC49CC"/>
    <w:rsid w:val="00BC4BF3"/>
    <w:rsid w:val="00BC7AAF"/>
    <w:rsid w:val="00BC7E69"/>
    <w:rsid w:val="00BD0B44"/>
    <w:rsid w:val="00BD0C31"/>
    <w:rsid w:val="00BD0F4C"/>
    <w:rsid w:val="00BD1123"/>
    <w:rsid w:val="00BD1C70"/>
    <w:rsid w:val="00BD24B2"/>
    <w:rsid w:val="00BD3ED7"/>
    <w:rsid w:val="00BD7DE3"/>
    <w:rsid w:val="00BE097F"/>
    <w:rsid w:val="00BE3E3C"/>
    <w:rsid w:val="00BF020E"/>
    <w:rsid w:val="00BF67B8"/>
    <w:rsid w:val="00BF7A32"/>
    <w:rsid w:val="00C0003A"/>
    <w:rsid w:val="00C00A42"/>
    <w:rsid w:val="00C00F21"/>
    <w:rsid w:val="00C03582"/>
    <w:rsid w:val="00C04A64"/>
    <w:rsid w:val="00C0505B"/>
    <w:rsid w:val="00C1139C"/>
    <w:rsid w:val="00C11577"/>
    <w:rsid w:val="00C135C1"/>
    <w:rsid w:val="00C16A6C"/>
    <w:rsid w:val="00C1760C"/>
    <w:rsid w:val="00C2515C"/>
    <w:rsid w:val="00C27CAE"/>
    <w:rsid w:val="00C27E45"/>
    <w:rsid w:val="00C32767"/>
    <w:rsid w:val="00C33375"/>
    <w:rsid w:val="00C34F3A"/>
    <w:rsid w:val="00C35F00"/>
    <w:rsid w:val="00C369E2"/>
    <w:rsid w:val="00C40B95"/>
    <w:rsid w:val="00C40EE1"/>
    <w:rsid w:val="00C41320"/>
    <w:rsid w:val="00C415B5"/>
    <w:rsid w:val="00C41ABA"/>
    <w:rsid w:val="00C42358"/>
    <w:rsid w:val="00C46564"/>
    <w:rsid w:val="00C46FAB"/>
    <w:rsid w:val="00C47080"/>
    <w:rsid w:val="00C50758"/>
    <w:rsid w:val="00C547DD"/>
    <w:rsid w:val="00C550D1"/>
    <w:rsid w:val="00C553FE"/>
    <w:rsid w:val="00C56FA3"/>
    <w:rsid w:val="00C577F6"/>
    <w:rsid w:val="00C60907"/>
    <w:rsid w:val="00C632A1"/>
    <w:rsid w:val="00C64433"/>
    <w:rsid w:val="00C6554A"/>
    <w:rsid w:val="00C65A2F"/>
    <w:rsid w:val="00C65A6E"/>
    <w:rsid w:val="00C71055"/>
    <w:rsid w:val="00C71B11"/>
    <w:rsid w:val="00C7212C"/>
    <w:rsid w:val="00C721EF"/>
    <w:rsid w:val="00C722AA"/>
    <w:rsid w:val="00C73BEC"/>
    <w:rsid w:val="00C7655B"/>
    <w:rsid w:val="00C77C58"/>
    <w:rsid w:val="00C80370"/>
    <w:rsid w:val="00C81409"/>
    <w:rsid w:val="00C8390B"/>
    <w:rsid w:val="00C83C38"/>
    <w:rsid w:val="00C8652B"/>
    <w:rsid w:val="00C86FBE"/>
    <w:rsid w:val="00C9422B"/>
    <w:rsid w:val="00CA2B1A"/>
    <w:rsid w:val="00CA4D24"/>
    <w:rsid w:val="00CA5BC7"/>
    <w:rsid w:val="00CB227A"/>
    <w:rsid w:val="00CB4D09"/>
    <w:rsid w:val="00CB4EF9"/>
    <w:rsid w:val="00CB5541"/>
    <w:rsid w:val="00CB6549"/>
    <w:rsid w:val="00CB7B64"/>
    <w:rsid w:val="00CB7BB0"/>
    <w:rsid w:val="00CC0DE9"/>
    <w:rsid w:val="00CC140F"/>
    <w:rsid w:val="00CC1C42"/>
    <w:rsid w:val="00CC4256"/>
    <w:rsid w:val="00CC4BD2"/>
    <w:rsid w:val="00CC4D2D"/>
    <w:rsid w:val="00CC528E"/>
    <w:rsid w:val="00CC56F0"/>
    <w:rsid w:val="00CC6A86"/>
    <w:rsid w:val="00CC7325"/>
    <w:rsid w:val="00CD2FBD"/>
    <w:rsid w:val="00CD387C"/>
    <w:rsid w:val="00CD4392"/>
    <w:rsid w:val="00CD4D4B"/>
    <w:rsid w:val="00CD6B6D"/>
    <w:rsid w:val="00CD7823"/>
    <w:rsid w:val="00CD796E"/>
    <w:rsid w:val="00CE1ED3"/>
    <w:rsid w:val="00CE46F5"/>
    <w:rsid w:val="00CE4C62"/>
    <w:rsid w:val="00CE5286"/>
    <w:rsid w:val="00CE6B87"/>
    <w:rsid w:val="00CE7AEF"/>
    <w:rsid w:val="00CF133D"/>
    <w:rsid w:val="00CF23C6"/>
    <w:rsid w:val="00CF42FD"/>
    <w:rsid w:val="00CF455D"/>
    <w:rsid w:val="00CF4B9B"/>
    <w:rsid w:val="00CF4DE0"/>
    <w:rsid w:val="00CF4FCB"/>
    <w:rsid w:val="00CF5365"/>
    <w:rsid w:val="00CF7AF4"/>
    <w:rsid w:val="00D017C9"/>
    <w:rsid w:val="00D03AD8"/>
    <w:rsid w:val="00D05A5C"/>
    <w:rsid w:val="00D05EA2"/>
    <w:rsid w:val="00D066CE"/>
    <w:rsid w:val="00D0712E"/>
    <w:rsid w:val="00D07F31"/>
    <w:rsid w:val="00D12944"/>
    <w:rsid w:val="00D1316A"/>
    <w:rsid w:val="00D1422F"/>
    <w:rsid w:val="00D14636"/>
    <w:rsid w:val="00D20912"/>
    <w:rsid w:val="00D213F8"/>
    <w:rsid w:val="00D23328"/>
    <w:rsid w:val="00D268E6"/>
    <w:rsid w:val="00D26B0D"/>
    <w:rsid w:val="00D26F33"/>
    <w:rsid w:val="00D27D4D"/>
    <w:rsid w:val="00D310F4"/>
    <w:rsid w:val="00D316EC"/>
    <w:rsid w:val="00D33F4D"/>
    <w:rsid w:val="00D347A6"/>
    <w:rsid w:val="00D36933"/>
    <w:rsid w:val="00D3767F"/>
    <w:rsid w:val="00D40032"/>
    <w:rsid w:val="00D4038E"/>
    <w:rsid w:val="00D40AB9"/>
    <w:rsid w:val="00D44714"/>
    <w:rsid w:val="00D45391"/>
    <w:rsid w:val="00D5197D"/>
    <w:rsid w:val="00D5287E"/>
    <w:rsid w:val="00D53EAC"/>
    <w:rsid w:val="00D57A12"/>
    <w:rsid w:val="00D61D37"/>
    <w:rsid w:val="00D61E87"/>
    <w:rsid w:val="00D64C58"/>
    <w:rsid w:val="00D64D2B"/>
    <w:rsid w:val="00D705DC"/>
    <w:rsid w:val="00D71C7F"/>
    <w:rsid w:val="00D72742"/>
    <w:rsid w:val="00D7289A"/>
    <w:rsid w:val="00D7451F"/>
    <w:rsid w:val="00D75A3B"/>
    <w:rsid w:val="00D764DE"/>
    <w:rsid w:val="00D76B04"/>
    <w:rsid w:val="00D774C1"/>
    <w:rsid w:val="00D8079A"/>
    <w:rsid w:val="00D81E2D"/>
    <w:rsid w:val="00D82BA5"/>
    <w:rsid w:val="00D8531B"/>
    <w:rsid w:val="00D86348"/>
    <w:rsid w:val="00D86A6B"/>
    <w:rsid w:val="00D86BF1"/>
    <w:rsid w:val="00D90B50"/>
    <w:rsid w:val="00D92A68"/>
    <w:rsid w:val="00DA0A31"/>
    <w:rsid w:val="00DA1C1B"/>
    <w:rsid w:val="00DA3683"/>
    <w:rsid w:val="00DA7E10"/>
    <w:rsid w:val="00DB10E3"/>
    <w:rsid w:val="00DB1A6B"/>
    <w:rsid w:val="00DB5E54"/>
    <w:rsid w:val="00DB70AF"/>
    <w:rsid w:val="00DB75C4"/>
    <w:rsid w:val="00DB771B"/>
    <w:rsid w:val="00DC0F95"/>
    <w:rsid w:val="00DC1C1A"/>
    <w:rsid w:val="00DC1EE9"/>
    <w:rsid w:val="00DC2C4A"/>
    <w:rsid w:val="00DC33F6"/>
    <w:rsid w:val="00DC6DAC"/>
    <w:rsid w:val="00DC7BE0"/>
    <w:rsid w:val="00DD0EDA"/>
    <w:rsid w:val="00DD1243"/>
    <w:rsid w:val="00DD4128"/>
    <w:rsid w:val="00DD5237"/>
    <w:rsid w:val="00DD58EE"/>
    <w:rsid w:val="00DD6216"/>
    <w:rsid w:val="00DD7E09"/>
    <w:rsid w:val="00DE02F8"/>
    <w:rsid w:val="00DE3F20"/>
    <w:rsid w:val="00DE4047"/>
    <w:rsid w:val="00DE6213"/>
    <w:rsid w:val="00DF14BB"/>
    <w:rsid w:val="00DF15DA"/>
    <w:rsid w:val="00DF175A"/>
    <w:rsid w:val="00DF708C"/>
    <w:rsid w:val="00DF7667"/>
    <w:rsid w:val="00DF7AF1"/>
    <w:rsid w:val="00E00FFA"/>
    <w:rsid w:val="00E019A4"/>
    <w:rsid w:val="00E035B2"/>
    <w:rsid w:val="00E03762"/>
    <w:rsid w:val="00E05ECD"/>
    <w:rsid w:val="00E05ED9"/>
    <w:rsid w:val="00E070DE"/>
    <w:rsid w:val="00E1274F"/>
    <w:rsid w:val="00E14327"/>
    <w:rsid w:val="00E1453E"/>
    <w:rsid w:val="00E15510"/>
    <w:rsid w:val="00E17708"/>
    <w:rsid w:val="00E21AFF"/>
    <w:rsid w:val="00E22208"/>
    <w:rsid w:val="00E231A1"/>
    <w:rsid w:val="00E24286"/>
    <w:rsid w:val="00E2483A"/>
    <w:rsid w:val="00E25250"/>
    <w:rsid w:val="00E25F61"/>
    <w:rsid w:val="00E329FB"/>
    <w:rsid w:val="00E33361"/>
    <w:rsid w:val="00E36E3C"/>
    <w:rsid w:val="00E376E7"/>
    <w:rsid w:val="00E400D4"/>
    <w:rsid w:val="00E41487"/>
    <w:rsid w:val="00E501BA"/>
    <w:rsid w:val="00E51977"/>
    <w:rsid w:val="00E53B8E"/>
    <w:rsid w:val="00E53F77"/>
    <w:rsid w:val="00E54A43"/>
    <w:rsid w:val="00E620BD"/>
    <w:rsid w:val="00E626A0"/>
    <w:rsid w:val="00E63D3A"/>
    <w:rsid w:val="00E641E2"/>
    <w:rsid w:val="00E6589F"/>
    <w:rsid w:val="00E66B4F"/>
    <w:rsid w:val="00E67129"/>
    <w:rsid w:val="00E67F98"/>
    <w:rsid w:val="00E7066B"/>
    <w:rsid w:val="00E711D4"/>
    <w:rsid w:val="00E71743"/>
    <w:rsid w:val="00E717BE"/>
    <w:rsid w:val="00E71A4D"/>
    <w:rsid w:val="00E72122"/>
    <w:rsid w:val="00E72D30"/>
    <w:rsid w:val="00E74AC2"/>
    <w:rsid w:val="00E76514"/>
    <w:rsid w:val="00E801BF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AA6"/>
    <w:rsid w:val="00E96687"/>
    <w:rsid w:val="00E969E5"/>
    <w:rsid w:val="00E96CEC"/>
    <w:rsid w:val="00EA1334"/>
    <w:rsid w:val="00EA1C54"/>
    <w:rsid w:val="00EA3628"/>
    <w:rsid w:val="00EA7789"/>
    <w:rsid w:val="00EB02CA"/>
    <w:rsid w:val="00EB189A"/>
    <w:rsid w:val="00EB242C"/>
    <w:rsid w:val="00EB6751"/>
    <w:rsid w:val="00EB6830"/>
    <w:rsid w:val="00EB7658"/>
    <w:rsid w:val="00EB7D2C"/>
    <w:rsid w:val="00EC1D86"/>
    <w:rsid w:val="00EC1F55"/>
    <w:rsid w:val="00EC2A03"/>
    <w:rsid w:val="00EC68DC"/>
    <w:rsid w:val="00ED003E"/>
    <w:rsid w:val="00ED0232"/>
    <w:rsid w:val="00ED1814"/>
    <w:rsid w:val="00ED292E"/>
    <w:rsid w:val="00ED47DF"/>
    <w:rsid w:val="00ED5513"/>
    <w:rsid w:val="00ED585D"/>
    <w:rsid w:val="00EE09E9"/>
    <w:rsid w:val="00EE198C"/>
    <w:rsid w:val="00EE262E"/>
    <w:rsid w:val="00EE3CA5"/>
    <w:rsid w:val="00EE4459"/>
    <w:rsid w:val="00EE5269"/>
    <w:rsid w:val="00EE5B19"/>
    <w:rsid w:val="00EE5D78"/>
    <w:rsid w:val="00EE600C"/>
    <w:rsid w:val="00EE64B7"/>
    <w:rsid w:val="00EE7939"/>
    <w:rsid w:val="00EF2468"/>
    <w:rsid w:val="00EF35D6"/>
    <w:rsid w:val="00EF37BF"/>
    <w:rsid w:val="00EF67C5"/>
    <w:rsid w:val="00EF79CC"/>
    <w:rsid w:val="00F00F92"/>
    <w:rsid w:val="00F022B7"/>
    <w:rsid w:val="00F06692"/>
    <w:rsid w:val="00F06D75"/>
    <w:rsid w:val="00F076AF"/>
    <w:rsid w:val="00F07AA4"/>
    <w:rsid w:val="00F07B7A"/>
    <w:rsid w:val="00F1176F"/>
    <w:rsid w:val="00F13ACE"/>
    <w:rsid w:val="00F15B09"/>
    <w:rsid w:val="00F15E45"/>
    <w:rsid w:val="00F1623D"/>
    <w:rsid w:val="00F16738"/>
    <w:rsid w:val="00F2012E"/>
    <w:rsid w:val="00F21BAC"/>
    <w:rsid w:val="00F23728"/>
    <w:rsid w:val="00F2388F"/>
    <w:rsid w:val="00F257D9"/>
    <w:rsid w:val="00F259B2"/>
    <w:rsid w:val="00F275DB"/>
    <w:rsid w:val="00F27AC1"/>
    <w:rsid w:val="00F3193E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ABC"/>
    <w:rsid w:val="00F4413B"/>
    <w:rsid w:val="00F454D4"/>
    <w:rsid w:val="00F500FD"/>
    <w:rsid w:val="00F501FB"/>
    <w:rsid w:val="00F5204C"/>
    <w:rsid w:val="00F52C5A"/>
    <w:rsid w:val="00F556ED"/>
    <w:rsid w:val="00F60299"/>
    <w:rsid w:val="00F61162"/>
    <w:rsid w:val="00F6312B"/>
    <w:rsid w:val="00F6360D"/>
    <w:rsid w:val="00F637BC"/>
    <w:rsid w:val="00F669BD"/>
    <w:rsid w:val="00F745EA"/>
    <w:rsid w:val="00F74B93"/>
    <w:rsid w:val="00F75CF2"/>
    <w:rsid w:val="00F769F9"/>
    <w:rsid w:val="00F77C12"/>
    <w:rsid w:val="00F8013E"/>
    <w:rsid w:val="00F81D89"/>
    <w:rsid w:val="00F82493"/>
    <w:rsid w:val="00F83126"/>
    <w:rsid w:val="00F8374B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4A43"/>
    <w:rsid w:val="00F97879"/>
    <w:rsid w:val="00F97D92"/>
    <w:rsid w:val="00FA0008"/>
    <w:rsid w:val="00FA481C"/>
    <w:rsid w:val="00FA4F63"/>
    <w:rsid w:val="00FA5AFD"/>
    <w:rsid w:val="00FA5B9B"/>
    <w:rsid w:val="00FA6EA4"/>
    <w:rsid w:val="00FB0837"/>
    <w:rsid w:val="00FB27C6"/>
    <w:rsid w:val="00FB51D9"/>
    <w:rsid w:val="00FB6C3A"/>
    <w:rsid w:val="00FC09CD"/>
    <w:rsid w:val="00FC142D"/>
    <w:rsid w:val="00FC6705"/>
    <w:rsid w:val="00FC6F9C"/>
    <w:rsid w:val="00FC6FFC"/>
    <w:rsid w:val="00FD1A4C"/>
    <w:rsid w:val="00FD22C6"/>
    <w:rsid w:val="00FD4931"/>
    <w:rsid w:val="00FD49A5"/>
    <w:rsid w:val="00FD70B6"/>
    <w:rsid w:val="00FD7ECC"/>
    <w:rsid w:val="00FE0E6E"/>
    <w:rsid w:val="00FE1188"/>
    <w:rsid w:val="00FE216F"/>
    <w:rsid w:val="00FE35C4"/>
    <w:rsid w:val="00FE4B91"/>
    <w:rsid w:val="00FE59DE"/>
    <w:rsid w:val="00FE5CC0"/>
    <w:rsid w:val="00FE75A2"/>
    <w:rsid w:val="00FF0748"/>
    <w:rsid w:val="00FF089D"/>
    <w:rsid w:val="00FF25BF"/>
    <w:rsid w:val="00FF3A1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41EC190BEEA226A2E182C05E169A52AE44AA01E1E38CD7651D3AD0361350895F010D058C87FFAA172E93D47j8m8E" TargetMode="External"/><Relationship Id="rId13" Type="http://schemas.openxmlformats.org/officeDocument/2006/relationships/hyperlink" Target="consultantplus://offline/ref=CDC41EC190BEEA226A2E182C05E169A52AE14CA6191938CD7651D3AD0361350887F048D958C535AAE539E63D4396E621FDBA99CDj5mB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41EC190BEEA226A2E0621138D37AA29EA15AF1D1C369C2805D5FA5C31335DC7B04E89098A34F6A16AF53C4596E521E1jBm8E" TargetMode="External"/><Relationship Id="rId12" Type="http://schemas.openxmlformats.org/officeDocument/2006/relationships/hyperlink" Target="consultantplus://offline/ref=CDC41EC190BEEA226A2E182C05E169A52AE44AA01E1E38CD7651D3AD0361350887F048DB51CF6AAFF028BE30458EF920E3A69BCF59jDm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41EC190BEEA226A2E0621138D37AA29EA15AF1D1B309B2B06D5FA5C31335DC7B04E89098A34F6A16AF53C4596E521E1jBm8E" TargetMode="External"/><Relationship Id="rId11" Type="http://schemas.openxmlformats.org/officeDocument/2006/relationships/hyperlink" Target="consultantplus://offline/ref=CDC41EC190BEEA226A2E182C05E169A52AE14CA6191938CD7651D3AD0361350887F048D9539A30BFF461EB3B5B89E73FE1B89BjCmFE" TargetMode="External"/><Relationship Id="rId5" Type="http://schemas.openxmlformats.org/officeDocument/2006/relationships/hyperlink" Target="consultantplus://offline/ref=CDC41EC190BEEA226A2E182C05E169A52AE44AA01E1E38CD7651D3AD0361350895F010D058C87FFAA172E93D47j8m8E" TargetMode="External"/><Relationship Id="rId15" Type="http://schemas.openxmlformats.org/officeDocument/2006/relationships/hyperlink" Target="consultantplus://offline/ref=CDC41EC190BEEA226A2E182C05E169A52AE44AA01E1E38CD7651D3AD0361350887F048D959CA6AAFF028BE30458EF920E3A69BCF59jDm2E" TargetMode="External"/><Relationship Id="rId10" Type="http://schemas.openxmlformats.org/officeDocument/2006/relationships/hyperlink" Target="consultantplus://offline/ref=CDC41EC190BEEA226A2E182C05E169A52AE14CA6191938CD7651D3AD0361350895F010D058C87FFAA172E93D47j8m8E" TargetMode="External"/><Relationship Id="rId4" Type="http://schemas.openxmlformats.org/officeDocument/2006/relationships/hyperlink" Target="consultantplus://offline/ref=CDC41EC190BEEA226A2E182C05E169A52AE44CA31D1F38CD7651D3AD0361350895F010D058C87FFAA172E93D47j8m8E" TargetMode="External"/><Relationship Id="rId9" Type="http://schemas.openxmlformats.org/officeDocument/2006/relationships/hyperlink" Target="consultantplus://offline/ref=CDC41EC190BEEA226A2E182C05E169A528E949A2151F38CD7651D3AD0361350895F010D058C87FFAA172E93D47j8m8E" TargetMode="External"/><Relationship Id="rId14" Type="http://schemas.openxmlformats.org/officeDocument/2006/relationships/hyperlink" Target="consultantplus://offline/ref=CDC41EC190BEEA226A2E182C05E169A52AE14CA6191938CD7651D3AD0361350887F048DC58CE63F9A467BF6C01DDEA21E5A698CF45D0C39Ej3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Sitkina</cp:lastModifiedBy>
  <cp:revision>2</cp:revision>
  <dcterms:created xsi:type="dcterms:W3CDTF">2021-03-02T04:23:00Z</dcterms:created>
  <dcterms:modified xsi:type="dcterms:W3CDTF">2021-03-02T04:23:00Z</dcterms:modified>
</cp:coreProperties>
</file>