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EB" w:rsidRPr="00424DEB" w:rsidRDefault="00424DEB">
      <w:pPr>
        <w:pStyle w:val="ConsPlusTitle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АДМИНИСТРАЦИЯ УССУРИЙСКОГО ГОРОДСКОГО ОКРУГА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ПРИМОРСКОГО КРАЯ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ПОСТАНОВЛЕНИЕ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от 27 декабря 2010 г. N 2129-НПА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ОБ УТВЕРЖДЕНИИ АДМИНИСТРАТИВНОГО РЕГЛАМЕНТА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ПРЕДОСТАВЛЕНИЯ МУНИЦИПАЛЬНОЙ УСЛУГИ "ВЫДАЧА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РАЗРЕШЕНИЯ НА ВВОД ОБЪЕКТА В ЭКСПЛУАТАЦИЮ"</w:t>
      </w:r>
    </w:p>
    <w:p w:rsidR="00424DEB" w:rsidRPr="00424DEB" w:rsidRDefault="00424DEB">
      <w:pPr>
        <w:spacing w:after="1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 xml:space="preserve">В соответствии с Градостроительным </w:t>
      </w:r>
      <w:hyperlink r:id="rId4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кодексом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Российской Федерации, Федеральным </w:t>
      </w:r>
      <w:hyperlink r:id="rId5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законом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законом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от 27 июля 2010 года N 210-ФЗ "Об организации предоставления государственных и муниципальных услуг", </w:t>
      </w:r>
      <w:hyperlink r:id="rId7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постановлением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администрации Уссурийского городского округа от 27 января 2011 года N 206-НПА "Об установлении Порядка разработки и утверждения административных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регламентов исполнения муниципальных функций и Порядка разработки и утверждения административных регламентов предоставления муниципальных услуг" постановляю: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(в ред. </w:t>
      </w:r>
      <w:hyperlink r:id="rId8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Постановления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администрации Уссурийского городского округа от 29.04.2019 N 974-НПА)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1. Утвердить Административный </w:t>
      </w:r>
      <w:hyperlink w:anchor="P45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регламент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предоставления муниципальной услуги "Выдача разрешения на ввод объекта в эксплуатацию" (прилагается).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(п. 1 в ред. </w:t>
      </w:r>
      <w:hyperlink r:id="rId9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Постановления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администрации Уссурийского городского округа от 25.12.2019 N 3156-НПА)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2. Управлению делами администрации Уссурийского городского округа (Малышева)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разместить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настоящее постановление на официальном сайте администрации Уссурийского городского округа.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3. Отделу пресс-службы аппарата администрации Уссурийского городского округа (</w:t>
      </w:r>
      <w:proofErr w:type="spellStart"/>
      <w:r w:rsidRPr="00424DEB">
        <w:rPr>
          <w:rFonts w:ascii="Times New Roman" w:hAnsi="Times New Roman" w:cs="Times New Roman"/>
          <w:sz w:val="23"/>
          <w:szCs w:val="23"/>
        </w:rPr>
        <w:t>Дизендорф</w:t>
      </w:r>
      <w:proofErr w:type="spellEnd"/>
      <w:r w:rsidRPr="00424DEB">
        <w:rPr>
          <w:rFonts w:ascii="Times New Roman" w:hAnsi="Times New Roman" w:cs="Times New Roman"/>
          <w:sz w:val="23"/>
          <w:szCs w:val="23"/>
        </w:rPr>
        <w:t>) опубликовать настоящее постановление в средствах массовой информации.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4.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исполнением настоящего постановления возложить на заместителя главы администрации по вопросам жизнеобеспечения Н.И. Криворотова, заместителя главы администрации, руководителя аппарата администрации О.М. Михайлову.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Глава Уссурийского городского округа -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глава администрации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Уссурийского</w:t>
      </w:r>
      <w:proofErr w:type="gramEnd"/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городского округа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С.П.РУДИЦА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424DEB">
        <w:rPr>
          <w:rFonts w:ascii="Times New Roman" w:hAnsi="Times New Roman" w:cs="Times New Roman"/>
          <w:sz w:val="23"/>
          <w:szCs w:val="23"/>
        </w:rPr>
        <w:t>Утвержден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постановлением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администрации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Уссурийского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городского округа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от 27.12.2010 N 2129-НПА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bookmarkStart w:id="1" w:name="P45"/>
      <w:bookmarkEnd w:id="1"/>
      <w:r w:rsidRPr="00424DEB">
        <w:rPr>
          <w:rFonts w:ascii="Times New Roman" w:hAnsi="Times New Roman" w:cs="Times New Roman"/>
          <w:sz w:val="23"/>
          <w:szCs w:val="23"/>
        </w:rPr>
        <w:t>АДМИНИСТРАТИВНЫЙ РЕГЛАМЕНТ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ПРЕДОСТАВЛЕНИЯ МУНИЦИПАЛЬНОЙ УСЛУГИ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"ВЫДАЧА РАЗРЕШЕНИЯ НА ВВОД ОБЪЕКТА В ЭКСПЛУАТАЦИЮ"</w:t>
      </w:r>
    </w:p>
    <w:p w:rsidR="00424DEB" w:rsidRPr="00424DEB" w:rsidRDefault="00424DEB">
      <w:pPr>
        <w:spacing w:after="1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Title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I. ОБЩИЕ ПОЛОЖЕНИЯ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1. Предмет регулирования административного регламента.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1(1).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Настоящий административный регламент предоставления муниципальной услуги "Выдача разрешения на ввод объекта в эксплуатацию" (далее - Регламент, муниципальная услуга)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Управления градостроительства администрации Уссурийского городского округа (далее - Администрация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>), предоставляющего муниципальную услугу, должностного лица Администрации, предоставляющего муниципальную услугу, либо муниципального служащего Администрации, многофункционального центра (далее - МФЦ), либо работника МФЦ.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2. Круг заявителей.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2(1). 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а также застройщику, наименование которого содержат слова "специализированный застройщик", осуществляющему строительство, реконструкцию объектов капитального строительства на территории Уссурийского городского округа (далее - заявитель) в пределах полномочий, установленных Градостроительным </w:t>
      </w:r>
      <w:hyperlink r:id="rId10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кодексом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Российской Федерации.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3. Требования к порядку информирования о предоставлении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3(1). Порядок получения информации по вопросам предоставления муниципальной услуги Информирование о порядке предоставления муниципальной услуги осуществляется: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а) при личном обращении заявителя непосредственно в Администрацию;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б) при личном обращении заявителя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в) с использованием средств телефонной, почтовой связи;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г) на официальном сайте Администрации в информационно-телекоммуникационной сети "Интернет" (далее - официальный сайт Администрации);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д) с использованием федеральной государственной информационной системы "Единый портал государственных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 xml:space="preserve"> И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муниципальных услуг (функций)" (далее - Единый Портал) (www.gOsuslugi.ru) и (или) региональной государственной информационной системы "Региональный портал государственных и муниципальных услуг (функций) (далее - Региональный портал);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е) для застройщика, наименование которого содержит слова "специализированный застройщик" - с использованием единой информационной системы жилищного строительства.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3(2). Порядок, форма, место размещения и способы получения справочной информации.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Сведения о местах нахождения, Почтовых адресах, контактных телефонах, адресах </w:t>
      </w:r>
      <w:r w:rsidRPr="00424DEB">
        <w:rPr>
          <w:rFonts w:ascii="Times New Roman" w:hAnsi="Times New Roman" w:cs="Times New Roman"/>
          <w:sz w:val="23"/>
          <w:szCs w:val="23"/>
        </w:rPr>
        <w:lastRenderedPageBreak/>
        <w:t>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функции зрения.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Сведения о месте нахождения, графике работы, адресе электронной почты, контактных телефонах МФЦ расположены на сайте www.mfc-25.ru.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3(3). В информационно-телекоммуникационных сетях, доступ к которым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 xml:space="preserve"> Н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е ограничен определенным кругом лиц (включая сеть "Интернет"),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(по </w:t>
      </w:r>
      <w:hyperlink w:anchor="P435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форме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согласно приложению N 2 к Регламенту):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б) адрес электронной почты Администрации, структурных подразделений Администрации;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г) перечень документов, представляемых заявителем, а также требования, предъявляемые к этим документам;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д) образец (форма) заявления о предоставлении муниципальной услуги;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е) основания для отказа в предоставлении муниципальной услуги;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ж) порядок предоставления муниципальной услуги;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з) Порядок подачи и рассмотрения жалобы.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3(4).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"Интернет"), в том числе с использованием Единого портала и (или) Регионального портала, а также с использованием почтовой, телефонной связи.</w:t>
      </w:r>
      <w:proofErr w:type="gramEnd"/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Title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II. СТАНДАРТ ПРЕДОСТАВЛЕНИЯ МУНИЦИПАЛЬНОЙ УСЛУГИ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4. Наименование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4(1). Наименование муниципальной услуги: "Выдача разрешения на ввод объекта в эксплуатацию".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5. Наименование органа, предоставляющего муниципальную услугу.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5(1). Предоставление муниципальной услуги осуществляется Администрацией в лице уполномоченного органа - управления градостроительства администрации Уссурийского городского округа (далее - уполномоченный орган).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5(2). Организация предоставления муниципальной услуги осуществляется, в том числе в электронном виде через Единый портал и (или) Региональный портал, для застройщика, наименование которого содержат слова "специализированный застройщик" - с использованием единой информационной системы жилищного строительства, а также через МФЦ в соответствии с соглашением о взаимодействии, заключенным между МФЦ и </w:t>
      </w:r>
      <w:r w:rsidRPr="00424DEB">
        <w:rPr>
          <w:rFonts w:ascii="Times New Roman" w:hAnsi="Times New Roman" w:cs="Times New Roman"/>
          <w:sz w:val="23"/>
          <w:szCs w:val="23"/>
        </w:rPr>
        <w:lastRenderedPageBreak/>
        <w:t>Администрацией.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5(3).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Администрации, непосредственно предоставляющей муниципальную услугу, и организациям, участвующим в предоставлении муниципальной услуги,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организаций,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решением Думы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Уссурийского городского округа.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6. Описание результата предоставления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6(1). Результатом предоставления муниципальной услуги является: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а) выдача заявителю разрешения на ввод объекта в эксплуатацию;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б) отказ в выдаче заявителю разрешения на ввод объекта в эксплуатацию.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6(2). Разрешение на ввод объекта в эксплуатацию, в том числе в отношении этапов строительства, реконструкции объектов капитального строительства, в случаях, предусмотренных </w:t>
      </w:r>
      <w:hyperlink r:id="rId11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частью 12 статьи 51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и </w:t>
      </w:r>
      <w:hyperlink r:id="rId12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частью 3.3 статьи 52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Градостроительного кодекса Российской Федерации, изготавливается в двух экземплярах, один из которых выдается заявителю, второй хранится в Администрации.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(п. 6(2) в ред. </w:t>
      </w:r>
      <w:hyperlink r:id="rId13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Постановления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администрации Уссурийского городского округа от 07.05.2020 N 1087-НПА)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6(3).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выдается заявителю в форме документа на бумажном носителе;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направляется заказным почтовым отправлением с уведомлением о вручении в адрес заявителя (в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направляется);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МФЦ.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(абзац введен </w:t>
      </w:r>
      <w:hyperlink r:id="rId14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Постановлением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администрации Уссурийского городского округа от 07.05.2020 N 1087-НПА)</w:t>
      </w:r>
    </w:p>
    <w:p w:rsidR="00424DEB" w:rsidRPr="00424DEB" w:rsidRDefault="00424DEB">
      <w:pPr>
        <w:spacing w:after="1"/>
        <w:rPr>
          <w:rFonts w:ascii="Times New Roman" w:hAnsi="Times New Roman" w:cs="Times New Roman"/>
          <w:sz w:val="23"/>
          <w:szCs w:val="23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24DEB" w:rsidRPr="00424D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4DEB" w:rsidRPr="00424DEB" w:rsidRDefault="00E03DC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" w:history="1">
              <w:r w:rsidR="00424DEB" w:rsidRPr="00424DEB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Постановлением</w:t>
              </w:r>
            </w:hyperlink>
            <w:r w:rsidR="00424DEB" w:rsidRPr="00424DEB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 администрации Уссурийского городского округа от 07.05.2020 N 1087-НПА в </w:t>
            </w:r>
            <w:proofErr w:type="spellStart"/>
            <w:r w:rsidR="00424DEB" w:rsidRPr="00424DEB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>абз</w:t>
            </w:r>
            <w:proofErr w:type="spellEnd"/>
            <w:r w:rsidR="00424DEB" w:rsidRPr="00424DEB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>. 1 п. 7(2) внесены изменения.</w:t>
            </w:r>
          </w:p>
        </w:tc>
      </w:tr>
    </w:tbl>
    <w:p w:rsidR="00424DEB" w:rsidRPr="00424DEB" w:rsidRDefault="00424DE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7. Срок предоставления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7(1). Муниципальная услуга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>редоставляется в течение пяти рабочих дней со дня регистрации заявления о выдаче разрешения на ввод объекта в эксплуатацию.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(в ред. </w:t>
      </w:r>
      <w:hyperlink r:id="rId16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Постановления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администрации Уссурийского городского округа от 07.05.2020 N 1087-НПА)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Администрация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в течение пяти рабочих дней со дня регистрации заявления о выдаче разрешения на ввод объекта в эксплуатацию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направляет заявителю способом, определенным им при подаче заявления, результат предоставления муниципальной услуги, </w:t>
      </w:r>
      <w:r w:rsidRPr="00424DEB">
        <w:rPr>
          <w:rFonts w:ascii="Times New Roman" w:hAnsi="Times New Roman" w:cs="Times New Roman"/>
          <w:sz w:val="23"/>
          <w:szCs w:val="23"/>
        </w:rPr>
        <w:lastRenderedPageBreak/>
        <w:t>предусмотренный настоящим Регламентом.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(в ред. </w:t>
      </w:r>
      <w:hyperlink r:id="rId17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Постановления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администрации Уссурийского городского округа от 09.11.2020 N 2460-НПА)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8. Нормативные правовые акты, регулирующие предоставление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8(1). </w:t>
      </w:r>
      <w:hyperlink w:anchor="P399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Перечень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нормативных правовых актов, регулирующих предоставление муниципальной услуги изложен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в приложении N 1.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2" w:name="P109"/>
      <w:bookmarkEnd w:id="2"/>
      <w:r w:rsidRPr="00424DEB">
        <w:rPr>
          <w:rFonts w:ascii="Times New Roman" w:hAnsi="Times New Roman" w:cs="Times New Roman"/>
          <w:sz w:val="23"/>
          <w:szCs w:val="23"/>
        </w:rPr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3" w:name="P110"/>
      <w:bookmarkEnd w:id="3"/>
      <w:r w:rsidRPr="00424DEB">
        <w:rPr>
          <w:rFonts w:ascii="Times New Roman" w:hAnsi="Times New Roman" w:cs="Times New Roman"/>
          <w:sz w:val="23"/>
          <w:szCs w:val="23"/>
        </w:rPr>
        <w:t>9(1).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 xml:space="preserve"> Д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>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4" w:name="P111"/>
      <w:bookmarkEnd w:id="4"/>
      <w:r w:rsidRPr="00424DEB">
        <w:rPr>
          <w:rFonts w:ascii="Times New Roman" w:hAnsi="Times New Roman" w:cs="Times New Roman"/>
          <w:sz w:val="23"/>
          <w:szCs w:val="23"/>
        </w:rPr>
        <w:t>9(2).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а) заявление о выдаче разрешения на ввод объекта в эксплуатацию, в том числе в отношении этапов строительства, реконструкции объектов капитального строительства, по </w:t>
      </w:r>
      <w:hyperlink w:anchor="P538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форме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согласно приложению N 3 к Регламенту;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424DEB">
        <w:rPr>
          <w:rFonts w:ascii="Times New Roman" w:hAnsi="Times New Roman" w:cs="Times New Roman"/>
          <w:sz w:val="23"/>
          <w:szCs w:val="23"/>
        </w:rPr>
        <w:t>пп</w:t>
      </w:r>
      <w:proofErr w:type="spellEnd"/>
      <w:r w:rsidRPr="00424DEB">
        <w:rPr>
          <w:rFonts w:ascii="Times New Roman" w:hAnsi="Times New Roman" w:cs="Times New Roman"/>
          <w:sz w:val="23"/>
          <w:szCs w:val="23"/>
        </w:rPr>
        <w:t xml:space="preserve">. "а" в ред. </w:t>
      </w:r>
      <w:hyperlink r:id="rId18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Постановления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администрации Уссурийского городского округа от 07.05.2020 N 1087-НПА)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>б) документ, подтверждающий полномочия представителя заявителя в случае обращения представителя заявителя);</w:t>
      </w:r>
      <w:proofErr w:type="gramEnd"/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в) документ, подтверждающий заключение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за причинение вреда в результате аварии на опасном объекте в соответствии с законодательством Российской Федерации,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 xml:space="preserve">г)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9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законом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д) технический план объекта капитального строительства, подготовленный в соответствии с Федеральным </w:t>
      </w:r>
      <w:hyperlink r:id="rId20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законом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от 13 июля 2015 года N 218-ФЗ "О Государственной регистрации недвижимости".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5" w:name="P118"/>
      <w:bookmarkEnd w:id="5"/>
      <w:r w:rsidRPr="00424DEB">
        <w:rPr>
          <w:rFonts w:ascii="Times New Roman" w:hAnsi="Times New Roman" w:cs="Times New Roman"/>
          <w:sz w:val="23"/>
          <w:szCs w:val="23"/>
        </w:rPr>
        <w:t>9(3). 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6" w:name="P119"/>
      <w:bookmarkEnd w:id="6"/>
      <w:r w:rsidRPr="00424DEB">
        <w:rPr>
          <w:rFonts w:ascii="Times New Roman" w:hAnsi="Times New Roman" w:cs="Times New Roman"/>
          <w:sz w:val="23"/>
          <w:szCs w:val="23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 xml:space="preserve">б) градостроительный план земельного участка, представленный для получения </w:t>
      </w:r>
      <w:r w:rsidRPr="00424DEB">
        <w:rPr>
          <w:rFonts w:ascii="Times New Roman" w:hAnsi="Times New Roman" w:cs="Times New Roman"/>
          <w:sz w:val="23"/>
          <w:szCs w:val="23"/>
        </w:rPr>
        <w:lastRenderedPageBreak/>
        <w:t>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образование земельного участка;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7" w:name="P121"/>
      <w:bookmarkEnd w:id="7"/>
      <w:r w:rsidRPr="00424DEB">
        <w:rPr>
          <w:rFonts w:ascii="Times New Roman" w:hAnsi="Times New Roman" w:cs="Times New Roman"/>
          <w:sz w:val="23"/>
          <w:szCs w:val="23"/>
        </w:rPr>
        <w:t>в) разрешение на строительство;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8" w:name="P122"/>
      <w:bookmarkEnd w:id="8"/>
      <w:r w:rsidRPr="00424DEB">
        <w:rPr>
          <w:rFonts w:ascii="Times New Roman" w:hAnsi="Times New Roman" w:cs="Times New Roman"/>
          <w:sz w:val="23"/>
          <w:szCs w:val="23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9" w:name="P123"/>
      <w:bookmarkEnd w:id="9"/>
      <w:proofErr w:type="gramStart"/>
      <w:r w:rsidRPr="00424DEB">
        <w:rPr>
          <w:rFonts w:ascii="Times New Roman" w:hAnsi="Times New Roman" w:cs="Times New Roman"/>
          <w:sz w:val="23"/>
          <w:szCs w:val="23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осуществления строительного контроля на основании договора);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0" w:name="P124"/>
      <w:bookmarkEnd w:id="10"/>
      <w:r w:rsidRPr="00424DEB">
        <w:rPr>
          <w:rFonts w:ascii="Times New Roman" w:hAnsi="Times New Roman" w:cs="Times New Roman"/>
          <w:sz w:val="23"/>
          <w:szCs w:val="23"/>
        </w:rPr>
        <w:t>е)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1" w:name="P125"/>
      <w:bookmarkEnd w:id="11"/>
      <w:proofErr w:type="gramStart"/>
      <w:r w:rsidRPr="00424DEB">
        <w:rPr>
          <w:rFonts w:ascii="Times New Roman" w:hAnsi="Times New Roman" w:cs="Times New Roman"/>
          <w:sz w:val="23"/>
          <w:szCs w:val="23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2" w:name="P126"/>
      <w:bookmarkEnd w:id="12"/>
      <w:proofErr w:type="gramStart"/>
      <w:r w:rsidRPr="00424DEB">
        <w:rPr>
          <w:rFonts w:ascii="Times New Roman" w:hAnsi="Times New Roman" w:cs="Times New Roman"/>
          <w:sz w:val="23"/>
          <w:szCs w:val="23"/>
        </w:rPr>
        <w:t xml:space="preserve"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1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частью 1 статьи 54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2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частями 3.8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и </w:t>
      </w:r>
      <w:hyperlink r:id="rId23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3.9 статьи 49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Градостроительного кодекса Российской Федерации), в том числе требованиям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24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частью 7 статьи 54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Градостроительного кодекса Российской Федерации.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Документы, указанные в </w:t>
      </w:r>
      <w:hyperlink w:anchor="P119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подпунктах "а"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, </w:t>
      </w:r>
      <w:hyperlink w:anchor="P122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"г"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, </w:t>
      </w:r>
      <w:hyperlink w:anchor="P123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"д"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, </w:t>
      </w:r>
      <w:hyperlink w:anchor="P124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"е"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, </w:t>
      </w:r>
      <w:hyperlink w:anchor="P125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"ж"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В случае если подано заявление о выдаче разрешения на ввод объекта в эксплуатацию в </w:t>
      </w:r>
      <w:r w:rsidRPr="00424DEB">
        <w:rPr>
          <w:rFonts w:ascii="Times New Roman" w:hAnsi="Times New Roman" w:cs="Times New Roman"/>
          <w:sz w:val="23"/>
          <w:szCs w:val="23"/>
        </w:rPr>
        <w:lastRenderedPageBreak/>
        <w:t xml:space="preserve">отношении этапа строительства, реконструкции объекта капитального строительства указанные в </w:t>
      </w:r>
      <w:hyperlink w:anchor="P121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подпунктах "в"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, </w:t>
      </w:r>
      <w:hyperlink w:anchor="P122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"г"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, </w:t>
      </w:r>
      <w:hyperlink w:anchor="P123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"д"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, </w:t>
      </w:r>
      <w:hyperlink w:anchor="P124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"е"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, </w:t>
      </w:r>
      <w:hyperlink w:anchor="P125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"ж"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, </w:t>
      </w:r>
      <w:hyperlink w:anchor="P126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"з" пункта 9(3)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документы предоставляются в части, относящейся к соответствующему этапу строительства, реконструкции объекта капитального строительства.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(абзац введен </w:t>
      </w:r>
      <w:hyperlink r:id="rId25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Постановлением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администрации Уссурийского городского округа от 07.05.2020 N 1087-НПА)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9(4). Для получения разрешения на ввод объекта в эксплуатацию запрещается требовать: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документов, включенных в перечень документов, определенный </w:t>
      </w:r>
      <w:hyperlink r:id="rId26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частью 6 статьи 7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 xml:space="preserve"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7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части 1 статьи 9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Федерального закона от 27 июля 2010 года N 210-ФЗ "Об организации предоставления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государственных и муниципальных услуг";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пунктом 4 части 1 статьи 7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9(5). Документы, предусмотренные </w:t>
      </w:r>
      <w:hyperlink w:anchor="P111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пунктами 9(2)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и </w:t>
      </w:r>
      <w:hyperlink w:anchor="P118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9(3)</w:t>
        </w:r>
      </w:hyperlink>
      <w:r w:rsidRPr="00424DEB">
        <w:rPr>
          <w:rFonts w:ascii="Times New Roman" w:hAnsi="Times New Roman" w:cs="Times New Roman"/>
          <w:sz w:val="23"/>
          <w:szCs w:val="23"/>
        </w:rPr>
        <w:t>, могут быть направлены в электронной форме либо через МФЦ в соответствии с заключенным между Администрацией и МФЦ соглашением.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3" w:name="P136"/>
      <w:bookmarkEnd w:id="13"/>
      <w:r w:rsidRPr="00424DEB">
        <w:rPr>
          <w:rFonts w:ascii="Times New Roman" w:hAnsi="Times New Roman" w:cs="Times New Roman"/>
          <w:sz w:val="23"/>
          <w:szCs w:val="23"/>
        </w:rPr>
        <w:t>10. Исчерпывающий перечень оснований для отказа в приеме документов, необходимых для предоставления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Основаниями для отказа в приеме документов являются: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а) заявителем не предъявлен документ, предусмотренный </w:t>
      </w:r>
      <w:hyperlink w:anchor="P110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пунктом 9(1)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Регламента;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г) те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кст пр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едставленного заявителем заявления не поддается прочтению, исполнен </w:t>
      </w:r>
      <w:r w:rsidRPr="00424DEB">
        <w:rPr>
          <w:rFonts w:ascii="Times New Roman" w:hAnsi="Times New Roman" w:cs="Times New Roman"/>
          <w:sz w:val="23"/>
          <w:szCs w:val="23"/>
        </w:rPr>
        <w:lastRenderedPageBreak/>
        <w:t>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11. Исчерпывающий перечень оснований для приостановления, отказа в предоставлении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11(1). Оснований для приостановления предоставления муниципальной услуги действующим законодательством не предусмотрено.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11(2). Исчерпывающий перечень оснований для отказа в предоставлении муниципальной услуги: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а) отсутствие документов, указанных в </w:t>
      </w:r>
      <w:hyperlink w:anchor="P111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пункте 9(2)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Регламента;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случаев изменения площади объекта капитального строительства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в соответствии с </w:t>
      </w:r>
      <w:hyperlink r:id="rId29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частью 6.2 статьи 55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Градостроительного кодекса Российской Федерации;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424DEB">
        <w:rPr>
          <w:rFonts w:ascii="Times New Roman" w:hAnsi="Times New Roman" w:cs="Times New Roman"/>
          <w:sz w:val="23"/>
          <w:szCs w:val="23"/>
        </w:rPr>
        <w:t>пп</w:t>
      </w:r>
      <w:proofErr w:type="spellEnd"/>
      <w:r w:rsidRPr="00424DEB">
        <w:rPr>
          <w:rFonts w:ascii="Times New Roman" w:hAnsi="Times New Roman" w:cs="Times New Roman"/>
          <w:sz w:val="23"/>
          <w:szCs w:val="23"/>
        </w:rPr>
        <w:t xml:space="preserve">. "в" ред. </w:t>
      </w:r>
      <w:hyperlink r:id="rId30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Постановления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администрации Уссурийского городского округа от 09.11.2020 N 2460-НПА)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случаев изменения площади объекта капитального строительства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в соответствии с </w:t>
      </w:r>
      <w:hyperlink r:id="rId31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частью 6.2 статьи 55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Градостроительного кодекса Российской Федерации;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424DEB">
        <w:rPr>
          <w:rFonts w:ascii="Times New Roman" w:hAnsi="Times New Roman" w:cs="Times New Roman"/>
          <w:sz w:val="23"/>
          <w:szCs w:val="23"/>
        </w:rPr>
        <w:t>пп</w:t>
      </w:r>
      <w:proofErr w:type="spellEnd"/>
      <w:r w:rsidRPr="00424DEB">
        <w:rPr>
          <w:rFonts w:ascii="Times New Roman" w:hAnsi="Times New Roman" w:cs="Times New Roman"/>
          <w:sz w:val="23"/>
          <w:szCs w:val="23"/>
        </w:rPr>
        <w:t xml:space="preserve">. "г" ред. </w:t>
      </w:r>
      <w:hyperlink r:id="rId32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Постановления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администрации Уссурийского городского округа от 09.11.2020 N 2460-НПА)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3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пунктом 9 части 7 статьи 51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Градостроительного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11(3). Неполучение или несвоевременное получение документов, запрошенных в рамках </w:t>
      </w:r>
      <w:r w:rsidRPr="00424DEB">
        <w:rPr>
          <w:rFonts w:ascii="Times New Roman" w:hAnsi="Times New Roman" w:cs="Times New Roman"/>
          <w:sz w:val="23"/>
          <w:szCs w:val="23"/>
        </w:rPr>
        <w:lastRenderedPageBreak/>
        <w:t>электронного межведомственного взаимодействия, не может являться Основанием для отказа в предоставлении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11(4).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, помещений (при наличии) и </w:t>
      </w:r>
      <w:proofErr w:type="spellStart"/>
      <w:r w:rsidRPr="00424DEB">
        <w:rPr>
          <w:rFonts w:ascii="Times New Roman" w:hAnsi="Times New Roman" w:cs="Times New Roman"/>
          <w:sz w:val="23"/>
          <w:szCs w:val="23"/>
        </w:rPr>
        <w:t>машино-мест</w:t>
      </w:r>
      <w:proofErr w:type="spellEnd"/>
      <w:r w:rsidRPr="00424DEB">
        <w:rPr>
          <w:rFonts w:ascii="Times New Roman" w:hAnsi="Times New Roman" w:cs="Times New Roman"/>
          <w:sz w:val="23"/>
          <w:szCs w:val="23"/>
        </w:rPr>
        <w:t xml:space="preserve"> (при наличии) проектной документации и (или) разрешению на строительство.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(п. 11(4)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введен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</w:t>
      </w:r>
      <w:hyperlink r:id="rId34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Постановлением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администрации Уссурийского городского округа от 09.11.2020 N 2460-НПА)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12. Размер платы, взимаемой с заявителя при предоставлении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12(1). Муниципальная услуга предоставляется бесплатно.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13(1).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14. Срок регистрации заявления о предоставлении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14(1). 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14(2). Заявления, поступившие в Администрацию с использованием электронных сре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дств св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>язи, в том числе через Единый портал и (или) Региональный портал, регистрируются в течение 1 рабочего дня с момента поступления.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15.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15(1).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lastRenderedPageBreak/>
        <w:t>Зал ожидания укомплектовывается столами, стульями (кресельные секции, кресла, скамьи).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>Помещения для приема заявителей оборудуются информационными стендами или терминалами, содержащими сведения, указанные в пункте ("Порядок информирования о предоставлении муниципальной услуги") Регламента, в визуальной, текстовой и (или) мультимедийной формах.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Должностные лица,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4" w:name="P173"/>
      <w:bookmarkEnd w:id="14"/>
      <w:r w:rsidRPr="00424DEB">
        <w:rPr>
          <w:rFonts w:ascii="Times New Roman" w:hAnsi="Times New Roman" w:cs="Times New Roman"/>
          <w:sz w:val="23"/>
          <w:szCs w:val="23"/>
        </w:rPr>
        <w:t>15(2).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Для лиц с ограниченными Возможностями здоровья обеспечиваются: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а) возможность беспрепятственного входа в объекты и выхода из них;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424DEB">
        <w:rPr>
          <w:rFonts w:ascii="Times New Roman" w:hAnsi="Times New Roman" w:cs="Times New Roman"/>
          <w:sz w:val="23"/>
          <w:szCs w:val="23"/>
        </w:rPr>
        <w:t>ассистивных</w:t>
      </w:r>
      <w:proofErr w:type="spellEnd"/>
      <w:r w:rsidRPr="00424DEB">
        <w:rPr>
          <w:rFonts w:ascii="Times New Roman" w:hAnsi="Times New Roman" w:cs="Times New Roman"/>
          <w:sz w:val="23"/>
          <w:szCs w:val="23"/>
        </w:rPr>
        <w:t xml:space="preserve"> и вспомогательных технологий, а также сменного кресла-коляски;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ж) допуск </w:t>
      </w:r>
      <w:proofErr w:type="spellStart"/>
      <w:r w:rsidRPr="00424DEB">
        <w:rPr>
          <w:rFonts w:ascii="Times New Roman" w:hAnsi="Times New Roman" w:cs="Times New Roman"/>
          <w:sz w:val="23"/>
          <w:szCs w:val="23"/>
        </w:rPr>
        <w:t>сурдопереводчика</w:t>
      </w:r>
      <w:proofErr w:type="spellEnd"/>
      <w:r w:rsidRPr="00424DEB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424DEB">
        <w:rPr>
          <w:rFonts w:ascii="Times New Roman" w:hAnsi="Times New Roman" w:cs="Times New Roman"/>
          <w:sz w:val="23"/>
          <w:szCs w:val="23"/>
        </w:rPr>
        <w:t>тифлосурдопереводчика</w:t>
      </w:r>
      <w:proofErr w:type="spellEnd"/>
      <w:r w:rsidRPr="00424DEB">
        <w:rPr>
          <w:rFonts w:ascii="Times New Roman" w:hAnsi="Times New Roman" w:cs="Times New Roman"/>
          <w:sz w:val="23"/>
          <w:szCs w:val="23"/>
        </w:rPr>
        <w:t>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lastRenderedPageBreak/>
        <w:t xml:space="preserve"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</w:t>
      </w:r>
      <w:hyperlink r:id="rId35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форме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и в </w:t>
      </w:r>
      <w:hyperlink r:id="rId36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порядке</w:t>
        </w:r>
      </w:hyperlink>
      <w:r w:rsidRPr="00424DEB">
        <w:rPr>
          <w:rFonts w:ascii="Times New Roman" w:hAnsi="Times New Roman" w:cs="Times New Roman"/>
          <w:sz w:val="23"/>
          <w:szCs w:val="23"/>
        </w:rPr>
        <w:t>, утвержденным приказом Министерства труда и социальной защиты Российской Федерации от 22 июня 2015 года N 386н;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С целью правильной и безопасной ориентации заявителей-инвалидов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15(3). Положения </w:t>
      </w:r>
      <w:hyperlink w:anchor="P173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пункта 15(2)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16. Показатели доступности и качества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16(1).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а) доступность: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% (доля) заявителей, ожидающих получения муниципальной услуги в очереди не более 15 минут, - 100 процентов;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"Интернет"), - 100 процентов;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% (доля) заявителей, имеющих доступ к получению муниципальной услуги по принципу "одного окна" по месту пребывания, в том числе в МФЦ, - 90 процентов;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б) качество: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lastRenderedPageBreak/>
        <w:t>% (доля) заявителей,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% (доля) заявителей, удовлетворенных качеством предоставления муниципальной услуги, - 90 процентов.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Особенности предоставления муниципальной услуги в электронной форме и особенности предоставления муниципальной услуги в многофункциональном центре описаны в </w:t>
      </w:r>
      <w:hyperlink w:anchor="P287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пунктах 20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, </w:t>
      </w:r>
      <w:hyperlink w:anchor="P307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21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Регламента.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Title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III. СОСТАВ, ПОСЛЕДОВАТЕЛЬНОСТЬ И СРОКИ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ВЫПОЛНЕНИЯ АДМИНИСТРАТИВНЫХ ПРОЦЕДУР, ТРЕБОВАНИЯ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К ПОРЯДКУ ИХ ВЫПОЛНЕНИЯ, В ТОМ ЧИСЛЕ ОСОБЕННОСТИ ВЫПОЛНЕНИЯ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АДМИНИСТРАТИВНЫХ ПРОЦЕДУР В ЭЛЕКТРОННОЙ ФОРМЕ, А ТАКЖЕ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ОСОБЕННОСТИ ВЫПОЛНЕНИЯ АДМИНИСТРАТИВНЫХ ПРОЦЕДУР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 МНОГОФУНКЦИОНАЛЬНЫХ ЦЕНТРАХ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17. Исчерпывающий перечень административных процедур: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а) 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б) рассмотрение заявления и прилагаемых к нему документов в Администрации;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в) межведомственное взаимодействие для сбора документов, необходимых для предоставления муниципальной услуги;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г) проверка представленных документов на соответствие установленным требованиям;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д) подготовка и выдача документа, являющегося результатом предоставления муниципальной услуги;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е) 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5" w:name="P217"/>
      <w:bookmarkEnd w:id="15"/>
      <w:r w:rsidRPr="00424DEB">
        <w:rPr>
          <w:rFonts w:ascii="Times New Roman" w:hAnsi="Times New Roman" w:cs="Times New Roman"/>
          <w:sz w:val="23"/>
          <w:szCs w:val="23"/>
        </w:rPr>
        <w:t>18. Последовательность и сроки выполнения административных процедур.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6" w:name="P218"/>
      <w:bookmarkEnd w:id="16"/>
      <w:r w:rsidRPr="00424DEB">
        <w:rPr>
          <w:rFonts w:ascii="Times New Roman" w:hAnsi="Times New Roman" w:cs="Times New Roman"/>
          <w:sz w:val="23"/>
          <w:szCs w:val="23"/>
        </w:rPr>
        <w:t>18(1). Прием и регистрация заявления и прилагаемых к нему документов, консультирование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>о порядку и срокам предоставления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Основанием для начала административной процедуры является обращение Заявителя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в Администрацию с заявлением о предоставлении муниципальной услуги в соответствии с настоящим Регламентом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>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Должностное лицо, на которое возложены обязанности по приему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а) проверяет документ, удостоверяющий личность заявителя, а для представителя заявителя -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Должностное лицо, на которое возложены обязанности по регистрации документов в </w:t>
      </w:r>
      <w:r w:rsidRPr="00424DEB">
        <w:rPr>
          <w:rFonts w:ascii="Times New Roman" w:hAnsi="Times New Roman" w:cs="Times New Roman"/>
          <w:sz w:val="23"/>
          <w:szCs w:val="23"/>
        </w:rPr>
        <w:lastRenderedPageBreak/>
        <w:t>соответствии с его должностной инструкцией,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документы по правилам делопроизводства.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Должностное лицо,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Срок выполнения административной процедуры составляет не более 45 минут в день обращения заявителя.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Результатом административной процедуры является регистрация заявления и прилагаемых к нему документов, необходимых для предоставления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18(2). Рассмотрение заявления и прилагаемых к нему документов в Администрации.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 срок не позднее одного рабочего дня, следующего за днем регистрации заявления и прилагаемых к нему документов должностное лицо Администрации, ответственное за рассмотрение заявления и прилагаемых к нему документов, проверяет заявление и прилагаемые документы на соответствие требованиям к комплектности документов.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Срок выполнения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18(3). Межведомственное взаимодействие для сбора документов, необходимых для предоставления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организаций, в распоряжении которых находятся указанные документы.</w:t>
      </w:r>
      <w:proofErr w:type="gramEnd"/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организаций, в распоряжении которых находятся документы, необходимые для выдачи разрешения на ввод объекта в эксплуатацию, в срок не позднее двух рабочих дней со дня получения соответствующего межведомственного запроса предоставляют в Администрацию документы (их копий или сведения, содержащиеся в них), необходимые для выполнения муниципальной </w:t>
      </w:r>
      <w:r w:rsidRPr="00424DEB">
        <w:rPr>
          <w:rFonts w:ascii="Times New Roman" w:hAnsi="Times New Roman" w:cs="Times New Roman"/>
          <w:sz w:val="23"/>
          <w:szCs w:val="23"/>
        </w:rPr>
        <w:lastRenderedPageBreak/>
        <w:t>услуги.</w:t>
      </w:r>
      <w:proofErr w:type="gramEnd"/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Срок выполнения административной процедуры составляет не более двух рабочих дней со дня получения Администрацией заявления о предоставлении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18(4). Проверка представленных документов на соответствие установленным требованиям.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Основанием для начала административной процедуры является наличие у должностного лица,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Должностное лицо, ответственное за рассмотрение заявления осуществляет: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а) проверку наличия и правильности оформления документов, указанных в </w:t>
      </w:r>
      <w:hyperlink w:anchor="P111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пунктах 9(2)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и </w:t>
      </w:r>
      <w:hyperlink w:anchor="P118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9(3)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Регламента;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б) осмотр объекта капитального строительства.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 ходе осмотра построенного, реконструированного объекта капитального строительства осуществляется проверка: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>а(1))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документации по планировке территории), требованиям, установленным проектом планировки территорий,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>б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>(1)) соответствия такого объекта разрешенному использованию земельного участка;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в(1)) соответствия ограничениям, установленным в соответствии с земельным и иным законодательством Российской Федерации;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>(1)) соответствия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В случае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37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частью 1 статьи 54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Градостроительного кодекса Российской Федерации, осмотр такого объекта органом, выдавшим разрешение на строительство, не проводится.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Срок выполнения административной процедуры не должен составлять более одного рабочего дня со дня получения документов, запрошенных в рамках межведомственного взаимодействия; в случае отсутствия необходимости запроса документов в рамках межведомственного взаимодействия срок прохождения административной процедуры </w:t>
      </w:r>
      <w:r w:rsidRPr="00424DEB">
        <w:rPr>
          <w:rFonts w:ascii="Times New Roman" w:hAnsi="Times New Roman" w:cs="Times New Roman"/>
          <w:sz w:val="23"/>
          <w:szCs w:val="23"/>
        </w:rPr>
        <w:lastRenderedPageBreak/>
        <w:t>составляет не более пяти дней со дня получения Администрацией заявления о предоставлении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Результатом административной процедуры является наличие проверенного на соответствие установленным требованиям пакета документов, необходимого для подготовки результата предоставления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18(5). Подготовка и выдача документа, являющегося результатом предоставления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Основанием для начала административной процедуры является: наличие полного пакета документов, направленного заявителем для получения разрешения на ввод объекта в эксплуатацию.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По итогам рассмотрения, документов должностное лицо, ответственное за рассмотрение заявления и прилагаемых к нему документов, осуществляет подготовку проекта разрешения на ввод объекта в эксплуатацию либо проекта письма об отказе в выдаче такого разрешения.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Должностное лицо Администрации, уполномоченное на подписание, подписывает два экземпляра разрешения на ввод объекта в эксплуатацию или письма об отказе в выдаче такого разрешения с указанием оснований отказа.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Подписанные экземпляры документа, являющегося результатом предоставления муниципальной услуги, регистрируются уполномоченным должностным лицом Администрации. Один экземпляр документа остается в Администрации, один экземпляр выдается (направляется по почте) заявителю.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Должностное лицо Администрации уведомляет заявителя любым доступным способом связи (с помощью факсимильной связи или по телефону) о подготовленном результате предоставления муниципальной услуги в день регистрации такого документа.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Разрешение на ввод объекта в эксплуатацию либо письмо об отказе в выдаче такого разрешения в день его регистрации выдается: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Администрации и повторно не направляется.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Факт получения результата предоставления муниципальной услуги фиксируется в документе учета выданных разрешений на ввод объекта в эксплуатацию.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lastRenderedPageBreak/>
        <w:t>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документов, необходимого для предоставления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Результатом административной процедуры является факт направления информации заявителю о результате предоставления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18(6). 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Основанием для начала административной процедуры является принятое решение о выдаче заявителю разрешения на ввод объекта в эксплуатацию.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Должностное лицо Администрации: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 xml:space="preserve">а)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8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пункте 5.1 статьи 6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Градостроительного кодекса Российской Федерации, или в орган исполнительной власти субъекта Российской Федерации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>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>б) в течение трех рабочих дней со дня выдачи разрешения на ввод объекта в эксплуатацию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с размещением объекта, в отношении которого выдано разрешение на ввод объекта в эксплуатацию, в случаях, предусмотренных </w:t>
      </w:r>
      <w:hyperlink r:id="rId39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пунктом 9 части 7 статьи 51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Градостроительного кодекса Российской Федерации;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в) направляет в орган регистрации прав заявление о государственном кадастровом учете и прилагаемые к нему документы (в том числе разрешение на ввод объекта в эксплуатацию) в отношении соответствующего объекта недвижимости. Направление осуществляется посредством отправления в электронной форме.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Результатом административной процедуры является направление документов на объект недвижимости, в отношении которого выдано разрешение на ввод объекта в эксплуатацию.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Срок выполнения административной процедуры не входит в общий срок предоставления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19.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19(1).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19(2).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lastRenderedPageBreak/>
        <w:t>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через организацию почтовой связи в Администрацию (заявителем направляются копий документов с Опечатками и (или) ошибками).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19(3).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19(4). Специалист Администрации, ответственный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19(5).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19(6). Результатом процедуры является: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исправленные документы, являющиеся результатом предоставления муниципальной услуги;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19(7).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Срок выполнения административной процедуры не входит в общий срок предоставления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7" w:name="P287"/>
      <w:bookmarkEnd w:id="17"/>
      <w:r w:rsidRPr="00424DEB">
        <w:rPr>
          <w:rFonts w:ascii="Times New Roman" w:hAnsi="Times New Roman" w:cs="Times New Roman"/>
          <w:sz w:val="23"/>
          <w:szCs w:val="23"/>
        </w:rPr>
        <w:t>20. Особенности предоставления муниципальной услуги в электронной форме.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20(1). Перечень административных процедур (действий) при предоставлении государственных услуг в электронной форме: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направление в Администрацию заявления и документов, необходимых для предоставления муниципальной услуги в соответствии с </w:t>
      </w:r>
      <w:hyperlink w:anchor="P109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пунктом 9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Регламента, в электронной форме;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выполнение административных процедур (действий), предусмотренных </w:t>
      </w:r>
      <w:hyperlink w:anchor="P217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пунктом 18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</w:t>
      </w:r>
      <w:r w:rsidRPr="00424DEB">
        <w:rPr>
          <w:rFonts w:ascii="Times New Roman" w:hAnsi="Times New Roman" w:cs="Times New Roman"/>
          <w:sz w:val="23"/>
          <w:szCs w:val="23"/>
        </w:rPr>
        <w:lastRenderedPageBreak/>
        <w:t>непосредственно в Администрации;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получение результата предоставления муниципальной услуги в электронной форме.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20(2).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Регионального портала.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- ЕПГУ) и (или) через Региональный портал в соответствии с действующим законодательством Российской Федерации.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"Единая система идентификаций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</w:t>
      </w:r>
      <w:hyperlink w:anchor="P111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пунктах 9(2)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, </w:t>
      </w:r>
      <w:hyperlink w:anchor="P118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9(3)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Регламента, и прилагает их к заявлению Выдача разрешения на ввод объекта в эксплуатацию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на бумажном носителе,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указанным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в </w:t>
      </w:r>
      <w:hyperlink w:anchor="P111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пунктах 9(2)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, </w:t>
      </w:r>
      <w:hyperlink w:anchor="P118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9(3)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Регламента.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</w:t>
      </w:r>
      <w:hyperlink w:anchor="P111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пунктах 9(2)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, </w:t>
      </w:r>
      <w:hyperlink w:anchor="P118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9(3)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hyperlink w:anchor="P111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пунктах 9(2)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, </w:t>
      </w:r>
      <w:hyperlink w:anchor="P118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9(3)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Регламента.</w:t>
      </w:r>
      <w:proofErr w:type="gramEnd"/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двух рабочих дней после направления заявления и документов, предусмотренных в </w:t>
      </w:r>
      <w:hyperlink w:anchor="P111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пунктах 9(2)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, </w:t>
      </w:r>
      <w:hyperlink w:anchor="P118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9(3)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Регламента, представляет специалисту Управления оригиналы направленных документов или их копий,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</w:t>
      </w:r>
      <w:hyperlink w:anchor="P111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пунктами</w:t>
        </w:r>
        <w:proofErr w:type="gramEnd"/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 xml:space="preserve"> 9(2)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, </w:t>
      </w:r>
      <w:hyperlink w:anchor="P118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9(3)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Регламента.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 xml:space="preserve">Заявитель (уполномоченный представитель) вправе по собственной инициативе в течение трех рабочих дней после направления заявления и документов, предусмотренных в </w:t>
      </w:r>
      <w:hyperlink w:anchor="P111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пунктах 9(2)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, </w:t>
      </w:r>
      <w:hyperlink w:anchor="P118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9(3)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Регламента, представить специалисту Управления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</w:t>
      </w:r>
      <w:hyperlink w:anchor="P111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пунктах 9(2)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, </w:t>
      </w:r>
      <w:hyperlink w:anchor="P118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9(3</w:t>
        </w:r>
        <w:proofErr w:type="gramEnd"/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Регламента.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lastRenderedPageBreak/>
        <w:t>При направлении электронных документов, изготовленных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 xml:space="preserve"> В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</w:t>
      </w:r>
      <w:hyperlink w:anchor="P111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пунктах 9(2)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, </w:t>
      </w:r>
      <w:hyperlink w:anchor="P118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9(3)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Регламента, предоставление оригиналов документов для сличения не требуется.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Регистрация заявления осуществляется в порядке, указанном в </w:t>
      </w:r>
      <w:hyperlink w:anchor="P218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пункте 18(1)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Регламента.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документа на бумажном носителе по почтовому адресу, указанному в заявлении;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документа на бумажном носителе лично в Управление.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8" w:name="P307"/>
      <w:bookmarkEnd w:id="18"/>
      <w:r w:rsidRPr="00424DEB">
        <w:rPr>
          <w:rFonts w:ascii="Times New Roman" w:hAnsi="Times New Roman" w:cs="Times New Roman"/>
          <w:sz w:val="23"/>
          <w:szCs w:val="23"/>
        </w:rPr>
        <w:t>21. Особенности предоставления муниципальной услуги в МФЦ.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21(1). 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а) информирование (консультация) по порядку предоставления муниципальной услуги;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б) прием и регистрация заявления и документов от заявителя для получения муниципальной услуги;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21(2). Осуществление административной процедуры "Информирование (консультация) по порядку предоставления муниципальной услуги".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21(2.1). Административную процедуру "Информирование (консультация) по порядку предоставления муниципальной услуги" осуществляет работник МФЦ.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Работник МФЦ обеспечивает информационную поддержку заявителя при личном обращений заявителя в МФЦ, в организации, привлекаемые к реализации функций МФЦ (далее - привлекаемые организации) или при обращении в центр телефонного обслуживания МФЦ по следующим вопросам:</w:t>
      </w:r>
      <w:proofErr w:type="gramEnd"/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а) срок предоставления муниципальной услуги;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в) 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</w:t>
      </w:r>
      <w:r w:rsidRPr="00424DEB">
        <w:rPr>
          <w:rFonts w:ascii="Times New Roman" w:hAnsi="Times New Roman" w:cs="Times New Roman"/>
          <w:sz w:val="23"/>
          <w:szCs w:val="23"/>
        </w:rPr>
        <w:lastRenderedPageBreak/>
        <w:t>их оплаты;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д) информация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е) информация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ж) режим работы и адреса иных МФЦ и привлекаемых организаций, находящихся на территории Приморского края;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з) 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21(3). Осуществление административной процедуры "Прием и регистрация заявления и документов от заявителя для получения муниципальной услуги".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21(3.1). Административную процедуру "Прием и регистрация заявления и документов от заявителя для получения муниципальной услуги" осуществляет работник МФЦ, ответственный за прием и регистрацию заявления и документов (далее - работник приема МФЦ).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21(3.2).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 Работник приема МФЦ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а) в случае наличия оснований для отказа в приеме документов, определенных в </w:t>
      </w:r>
      <w:hyperlink w:anchor="P136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пункте 10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Регламента, уведомляет заявителя о возможности получения отказа в предоставлении муниципальной услуги;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б) если заявитель настаивает на приеме документов, работник приема МФЦ делает в расписке отметку "принято по требованию".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21(3.3). Работник приема МФЦ создает и регистрирует заявление в электронном виде с использованием автоматизированной информационной системы МФЦ (далее - АИС МФЦ).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расписаться.</w:t>
      </w:r>
      <w:proofErr w:type="gramEnd"/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21(3.4).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 xml:space="preserve"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</w:t>
      </w:r>
      <w:r w:rsidRPr="00424DEB">
        <w:rPr>
          <w:rFonts w:ascii="Times New Roman" w:hAnsi="Times New Roman" w:cs="Times New Roman"/>
          <w:sz w:val="23"/>
          <w:szCs w:val="23"/>
        </w:rPr>
        <w:lastRenderedPageBreak/>
        <w:t>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заявителем в соответствии с требованиями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21(3.5). 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А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4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>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21(4). Осуществление административной процедуры "Составление и выдача заявителю документов на бумажном носителе, подтверждающих содержание электронных документов^ направленных в МФЦ по результатам предоставления муниципальной услуги".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21(4.1). Административную процедуру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 осуществляет работник МФЦ, ответственный за выдачу результата предоставления муниципальной услуги (далее - уполномоченный работник МФЦ).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21(4.2). При личном обращении заявителя за получением результата муниципальной услуги уполномоченный работник МФЦ должен удостовериться в личности заявителя.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21(4.3).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б) изготовление,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заверение экземпляра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в) учет выдачи экземпляров электронных документов на бумажном носителе.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21(4.4).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Title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IV. ФОРМЫ КОНТРОЛЯ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ЗА ИСПОЛНЕНИЕМ АДМИНИСТРАТИВНОГО РЕГЛАМЕНТА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22. Порядок осуществления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исполнением настоящего Регламента.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22(1).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соблюдением и исполнением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lastRenderedPageBreak/>
        <w:t>22(2). Проверки полноты и качества предоставления муниципальной услуги могут быть плановыми и внеплановыми.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Периодичность осуществления плановых проверок устанавливается главой Уссурийского городского округа или уполномоченным им должностным лицом Администрации.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22(3). Руководитель подразделения МФЦ осуществляет контроль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за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>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надлежащим исполнением настоящего Административного регламента сотрудниками подразделения МФЦ;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своевременностью и полнотой передачи в орган местного самоуправления Приморского края принятых от заявителя документов;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23(1). Должностные лица Администрации, участвующие в предоставлении муниципальной услуги несут ответственность за нарушения при исполнении административных процедур, в том числе несоблюдение сроков, установленных Регламентом.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23(2).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Title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V. ДОСУДЕБНОЕ (ВНЕСУДЕБНОЕ) ОБЖАЛОВАНИЕ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ЗАЯВИТЕЛЕМ РЕШЕНИЙ И ДЕЙСТВИЙ (БЕЗДЕЙСТВИЯ) АДМИНИСТРАЦИИ,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МФЦ, А ТАКЖЕ ИХ ДОЛЖНОСТНЫХ ЛИЦ, МУНИЦИПАЛЬНЫХ СЛУЖАЩИХ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lastRenderedPageBreak/>
        <w:t xml:space="preserve">24.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Жалобы на решения и действия (бездействие) главы Уссурийского городского округа (иного уполномоченного лица) либо Администрации подаются в вышестоящий орган (при его наличии) либо в случае его отсутствия рассматриваются непосредственно главой Уссурийского городского округа или уполномоченным им Должностным лицом Администрации.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Жалобы на решения и действия (бездействие) работника МФЦ подаются руководителю МФЦ.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>При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поступлений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 случае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если рассмотрение поданной заявителем жалобы не входит в компетенцию Администрации,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0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статьей 5.63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Кодекса Российской Федерации об административных правонарушениях, или признаков состава преступления Администрация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Информирование о порядке подачи и рассмотрения жалобы осуществляется: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при личном обращении заявителя непосредственно в Администрацию;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>при личном обращении заявителя в МФЦ,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lastRenderedPageBreak/>
        <w:t>с использованием средств телефонной, почтовой связи;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на Официальном сайте Администрации;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с использованием Единого портала и (или) Регионального портала.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</w:t>
      </w:r>
      <w:hyperlink r:id="rId41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законом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28. Информация, указанная в данном разделе, размещена на Едином портале и (или) Региональном портале.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29.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служащих.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Заявитель вправе оспорить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в судебном порядке решение об отказе в выдаче разрешения на ввод объекта капитального строительства в эксплуатацию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>.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Приложение N 1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к Административному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регламенту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по предоставлению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муниципальной услуги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"Выдача разрешений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на ввод объектов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 эксплуатацию"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bookmarkStart w:id="19" w:name="P399"/>
      <w:bookmarkEnd w:id="19"/>
      <w:r w:rsidRPr="00424DEB">
        <w:rPr>
          <w:rFonts w:ascii="Times New Roman" w:hAnsi="Times New Roman" w:cs="Times New Roman"/>
          <w:sz w:val="23"/>
          <w:szCs w:val="23"/>
        </w:rPr>
        <w:t>ПЕРЕЧЕНЬ НОРМАТИВНЫХ ПРАВОВЫХ АКТОВ,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424DEB">
        <w:rPr>
          <w:rFonts w:ascii="Times New Roman" w:hAnsi="Times New Roman" w:cs="Times New Roman"/>
          <w:sz w:val="23"/>
          <w:szCs w:val="23"/>
        </w:rPr>
        <w:t>РЕГУЛИРУЮЩИХ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 xml:space="preserve"> ПРЕДОСТАВЛЕНИЕ МУНИЦИПАЛЬНОЙ УСЛУГИ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Градостроительный </w:t>
      </w:r>
      <w:hyperlink r:id="rId42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кодекс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Российской Федерации;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Гражданский </w:t>
      </w:r>
      <w:hyperlink r:id="rId43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кодекс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Российской Федерации;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Земельный </w:t>
      </w:r>
      <w:hyperlink r:id="rId44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кодекс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Российской Федерации;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Федеральный </w:t>
      </w:r>
      <w:hyperlink r:id="rId45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закон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от 29 декабря 2004 года N 191-ФЗ "О введении в действие Градостроительного кодекса Российской Федерации";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Федеральный </w:t>
      </w:r>
      <w:hyperlink r:id="rId46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закон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6 октября 2003 года N 131-ФЗ "Об общих принципах организации местного самоуправления в Российской Федерации;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Федеральный </w:t>
      </w:r>
      <w:hyperlink r:id="rId47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закон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lastRenderedPageBreak/>
        <w:t xml:space="preserve">Федеральный </w:t>
      </w:r>
      <w:hyperlink r:id="rId48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закон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от 17 ноября 1995 года N 169-ФЗ "Об архитектурной деятельности в Российской Федерации";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Федеральный </w:t>
      </w:r>
      <w:hyperlink r:id="rId49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закон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Федеральный </w:t>
      </w:r>
      <w:hyperlink r:id="rId50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закон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от 6 апреля 2011 года N 63-ФЗ "Об электронной подписи";</w:t>
      </w:r>
    </w:p>
    <w:p w:rsidR="00424DEB" w:rsidRPr="00424DEB" w:rsidRDefault="00424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Федеральный </w:t>
      </w:r>
      <w:hyperlink r:id="rId51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закон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от 2 мая 2006 года N 59-ФЗ "О порядке рассмотрения обращений граждан Российской Федерации";</w:t>
      </w:r>
    </w:p>
    <w:p w:rsidR="00424DEB" w:rsidRPr="00424DEB" w:rsidRDefault="00E03D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hyperlink r:id="rId52" w:history="1">
        <w:r w:rsidR="00424DEB"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Постановление</w:t>
        </w:r>
      </w:hyperlink>
      <w:r w:rsidR="00424DEB" w:rsidRPr="00424DEB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30 апреля 2014 года N 403 "Об исчерпывающем перечне процедур в сфере жилищного строительства";</w:t>
      </w:r>
    </w:p>
    <w:p w:rsidR="00424DEB" w:rsidRPr="00424DEB" w:rsidRDefault="00E03D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hyperlink r:id="rId53" w:history="1">
        <w:r w:rsidR="00424DEB"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Постановление</w:t>
        </w:r>
      </w:hyperlink>
      <w:r w:rsidR="00424DEB" w:rsidRPr="00424DEB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услуг";</w:t>
      </w:r>
    </w:p>
    <w:p w:rsidR="00424DEB" w:rsidRPr="00424DEB" w:rsidRDefault="00E03D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hyperlink r:id="rId54" w:history="1">
        <w:r w:rsidR="00424DEB"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Постановление</w:t>
        </w:r>
      </w:hyperlink>
      <w:r w:rsidR="00424DEB" w:rsidRPr="00424DEB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9 июня 2016 года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полномочия";</w:t>
      </w:r>
    </w:p>
    <w:p w:rsidR="00424DEB" w:rsidRPr="00424DEB" w:rsidRDefault="00E03D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hyperlink r:id="rId55" w:history="1">
        <w:r w:rsidR="00424DEB"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Постановление</w:t>
        </w:r>
      </w:hyperlink>
      <w:r w:rsidR="00424DEB" w:rsidRPr="00424DEB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424DEB" w:rsidRPr="00424DEB" w:rsidRDefault="00E03D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hyperlink r:id="rId56" w:history="1">
        <w:r w:rsidR="00424DEB"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Постановление</w:t>
        </w:r>
      </w:hyperlink>
      <w:r w:rsidR="00424DEB" w:rsidRPr="00424DEB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22 декабря 2012 года N 1376 "Об утверждении </w:t>
      </w:r>
      <w:proofErr w:type="gramStart"/>
      <w:r w:rsidR="00424DEB" w:rsidRPr="00424DEB">
        <w:rPr>
          <w:rFonts w:ascii="Times New Roman" w:hAnsi="Times New Roman" w:cs="Times New Roman"/>
          <w:sz w:val="23"/>
          <w:szCs w:val="23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424DEB" w:rsidRPr="00424DEB">
        <w:rPr>
          <w:rFonts w:ascii="Times New Roman" w:hAnsi="Times New Roman" w:cs="Times New Roman"/>
          <w:sz w:val="23"/>
          <w:szCs w:val="23"/>
        </w:rPr>
        <w:t xml:space="preserve"> и муниципальных услуг";</w:t>
      </w:r>
    </w:p>
    <w:p w:rsidR="00424DEB" w:rsidRPr="00424DEB" w:rsidRDefault="00E03D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hyperlink r:id="rId57" w:history="1">
        <w:r w:rsidR="00424DEB"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Постановление</w:t>
        </w:r>
      </w:hyperlink>
      <w:r w:rsidR="00424DEB" w:rsidRPr="00424DEB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25 января 2013 года N 33 "Об использовании простой электронной подписи при оказании государственных и муниципальных услуг";</w:t>
      </w:r>
    </w:p>
    <w:p w:rsidR="00424DEB" w:rsidRPr="00424DEB" w:rsidRDefault="00E03D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hyperlink r:id="rId58" w:history="1">
        <w:r w:rsidR="00424DEB"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Постановление</w:t>
        </w:r>
      </w:hyperlink>
      <w:r w:rsidR="00424DEB" w:rsidRPr="00424DEB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424DEB" w:rsidRPr="00424DEB" w:rsidRDefault="00E03D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hyperlink r:id="rId59" w:history="1">
        <w:r w:rsidR="00424DEB"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Постановление</w:t>
        </w:r>
      </w:hyperlink>
      <w:r w:rsidR="00424DEB" w:rsidRPr="00424DEB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16 мая 2011 года N 373 "О разработке и утверждений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услуг";</w:t>
      </w:r>
    </w:p>
    <w:p w:rsidR="00424DEB" w:rsidRPr="00424DEB" w:rsidRDefault="00E03D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hyperlink r:id="rId60" w:history="1">
        <w:r w:rsidR="00424DEB"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постановление</w:t>
        </w:r>
      </w:hyperlink>
      <w:r w:rsidR="00424DEB" w:rsidRPr="00424DEB">
        <w:rPr>
          <w:rFonts w:ascii="Times New Roman" w:hAnsi="Times New Roman" w:cs="Times New Roman"/>
          <w:sz w:val="23"/>
          <w:szCs w:val="23"/>
        </w:rPr>
        <w:t xml:space="preserve"> администрации Уссурийского городского округа от 27 января 2011 года N 206-НПА "Об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услуг".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Приложение N 2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lastRenderedPageBreak/>
        <w:t>к Административному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регламенту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по предоставлению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муниципальной услуги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"Выдача разрешений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на ввод объектов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 эксплуатацию"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bookmarkStart w:id="20" w:name="P435"/>
      <w:bookmarkEnd w:id="20"/>
      <w:r w:rsidRPr="00424DEB">
        <w:rPr>
          <w:rFonts w:ascii="Times New Roman" w:hAnsi="Times New Roman" w:cs="Times New Roman"/>
          <w:sz w:val="23"/>
          <w:szCs w:val="23"/>
        </w:rPr>
        <w:t>СПРАВОЧНАЯ ИНФОРМАЦИЯ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О МЕСТЕ НАХОЖДЕНИЯ, ГРАФИКЕ РАБОТЫ,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КОНТАКТНЫХ </w:t>
      </w:r>
      <w:proofErr w:type="gramStart"/>
      <w:r w:rsidRPr="00424DEB">
        <w:rPr>
          <w:rFonts w:ascii="Times New Roman" w:hAnsi="Times New Roman" w:cs="Times New Roman"/>
          <w:sz w:val="23"/>
          <w:szCs w:val="23"/>
        </w:rPr>
        <w:t>ТЕЛЕФОНАХ</w:t>
      </w:r>
      <w:proofErr w:type="gramEnd"/>
      <w:r w:rsidRPr="00424DEB">
        <w:rPr>
          <w:rFonts w:ascii="Times New Roman" w:hAnsi="Times New Roman" w:cs="Times New Roman"/>
          <w:sz w:val="23"/>
          <w:szCs w:val="23"/>
        </w:rPr>
        <w:t>, АДРЕСАХ ЭЛЕКТРОННОЙ ПОЧТЫ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ОРГАНА, ПРЕДОСТАВЛЯЮЩЕГО МУНИЦИПАЛЬНУЮ УСЛУГУ, ОРГАНИЗАЦИЙ,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УЧАСТВУЮЩИХ В ПРЕДОСТАВЛЕНИИ МУНИЦИПАЛЬНОЙ УСЛУГИ И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МНОГОФУНКЦИОНАЛЬНЫХ ЦЕНТРОВ ПРЕДОСТАВЛЕНИЯ</w:t>
      </w:r>
    </w:p>
    <w:p w:rsidR="00424DEB" w:rsidRPr="00424DEB" w:rsidRDefault="00424DEB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ГОСУДАРСТВЕННЫХ И МУНИЦИПАЛЬНЫХ УСЛУГ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238"/>
        <w:gridCol w:w="5669"/>
      </w:tblGrid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Управление градостроительства администрации Уссурийского городского округа</w:t>
            </w:r>
          </w:p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</w:t>
            </w:r>
          </w:p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(наименование органа, предоставляющего муниципальную услугу)</w:t>
            </w: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 xml:space="preserve">Место нахождения органа, предоставляющего муниципальную услугу: Приморский край, г. Уссурийск, ул. </w:t>
            </w:r>
            <w:proofErr w:type="gramStart"/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Октябрьская</w:t>
            </w:r>
            <w:proofErr w:type="gramEnd"/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, д. 58</w:t>
            </w: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График работы органа, предоставляющего муниципальную услугу:</w:t>
            </w: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Понедельник: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09:00 - 18:00</w:t>
            </w: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Вторник: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09:00 - 18:00</w:t>
            </w: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Среда: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09:00 - 18:00</w:t>
            </w: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Четверг: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09:00 - 18:00</w:t>
            </w: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Пятница: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09:00 - 18:00</w:t>
            </w: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Суббота: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выходной</w:t>
            </w: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Воскресенье: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выходной</w:t>
            </w: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График приема заявителей:</w:t>
            </w: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Понедельник: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Вторник: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14:00 - 17:00</w:t>
            </w: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Среда: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Четверг: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10:00 - 12:00</w:t>
            </w: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Пятница: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Суббота: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Воскресенье: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1.3.</w:t>
            </w: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Контактный телефон органа, предоставляющего муниципальную услугу: 32-42-45</w:t>
            </w: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1.4.</w:t>
            </w: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Официальный сайт органа, предоставляющего муниципальную услугу, расположен в информационно-телекоммуникационной сети "Интернет" по адресу: https://adm-ussuriisk.ru/</w:t>
            </w: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 органа, предоставляющего муниципальную услугу: grado@adm-ussuriisk.ru</w:t>
            </w: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Многофункциональные центры предоставления государственных и муниципальных услуг Приморского края (далее - МФЦ)</w:t>
            </w: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 xml:space="preserve">Перечень МФЦ, расположенных </w:t>
            </w:r>
            <w:proofErr w:type="gramStart"/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  <w:r w:rsidRPr="00424D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proofErr w:type="gramEnd"/>
            <w:r w:rsidRPr="00424DEB">
              <w:rPr>
                <w:rFonts w:ascii="Times New Roman" w:hAnsi="Times New Roman" w:cs="Times New Roman"/>
                <w:sz w:val="23"/>
                <w:szCs w:val="23"/>
              </w:rPr>
              <w:t xml:space="preserve">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"Интернет" по адресу:</w:t>
            </w:r>
          </w:p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www.mfc-25.ru</w:t>
            </w: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 xml:space="preserve">Единый телефон сети МФЦ, </w:t>
            </w:r>
            <w:proofErr w:type="gramStart"/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расположенных</w:t>
            </w:r>
            <w:proofErr w:type="gramEnd"/>
            <w:r w:rsidRPr="00424DEB">
              <w:rPr>
                <w:rFonts w:ascii="Times New Roman" w:hAnsi="Times New Roman" w:cs="Times New Roman"/>
                <w:sz w:val="23"/>
                <w:szCs w:val="23"/>
              </w:rPr>
              <w:t xml:space="preserve"> на территории Приморского края: 8 (423) 201-01-56</w:t>
            </w:r>
          </w:p>
        </w:tc>
      </w:tr>
      <w:tr w:rsidR="00424DEB" w:rsidRPr="00424DE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почты: info@mfc-25.ru</w:t>
            </w:r>
          </w:p>
        </w:tc>
      </w:tr>
    </w:tbl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Приложение N 3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к Административному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регламенту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по предоставлению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муниципальной услуги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"Выдача разрешений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на ввод объектов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 эксплуатацию"</w:t>
      </w:r>
    </w:p>
    <w:p w:rsidR="00424DEB" w:rsidRPr="00424DEB" w:rsidRDefault="00424DEB">
      <w:pPr>
        <w:spacing w:after="1"/>
        <w:rPr>
          <w:rFonts w:ascii="Times New Roman" w:hAnsi="Times New Roman" w:cs="Times New Roman"/>
          <w:sz w:val="23"/>
          <w:szCs w:val="23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24DEB" w:rsidRPr="00424D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>Список изменяющих документов</w:t>
            </w:r>
          </w:p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24DEB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(в ред. </w:t>
            </w:r>
            <w:hyperlink r:id="rId61" w:history="1">
              <w:r w:rsidRPr="00424DEB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Постановления</w:t>
              </w:r>
            </w:hyperlink>
            <w:r w:rsidRPr="00424DEB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 администрации</w:t>
            </w:r>
            <w:proofErr w:type="gramEnd"/>
          </w:p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>Уссурийского городского округа</w:t>
            </w:r>
          </w:p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>от 07.05.2020 N 1087-НПА)</w:t>
            </w:r>
          </w:p>
        </w:tc>
      </w:tr>
    </w:tbl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7"/>
        <w:gridCol w:w="847"/>
        <w:gridCol w:w="1794"/>
        <w:gridCol w:w="1594"/>
        <w:gridCol w:w="4118"/>
      </w:tblGrid>
      <w:tr w:rsidR="00424DEB" w:rsidRPr="00424DEB"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В администрацию _______________</w:t>
            </w:r>
          </w:p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Заявитель: ______________________</w:t>
            </w:r>
          </w:p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      </w:r>
          </w:p>
          <w:p w:rsidR="00424DEB" w:rsidRPr="00424DEB" w:rsidRDefault="00424DE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Реквизиты документа, удостоверяющего личность (если заявителем является физическое лицо)</w:t>
            </w:r>
          </w:p>
          <w:p w:rsidR="00424DEB" w:rsidRPr="00424DEB" w:rsidRDefault="00424DE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_______________________________</w:t>
            </w:r>
          </w:p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(наименование документа, серия, номер, кем выдан, когда выдан)</w:t>
            </w:r>
          </w:p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адрес: _________________________</w:t>
            </w:r>
          </w:p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телефон заявителя: ______________</w:t>
            </w:r>
          </w:p>
        </w:tc>
      </w:tr>
      <w:tr w:rsidR="00424DEB" w:rsidRPr="00424DE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1" w:name="P538"/>
            <w:bookmarkEnd w:id="21"/>
            <w:r w:rsidRPr="00424DE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ЗАЯВЛЕНИЕ</w:t>
            </w:r>
          </w:p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о выдаче разрешения на ввод объекта в эксплуатацию</w:t>
            </w:r>
          </w:p>
        </w:tc>
      </w:tr>
      <w:tr w:rsidR="00424DEB" w:rsidRPr="00424DE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Прошу выдать разрешение на ввод объекта в эксплуатацию</w:t>
            </w:r>
          </w:p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</w:t>
            </w:r>
          </w:p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(наименование объекта)</w:t>
            </w:r>
          </w:p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на земельном участке с кадастровым номером: ______________________________</w:t>
            </w:r>
          </w:p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по адресу: _____________________________________________________________</w:t>
            </w:r>
          </w:p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(субъект Российской Федерации, город, район, улица, номер участка)</w:t>
            </w:r>
          </w:p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Право на пользование землей закреплено __________________________________</w:t>
            </w:r>
          </w:p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(наименование документа)</w:t>
            </w:r>
          </w:p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__________________________________ от "__" ____________ 20_ г. N __________</w:t>
            </w:r>
          </w:p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Строительство (реконструкция) осуществлялись на основании</w:t>
            </w:r>
          </w:p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</w:t>
            </w:r>
          </w:p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(наименование документа, N, дата выдачи)</w:t>
            </w:r>
          </w:p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Дополнительно информируем:</w:t>
            </w:r>
          </w:p>
          <w:p w:rsidR="00424DEB" w:rsidRPr="00424DEB" w:rsidRDefault="00424DE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1. Работы производились подрядным (хозяйственным) способом в соответствии с договором от "__" ___________ 20_ г. N ____________________________________</w:t>
            </w:r>
          </w:p>
          <w:p w:rsidR="00424DEB" w:rsidRPr="00424DEB" w:rsidRDefault="00424DE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</w:t>
            </w:r>
          </w:p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(наименование организации, ИНН, юридический и почтовый адреса,</w:t>
            </w:r>
            <w:proofErr w:type="gramEnd"/>
          </w:p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</w:t>
            </w:r>
          </w:p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Ф.И.О. руководителя, номер телефона)</w:t>
            </w:r>
            <w:proofErr w:type="gramEnd"/>
          </w:p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</w:t>
            </w:r>
          </w:p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2. Право выполнения строительно-монтажных работ закреплено</w:t>
            </w:r>
          </w:p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____________________________________________________________________________________________________________________________________________</w:t>
            </w:r>
          </w:p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(наименование, реквизиты документа, наименование уполномоченной организации, его выдавшей)</w:t>
            </w:r>
          </w:p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от "__" _____________ 20_ г. N _____________</w:t>
            </w:r>
          </w:p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на земельный участок с кадастровым номером ______________________________</w:t>
            </w:r>
          </w:p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Результат предоставления услуги прошу направить (</w:t>
            </w:r>
            <w:proofErr w:type="gramStart"/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нужное</w:t>
            </w:r>
            <w:proofErr w:type="gramEnd"/>
            <w:r w:rsidRPr="00424DEB">
              <w:rPr>
                <w:rFonts w:ascii="Times New Roman" w:hAnsi="Times New Roman" w:cs="Times New Roman"/>
                <w:sz w:val="23"/>
                <w:szCs w:val="23"/>
              </w:rPr>
              <w:t xml:space="preserve"> отметить):</w:t>
            </w:r>
          </w:p>
        </w:tc>
      </w:tr>
      <w:tr w:rsidR="00424DEB" w:rsidRPr="00424DEB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3" w:type="dxa"/>
            <w:gridSpan w:val="4"/>
            <w:tcBorders>
              <w:top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выдать лично в МФЦ;</w:t>
            </w:r>
          </w:p>
        </w:tc>
      </w:tr>
      <w:tr w:rsidR="00424DEB" w:rsidRPr="00424DEB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3" w:type="dxa"/>
            <w:gridSpan w:val="4"/>
            <w:tcBorders>
              <w:top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направить почтовой связью по адресу</w:t>
            </w:r>
            <w:proofErr w:type="gramStart"/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: _______________________________;</w:t>
            </w:r>
            <w:proofErr w:type="gramEnd"/>
          </w:p>
        </w:tc>
      </w:tr>
      <w:tr w:rsidR="00424DEB" w:rsidRPr="00424DEB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3" w:type="dxa"/>
            <w:gridSpan w:val="4"/>
            <w:tcBorders>
              <w:top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выдать в форме электронного документа.</w:t>
            </w:r>
          </w:p>
        </w:tc>
      </w:tr>
      <w:tr w:rsidR="00424DEB" w:rsidRPr="00424DE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4DEB" w:rsidRPr="00424DEB"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___________</w:t>
            </w:r>
          </w:p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(Дата)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_____________</w:t>
            </w:r>
          </w:p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</w:t>
            </w:r>
          </w:p>
          <w:p w:rsidR="00424DEB" w:rsidRPr="00424DEB" w:rsidRDefault="00424DE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(Фамилия И.О. заявителя (представителя заявителя)</w:t>
            </w:r>
            <w:proofErr w:type="gramEnd"/>
          </w:p>
        </w:tc>
      </w:tr>
      <w:tr w:rsidR="00424DEB" w:rsidRPr="00424DE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DEB" w:rsidRPr="00424DEB" w:rsidRDefault="00424DE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24DEB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</w:tr>
    </w:tbl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Приложение N 3.1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к Административному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регламенту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по предоставлению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муниципальной услуги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"Выдача разрешений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на ввод объектов</w:t>
      </w:r>
    </w:p>
    <w:p w:rsidR="00424DEB" w:rsidRPr="00424DEB" w:rsidRDefault="00424DE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в эксплуатацию"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ЗАЯВЛЕНИЕ</w:t>
      </w:r>
    </w:p>
    <w:p w:rsidR="00424DEB" w:rsidRPr="00424DEB" w:rsidRDefault="00424DEB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>о выдаче разрешения на ввод объекта в эксплуатацию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24DEB">
        <w:rPr>
          <w:rFonts w:ascii="Times New Roman" w:hAnsi="Times New Roman" w:cs="Times New Roman"/>
          <w:sz w:val="23"/>
          <w:szCs w:val="23"/>
        </w:rPr>
        <w:t xml:space="preserve">Исключено. - </w:t>
      </w:r>
      <w:hyperlink r:id="rId62" w:history="1">
        <w:r w:rsidRPr="00424DEB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Постановление</w:t>
        </w:r>
      </w:hyperlink>
      <w:r w:rsidRPr="00424DEB">
        <w:rPr>
          <w:rFonts w:ascii="Times New Roman" w:hAnsi="Times New Roman" w:cs="Times New Roman"/>
          <w:sz w:val="23"/>
          <w:szCs w:val="23"/>
        </w:rPr>
        <w:t xml:space="preserve"> администрации Уссурийского городского округа от 07.05.2020 N 1087-НПА.</w:t>
      </w: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24DEB" w:rsidRPr="00424DEB" w:rsidRDefault="00424DE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3"/>
          <w:szCs w:val="23"/>
        </w:rPr>
      </w:pPr>
    </w:p>
    <w:p w:rsidR="007A516D" w:rsidRPr="00424DEB" w:rsidRDefault="007A516D">
      <w:pPr>
        <w:rPr>
          <w:rFonts w:ascii="Times New Roman" w:hAnsi="Times New Roman" w:cs="Times New Roman"/>
          <w:sz w:val="23"/>
          <w:szCs w:val="23"/>
        </w:rPr>
      </w:pPr>
    </w:p>
    <w:sectPr w:rsidR="007A516D" w:rsidRPr="00424DEB" w:rsidSect="003F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DEB"/>
    <w:rsid w:val="00424DEB"/>
    <w:rsid w:val="005C5FC9"/>
    <w:rsid w:val="007A516D"/>
    <w:rsid w:val="00E0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4D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4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4D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4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4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4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4D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4D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4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4D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4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4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4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4D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13683E16A8B5FB5631FFCFADADC2A60A0E0DC8EDBCC0DAD105CA96894A4D90D4762A1F531AAE66E6D44CBC7E660A0A1821687175EE6F08B02622CF3BnEI" TargetMode="External"/><Relationship Id="rId18" Type="http://schemas.openxmlformats.org/officeDocument/2006/relationships/hyperlink" Target="consultantplus://offline/ref=7F13683E16A8B5FB5631FFCFADADC2A60A0E0DC8EDBCC0DAD105CA96894A4D90D4762A1F531AAE66E6D44CBD72660A0A1821687175EE6F08B02622CF3BnEI" TargetMode="External"/><Relationship Id="rId26" Type="http://schemas.openxmlformats.org/officeDocument/2006/relationships/hyperlink" Target="consultantplus://offline/ref=7F13683E16A8B5FB5631E1C2BBC19CA9090056CDE4B8CD8B8853CCC1D61A4BC594362C4F1355F736A28141BD70735E584276657237n2I" TargetMode="External"/><Relationship Id="rId39" Type="http://schemas.openxmlformats.org/officeDocument/2006/relationships/hyperlink" Target="consultantplus://offline/ref=7F13683E16A8B5FB5631E1C2BBC19CA9090250C7EBBECD8B8853CCC1D61A4BC594362C49155DA56CB28508E97B6C58455C777B7273F236nEI" TargetMode="External"/><Relationship Id="rId21" Type="http://schemas.openxmlformats.org/officeDocument/2006/relationships/hyperlink" Target="consultantplus://offline/ref=7F13683E16A8B5FB5631E1C2BBC19CA9090250C7EBBECD8B8853CCC1D61A4BC594362C4A175FA833B79019B1776B405B5F6A6770713Fn1I" TargetMode="External"/><Relationship Id="rId34" Type="http://schemas.openxmlformats.org/officeDocument/2006/relationships/hyperlink" Target="consultantplus://offline/ref=7F13683E16A8B5FB5631FFCFADADC2A60A0E0DC8EDBDC7DBDC05CA96894A4D90D4762A1F531AAE66E6D44CBD72660A0A1821687175EE6F08B02622CF3BnEI" TargetMode="External"/><Relationship Id="rId42" Type="http://schemas.openxmlformats.org/officeDocument/2006/relationships/hyperlink" Target="consultantplus://offline/ref=7F13683E16A8B5FB5631E1C2BBC19CA9090250C7EBBECD8B8853CCC1D61A4BC5863674461158BD67E5CA4EBC7436nCI" TargetMode="External"/><Relationship Id="rId47" Type="http://schemas.openxmlformats.org/officeDocument/2006/relationships/hyperlink" Target="consultantplus://offline/ref=7F13683E16A8B5FB5631E1C2BBC19CA9090254C2E8BCCD8B8853CCC1D61A4BC5863674461158BD67E5CA4EBC7436nCI" TargetMode="External"/><Relationship Id="rId50" Type="http://schemas.openxmlformats.org/officeDocument/2006/relationships/hyperlink" Target="consultantplus://offline/ref=7F13683E16A8B5FB5631E1C2BBC19CA9090254C2EBBECD8B8853CCC1D61A4BC5863674461158BD67E5CA4EBC7436nCI" TargetMode="External"/><Relationship Id="rId55" Type="http://schemas.openxmlformats.org/officeDocument/2006/relationships/hyperlink" Target="consultantplus://offline/ref=7F13683E16A8B5FB5631E1C2BBC19CA9090556C2E9B8CD8B8853CCC1D61A4BC5863674461158BD67E5CA4EBC7436nCI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7F13683E16A8B5FB5631FFCFADADC2A60A0E0DC8EDBBC0D4D000CA96894A4D90D4762A1F411AF66AE7D252BC75735C5B5E37n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13683E16A8B5FB5631FFCFADADC2A60A0E0DC8EDBCC0DAD105CA96894A4D90D4762A1F531AAE66E6D44CBD74660A0A1821687175EE6F08B02622CF3BnEI" TargetMode="External"/><Relationship Id="rId20" Type="http://schemas.openxmlformats.org/officeDocument/2006/relationships/hyperlink" Target="consultantplus://offline/ref=7F13683E16A8B5FB5631E1C2BBC19CA9090250C4EDBBCD8B8853CCC1D61A4BC5863674461158BD67E5CA4EBC7436nCI" TargetMode="External"/><Relationship Id="rId29" Type="http://schemas.openxmlformats.org/officeDocument/2006/relationships/hyperlink" Target="consultantplus://offline/ref=7F13683E16A8B5FB5631E1C2BBC19CA9090250C7EBBECD8B8853CCC1D61A4BC594362C48125FA56CB28508E97B6C58455C777B7273F236nEI" TargetMode="External"/><Relationship Id="rId41" Type="http://schemas.openxmlformats.org/officeDocument/2006/relationships/hyperlink" Target="consultantplus://offline/ref=7F13683E16A8B5FB5631E1C2BBC19CA9090056CDE4B8CD8B8853CCC1D61A4BC5863674461158BD67E5CA4EBC7436nCI" TargetMode="External"/><Relationship Id="rId54" Type="http://schemas.openxmlformats.org/officeDocument/2006/relationships/hyperlink" Target="consultantplus://offline/ref=7F13683E16A8B5FB5631E1C2BBC19CA90B0C5AC0EEBFCD8B8853CCC1D61A4BC5863674461158BD67E5CA4EBC7436nCI" TargetMode="External"/><Relationship Id="rId62" Type="http://schemas.openxmlformats.org/officeDocument/2006/relationships/hyperlink" Target="consultantplus://offline/ref=7F13683E16A8B5FB5631FFCFADADC2A60A0E0DC8EDBCC0DAD105CA96894A4D90D4762A1F531AAE66E6D44CBD7E660A0A1821687175EE6F08B02622CF3Bn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13683E16A8B5FB5631E1C2BBC19CA9090056CDE4B8CD8B8853CCC1D61A4BC5863674461158BD67E5CA4EBC7436nCI" TargetMode="External"/><Relationship Id="rId11" Type="http://schemas.openxmlformats.org/officeDocument/2006/relationships/hyperlink" Target="consultantplus://offline/ref=7F13683E16A8B5FB5631E1C2BBC19CA9090250C7EBBECD8B8853CCC1D61A4BC594362C49155BA36CB28508E97B6C58455C777B7273F236nEI" TargetMode="External"/><Relationship Id="rId24" Type="http://schemas.openxmlformats.org/officeDocument/2006/relationships/hyperlink" Target="consultantplus://offline/ref=7F13683E16A8B5FB5631E1C2BBC19CA9090250C7EBBECD8B8853CCC1D61A4BC594362C49145CA56CB28508E97B6C58455C777B7273F236nEI" TargetMode="External"/><Relationship Id="rId32" Type="http://schemas.openxmlformats.org/officeDocument/2006/relationships/hyperlink" Target="consultantplus://offline/ref=7F13683E16A8B5FB5631FFCFADADC2A60A0E0DC8EDBDC7DBDC05CA96894A4D90D4762A1F531AAE66E6D44CBD75660A0A1821687175EE6F08B02622CF3BnEI" TargetMode="External"/><Relationship Id="rId37" Type="http://schemas.openxmlformats.org/officeDocument/2006/relationships/hyperlink" Target="consultantplus://offline/ref=7F13683E16A8B5FB5631E1C2BBC19CA9090250C7EBBECD8B8853CCC1D61A4BC594362C4A175FA833B79019B1776B405B5F6A6770713Fn1I" TargetMode="External"/><Relationship Id="rId40" Type="http://schemas.openxmlformats.org/officeDocument/2006/relationships/hyperlink" Target="consultantplus://offline/ref=7F13683E16A8B5FB5631E1C2BBC19CA9090254CDE8BCCD8B8853CCC1D61A4BC594362C48135CA46CB28508E97B6C58455C777B7273F236nEI" TargetMode="External"/><Relationship Id="rId45" Type="http://schemas.openxmlformats.org/officeDocument/2006/relationships/hyperlink" Target="consultantplus://offline/ref=7F13683E16A8B5FB5631E1C2BBC19CA9090251C2E4BCCD8B8853CCC1D61A4BC5863674461158BD67E5CA4EBC7436nCI" TargetMode="External"/><Relationship Id="rId53" Type="http://schemas.openxmlformats.org/officeDocument/2006/relationships/hyperlink" Target="consultantplus://offline/ref=7F13683E16A8B5FB5631E1C2BBC19CA9090353C3E9B1CD8B8853CCC1D61A4BC5863674461158BD67E5CA4EBC7436nCI" TargetMode="External"/><Relationship Id="rId58" Type="http://schemas.openxmlformats.org/officeDocument/2006/relationships/hyperlink" Target="consultantplus://offline/ref=7F13683E16A8B5FB5631E1C2BBC19CA9080D52C3EFBBCD8B8853CCC1D61A4BC5863674461158BD67E5CA4EBC7436nCI" TargetMode="External"/><Relationship Id="rId5" Type="http://schemas.openxmlformats.org/officeDocument/2006/relationships/hyperlink" Target="consultantplus://offline/ref=7F13683E16A8B5FB5631E1C2BBC19CA909005BC5E9B9CD8B8853CCC1D61A4BC5863674461158BD67E5CA4EBC7436nCI" TargetMode="External"/><Relationship Id="rId15" Type="http://schemas.openxmlformats.org/officeDocument/2006/relationships/hyperlink" Target="consultantplus://offline/ref=7F13683E16A8B5FB5631FFCFADADC2A60A0E0DC8EDBCC0DAD105CA96894A4D90D4762A1F531AAE66E6D44CBD75660A0A1821687175EE6F08B02622CF3BnEI" TargetMode="External"/><Relationship Id="rId23" Type="http://schemas.openxmlformats.org/officeDocument/2006/relationships/hyperlink" Target="consultantplus://offline/ref=7F13683E16A8B5FB5631E1C2BBC19CA9090250C7EBBECD8B8853CCC1D61A4BC594362C481058A36CB28508E97B6C58455C777B7273F236nEI" TargetMode="External"/><Relationship Id="rId28" Type="http://schemas.openxmlformats.org/officeDocument/2006/relationships/hyperlink" Target="consultantplus://offline/ref=7F13683E16A8B5FB5631E1C2BBC19CA9090056CDE4B8CD8B8853CCC1D61A4BC594362C49195EA833B79019B1776B405B5F6A6770713Fn1I" TargetMode="External"/><Relationship Id="rId36" Type="http://schemas.openxmlformats.org/officeDocument/2006/relationships/hyperlink" Target="consultantplus://offline/ref=7F13683E16A8B5FB5631E1C2BBC19CA90B0D50C1E5BECD8B8853CCC1D61A4BC594362C4A105EA364EEDF18ED3238535A5A6A65736DF26F093AnFI" TargetMode="External"/><Relationship Id="rId49" Type="http://schemas.openxmlformats.org/officeDocument/2006/relationships/hyperlink" Target="consultantplus://offline/ref=7F13683E16A8B5FB5631E1C2BBC19CA9090056CDE4B8CD8B8853CCC1D61A4BC5863674461158BD67E5CA4EBC7436nCI" TargetMode="External"/><Relationship Id="rId57" Type="http://schemas.openxmlformats.org/officeDocument/2006/relationships/hyperlink" Target="consultantplus://offline/ref=7F13683E16A8B5FB5631E1C2BBC19CA9090250C4EBBDCD8B8853CCC1D61A4BC5863674461158BD67E5CA4EBC7436nCI" TargetMode="External"/><Relationship Id="rId61" Type="http://schemas.openxmlformats.org/officeDocument/2006/relationships/hyperlink" Target="consultantplus://offline/ref=7F13683E16A8B5FB5631FFCFADADC2A60A0E0DC8EDBCC0DAD105CA96894A4D90D4762A1F531AAE66E6D44CBD7F660A0A1821687175EE6F08B02622CF3BnEI" TargetMode="External"/><Relationship Id="rId10" Type="http://schemas.openxmlformats.org/officeDocument/2006/relationships/hyperlink" Target="consultantplus://offline/ref=7F13683E16A8B5FB5631E1C2BBC19CA9090250C7EBBECD8B8853CCC1D61A4BC5863674461158BD67E5CA4EBC7436nCI" TargetMode="External"/><Relationship Id="rId19" Type="http://schemas.openxmlformats.org/officeDocument/2006/relationships/hyperlink" Target="consultantplus://offline/ref=7F13683E16A8B5FB5631E1C2BBC19CA9090254C2E8B9CD8B8853CCC1D61A4BC5863674461158BD67E5CA4EBC7436nCI" TargetMode="External"/><Relationship Id="rId31" Type="http://schemas.openxmlformats.org/officeDocument/2006/relationships/hyperlink" Target="consultantplus://offline/ref=7F13683E16A8B5FB5631E1C2BBC19CA9090250C7EBBECD8B8853CCC1D61A4BC594362C48125FA56CB28508E97B6C58455C777B7273F236nEI" TargetMode="External"/><Relationship Id="rId44" Type="http://schemas.openxmlformats.org/officeDocument/2006/relationships/hyperlink" Target="consultantplus://offline/ref=7F13683E16A8B5FB5631E1C2BBC19CA9090250C4ECBCCD8B8853CCC1D61A4BC5863674461158BD67E5CA4EBC7436nCI" TargetMode="External"/><Relationship Id="rId52" Type="http://schemas.openxmlformats.org/officeDocument/2006/relationships/hyperlink" Target="consultantplus://offline/ref=7F13683E16A8B5FB5631E1C2BBC19CA9090256C3EEBECD8B8853CCC1D61A4BC5863674461158BD67E5CA4EBC7436nCI" TargetMode="External"/><Relationship Id="rId60" Type="http://schemas.openxmlformats.org/officeDocument/2006/relationships/hyperlink" Target="consultantplus://offline/ref=7F13683E16A8B5FB5631FFCFADADC2A60A0E0DC8EDBBC0D4D000CA96894A4D90D4762A1F411AF66AE7D252BC75735C5B5E37n5I" TargetMode="External"/><Relationship Id="rId65" Type="http://schemas.microsoft.com/office/2007/relationships/stylesWithEffects" Target="stylesWithEffects.xml"/><Relationship Id="rId4" Type="http://schemas.openxmlformats.org/officeDocument/2006/relationships/hyperlink" Target="consultantplus://offline/ref=7F13683E16A8B5FB5631E1C2BBC19CA9090250C7EBBECD8B8853CCC1D61A4BC5863674461158BD67E5CA4EBC7436nCI" TargetMode="External"/><Relationship Id="rId9" Type="http://schemas.openxmlformats.org/officeDocument/2006/relationships/hyperlink" Target="consultantplus://offline/ref=7F13683E16A8B5FB5631FFCFADADC2A60A0E0DC8EDBCC6DBD00FCA96894A4D90D4762A1F531AAE66E6D44CBC7E660A0A1821687175EE6F08B02622CF3BnEI" TargetMode="External"/><Relationship Id="rId14" Type="http://schemas.openxmlformats.org/officeDocument/2006/relationships/hyperlink" Target="consultantplus://offline/ref=7F13683E16A8B5FB5631FFCFADADC2A60A0E0DC8EDBCC0DAD105CA96894A4D90D4762A1F531AAE66E6D44CBD76660A0A1821687175EE6F08B02622CF3BnEI" TargetMode="External"/><Relationship Id="rId22" Type="http://schemas.openxmlformats.org/officeDocument/2006/relationships/hyperlink" Target="consultantplus://offline/ref=7F13683E16A8B5FB5631E1C2BBC19CA9090250C7EBBECD8B8853CCC1D61A4BC594362C48105BA76CB28508E97B6C58455C777B7273F236nEI" TargetMode="External"/><Relationship Id="rId27" Type="http://schemas.openxmlformats.org/officeDocument/2006/relationships/hyperlink" Target="consultantplus://offline/ref=7F13683E16A8B5FB5631E1C2BBC19CA9090056CDE4B8CD8B8853CCC1D61A4BC594362C4A105EA362E0DF18ED3238535A5A6A65736DF26F093AnFI" TargetMode="External"/><Relationship Id="rId30" Type="http://schemas.openxmlformats.org/officeDocument/2006/relationships/hyperlink" Target="consultantplus://offline/ref=7F13683E16A8B5FB5631FFCFADADC2A60A0E0DC8EDBDC7DBDC05CA96894A4D90D4762A1F531AAE66E6D44CBD77660A0A1821687175EE6F08B02622CF3BnEI" TargetMode="External"/><Relationship Id="rId35" Type="http://schemas.openxmlformats.org/officeDocument/2006/relationships/hyperlink" Target="consultantplus://offline/ref=7F13683E16A8B5FB5631E1C2BBC19CA90B0D50C1E5BECD8B8853CCC1D61A4BC594362C4A105EA366E4DF18ED3238535A5A6A65736DF26F093AnFI" TargetMode="External"/><Relationship Id="rId43" Type="http://schemas.openxmlformats.org/officeDocument/2006/relationships/hyperlink" Target="consultantplus://offline/ref=7F13683E16A8B5FB5631E1C2BBC19CA9090253C7EABDCD8B8853CCC1D61A4BC5863674461158BD67E5CA4EBC7436nCI" TargetMode="External"/><Relationship Id="rId48" Type="http://schemas.openxmlformats.org/officeDocument/2006/relationships/hyperlink" Target="consultantplus://offline/ref=7F13683E16A8B5FB5631E1C2BBC19CA90B0454C6EBB9CD8B8853CCC1D61A4BC5863674461158BD67E5CA4EBC7436nCI" TargetMode="External"/><Relationship Id="rId56" Type="http://schemas.openxmlformats.org/officeDocument/2006/relationships/hyperlink" Target="consultantplus://offline/ref=7F13683E16A8B5FB5631E1C2BBC19CA909035AC0EDB1CD8B8853CCC1D61A4BC5863674461158BD67E5CA4EBC7436nC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7F13683E16A8B5FB5631FFCFADADC2A60A0E0DC8EDBBC7DCD105CA96894A4D90D4762A1F531AAE66E6D44CBC7E660A0A1821687175EE6F08B02622CF3BnEI" TargetMode="External"/><Relationship Id="rId51" Type="http://schemas.openxmlformats.org/officeDocument/2006/relationships/hyperlink" Target="consultantplus://offline/ref=7F13683E16A8B5FB5631E1C2BBC19CA9090457CDEEB8CD8B8853CCC1D61A4BC5863674461158BD67E5CA4EBC7436n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F13683E16A8B5FB5631E1C2BBC19CA9090250C7EBBECD8B8853CCC1D61A4BC594362C4A105CA363E1DF18ED3238535A5A6A65736DF26F093AnFI" TargetMode="External"/><Relationship Id="rId17" Type="http://schemas.openxmlformats.org/officeDocument/2006/relationships/hyperlink" Target="consultantplus://offline/ref=7F13683E16A8B5FB5631FFCFADADC2A60A0E0DC8EDBDC7DBDC05CA96894A4D90D4762A1F531AAE66E6D44CBD76660A0A1821687175EE6F08B02622CF3BnEI" TargetMode="External"/><Relationship Id="rId25" Type="http://schemas.openxmlformats.org/officeDocument/2006/relationships/hyperlink" Target="consultantplus://offline/ref=7F13683E16A8B5FB5631FFCFADADC2A60A0E0DC8EDBCC0DAD105CA96894A4D90D4762A1F531AAE66E6D44CBD70660A0A1821687175EE6F08B02622CF3BnEI" TargetMode="External"/><Relationship Id="rId33" Type="http://schemas.openxmlformats.org/officeDocument/2006/relationships/hyperlink" Target="consultantplus://offline/ref=7F13683E16A8B5FB5631E1C2BBC19CA9090250C7EBBECD8B8853CCC1D61A4BC594362C49155DA56CB28508E97B6C58455C777B7273F236nEI" TargetMode="External"/><Relationship Id="rId38" Type="http://schemas.openxmlformats.org/officeDocument/2006/relationships/hyperlink" Target="consultantplus://offline/ref=7F13683E16A8B5FB5631E1C2BBC19CA9090250C7EBBECD8B8853CCC1D61A4BC594362C48115FAB6CB28508E97B6C58455C777B7273F236nEI" TargetMode="External"/><Relationship Id="rId46" Type="http://schemas.openxmlformats.org/officeDocument/2006/relationships/hyperlink" Target="consultantplus://offline/ref=7F13683E16A8B5FB5631E1C2BBC19CA909005BC5E9B9CD8B8853CCC1D61A4BC5863674461158BD67E5CA4EBC7436nCI" TargetMode="External"/><Relationship Id="rId59" Type="http://schemas.openxmlformats.org/officeDocument/2006/relationships/hyperlink" Target="consultantplus://offline/ref=7F13683E16A8B5FB5631E1C2BBC19CA9090453C3E5BCCD8B8853CCC1D61A4BC5863674461158BD67E5CA4EBC7436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13126</Words>
  <Characters>74819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Васильевна Кляченко</dc:creator>
  <cp:lastModifiedBy>Sitkina</cp:lastModifiedBy>
  <cp:revision>2</cp:revision>
  <dcterms:created xsi:type="dcterms:W3CDTF">2021-03-17T04:10:00Z</dcterms:created>
  <dcterms:modified xsi:type="dcterms:W3CDTF">2021-03-17T04:10:00Z</dcterms:modified>
</cp:coreProperties>
</file>