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0C7" w:rsidRDefault="00E120C7" w:rsidP="00DD6BBD">
      <w:pPr>
        <w:jc w:val="center"/>
        <w:rPr>
          <w:b/>
        </w:rPr>
      </w:pPr>
    </w:p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5A405E" w:rsidRDefault="005A405E" w:rsidP="00DD6BBD">
      <w:pPr>
        <w:jc w:val="center"/>
        <w:rPr>
          <w:b/>
          <w:sz w:val="28"/>
          <w:szCs w:val="28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 xml:space="preserve">ГОРОДА </w:t>
      </w:r>
      <w:r w:rsidR="005E15A1">
        <w:rPr>
          <w:b/>
          <w:sz w:val="28"/>
          <w:szCs w:val="28"/>
        </w:rPr>
        <w:t>УССУРИЙСКА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5E15A1" w:rsidP="0002754D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24 июня 2019 года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3265FB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</w:t>
            </w:r>
            <w:r w:rsidR="0029005E">
              <w:rPr>
                <w:sz w:val="28"/>
                <w:szCs w:val="28"/>
              </w:rPr>
              <w:t>№ 158/1072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5E15A1">
        <w:rPr>
          <w:b/>
          <w:sz w:val="24"/>
        </w:rPr>
        <w:t>Уссурийск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3D2F43" w:rsidRDefault="003D2F43" w:rsidP="00664681">
      <w:pPr>
        <w:spacing w:line="192" w:lineRule="auto"/>
        <w:jc w:val="center"/>
        <w:rPr>
          <w:b/>
          <w:sz w:val="24"/>
        </w:rPr>
      </w:pPr>
    </w:p>
    <w:p w:rsidR="0029005E" w:rsidRDefault="0029005E" w:rsidP="001B5BA8">
      <w:pPr>
        <w:rPr>
          <w:sz w:val="28"/>
        </w:rPr>
      </w:pPr>
      <w:r>
        <w:rPr>
          <w:sz w:val="28"/>
        </w:rPr>
        <w:t xml:space="preserve">О внесении изменений и дополнений </w:t>
      </w:r>
    </w:p>
    <w:p w:rsidR="0029005E" w:rsidRDefault="0029005E" w:rsidP="001B5BA8">
      <w:pPr>
        <w:rPr>
          <w:sz w:val="28"/>
        </w:rPr>
      </w:pPr>
      <w:r>
        <w:rPr>
          <w:sz w:val="28"/>
        </w:rPr>
        <w:t xml:space="preserve">в решение территориальной избирательной </w:t>
      </w:r>
    </w:p>
    <w:p w:rsidR="0029005E" w:rsidRDefault="0029005E" w:rsidP="001B5BA8">
      <w:pPr>
        <w:rPr>
          <w:sz w:val="28"/>
        </w:rPr>
      </w:pPr>
      <w:r>
        <w:rPr>
          <w:sz w:val="28"/>
        </w:rPr>
        <w:t xml:space="preserve">комиссии города Уссурийска </w:t>
      </w:r>
    </w:p>
    <w:p w:rsidR="001B5BA8" w:rsidRDefault="0029005E" w:rsidP="001B5BA8">
      <w:pPr>
        <w:rPr>
          <w:sz w:val="28"/>
        </w:rPr>
      </w:pPr>
      <w:r>
        <w:rPr>
          <w:sz w:val="28"/>
        </w:rPr>
        <w:t>от 18 июня 2019 года № 157/1058</w:t>
      </w:r>
    </w:p>
    <w:p w:rsidR="0029005E" w:rsidRDefault="0029005E" w:rsidP="0029005E">
      <w:pPr>
        <w:rPr>
          <w:sz w:val="28"/>
          <w:szCs w:val="28"/>
        </w:rPr>
      </w:pPr>
      <w:r>
        <w:rPr>
          <w:sz w:val="28"/>
          <w:szCs w:val="28"/>
        </w:rPr>
        <w:t xml:space="preserve">«О Перечне и формах документов, </w:t>
      </w:r>
    </w:p>
    <w:p w:rsidR="0029005E" w:rsidRDefault="0029005E" w:rsidP="0029005E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представляемых кандидатами и </w:t>
      </w:r>
    </w:p>
    <w:p w:rsidR="0029005E" w:rsidRDefault="0029005E" w:rsidP="0029005E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избирательными объединениями </w:t>
      </w:r>
    </w:p>
    <w:p w:rsidR="0029005E" w:rsidRDefault="0029005E" w:rsidP="0029005E">
      <w:pPr>
        <w:ind w:right="3774"/>
        <w:rPr>
          <w:sz w:val="28"/>
          <w:szCs w:val="28"/>
        </w:rPr>
      </w:pPr>
      <w:r>
        <w:rPr>
          <w:sz w:val="28"/>
          <w:szCs w:val="28"/>
        </w:rPr>
        <w:t xml:space="preserve">в избирательные комиссии при </w:t>
      </w:r>
    </w:p>
    <w:p w:rsidR="0029005E" w:rsidRDefault="0029005E" w:rsidP="0029005E">
      <w:pPr>
        <w:ind w:right="3774"/>
        <w:rPr>
          <w:sz w:val="28"/>
        </w:rPr>
      </w:pPr>
      <w:r>
        <w:rPr>
          <w:sz w:val="28"/>
          <w:szCs w:val="28"/>
        </w:rPr>
        <w:t xml:space="preserve">проведении </w:t>
      </w:r>
      <w:r w:rsidRPr="000B1256">
        <w:rPr>
          <w:sz w:val="28"/>
        </w:rPr>
        <w:t xml:space="preserve">выборов депутатов Думы </w:t>
      </w:r>
    </w:p>
    <w:p w:rsidR="0029005E" w:rsidRPr="000B1256" w:rsidRDefault="0029005E" w:rsidP="0029005E">
      <w:pPr>
        <w:ind w:right="3774"/>
        <w:rPr>
          <w:sz w:val="28"/>
        </w:rPr>
      </w:pPr>
      <w:r w:rsidRPr="000B1256">
        <w:rPr>
          <w:sz w:val="28"/>
        </w:rPr>
        <w:t>Уссурийского</w:t>
      </w:r>
      <w:r>
        <w:rPr>
          <w:sz w:val="28"/>
        </w:rPr>
        <w:t xml:space="preserve"> </w:t>
      </w:r>
      <w:r w:rsidRPr="000B1256">
        <w:rPr>
          <w:sz w:val="28"/>
        </w:rPr>
        <w:t xml:space="preserve">городского округа, </w:t>
      </w:r>
    </w:p>
    <w:p w:rsidR="0029005E" w:rsidRDefault="0029005E" w:rsidP="0029005E">
      <w:pPr>
        <w:ind w:right="3774"/>
        <w:rPr>
          <w:sz w:val="28"/>
        </w:rPr>
      </w:pPr>
      <w:r w:rsidRPr="000B1256">
        <w:rPr>
          <w:sz w:val="28"/>
        </w:rPr>
        <w:t xml:space="preserve">назначенных на </w:t>
      </w:r>
      <w:r>
        <w:rPr>
          <w:sz w:val="28"/>
        </w:rPr>
        <w:t>8 сентября 2019</w:t>
      </w:r>
      <w:r w:rsidRPr="000B1256">
        <w:rPr>
          <w:sz w:val="28"/>
        </w:rPr>
        <w:t xml:space="preserve"> года</w:t>
      </w:r>
      <w:r>
        <w:rPr>
          <w:sz w:val="28"/>
        </w:rPr>
        <w:t>»</w:t>
      </w:r>
    </w:p>
    <w:p w:rsidR="001B5BA8" w:rsidRDefault="001B5BA8" w:rsidP="001B5BA8">
      <w:pPr>
        <w:suppressAutoHyphens/>
        <w:rPr>
          <w:sz w:val="28"/>
          <w:szCs w:val="28"/>
        </w:rPr>
      </w:pPr>
    </w:p>
    <w:p w:rsidR="005E15A1" w:rsidRDefault="005E15A1" w:rsidP="001B5BA8">
      <w:pPr>
        <w:suppressAutoHyphens/>
        <w:rPr>
          <w:sz w:val="28"/>
          <w:szCs w:val="28"/>
        </w:rPr>
      </w:pPr>
    </w:p>
    <w:p w:rsidR="001B5BA8" w:rsidRDefault="0029005E" w:rsidP="008235A9">
      <w:pPr>
        <w:spacing w:line="360" w:lineRule="auto"/>
        <w:ind w:firstLine="720"/>
        <w:jc w:val="both"/>
        <w:rPr>
          <w:sz w:val="28"/>
          <w:szCs w:val="28"/>
        </w:rPr>
      </w:pPr>
      <w:r w:rsidRPr="00C01588">
        <w:rPr>
          <w:rFonts w:eastAsia="SimSun"/>
          <w:sz w:val="28"/>
          <w:szCs w:val="28"/>
          <w:lang w:val="x-none"/>
        </w:rPr>
        <w:t xml:space="preserve">В соответствии с </w:t>
      </w:r>
      <w:r>
        <w:rPr>
          <w:rFonts w:eastAsia="SimSun"/>
          <w:sz w:val="28"/>
          <w:szCs w:val="28"/>
        </w:rPr>
        <w:t xml:space="preserve">пунктом </w:t>
      </w:r>
      <w:r w:rsidRPr="00C01588">
        <w:rPr>
          <w:rFonts w:eastAsia="SimSun"/>
          <w:sz w:val="28"/>
          <w:szCs w:val="28"/>
          <w:lang w:val="x-none"/>
        </w:rPr>
        <w:t>1 статьи 58 Федерального закона «Об основных гарантиях избирательных прав и права на участие в референдуме граждан Российской Федерации», абзацем 2 части 1 статьи 69 Избирательного кодекса Приморского края</w:t>
      </w:r>
      <w:r w:rsidR="001B5BA8">
        <w:rPr>
          <w:sz w:val="28"/>
          <w:szCs w:val="28"/>
        </w:rPr>
        <w:t xml:space="preserve">, </w:t>
      </w:r>
      <w:r w:rsidR="008235A9">
        <w:rPr>
          <w:sz w:val="28"/>
          <w:szCs w:val="28"/>
        </w:rPr>
        <w:t>территориальная и</w:t>
      </w:r>
      <w:r w:rsidR="001B5BA8">
        <w:rPr>
          <w:sz w:val="28"/>
          <w:szCs w:val="28"/>
        </w:rPr>
        <w:t>збирательная комиссия</w:t>
      </w:r>
      <w:r w:rsidR="008235A9">
        <w:rPr>
          <w:sz w:val="28"/>
          <w:szCs w:val="28"/>
        </w:rPr>
        <w:t xml:space="preserve"> города </w:t>
      </w:r>
      <w:r w:rsidR="005E15A1">
        <w:rPr>
          <w:sz w:val="28"/>
          <w:szCs w:val="28"/>
        </w:rPr>
        <w:t>Уссурийска</w:t>
      </w:r>
      <w:r w:rsidR="008235A9">
        <w:rPr>
          <w:sz w:val="28"/>
          <w:szCs w:val="28"/>
        </w:rPr>
        <w:t xml:space="preserve"> </w:t>
      </w:r>
    </w:p>
    <w:p w:rsidR="001B5BA8" w:rsidRDefault="001B5BA8" w:rsidP="008235A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894000" w:rsidRPr="00894000" w:rsidRDefault="0029005E" w:rsidP="00894000">
      <w:pPr>
        <w:pStyle w:val="aa"/>
        <w:numPr>
          <w:ilvl w:val="0"/>
          <w:numId w:val="8"/>
        </w:numPr>
        <w:spacing w:line="360" w:lineRule="auto"/>
        <w:ind w:left="0" w:firstLine="705"/>
        <w:jc w:val="both"/>
        <w:rPr>
          <w:sz w:val="28"/>
        </w:rPr>
      </w:pPr>
      <w:r w:rsidRPr="00894000">
        <w:rPr>
          <w:sz w:val="28"/>
        </w:rPr>
        <w:t xml:space="preserve">Внести изменения и дополнения в решение территориальной избирательной комиссии города Уссурийска от 18 июня 2019 года № 157/1058 </w:t>
      </w:r>
      <w:r w:rsidRPr="00894000">
        <w:rPr>
          <w:sz w:val="28"/>
          <w:szCs w:val="28"/>
        </w:rPr>
        <w:t xml:space="preserve">«О Перечне и формах документов, представляемых кандидатами и </w:t>
      </w:r>
      <w:r w:rsidRPr="00894000">
        <w:rPr>
          <w:sz w:val="28"/>
        </w:rPr>
        <w:t xml:space="preserve"> </w:t>
      </w:r>
      <w:r w:rsidRPr="00894000">
        <w:rPr>
          <w:sz w:val="28"/>
          <w:szCs w:val="28"/>
        </w:rPr>
        <w:t xml:space="preserve">избирательными объединениями </w:t>
      </w:r>
      <w:r w:rsidRPr="00894000">
        <w:rPr>
          <w:sz w:val="28"/>
        </w:rPr>
        <w:t xml:space="preserve"> </w:t>
      </w:r>
      <w:r w:rsidRPr="00894000">
        <w:rPr>
          <w:sz w:val="28"/>
          <w:szCs w:val="28"/>
        </w:rPr>
        <w:t xml:space="preserve">в избирательные комиссии при </w:t>
      </w:r>
      <w:r w:rsidRPr="00894000">
        <w:rPr>
          <w:sz w:val="28"/>
        </w:rPr>
        <w:t xml:space="preserve"> </w:t>
      </w:r>
      <w:r w:rsidRPr="00894000">
        <w:rPr>
          <w:sz w:val="28"/>
          <w:szCs w:val="28"/>
        </w:rPr>
        <w:t xml:space="preserve">проведении </w:t>
      </w:r>
      <w:r w:rsidRPr="00894000">
        <w:rPr>
          <w:sz w:val="28"/>
        </w:rPr>
        <w:t xml:space="preserve">выборов депутатов Думы Уссурийского городского округа, назначенных на 8 сентября 2019 года» изложив наименование и раздел 3 </w:t>
      </w:r>
      <w:r w:rsidRPr="00894000">
        <w:rPr>
          <w:sz w:val="28"/>
          <w:szCs w:val="28"/>
        </w:rPr>
        <w:t xml:space="preserve">Перечня документов, представляемых кандидатами и </w:t>
      </w:r>
      <w:r w:rsidRPr="00894000">
        <w:rPr>
          <w:sz w:val="28"/>
        </w:rPr>
        <w:t xml:space="preserve"> </w:t>
      </w:r>
      <w:r w:rsidRPr="00894000">
        <w:rPr>
          <w:sz w:val="28"/>
          <w:szCs w:val="28"/>
        </w:rPr>
        <w:t xml:space="preserve">избирательными объединениями </w:t>
      </w:r>
      <w:r w:rsidRPr="00894000">
        <w:rPr>
          <w:sz w:val="28"/>
        </w:rPr>
        <w:t xml:space="preserve"> </w:t>
      </w:r>
      <w:r w:rsidRPr="00894000">
        <w:rPr>
          <w:sz w:val="28"/>
          <w:szCs w:val="28"/>
        </w:rPr>
        <w:t xml:space="preserve">в избирательные комиссии при </w:t>
      </w:r>
      <w:r w:rsidRPr="00894000">
        <w:rPr>
          <w:sz w:val="28"/>
        </w:rPr>
        <w:t xml:space="preserve"> </w:t>
      </w:r>
      <w:r w:rsidRPr="00894000">
        <w:rPr>
          <w:sz w:val="28"/>
          <w:szCs w:val="28"/>
        </w:rPr>
        <w:t xml:space="preserve">проведении </w:t>
      </w:r>
      <w:r w:rsidRPr="00894000">
        <w:rPr>
          <w:sz w:val="28"/>
        </w:rPr>
        <w:t xml:space="preserve">выборов депутатов Думы Уссурийского городского округа, назначенных на 8 сентября 2019 года в следующей редакции: </w:t>
      </w:r>
    </w:p>
    <w:p w:rsidR="00894000" w:rsidRDefault="0029005E" w:rsidP="000F4162">
      <w:pPr>
        <w:spacing w:line="360" w:lineRule="auto"/>
        <w:jc w:val="center"/>
        <w:rPr>
          <w:b/>
          <w:sz w:val="28"/>
          <w:szCs w:val="28"/>
        </w:rPr>
      </w:pPr>
      <w:r w:rsidRPr="00894000">
        <w:rPr>
          <w:sz w:val="28"/>
        </w:rPr>
        <w:t>«</w:t>
      </w:r>
      <w:r w:rsidR="00894000" w:rsidRPr="00894000">
        <w:rPr>
          <w:b/>
          <w:sz w:val="28"/>
          <w:szCs w:val="28"/>
        </w:rPr>
        <w:t>3. Документ</w:t>
      </w:r>
      <w:r w:rsidR="00894000">
        <w:rPr>
          <w:b/>
          <w:sz w:val="28"/>
          <w:szCs w:val="28"/>
        </w:rPr>
        <w:t>ы, касающие</w:t>
      </w:r>
      <w:r w:rsidR="00894000" w:rsidRPr="00894000">
        <w:rPr>
          <w:b/>
          <w:sz w:val="28"/>
          <w:szCs w:val="28"/>
        </w:rPr>
        <w:t>ся создания избирательного фонда кандидата</w:t>
      </w:r>
    </w:p>
    <w:p w:rsidR="00894000" w:rsidRDefault="00894000" w:rsidP="00894000">
      <w:pPr>
        <w:spacing w:line="360" w:lineRule="auto"/>
        <w:ind w:firstLine="720"/>
        <w:jc w:val="both"/>
        <w:rPr>
          <w:sz w:val="28"/>
          <w:szCs w:val="28"/>
        </w:rPr>
      </w:pPr>
      <w:r w:rsidRPr="009F41AD">
        <w:rPr>
          <w:sz w:val="28"/>
          <w:szCs w:val="28"/>
        </w:rPr>
        <w:lastRenderedPageBreak/>
        <w:t xml:space="preserve">3.1. </w:t>
      </w:r>
      <w:r w:rsidRPr="003C2BE8">
        <w:rPr>
          <w:sz w:val="28"/>
          <w:szCs w:val="28"/>
        </w:rPr>
        <w:t xml:space="preserve">Уведомление о реквизитах специального избирательного счета (представляется кандидатом в </w:t>
      </w:r>
      <w:r>
        <w:rPr>
          <w:sz w:val="28"/>
          <w:szCs w:val="28"/>
        </w:rPr>
        <w:t>окружную</w:t>
      </w:r>
      <w:r w:rsidRPr="003C2BE8">
        <w:rPr>
          <w:sz w:val="28"/>
          <w:szCs w:val="28"/>
        </w:rPr>
        <w:t xml:space="preserve"> избирательную комиссию в период после письменного уведомления о выдвижении кандидата в течение трех дней со дня открытия специального избирательного счета, но не позднее дня, предшествующего дню регистрации кандидата</w:t>
      </w:r>
      <w:r>
        <w:rPr>
          <w:sz w:val="28"/>
          <w:szCs w:val="28"/>
        </w:rPr>
        <w:t xml:space="preserve">, </w:t>
      </w:r>
      <w:r w:rsidRPr="00F8273D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17 к Перечню</w:t>
      </w:r>
      <w:r w:rsidRPr="003C2BE8">
        <w:rPr>
          <w:sz w:val="28"/>
          <w:szCs w:val="28"/>
        </w:rPr>
        <w:t>).</w:t>
      </w:r>
    </w:p>
    <w:p w:rsidR="00D94E26" w:rsidRDefault="00894000" w:rsidP="00894000">
      <w:pPr>
        <w:spacing w:line="360" w:lineRule="auto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94000">
        <w:rPr>
          <w:color w:val="000000" w:themeColor="text1"/>
          <w:sz w:val="28"/>
          <w:szCs w:val="28"/>
        </w:rPr>
        <w:t>3.2.</w:t>
      </w:r>
      <w:r w:rsidRPr="00894000">
        <w:rPr>
          <w:color w:val="000000" w:themeColor="text1"/>
          <w:sz w:val="28"/>
          <w:szCs w:val="28"/>
          <w:shd w:val="clear" w:color="auto" w:fill="FFFFFF"/>
        </w:rPr>
        <w:t xml:space="preserve"> Уведомление о том, что финансирование своей избирательной кампании кандидатом при проведении выборов депутатов Думы Уссурийского городского округа не производится, избирательный фонд не создается (приложение № 18 к Перечню).»</w:t>
      </w:r>
    </w:p>
    <w:p w:rsidR="000F4162" w:rsidRPr="00894000" w:rsidRDefault="000F4162" w:rsidP="00894000">
      <w:pPr>
        <w:spacing w:line="360" w:lineRule="auto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2. Дополнить </w:t>
      </w:r>
      <w:r>
        <w:rPr>
          <w:sz w:val="28"/>
          <w:szCs w:val="28"/>
        </w:rPr>
        <w:t>Перечень</w:t>
      </w:r>
      <w:r w:rsidRPr="00894000">
        <w:rPr>
          <w:sz w:val="28"/>
          <w:szCs w:val="28"/>
        </w:rPr>
        <w:t xml:space="preserve"> документов, </w:t>
      </w:r>
      <w:r>
        <w:rPr>
          <w:sz w:val="28"/>
          <w:szCs w:val="28"/>
        </w:rPr>
        <w:t>представляемых кандидатами и</w:t>
      </w:r>
      <w:r w:rsidRPr="00894000">
        <w:rPr>
          <w:sz w:val="28"/>
        </w:rPr>
        <w:t xml:space="preserve"> </w:t>
      </w:r>
      <w:r w:rsidRPr="00894000">
        <w:rPr>
          <w:sz w:val="28"/>
          <w:szCs w:val="28"/>
        </w:rPr>
        <w:t xml:space="preserve">избирательными объединениями в избирательные комиссии при </w:t>
      </w:r>
      <w:r w:rsidRPr="00894000">
        <w:rPr>
          <w:sz w:val="28"/>
        </w:rPr>
        <w:t xml:space="preserve"> </w:t>
      </w:r>
      <w:r w:rsidRPr="00894000">
        <w:rPr>
          <w:sz w:val="28"/>
          <w:szCs w:val="28"/>
        </w:rPr>
        <w:t xml:space="preserve">проведении </w:t>
      </w:r>
      <w:r w:rsidRPr="00894000">
        <w:rPr>
          <w:sz w:val="28"/>
        </w:rPr>
        <w:t>выборов депутатов Думы Уссурийского городского округа, назначенных на 8 сентября 2019 года</w:t>
      </w:r>
      <w:r>
        <w:rPr>
          <w:sz w:val="28"/>
        </w:rPr>
        <w:t>, приложением № 18 (прилагается).</w:t>
      </w:r>
    </w:p>
    <w:p w:rsidR="005E15A1" w:rsidRPr="00C66EAA" w:rsidRDefault="000F4162" w:rsidP="005E15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6E718B">
        <w:rPr>
          <w:sz w:val="28"/>
          <w:szCs w:val="28"/>
        </w:rPr>
        <w:t xml:space="preserve">. </w:t>
      </w:r>
      <w:r w:rsidR="005E15A1" w:rsidRPr="00C66EAA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5E15A1" w:rsidRPr="00C66EAA" w:rsidRDefault="005E15A1" w:rsidP="005E15A1">
      <w:pPr>
        <w:jc w:val="both"/>
        <w:rPr>
          <w:sz w:val="28"/>
          <w:szCs w:val="28"/>
        </w:rPr>
      </w:pPr>
    </w:p>
    <w:p w:rsidR="005E15A1" w:rsidRPr="00C66EAA" w:rsidRDefault="005E15A1" w:rsidP="005E15A1">
      <w:pPr>
        <w:jc w:val="both"/>
        <w:rPr>
          <w:sz w:val="28"/>
          <w:szCs w:val="28"/>
        </w:rPr>
      </w:pPr>
    </w:p>
    <w:p w:rsidR="005E15A1" w:rsidRPr="00C66EAA" w:rsidRDefault="005E15A1" w:rsidP="005E15A1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C66EAA">
        <w:rPr>
          <w:sz w:val="28"/>
          <w:szCs w:val="28"/>
        </w:rPr>
        <w:t xml:space="preserve"> О.М. Михайлова</w:t>
      </w:r>
    </w:p>
    <w:p w:rsidR="005E15A1" w:rsidRPr="00C66EAA" w:rsidRDefault="005E15A1" w:rsidP="005E15A1">
      <w:pPr>
        <w:rPr>
          <w:sz w:val="28"/>
          <w:szCs w:val="28"/>
        </w:rPr>
      </w:pPr>
    </w:p>
    <w:p w:rsidR="005E15A1" w:rsidRPr="00C66EAA" w:rsidRDefault="005E15A1" w:rsidP="005E15A1">
      <w:pPr>
        <w:rPr>
          <w:sz w:val="28"/>
          <w:szCs w:val="28"/>
        </w:rPr>
      </w:pPr>
    </w:p>
    <w:p w:rsidR="005E15A1" w:rsidRDefault="005E15A1" w:rsidP="005E15A1">
      <w:pPr>
        <w:rPr>
          <w:sz w:val="28"/>
          <w:szCs w:val="28"/>
        </w:rPr>
      </w:pPr>
      <w:r w:rsidRPr="00C66EAA">
        <w:rPr>
          <w:sz w:val="28"/>
          <w:szCs w:val="28"/>
        </w:rPr>
        <w:t>Се</w:t>
      </w:r>
      <w:r>
        <w:rPr>
          <w:sz w:val="28"/>
          <w:szCs w:val="28"/>
        </w:rPr>
        <w:t>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Н.М. Божко</w:t>
      </w:r>
    </w:p>
    <w:p w:rsidR="005E15A1" w:rsidRDefault="005E15A1" w:rsidP="005E15A1">
      <w:pPr>
        <w:rPr>
          <w:sz w:val="28"/>
          <w:szCs w:val="28"/>
        </w:rPr>
      </w:pPr>
    </w:p>
    <w:p w:rsidR="005E15A1" w:rsidRPr="00CA3D1E" w:rsidRDefault="005E15A1" w:rsidP="005E15A1">
      <w:pPr>
        <w:pStyle w:val="1"/>
        <w:keepNext w:val="0"/>
        <w:widowControl w:val="0"/>
        <w:numPr>
          <w:ilvl w:val="0"/>
          <w:numId w:val="5"/>
        </w:numPr>
        <w:jc w:val="both"/>
        <w:rPr>
          <w:bCs/>
          <w:szCs w:val="28"/>
          <w:lang w:val="x-none"/>
        </w:rPr>
      </w:pPr>
      <w:r>
        <w:rPr>
          <w:szCs w:val="28"/>
        </w:rPr>
        <w:t xml:space="preserve"> </w:t>
      </w:r>
    </w:p>
    <w:p w:rsidR="00894000" w:rsidRDefault="00894000" w:rsidP="00C01588">
      <w:pPr>
        <w:pStyle w:val="aa"/>
        <w:spacing w:line="360" w:lineRule="auto"/>
        <w:ind w:firstLine="708"/>
        <w:jc w:val="both"/>
        <w:rPr>
          <w:rFonts w:eastAsia="SimSun"/>
          <w:sz w:val="28"/>
          <w:szCs w:val="28"/>
          <w:lang w:val="x-none"/>
        </w:rPr>
      </w:pPr>
    </w:p>
    <w:p w:rsidR="00894000" w:rsidRDefault="00894000" w:rsidP="00C01588">
      <w:pPr>
        <w:pStyle w:val="aa"/>
        <w:spacing w:line="360" w:lineRule="auto"/>
        <w:ind w:firstLine="708"/>
        <w:jc w:val="both"/>
        <w:rPr>
          <w:rFonts w:eastAsia="SimSun"/>
          <w:sz w:val="28"/>
          <w:szCs w:val="28"/>
          <w:lang w:val="x-none"/>
        </w:rPr>
      </w:pPr>
    </w:p>
    <w:p w:rsidR="00894000" w:rsidRDefault="00894000" w:rsidP="00C01588">
      <w:pPr>
        <w:pStyle w:val="aa"/>
        <w:spacing w:line="360" w:lineRule="auto"/>
        <w:ind w:firstLine="708"/>
        <w:jc w:val="both"/>
        <w:rPr>
          <w:rFonts w:eastAsia="SimSun"/>
          <w:sz w:val="28"/>
          <w:szCs w:val="28"/>
          <w:lang w:val="x-none"/>
        </w:rPr>
      </w:pPr>
    </w:p>
    <w:p w:rsidR="00894000" w:rsidRDefault="00894000" w:rsidP="000F4162">
      <w:pPr>
        <w:spacing w:line="360" w:lineRule="auto"/>
        <w:jc w:val="both"/>
        <w:rPr>
          <w:rFonts w:eastAsia="SimSun"/>
          <w:sz w:val="28"/>
          <w:szCs w:val="28"/>
          <w:lang w:val="x-none"/>
        </w:rPr>
      </w:pPr>
    </w:p>
    <w:p w:rsidR="000F4162" w:rsidRDefault="000F4162" w:rsidP="000F4162">
      <w:pPr>
        <w:spacing w:line="360" w:lineRule="auto"/>
        <w:jc w:val="both"/>
        <w:rPr>
          <w:rFonts w:eastAsia="SimSun"/>
          <w:sz w:val="28"/>
          <w:szCs w:val="28"/>
          <w:lang w:val="x-none"/>
        </w:rPr>
      </w:pPr>
    </w:p>
    <w:p w:rsidR="000F4162" w:rsidRPr="000F4162" w:rsidRDefault="000F4162" w:rsidP="000F4162">
      <w:pPr>
        <w:spacing w:line="360" w:lineRule="auto"/>
        <w:jc w:val="both"/>
        <w:rPr>
          <w:rFonts w:eastAsia="SimSun"/>
          <w:sz w:val="28"/>
          <w:szCs w:val="28"/>
          <w:lang w:val="x-none"/>
        </w:rPr>
      </w:pPr>
    </w:p>
    <w:p w:rsidR="00894000" w:rsidRDefault="00894000" w:rsidP="00894000">
      <w:pPr>
        <w:pStyle w:val="aa"/>
        <w:ind w:left="5664" w:firstLine="708"/>
        <w:jc w:val="both"/>
        <w:rPr>
          <w:rFonts w:eastAsia="SimSun"/>
          <w:sz w:val="24"/>
          <w:szCs w:val="24"/>
        </w:rPr>
      </w:pPr>
    </w:p>
    <w:p w:rsidR="005A405E" w:rsidRDefault="005A405E" w:rsidP="00894000">
      <w:pPr>
        <w:pStyle w:val="aa"/>
        <w:ind w:left="5664" w:firstLine="708"/>
        <w:jc w:val="center"/>
        <w:rPr>
          <w:rFonts w:eastAsia="SimSun"/>
          <w:sz w:val="24"/>
          <w:szCs w:val="24"/>
        </w:rPr>
      </w:pPr>
    </w:p>
    <w:p w:rsidR="00894000" w:rsidRPr="00894000" w:rsidRDefault="00894000" w:rsidP="00894000">
      <w:pPr>
        <w:pStyle w:val="aa"/>
        <w:ind w:left="5664" w:firstLine="708"/>
        <w:jc w:val="center"/>
        <w:rPr>
          <w:rFonts w:eastAsia="SimSun"/>
          <w:sz w:val="24"/>
          <w:szCs w:val="24"/>
        </w:rPr>
      </w:pPr>
      <w:bookmarkStart w:id="0" w:name="_GoBack"/>
      <w:bookmarkEnd w:id="0"/>
      <w:r w:rsidRPr="00894000">
        <w:rPr>
          <w:rFonts w:eastAsia="SimSun"/>
          <w:sz w:val="24"/>
          <w:szCs w:val="24"/>
        </w:rPr>
        <w:lastRenderedPageBreak/>
        <w:t>Приложение</w:t>
      </w:r>
    </w:p>
    <w:p w:rsidR="00894000" w:rsidRDefault="00894000" w:rsidP="00894000">
      <w:pPr>
        <w:pStyle w:val="aa"/>
        <w:ind w:left="5103"/>
        <w:jc w:val="center"/>
        <w:rPr>
          <w:rFonts w:eastAsia="SimSun"/>
          <w:sz w:val="24"/>
          <w:szCs w:val="24"/>
        </w:rPr>
      </w:pPr>
      <w:r w:rsidRPr="00894000">
        <w:rPr>
          <w:rFonts w:eastAsia="SimSun"/>
          <w:sz w:val="24"/>
          <w:szCs w:val="24"/>
        </w:rPr>
        <w:t xml:space="preserve">к решению территориальной </w:t>
      </w:r>
      <w:r>
        <w:rPr>
          <w:rFonts w:eastAsia="SimSun"/>
          <w:sz w:val="24"/>
          <w:szCs w:val="24"/>
        </w:rPr>
        <w:t xml:space="preserve">    </w:t>
      </w:r>
      <w:r w:rsidRPr="00894000">
        <w:rPr>
          <w:rFonts w:eastAsia="SimSun"/>
          <w:sz w:val="24"/>
          <w:szCs w:val="24"/>
        </w:rPr>
        <w:t>избирательной комиссии</w:t>
      </w:r>
    </w:p>
    <w:p w:rsidR="00894000" w:rsidRDefault="00894000" w:rsidP="00894000">
      <w:pPr>
        <w:pStyle w:val="aa"/>
        <w:ind w:left="5103"/>
        <w:jc w:val="center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              </w:t>
      </w:r>
      <w:r w:rsidRPr="00894000">
        <w:rPr>
          <w:rFonts w:eastAsia="SimSun"/>
          <w:sz w:val="24"/>
          <w:szCs w:val="24"/>
        </w:rPr>
        <w:t>города Уссурийска</w:t>
      </w:r>
    </w:p>
    <w:p w:rsidR="00894000" w:rsidRPr="00894000" w:rsidRDefault="00894000" w:rsidP="00894000">
      <w:pPr>
        <w:pStyle w:val="aa"/>
        <w:ind w:left="5103"/>
        <w:jc w:val="center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            </w:t>
      </w:r>
      <w:r w:rsidRPr="00894000">
        <w:rPr>
          <w:rFonts w:eastAsia="SimSun"/>
          <w:sz w:val="24"/>
          <w:szCs w:val="24"/>
        </w:rPr>
        <w:t>от 24 июня 2019 года № 158/1072</w:t>
      </w:r>
    </w:p>
    <w:p w:rsidR="00894000" w:rsidRPr="00894000" w:rsidRDefault="00894000" w:rsidP="00894000">
      <w:pPr>
        <w:spacing w:line="360" w:lineRule="auto"/>
        <w:jc w:val="both"/>
        <w:rPr>
          <w:rFonts w:eastAsia="SimSun"/>
          <w:sz w:val="28"/>
          <w:szCs w:val="28"/>
          <w:lang w:val="x-none"/>
        </w:rPr>
      </w:pPr>
    </w:p>
    <w:p w:rsidR="00894000" w:rsidRPr="004A2B6B" w:rsidRDefault="00894000" w:rsidP="00894000">
      <w:pPr>
        <w:contextualSpacing/>
        <w:jc w:val="center"/>
      </w:pPr>
      <w:r>
        <w:t xml:space="preserve">                                                                                                          </w:t>
      </w:r>
      <w:r w:rsidR="000F4162">
        <w:t>«</w:t>
      </w:r>
      <w:r w:rsidRPr="004A2B6B">
        <w:t>Приложение № 1</w:t>
      </w:r>
      <w:r>
        <w:t>8</w:t>
      </w:r>
    </w:p>
    <w:p w:rsidR="00894000" w:rsidRDefault="00894000" w:rsidP="00894000">
      <w:pPr>
        <w:pStyle w:val="aa"/>
        <w:ind w:left="5103"/>
        <w:jc w:val="center"/>
        <w:rPr>
          <w:rFonts w:eastAsia="SimSun"/>
          <w:sz w:val="28"/>
          <w:szCs w:val="28"/>
          <w:lang w:val="x-none"/>
        </w:rPr>
      </w:pPr>
      <w:r w:rsidRPr="004A2B6B">
        <w:rPr>
          <w:spacing w:val="-4"/>
        </w:rPr>
        <w:t>к Перечню документ</w:t>
      </w:r>
      <w:r>
        <w:rPr>
          <w:spacing w:val="-4"/>
        </w:rPr>
        <w:t xml:space="preserve">ов, представляемых кандидатами и избирательными объединениями </w:t>
      </w:r>
      <w:r w:rsidRPr="004A2B6B">
        <w:rPr>
          <w:spacing w:val="-4"/>
        </w:rPr>
        <w:t xml:space="preserve">в </w:t>
      </w:r>
      <w:r>
        <w:rPr>
          <w:spacing w:val="-4"/>
        </w:rPr>
        <w:t>избирательные комиссии</w:t>
      </w:r>
      <w:r w:rsidRPr="004A2B6B">
        <w:rPr>
          <w:spacing w:val="-4"/>
        </w:rPr>
        <w:t xml:space="preserve"> при проведении</w:t>
      </w:r>
      <w:r>
        <w:rPr>
          <w:spacing w:val="-4"/>
        </w:rPr>
        <w:t xml:space="preserve"> </w:t>
      </w:r>
      <w:r w:rsidRPr="004A2B6B">
        <w:rPr>
          <w:spacing w:val="-4"/>
        </w:rPr>
        <w:t>выборов депутатов</w:t>
      </w:r>
      <w:r>
        <w:rPr>
          <w:spacing w:val="-4"/>
        </w:rPr>
        <w:t xml:space="preserve"> Думы Уссурийского городского округа</w:t>
      </w:r>
      <w:r w:rsidRPr="004A2B6B">
        <w:rPr>
          <w:spacing w:val="-4"/>
        </w:rPr>
        <w:t>,</w:t>
      </w:r>
      <w:r>
        <w:rPr>
          <w:spacing w:val="-4"/>
        </w:rPr>
        <w:t xml:space="preserve"> назначенных на 8 сентября </w:t>
      </w:r>
      <w:r w:rsidRPr="004A2B6B">
        <w:rPr>
          <w:spacing w:val="-4"/>
        </w:rPr>
        <w:t>201</w:t>
      </w:r>
      <w:r>
        <w:rPr>
          <w:spacing w:val="-4"/>
        </w:rPr>
        <w:t>9 год</w:t>
      </w:r>
      <w:r w:rsidRPr="004A2B6B">
        <w:rPr>
          <w:spacing w:val="-4"/>
        </w:rPr>
        <w:t>а</w:t>
      </w:r>
    </w:p>
    <w:p w:rsidR="00894000" w:rsidRDefault="00894000" w:rsidP="00894000">
      <w:pPr>
        <w:spacing w:line="360" w:lineRule="auto"/>
        <w:jc w:val="both"/>
        <w:rPr>
          <w:rFonts w:eastAsia="SimSun"/>
          <w:sz w:val="28"/>
          <w:szCs w:val="28"/>
          <w:lang w:val="x-none"/>
        </w:rPr>
      </w:pPr>
    </w:p>
    <w:p w:rsidR="000F4162" w:rsidRPr="001E2BCE" w:rsidRDefault="00894000" w:rsidP="000F4162">
      <w:pPr>
        <w:ind w:left="4536"/>
        <w:rPr>
          <w:sz w:val="24"/>
          <w:szCs w:val="24"/>
        </w:rPr>
      </w:pPr>
      <w:r w:rsidRPr="001E2BCE">
        <w:rPr>
          <w:sz w:val="24"/>
          <w:szCs w:val="24"/>
        </w:rPr>
        <w:t>В окружную избирательную комиссию одномандатно</w:t>
      </w:r>
      <w:r>
        <w:rPr>
          <w:sz w:val="24"/>
          <w:szCs w:val="24"/>
        </w:rPr>
        <w:t>го избирательного округа № ____</w:t>
      </w:r>
    </w:p>
    <w:p w:rsidR="00894000" w:rsidRDefault="00894000" w:rsidP="00894000">
      <w:pPr>
        <w:spacing w:line="360" w:lineRule="auto"/>
        <w:jc w:val="both"/>
        <w:rPr>
          <w:rFonts w:eastAsia="SimSun"/>
          <w:sz w:val="28"/>
          <w:szCs w:val="28"/>
          <w:lang w:val="x-none"/>
        </w:rPr>
      </w:pPr>
    </w:p>
    <w:p w:rsidR="00894000" w:rsidRPr="00894000" w:rsidRDefault="00894000" w:rsidP="00894000">
      <w:pPr>
        <w:spacing w:line="360" w:lineRule="auto"/>
        <w:jc w:val="both"/>
        <w:rPr>
          <w:rFonts w:eastAsia="SimSun"/>
          <w:sz w:val="28"/>
          <w:szCs w:val="28"/>
          <w:lang w:val="x-none"/>
        </w:rPr>
      </w:pPr>
    </w:p>
    <w:p w:rsidR="00C01588" w:rsidRPr="000F4162" w:rsidRDefault="00C01588" w:rsidP="000F4162">
      <w:pPr>
        <w:pStyle w:val="aa"/>
        <w:spacing w:line="360" w:lineRule="auto"/>
        <w:ind w:left="2832" w:firstLine="708"/>
        <w:jc w:val="both"/>
        <w:rPr>
          <w:rFonts w:eastAsia="SimSun"/>
          <w:sz w:val="28"/>
          <w:szCs w:val="28"/>
          <w:lang w:val="x-none"/>
        </w:rPr>
      </w:pPr>
      <w:r w:rsidRPr="00C01588">
        <w:rPr>
          <w:rFonts w:eastAsia="SimSun"/>
          <w:sz w:val="28"/>
          <w:szCs w:val="28"/>
          <w:lang w:val="x-none"/>
        </w:rPr>
        <w:t>УВЕДОМЛЕНИЕ</w:t>
      </w:r>
    </w:p>
    <w:p w:rsidR="00C01588" w:rsidRDefault="00C01588" w:rsidP="000F4162">
      <w:pPr>
        <w:pStyle w:val="aa"/>
        <w:spacing w:line="360" w:lineRule="auto"/>
        <w:ind w:left="0" w:firstLine="709"/>
        <w:jc w:val="both"/>
        <w:rPr>
          <w:rFonts w:eastAsia="SimSun"/>
          <w:sz w:val="28"/>
          <w:szCs w:val="28"/>
          <w:lang w:val="x-none"/>
        </w:rPr>
      </w:pPr>
      <w:r w:rsidRPr="00C01588">
        <w:rPr>
          <w:rFonts w:eastAsia="SimSun"/>
          <w:sz w:val="28"/>
          <w:szCs w:val="28"/>
          <w:lang w:val="x-none"/>
        </w:rPr>
        <w:t xml:space="preserve">В соответствии с </w:t>
      </w:r>
      <w:r w:rsidR="000F4162">
        <w:rPr>
          <w:rFonts w:eastAsia="SimSun"/>
          <w:sz w:val="28"/>
          <w:szCs w:val="28"/>
        </w:rPr>
        <w:t>пунктом</w:t>
      </w:r>
      <w:r w:rsidRPr="00C01588">
        <w:rPr>
          <w:rFonts w:eastAsia="SimSun"/>
          <w:sz w:val="28"/>
          <w:szCs w:val="28"/>
          <w:lang w:val="x-none"/>
        </w:rPr>
        <w:t xml:space="preserve"> 1 статьи 58 Федерального закона «Об основных гарантиях избирательных прав и права на участие в референдуме граждан Российской Федерации», абзацем 2 части 1 статьи 69 Избирательного кодекса Приморского края, уведомляю о том, что при проведении выборов депутатов Думы </w:t>
      </w:r>
      <w:r w:rsidR="000F4162">
        <w:rPr>
          <w:rFonts w:eastAsia="SimSun"/>
          <w:sz w:val="28"/>
          <w:szCs w:val="28"/>
        </w:rPr>
        <w:t>Уссурийского</w:t>
      </w:r>
      <w:r w:rsidRPr="00C01588">
        <w:rPr>
          <w:rFonts w:eastAsia="SimSun"/>
          <w:sz w:val="28"/>
          <w:szCs w:val="28"/>
          <w:lang w:val="x-none"/>
        </w:rPr>
        <w:t xml:space="preserve"> городского округа, назначенных на 8 сентября 2019 года, финансирование избирательной кампании мной не производится, в связи с чем избирательный фонд не создается. </w:t>
      </w:r>
    </w:p>
    <w:p w:rsidR="000F4162" w:rsidRDefault="000F4162" w:rsidP="000F4162">
      <w:pPr>
        <w:pStyle w:val="aa"/>
        <w:spacing w:line="360" w:lineRule="auto"/>
        <w:ind w:left="0" w:firstLine="709"/>
        <w:jc w:val="both"/>
        <w:rPr>
          <w:rFonts w:eastAsia="SimSun"/>
          <w:sz w:val="28"/>
          <w:szCs w:val="28"/>
          <w:lang w:val="x-none"/>
        </w:rPr>
      </w:pPr>
    </w:p>
    <w:p w:rsidR="000F4162" w:rsidRDefault="000F4162" w:rsidP="000F4162">
      <w:pPr>
        <w:pStyle w:val="aa"/>
        <w:spacing w:line="360" w:lineRule="auto"/>
        <w:ind w:left="0" w:firstLine="709"/>
        <w:jc w:val="both"/>
        <w:rPr>
          <w:rFonts w:eastAsia="SimSun"/>
          <w:sz w:val="28"/>
          <w:szCs w:val="28"/>
          <w:lang w:val="x-none"/>
        </w:rPr>
      </w:pPr>
    </w:p>
    <w:p w:rsidR="000F4162" w:rsidRDefault="000F4162" w:rsidP="000F4162">
      <w:pPr>
        <w:pStyle w:val="aa"/>
        <w:ind w:left="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Кандидат в депутаты </w:t>
      </w:r>
    </w:p>
    <w:p w:rsidR="000F4162" w:rsidRDefault="000F4162" w:rsidP="000F4162">
      <w:pPr>
        <w:pStyle w:val="aa"/>
        <w:ind w:left="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Думы Уссурийского городского округа </w:t>
      </w:r>
    </w:p>
    <w:p w:rsidR="000F4162" w:rsidRDefault="000F4162" w:rsidP="000F4162">
      <w:pPr>
        <w:pStyle w:val="aa"/>
        <w:ind w:left="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 одномандатному </w:t>
      </w:r>
    </w:p>
    <w:p w:rsidR="000F4162" w:rsidRDefault="000F4162" w:rsidP="000F4162">
      <w:pPr>
        <w:pStyle w:val="aa"/>
        <w:ind w:left="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избирательному округу №____                            __________     ________________</w:t>
      </w:r>
    </w:p>
    <w:p w:rsidR="000F4162" w:rsidRPr="000F4162" w:rsidRDefault="000F4162" w:rsidP="000F4162">
      <w:pPr>
        <w:pStyle w:val="aa"/>
        <w:ind w:left="0"/>
        <w:jc w:val="both"/>
        <w:rPr>
          <w:rFonts w:eastAsia="SimSun"/>
          <w:sz w:val="16"/>
          <w:szCs w:val="16"/>
        </w:rPr>
      </w:pP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  <w:t xml:space="preserve">    </w:t>
      </w:r>
      <w:r w:rsidRPr="000F4162">
        <w:rPr>
          <w:rFonts w:eastAsia="SimSun"/>
          <w:sz w:val="16"/>
          <w:szCs w:val="16"/>
        </w:rPr>
        <w:t xml:space="preserve">подпись        </w:t>
      </w:r>
      <w:r>
        <w:rPr>
          <w:rFonts w:eastAsia="SimSun"/>
          <w:sz w:val="16"/>
          <w:szCs w:val="16"/>
        </w:rPr>
        <w:t xml:space="preserve">                      </w:t>
      </w:r>
      <w:r w:rsidRPr="000F4162">
        <w:rPr>
          <w:rFonts w:eastAsia="SimSun"/>
          <w:sz w:val="16"/>
          <w:szCs w:val="16"/>
        </w:rPr>
        <w:t>инициалы, фамилия</w:t>
      </w:r>
    </w:p>
    <w:p w:rsidR="000F4162" w:rsidRPr="000F4162" w:rsidRDefault="000F4162" w:rsidP="000F4162">
      <w:pPr>
        <w:pStyle w:val="aa"/>
        <w:ind w:left="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  <w:t xml:space="preserve"> </w:t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</w:p>
    <w:p w:rsidR="00C01588" w:rsidRPr="000F4162" w:rsidRDefault="00C01588" w:rsidP="000F4162">
      <w:pPr>
        <w:spacing w:line="360" w:lineRule="auto"/>
        <w:jc w:val="both"/>
        <w:rPr>
          <w:rFonts w:eastAsia="SimSun"/>
          <w:sz w:val="28"/>
          <w:szCs w:val="28"/>
          <w:lang w:val="x-none"/>
        </w:rPr>
      </w:pPr>
      <w:r w:rsidRPr="000F4162">
        <w:rPr>
          <w:rFonts w:eastAsia="SimSun"/>
          <w:sz w:val="28"/>
          <w:szCs w:val="28"/>
          <w:lang w:val="x-none"/>
        </w:rPr>
        <w:tab/>
      </w:r>
    </w:p>
    <w:p w:rsidR="00C01588" w:rsidRPr="000F4162" w:rsidRDefault="000F4162" w:rsidP="000F4162">
      <w:pPr>
        <w:pStyle w:val="aa"/>
        <w:spacing w:line="360" w:lineRule="auto"/>
        <w:ind w:hanging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  <w:lang w:val="x-none"/>
        </w:rPr>
        <w:t xml:space="preserve">«_____» ______________ 2019 </w:t>
      </w:r>
      <w:r w:rsidR="00C01588" w:rsidRPr="00C01588">
        <w:rPr>
          <w:rFonts w:eastAsia="SimSun"/>
          <w:sz w:val="28"/>
          <w:szCs w:val="28"/>
          <w:lang w:val="x-none"/>
        </w:rPr>
        <w:t>года</w:t>
      </w:r>
      <w:r>
        <w:rPr>
          <w:rFonts w:eastAsia="SimSun"/>
          <w:sz w:val="28"/>
          <w:szCs w:val="28"/>
        </w:rPr>
        <w:t>»</w:t>
      </w:r>
    </w:p>
    <w:p w:rsidR="00D45C3F" w:rsidRPr="005E15A1" w:rsidRDefault="00D45C3F" w:rsidP="005E15A1">
      <w:pPr>
        <w:pStyle w:val="aa"/>
        <w:spacing w:line="360" w:lineRule="auto"/>
        <w:ind w:left="0" w:firstLine="708"/>
        <w:jc w:val="both"/>
        <w:rPr>
          <w:rFonts w:eastAsia="SimSun"/>
          <w:sz w:val="28"/>
          <w:szCs w:val="28"/>
          <w:lang w:val="x-none"/>
        </w:rPr>
      </w:pPr>
    </w:p>
    <w:sectPr w:rsidR="00D45C3F" w:rsidRPr="005E15A1" w:rsidSect="005A405E">
      <w:headerReference w:type="default" r:id="rId8"/>
      <w:footerReference w:type="default" r:id="rId9"/>
      <w:pgSz w:w="11906" w:h="16838"/>
      <w:pgMar w:top="284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805" w:rsidRDefault="00155805" w:rsidP="00F25E48">
      <w:r>
        <w:separator/>
      </w:r>
    </w:p>
  </w:endnote>
  <w:endnote w:type="continuationSeparator" w:id="0">
    <w:p w:rsidR="00155805" w:rsidRDefault="00155805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E48" w:rsidRPr="009331F3" w:rsidRDefault="00F25E48">
    <w:pPr>
      <w:pStyle w:val="a8"/>
      <w:jc w:val="right"/>
      <w:rPr>
        <w:sz w:val="24"/>
        <w:szCs w:val="24"/>
      </w:rPr>
    </w:pPr>
  </w:p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805" w:rsidRDefault="00155805" w:rsidP="00F25E48">
      <w:r>
        <w:separator/>
      </w:r>
    </w:p>
  </w:footnote>
  <w:footnote w:type="continuationSeparator" w:id="0">
    <w:p w:rsidR="00155805" w:rsidRDefault="00155805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3582184"/>
      <w:docPartObj>
        <w:docPartGallery w:val="Page Numbers (Top of Page)"/>
        <w:docPartUnique/>
      </w:docPartObj>
    </w:sdtPr>
    <w:sdtEndPr/>
    <w:sdtContent>
      <w:p w:rsidR="005E15A1" w:rsidRDefault="005E15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05E">
          <w:rPr>
            <w:noProof/>
          </w:rPr>
          <w:t>2</w:t>
        </w:r>
        <w:r>
          <w:fldChar w:fldCharType="end"/>
        </w:r>
      </w:p>
    </w:sdtContent>
  </w:sdt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580E88"/>
    <w:multiLevelType w:val="hybridMultilevel"/>
    <w:tmpl w:val="B31CC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A5A07"/>
    <w:multiLevelType w:val="hybridMultilevel"/>
    <w:tmpl w:val="E8883618"/>
    <w:lvl w:ilvl="0" w:tplc="BC06AF66">
      <w:start w:val="1"/>
      <w:numFmt w:val="decimal"/>
      <w:pStyle w:val="1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66715"/>
    <w:multiLevelType w:val="hybridMultilevel"/>
    <w:tmpl w:val="F7227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665E8"/>
    <w:multiLevelType w:val="hybridMultilevel"/>
    <w:tmpl w:val="FE00DD62"/>
    <w:lvl w:ilvl="0" w:tplc="ACA0023C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BD"/>
    <w:rsid w:val="00010E27"/>
    <w:rsid w:val="000207F1"/>
    <w:rsid w:val="00024C19"/>
    <w:rsid w:val="0002754D"/>
    <w:rsid w:val="0003589B"/>
    <w:rsid w:val="00056CBB"/>
    <w:rsid w:val="000665E4"/>
    <w:rsid w:val="00093058"/>
    <w:rsid w:val="000D77D1"/>
    <w:rsid w:val="000E4FDF"/>
    <w:rsid w:val="000E7534"/>
    <w:rsid w:val="000F102C"/>
    <w:rsid w:val="000F3FBC"/>
    <w:rsid w:val="000F4162"/>
    <w:rsid w:val="000F7B39"/>
    <w:rsid w:val="001043DF"/>
    <w:rsid w:val="00126CD0"/>
    <w:rsid w:val="001404ED"/>
    <w:rsid w:val="00144D84"/>
    <w:rsid w:val="00155805"/>
    <w:rsid w:val="001913D1"/>
    <w:rsid w:val="001B184F"/>
    <w:rsid w:val="001B5BA8"/>
    <w:rsid w:val="001C2E05"/>
    <w:rsid w:val="001F57DA"/>
    <w:rsid w:val="00234579"/>
    <w:rsid w:val="00266C23"/>
    <w:rsid w:val="00286AAF"/>
    <w:rsid w:val="0029005E"/>
    <w:rsid w:val="0029052B"/>
    <w:rsid w:val="002909F8"/>
    <w:rsid w:val="00297932"/>
    <w:rsid w:val="002B1A86"/>
    <w:rsid w:val="002B53F3"/>
    <w:rsid w:val="002C1520"/>
    <w:rsid w:val="002C58F0"/>
    <w:rsid w:val="002C7529"/>
    <w:rsid w:val="002C778D"/>
    <w:rsid w:val="002D1F58"/>
    <w:rsid w:val="00301EA7"/>
    <w:rsid w:val="00303320"/>
    <w:rsid w:val="003265FB"/>
    <w:rsid w:val="003320B6"/>
    <w:rsid w:val="00340245"/>
    <w:rsid w:val="003417F7"/>
    <w:rsid w:val="003429A3"/>
    <w:rsid w:val="00356368"/>
    <w:rsid w:val="003629FA"/>
    <w:rsid w:val="0036765B"/>
    <w:rsid w:val="00372A3D"/>
    <w:rsid w:val="0037700F"/>
    <w:rsid w:val="003806CE"/>
    <w:rsid w:val="003D2F43"/>
    <w:rsid w:val="003F0B8D"/>
    <w:rsid w:val="00427B89"/>
    <w:rsid w:val="00495C3C"/>
    <w:rsid w:val="004C3C26"/>
    <w:rsid w:val="004C461C"/>
    <w:rsid w:val="004F68AE"/>
    <w:rsid w:val="00545BA9"/>
    <w:rsid w:val="00547C64"/>
    <w:rsid w:val="00577259"/>
    <w:rsid w:val="005976B0"/>
    <w:rsid w:val="005A405E"/>
    <w:rsid w:val="005B14A4"/>
    <w:rsid w:val="005C6F50"/>
    <w:rsid w:val="005D15B2"/>
    <w:rsid w:val="005E15A1"/>
    <w:rsid w:val="005F4256"/>
    <w:rsid w:val="00613504"/>
    <w:rsid w:val="00613934"/>
    <w:rsid w:val="00630A96"/>
    <w:rsid w:val="00634382"/>
    <w:rsid w:val="00652D2D"/>
    <w:rsid w:val="00654A5B"/>
    <w:rsid w:val="00664681"/>
    <w:rsid w:val="00690D0B"/>
    <w:rsid w:val="00697363"/>
    <w:rsid w:val="006A1C5B"/>
    <w:rsid w:val="006B0447"/>
    <w:rsid w:val="006E40DC"/>
    <w:rsid w:val="006E493F"/>
    <w:rsid w:val="006E718B"/>
    <w:rsid w:val="00724A91"/>
    <w:rsid w:val="00753CE6"/>
    <w:rsid w:val="007764A0"/>
    <w:rsid w:val="007845AA"/>
    <w:rsid w:val="007B27AB"/>
    <w:rsid w:val="008235A9"/>
    <w:rsid w:val="008452DD"/>
    <w:rsid w:val="00853B5A"/>
    <w:rsid w:val="008613C0"/>
    <w:rsid w:val="00894000"/>
    <w:rsid w:val="008A7EAD"/>
    <w:rsid w:val="008B6F82"/>
    <w:rsid w:val="008D768B"/>
    <w:rsid w:val="00917193"/>
    <w:rsid w:val="009331F3"/>
    <w:rsid w:val="009655A3"/>
    <w:rsid w:val="00976A1E"/>
    <w:rsid w:val="009A7926"/>
    <w:rsid w:val="009A7B3C"/>
    <w:rsid w:val="009C03E2"/>
    <w:rsid w:val="009D7686"/>
    <w:rsid w:val="009E6065"/>
    <w:rsid w:val="00A0426F"/>
    <w:rsid w:val="00A12DBC"/>
    <w:rsid w:val="00A40700"/>
    <w:rsid w:val="00A473AB"/>
    <w:rsid w:val="00A63CBB"/>
    <w:rsid w:val="00A64E6E"/>
    <w:rsid w:val="00A772B4"/>
    <w:rsid w:val="00A819D7"/>
    <w:rsid w:val="00A9025F"/>
    <w:rsid w:val="00A9413E"/>
    <w:rsid w:val="00A97E6E"/>
    <w:rsid w:val="00AA237D"/>
    <w:rsid w:val="00B004DD"/>
    <w:rsid w:val="00B03629"/>
    <w:rsid w:val="00B3754D"/>
    <w:rsid w:val="00B56B8D"/>
    <w:rsid w:val="00B577AD"/>
    <w:rsid w:val="00B628BB"/>
    <w:rsid w:val="00B63C22"/>
    <w:rsid w:val="00BA506B"/>
    <w:rsid w:val="00BB3721"/>
    <w:rsid w:val="00BD0AED"/>
    <w:rsid w:val="00C01588"/>
    <w:rsid w:val="00C30BD0"/>
    <w:rsid w:val="00C3307F"/>
    <w:rsid w:val="00C33EB4"/>
    <w:rsid w:val="00CC77F0"/>
    <w:rsid w:val="00CD1D75"/>
    <w:rsid w:val="00CE3396"/>
    <w:rsid w:val="00CF7275"/>
    <w:rsid w:val="00CF74A7"/>
    <w:rsid w:val="00D208F2"/>
    <w:rsid w:val="00D45C3F"/>
    <w:rsid w:val="00D607D2"/>
    <w:rsid w:val="00D64EB8"/>
    <w:rsid w:val="00D839DF"/>
    <w:rsid w:val="00D94E26"/>
    <w:rsid w:val="00DA2503"/>
    <w:rsid w:val="00DB6DD6"/>
    <w:rsid w:val="00DD6BBD"/>
    <w:rsid w:val="00DE430C"/>
    <w:rsid w:val="00DF0FD9"/>
    <w:rsid w:val="00DF6892"/>
    <w:rsid w:val="00E06A2E"/>
    <w:rsid w:val="00E11EB1"/>
    <w:rsid w:val="00E120C7"/>
    <w:rsid w:val="00E4481A"/>
    <w:rsid w:val="00E64FF2"/>
    <w:rsid w:val="00E72742"/>
    <w:rsid w:val="00E937A8"/>
    <w:rsid w:val="00EB42A4"/>
    <w:rsid w:val="00EB4521"/>
    <w:rsid w:val="00EB5902"/>
    <w:rsid w:val="00EC179A"/>
    <w:rsid w:val="00EF1FD8"/>
    <w:rsid w:val="00F04310"/>
    <w:rsid w:val="00F25E48"/>
    <w:rsid w:val="00F421E6"/>
    <w:rsid w:val="00F67BB9"/>
    <w:rsid w:val="00F97AAF"/>
    <w:rsid w:val="00FA07CD"/>
    <w:rsid w:val="00FB36F4"/>
    <w:rsid w:val="00FB5DCE"/>
    <w:rsid w:val="00FB6D15"/>
    <w:rsid w:val="00FD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5FE69-1A7A-40D1-B0F9-C1FBFA8C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15A1"/>
    <w:pPr>
      <w:keepNext/>
      <w:numPr>
        <w:numId w:val="1"/>
      </w:numPr>
      <w:suppressAutoHyphens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59"/>
    <w:rsid w:val="005E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E15A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aae14">
    <w:name w:val="Caae.14"/>
    <w:basedOn w:val="a"/>
    <w:rsid w:val="00894000"/>
    <w:pPr>
      <w:jc w:val="center"/>
    </w:pPr>
    <w:rPr>
      <w:rFonts w:eastAsia="SimSu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dns</cp:lastModifiedBy>
  <cp:revision>5</cp:revision>
  <cp:lastPrinted>2019-06-25T07:45:00Z</cp:lastPrinted>
  <dcterms:created xsi:type="dcterms:W3CDTF">2019-06-24T01:25:00Z</dcterms:created>
  <dcterms:modified xsi:type="dcterms:W3CDTF">2019-06-25T07:46:00Z</dcterms:modified>
</cp:coreProperties>
</file>