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1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51BF">
              <w:rPr>
                <w:rFonts w:ascii="Times New Roman" w:hAnsi="Times New Roman" w:cs="Times New Roman"/>
                <w:sz w:val="28"/>
                <w:szCs w:val="28"/>
              </w:rPr>
              <w:t>206/1261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EF51BF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</w:t>
      </w:r>
      <w:bookmarkStart w:id="0" w:name="_GoBack"/>
      <w:bookmarkEnd w:id="0"/>
      <w:r w:rsidR="00743146">
        <w:rPr>
          <w:rFonts w:ascii="Times New Roman" w:eastAsia="Times New Roman" w:hAnsi="Times New Roman" w:cs="Times New Roman"/>
          <w:sz w:val="28"/>
          <w:szCs w:val="28"/>
        </w:rPr>
        <w:t>РОССИЯ» Уссурийского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F43EB8">
        <w:rPr>
          <w:rFonts w:ascii="Times New Roman" w:eastAsia="Times New Roman" w:hAnsi="Times New Roman" w:cs="Times New Roman"/>
          <w:sz w:val="28"/>
          <w:szCs w:val="28"/>
        </w:rPr>
        <w:t>20, Березкиной М.А.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F43E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3EB8">
        <w:rPr>
          <w:rFonts w:ascii="Times New Roman" w:eastAsia="Times New Roman" w:hAnsi="Times New Roman" w:cs="Times New Roman"/>
          <w:sz w:val="28"/>
          <w:szCs w:val="28"/>
        </w:rPr>
        <w:t>Березкиной Мариной Анатольевной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F43EB8">
        <w:rPr>
          <w:rFonts w:ascii="Times New Roman" w:eastAsia="Times New Roman" w:hAnsi="Times New Roman" w:cs="Times New Roman"/>
          <w:sz w:val="28"/>
          <w:szCs w:val="28"/>
        </w:rPr>
        <w:t xml:space="preserve">20 Березкиной Мариной Анатольевной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F43EB8">
        <w:rPr>
          <w:rFonts w:ascii="Times New Roman" w:eastAsia="SimSun" w:hAnsi="Times New Roman" w:cs="Times New Roman"/>
          <w:sz w:val="28"/>
          <w:szCs w:val="28"/>
        </w:rPr>
        <w:t>20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43EB8">
        <w:rPr>
          <w:rFonts w:ascii="Times New Roman" w:hAnsi="Times New Roman" w:cs="Times New Roman"/>
          <w:sz w:val="28"/>
          <w:szCs w:val="28"/>
        </w:rPr>
        <w:t>20 Березкину Марину Анатольевну.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F43EB8">
        <w:rPr>
          <w:rFonts w:ascii="Times New Roman" w:hAnsi="Times New Roman" w:cs="Times New Roman"/>
          <w:sz w:val="28"/>
          <w:szCs w:val="28"/>
        </w:rPr>
        <w:t>Березкиной Марине Анатольевне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EF51BF" w:rsidRDefault="00EF51B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</w:t>
      </w:r>
      <w:r w:rsidR="00EF51BF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B4" w:rsidRDefault="00FA76B4" w:rsidP="003C5177">
      <w:pPr>
        <w:spacing w:after="0" w:line="240" w:lineRule="auto"/>
      </w:pPr>
      <w:r>
        <w:separator/>
      </w:r>
    </w:p>
  </w:endnote>
  <w:endnote w:type="continuationSeparator" w:id="0">
    <w:p w:rsidR="00FA76B4" w:rsidRDefault="00FA76B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B4" w:rsidRDefault="00FA76B4" w:rsidP="003C5177">
      <w:pPr>
        <w:spacing w:after="0" w:line="240" w:lineRule="auto"/>
      </w:pPr>
      <w:r>
        <w:separator/>
      </w:r>
    </w:p>
  </w:footnote>
  <w:footnote w:type="continuationSeparator" w:id="0">
    <w:p w:rsidR="00FA76B4" w:rsidRDefault="00FA76B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8456F2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4314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14BA2"/>
    <w:rsid w:val="00027BF9"/>
    <w:rsid w:val="00050EE8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1D2E5E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3146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1FD1"/>
    <w:rsid w:val="00843780"/>
    <w:rsid w:val="008456F2"/>
    <w:rsid w:val="0085051B"/>
    <w:rsid w:val="0085516B"/>
    <w:rsid w:val="00855B13"/>
    <w:rsid w:val="00860A89"/>
    <w:rsid w:val="00897076"/>
    <w:rsid w:val="0089783D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EF51BF"/>
    <w:rsid w:val="00F0023E"/>
    <w:rsid w:val="00F12678"/>
    <w:rsid w:val="00F316E6"/>
    <w:rsid w:val="00F31B9B"/>
    <w:rsid w:val="00F36F81"/>
    <w:rsid w:val="00F43EB8"/>
    <w:rsid w:val="00F70029"/>
    <w:rsid w:val="00F718DD"/>
    <w:rsid w:val="00F73593"/>
    <w:rsid w:val="00F740F8"/>
    <w:rsid w:val="00F86EA5"/>
    <w:rsid w:val="00FA3F1B"/>
    <w:rsid w:val="00FA76B4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4B0E-8AF2-4CF9-9868-7A89D8E6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2019-07-28T05:35:00Z</cp:lastPrinted>
  <dcterms:created xsi:type="dcterms:W3CDTF">2019-07-28T06:43:00Z</dcterms:created>
  <dcterms:modified xsi:type="dcterms:W3CDTF">2019-07-28T06:43:00Z</dcterms:modified>
</cp:coreProperties>
</file>