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006E4" w:rsidRPr="002006E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A531F9" w:rsidTr="0005148B">
        <w:tc>
          <w:tcPr>
            <w:tcW w:w="3107" w:type="dxa"/>
            <w:hideMark/>
          </w:tcPr>
          <w:p w:rsidR="0005148B" w:rsidRPr="00A531F9" w:rsidRDefault="005B2112" w:rsidP="000C251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877E8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  <w:r w:rsidR="00DE56B7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ED7EFE" w:rsidRPr="00A531F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531F9" w:rsidRDefault="00752CB7" w:rsidP="005B1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B3CBF">
              <w:rPr>
                <w:rFonts w:ascii="Times New Roman" w:hAnsi="Times New Roman" w:cs="Times New Roman"/>
                <w:sz w:val="28"/>
                <w:szCs w:val="28"/>
              </w:rPr>
              <w:t xml:space="preserve"> 214/1338</w:t>
            </w:r>
          </w:p>
        </w:tc>
      </w:tr>
    </w:tbl>
    <w:p w:rsidR="00A92528" w:rsidRDefault="0005148B" w:rsidP="0005148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A92528" w:rsidRPr="00A531F9" w:rsidRDefault="005B2112" w:rsidP="00A925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180FAF">
        <w:rPr>
          <w:rFonts w:ascii="Times New Roman" w:hAnsi="Times New Roman" w:cs="Times New Roman"/>
          <w:sz w:val="28"/>
          <w:szCs w:val="28"/>
        </w:rPr>
        <w:t>.1</w:t>
      </w:r>
      <w:r w:rsidR="005B1BC7">
        <w:rPr>
          <w:rFonts w:ascii="Times New Roman" w:hAnsi="Times New Roman" w:cs="Times New Roman"/>
          <w:sz w:val="28"/>
          <w:szCs w:val="28"/>
        </w:rPr>
        <w:t>0</w:t>
      </w:r>
      <w:r w:rsidR="00A92528" w:rsidRPr="00A531F9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A92528" w:rsidRPr="00D40C75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О регистрации кандидата в депутаты</w:t>
      </w:r>
    </w:p>
    <w:p w:rsidR="005B1BC7" w:rsidRDefault="005B1BC7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Думы Уссурийского городского округа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40352" w:rsidRDefault="0023287C" w:rsidP="00840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ыдвинутого</w:t>
      </w:r>
      <w:r w:rsidR="007B3C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0352">
        <w:rPr>
          <w:rFonts w:ascii="Times New Roman" w:eastAsia="Times New Roman" w:hAnsi="Times New Roman" w:cs="Times New Roman"/>
          <w:sz w:val="28"/>
          <w:szCs w:val="28"/>
        </w:rPr>
        <w:t>Приморским региональным отделением</w:t>
      </w:r>
    </w:p>
    <w:p w:rsidR="00175881" w:rsidRDefault="00840352" w:rsidP="00840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олитической партии </w:t>
      </w:r>
      <w:r>
        <w:rPr>
          <w:rFonts w:ascii="Times New Roman" w:eastAsia="Times New Roman" w:hAnsi="Times New Roman" w:cs="Times New Roman"/>
          <w:sz w:val="28"/>
          <w:szCs w:val="28"/>
        </w:rPr>
        <w:t>ЛДПР –</w:t>
      </w:r>
    </w:p>
    <w:p w:rsidR="00840352" w:rsidRDefault="00840352" w:rsidP="00840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Либерально-демократической партии России</w:t>
      </w:r>
    </w:p>
    <w:p w:rsid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одномандатному</w:t>
      </w:r>
      <w:r w:rsidR="007B3C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избирательному </w:t>
      </w:r>
    </w:p>
    <w:p w:rsidR="00A92528" w:rsidRP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округу № </w:t>
      </w:r>
      <w:r w:rsidR="005B2112">
        <w:rPr>
          <w:rFonts w:ascii="Times New Roman" w:eastAsia="Times New Roman" w:hAnsi="Times New Roman" w:cs="Times New Roman"/>
          <w:sz w:val="28"/>
          <w:szCs w:val="28"/>
        </w:rPr>
        <w:t>1</w:t>
      </w:r>
      <w:r w:rsidR="00180F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B2112">
        <w:rPr>
          <w:rFonts w:ascii="Times New Roman" w:eastAsia="Times New Roman" w:hAnsi="Times New Roman" w:cs="Times New Roman"/>
          <w:sz w:val="28"/>
          <w:szCs w:val="28"/>
        </w:rPr>
        <w:t>Нечипоренко И.А.</w:t>
      </w:r>
    </w:p>
    <w:p w:rsidR="0005148B" w:rsidRPr="00D40C75" w:rsidRDefault="0005148B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92528" w:rsidRPr="00D40C75" w:rsidRDefault="00A92528" w:rsidP="008403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Проверив соблюдение требований Избирательного кодекса Приморского края к представлению кандидатом, выдвинутым </w:t>
      </w:r>
      <w:r w:rsidR="00840352">
        <w:rPr>
          <w:rFonts w:ascii="Times New Roman" w:eastAsia="Times New Roman" w:hAnsi="Times New Roman" w:cs="Times New Roman"/>
          <w:sz w:val="28"/>
          <w:szCs w:val="28"/>
        </w:rPr>
        <w:t xml:space="preserve">Приморским региональным отделением Политической партии ЛДПР – Либерально-демократической партии России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</w:t>
      </w:r>
      <w:r w:rsidR="00752CB7">
        <w:rPr>
          <w:rFonts w:ascii="Times New Roman" w:eastAsia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5B2112">
        <w:rPr>
          <w:rFonts w:ascii="Times New Roman" w:eastAsia="Times New Roman" w:hAnsi="Times New Roman" w:cs="Times New Roman"/>
          <w:sz w:val="28"/>
          <w:szCs w:val="28"/>
        </w:rPr>
        <w:t>1</w:t>
      </w:r>
      <w:r w:rsidR="001877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B2112">
        <w:rPr>
          <w:rFonts w:ascii="Times New Roman" w:eastAsia="Times New Roman" w:hAnsi="Times New Roman" w:cs="Times New Roman"/>
          <w:sz w:val="28"/>
          <w:szCs w:val="28"/>
        </w:rPr>
        <w:t>Нечипоренко Ильей Александровичем</w:t>
      </w:r>
      <w:r w:rsidR="007B3C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документов в окружную избирательную комиссию, а также достоверность сведений о кандидате, территориальная избирательная комиссия установила следующее.</w:t>
      </w:r>
    </w:p>
    <w:p w:rsidR="00442C09" w:rsidRPr="00D40C75" w:rsidRDefault="00A92528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вление кандидатом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 в депутаты </w:t>
      </w:r>
      <w:r w:rsidR="005B1BC7">
        <w:rPr>
          <w:rFonts w:ascii="Times New Roman" w:eastAsia="Times New Roman" w:hAnsi="Times New Roman" w:cs="Times New Roman"/>
          <w:sz w:val="28"/>
          <w:szCs w:val="28"/>
        </w:rPr>
        <w:t xml:space="preserve">Думы Уссурийского городского округа по одномандатному избирательному округу № </w:t>
      </w:r>
      <w:r w:rsidR="005B2112">
        <w:rPr>
          <w:rFonts w:ascii="Times New Roman" w:eastAsia="Times New Roman" w:hAnsi="Times New Roman" w:cs="Times New Roman"/>
          <w:sz w:val="28"/>
          <w:szCs w:val="28"/>
        </w:rPr>
        <w:t>1</w:t>
      </w:r>
      <w:r w:rsidR="007B3CBF">
        <w:rPr>
          <w:rFonts w:ascii="Times New Roman" w:eastAsia="Times New Roman" w:hAnsi="Times New Roman" w:cs="Times New Roman"/>
          <w:sz w:val="28"/>
          <w:szCs w:val="28"/>
        </w:rPr>
        <w:t xml:space="preserve"> Нечипоренко Ильей Александро</w:t>
      </w:r>
      <w:r w:rsidR="005B2112">
        <w:rPr>
          <w:rFonts w:ascii="Times New Roman" w:eastAsia="Times New Roman" w:hAnsi="Times New Roman" w:cs="Times New Roman"/>
          <w:sz w:val="28"/>
          <w:szCs w:val="28"/>
        </w:rPr>
        <w:t xml:space="preserve">вичем 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документов в территориальную избирательную комиссию города Уссурийска, на которую </w:t>
      </w:r>
      <w:r w:rsidR="00E9138F" w:rsidRPr="00D40C75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 w:rsidR="00E9138F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территориальной избирательной комиссии города Уссурийска 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от </w:t>
      </w:r>
      <w:r w:rsidR="00DE56B7">
        <w:rPr>
          <w:rFonts w:ascii="Times New Roman" w:eastAsia="SimSun" w:hAnsi="Times New Roman" w:cs="Times New Roman"/>
          <w:sz w:val="28"/>
          <w:szCs w:val="28"/>
        </w:rPr>
        <w:t>13 июня 2019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 года № </w:t>
      </w:r>
      <w:r w:rsidR="00DE56B7">
        <w:rPr>
          <w:rFonts w:ascii="Times New Roman" w:eastAsia="SimSun" w:hAnsi="Times New Roman" w:cs="Times New Roman"/>
          <w:sz w:val="28"/>
          <w:szCs w:val="28"/>
        </w:rPr>
        <w:t>156/1051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возложены полномочия окружной избирательной комиссии одномандатного избирательного округа № </w:t>
      </w:r>
      <w:r w:rsidR="007B3CBF">
        <w:rPr>
          <w:rFonts w:ascii="Times New Roman" w:eastAsia="SimSun" w:hAnsi="Times New Roman" w:cs="Times New Roman"/>
          <w:sz w:val="28"/>
          <w:szCs w:val="28"/>
        </w:rPr>
        <w:t>1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 по выборам депутатов </w:t>
      </w:r>
      <w:r w:rsidR="00831C2F">
        <w:rPr>
          <w:rFonts w:ascii="Times New Roman" w:eastAsia="SimSun" w:hAnsi="Times New Roman" w:cs="Times New Roman"/>
          <w:sz w:val="28"/>
          <w:szCs w:val="28"/>
        </w:rPr>
        <w:t>Думы Уссурийского городского округа,</w:t>
      </w:r>
      <w:r w:rsidR="00442C09" w:rsidRPr="00D40C75">
        <w:rPr>
          <w:rFonts w:ascii="Times New Roman" w:eastAsia="SimSun" w:hAnsi="Times New Roman" w:cs="Times New Roman"/>
          <w:sz w:val="28"/>
          <w:szCs w:val="28"/>
        </w:rPr>
        <w:t xml:space="preserve"> соответствует требованиям статей 40, 42 Избирательного кодекса Приморского края.</w:t>
      </w:r>
    </w:p>
    <w:p w:rsidR="00A92528" w:rsidRPr="00D40C75" w:rsidRDefault="00442C09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SimSun" w:hAnsi="Times New Roman" w:cs="Times New Roman"/>
          <w:sz w:val="28"/>
          <w:szCs w:val="28"/>
        </w:rPr>
        <w:t>С учетом изложенного, руководствуясь статьями 2</w:t>
      </w:r>
      <w:r w:rsidR="005503BB">
        <w:rPr>
          <w:rFonts w:ascii="Times New Roman" w:eastAsia="SimSun" w:hAnsi="Times New Roman" w:cs="Times New Roman"/>
          <w:sz w:val="28"/>
          <w:szCs w:val="28"/>
        </w:rPr>
        <w:t>3</w:t>
      </w:r>
      <w:r w:rsidRPr="00D40C75">
        <w:rPr>
          <w:rFonts w:ascii="Times New Roman" w:eastAsia="SimSun" w:hAnsi="Times New Roman" w:cs="Times New Roman"/>
          <w:sz w:val="28"/>
          <w:szCs w:val="28"/>
        </w:rPr>
        <w:t xml:space="preserve">, 46, </w:t>
      </w:r>
      <w:r w:rsidR="00130005">
        <w:rPr>
          <w:rFonts w:ascii="Times New Roman" w:eastAsia="SimSun" w:hAnsi="Times New Roman" w:cs="Times New Roman"/>
          <w:sz w:val="28"/>
          <w:szCs w:val="28"/>
        </w:rPr>
        <w:t xml:space="preserve">47, </w:t>
      </w:r>
      <w:r w:rsidRPr="00D40C75">
        <w:rPr>
          <w:rFonts w:ascii="Times New Roman" w:eastAsia="SimSun" w:hAnsi="Times New Roman" w:cs="Times New Roman"/>
          <w:sz w:val="28"/>
          <w:szCs w:val="28"/>
        </w:rPr>
        <w:t>49 Избирательного кодекса Приморского края, территориальная избирательная комиссия города Уссурийска</w:t>
      </w:r>
    </w:p>
    <w:p w:rsidR="00744C8E" w:rsidRDefault="00064F43" w:rsidP="00744C8E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8E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05148B" w:rsidRPr="00744C8E">
        <w:rPr>
          <w:rFonts w:ascii="Times New Roman" w:hAnsi="Times New Roman" w:cs="Times New Roman"/>
          <w:sz w:val="28"/>
          <w:szCs w:val="28"/>
        </w:rPr>
        <w:t>ЕШИЛА:</w:t>
      </w:r>
    </w:p>
    <w:p w:rsidR="00142E06" w:rsidRDefault="00442C09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Зарегистрировать кандидата в деп</w:t>
      </w:r>
      <w:r w:rsidR="00703CC4" w:rsidRPr="00381E33">
        <w:rPr>
          <w:rFonts w:ascii="Times New Roman" w:hAnsi="Times New Roman" w:cs="Times New Roman"/>
          <w:sz w:val="28"/>
          <w:szCs w:val="28"/>
        </w:rPr>
        <w:t xml:space="preserve">утаты </w:t>
      </w:r>
      <w:r w:rsidR="00381E33" w:rsidRPr="00381E33">
        <w:rPr>
          <w:rFonts w:ascii="Times New Roman" w:hAnsi="Times New Roman" w:cs="Times New Roman"/>
          <w:sz w:val="28"/>
          <w:szCs w:val="28"/>
        </w:rPr>
        <w:t>Думы Уссурийского городского округа</w:t>
      </w:r>
      <w:r w:rsidRPr="00381E33">
        <w:rPr>
          <w:rFonts w:ascii="Times New Roman" w:hAnsi="Times New Roman" w:cs="Times New Roman"/>
          <w:sz w:val="28"/>
          <w:szCs w:val="28"/>
        </w:rPr>
        <w:t xml:space="preserve">, </w:t>
      </w:r>
      <w:r w:rsidR="00744C8E" w:rsidRPr="00381E33">
        <w:rPr>
          <w:rFonts w:ascii="Times New Roman" w:eastAsia="Times New Roman" w:hAnsi="Times New Roman" w:cs="Times New Roman"/>
          <w:sz w:val="28"/>
          <w:szCs w:val="28"/>
        </w:rPr>
        <w:t>выдвинутого</w:t>
      </w:r>
      <w:r w:rsidR="007B3C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0352">
        <w:rPr>
          <w:rFonts w:ascii="Times New Roman" w:eastAsia="Times New Roman" w:hAnsi="Times New Roman" w:cs="Times New Roman"/>
          <w:sz w:val="28"/>
          <w:szCs w:val="28"/>
        </w:rPr>
        <w:t>Приморским региональным отделением  П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олитической партии </w:t>
      </w:r>
      <w:r w:rsidR="00840352">
        <w:rPr>
          <w:rFonts w:ascii="Times New Roman" w:eastAsia="Times New Roman" w:hAnsi="Times New Roman" w:cs="Times New Roman"/>
          <w:sz w:val="28"/>
          <w:szCs w:val="28"/>
        </w:rPr>
        <w:t>ЛДПР – Либерально-демократической партии России</w:t>
      </w:r>
      <w:r w:rsidR="007B3C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1E33"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</w:t>
      </w:r>
      <w:r w:rsidR="005B2112">
        <w:rPr>
          <w:rFonts w:ascii="Times New Roman" w:hAnsi="Times New Roman" w:cs="Times New Roman"/>
          <w:sz w:val="28"/>
          <w:szCs w:val="28"/>
        </w:rPr>
        <w:t>1</w:t>
      </w:r>
      <w:r w:rsidR="00180FAF">
        <w:rPr>
          <w:rFonts w:ascii="Times New Roman" w:hAnsi="Times New Roman" w:cs="Times New Roman"/>
          <w:sz w:val="28"/>
          <w:szCs w:val="28"/>
        </w:rPr>
        <w:t>,</w:t>
      </w:r>
      <w:r w:rsidR="007B3CBF">
        <w:rPr>
          <w:rFonts w:ascii="Times New Roman" w:hAnsi="Times New Roman" w:cs="Times New Roman"/>
          <w:sz w:val="28"/>
          <w:szCs w:val="28"/>
        </w:rPr>
        <w:t xml:space="preserve"> </w:t>
      </w:r>
      <w:r w:rsidR="005B2112">
        <w:rPr>
          <w:rFonts w:ascii="Times New Roman" w:hAnsi="Times New Roman" w:cs="Times New Roman"/>
          <w:sz w:val="28"/>
          <w:szCs w:val="28"/>
        </w:rPr>
        <w:t>Нечипоренко Илью Александровича</w:t>
      </w:r>
      <w:r w:rsidR="001877E8">
        <w:rPr>
          <w:rFonts w:ascii="Times New Roman" w:hAnsi="Times New Roman" w:cs="Times New Roman"/>
          <w:sz w:val="28"/>
          <w:szCs w:val="28"/>
        </w:rPr>
        <w:t>.</w:t>
      </w:r>
    </w:p>
    <w:p w:rsidR="00442C09" w:rsidRPr="00381E33" w:rsidRDefault="00442C09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Выда</w:t>
      </w:r>
      <w:r w:rsidR="00752CB7" w:rsidRPr="00381E33">
        <w:rPr>
          <w:rFonts w:ascii="Times New Roman" w:hAnsi="Times New Roman" w:cs="Times New Roman"/>
          <w:sz w:val="28"/>
          <w:szCs w:val="28"/>
        </w:rPr>
        <w:t xml:space="preserve">ть </w:t>
      </w:r>
      <w:r w:rsidR="005B2112">
        <w:rPr>
          <w:rFonts w:ascii="Times New Roman" w:hAnsi="Times New Roman" w:cs="Times New Roman"/>
          <w:sz w:val="28"/>
          <w:szCs w:val="28"/>
        </w:rPr>
        <w:t>Нечипоренко Илье Александровичу</w:t>
      </w:r>
      <w:bookmarkStart w:id="0" w:name="_GoBack"/>
      <w:bookmarkEnd w:id="0"/>
      <w:r w:rsidRPr="00381E33">
        <w:rPr>
          <w:rFonts w:ascii="Times New Roman" w:hAnsi="Times New Roman" w:cs="Times New Roman"/>
          <w:sz w:val="28"/>
          <w:szCs w:val="28"/>
        </w:rPr>
        <w:t xml:space="preserve"> удостоверение установленного образца.</w:t>
      </w:r>
    </w:p>
    <w:p w:rsidR="00E909D1" w:rsidRDefault="003C5177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CC4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0E076A" w:rsidRPr="00D40C75" w:rsidRDefault="000E076A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CC4" w:rsidRPr="00D40C75" w:rsidRDefault="00DE56B7" w:rsidP="00A42921">
      <w:pPr>
        <w:suppressAutoHyphens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8F4576" w:rsidRPr="00D40C75">
        <w:rPr>
          <w:rFonts w:ascii="Times New Roman" w:hAnsi="Times New Roman" w:cs="Times New Roman"/>
          <w:sz w:val="28"/>
          <w:szCs w:val="28"/>
        </w:rPr>
        <w:t>комиссии</w:t>
      </w:r>
      <w:r w:rsidR="008F4576" w:rsidRPr="00D40C75">
        <w:rPr>
          <w:rFonts w:ascii="Times New Roman" w:hAnsi="Times New Roman" w:cs="Times New Roman"/>
          <w:sz w:val="28"/>
          <w:szCs w:val="28"/>
        </w:rPr>
        <w:tab/>
      </w:r>
      <w:r w:rsidR="00D40C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B3CBF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В.О. Гаврилов</w:t>
      </w:r>
    </w:p>
    <w:p w:rsidR="00180FAF" w:rsidRDefault="00180FAF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780" w:rsidRPr="00D40C75" w:rsidRDefault="00D00B0F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C75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381E33">
        <w:rPr>
          <w:rFonts w:ascii="Times New Roman" w:hAnsi="Times New Roman" w:cs="Times New Roman"/>
          <w:sz w:val="28"/>
          <w:szCs w:val="28"/>
        </w:rPr>
        <w:t xml:space="preserve">     </w:t>
      </w:r>
      <w:r w:rsidR="007B3CB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Н.М. Божко</w:t>
      </w:r>
    </w:p>
    <w:sectPr w:rsidR="00843780" w:rsidRPr="00D40C75" w:rsidSect="00E909D1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C16" w:rsidRDefault="00780C16" w:rsidP="003C5177">
      <w:pPr>
        <w:spacing w:after="0" w:line="240" w:lineRule="auto"/>
      </w:pPr>
      <w:r>
        <w:separator/>
      </w:r>
    </w:p>
  </w:endnote>
  <w:endnote w:type="continuationSeparator" w:id="1">
    <w:p w:rsidR="00780C16" w:rsidRDefault="00780C16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C16" w:rsidRDefault="00780C16" w:rsidP="003C5177">
      <w:pPr>
        <w:spacing w:after="0" w:line="240" w:lineRule="auto"/>
      </w:pPr>
      <w:r>
        <w:separator/>
      </w:r>
    </w:p>
  </w:footnote>
  <w:footnote w:type="continuationSeparator" w:id="1">
    <w:p w:rsidR="00780C16" w:rsidRDefault="00780C16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1242696"/>
      <w:docPartObj>
        <w:docPartGallery w:val="Page Numbers (Top of Page)"/>
        <w:docPartUnique/>
      </w:docPartObj>
    </w:sdtPr>
    <w:sdtContent>
      <w:p w:rsidR="003C5177" w:rsidRDefault="002006E4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23287C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F53FEB"/>
    <w:multiLevelType w:val="hybridMultilevel"/>
    <w:tmpl w:val="E40892C6"/>
    <w:lvl w:ilvl="0" w:tplc="222C34C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E55474"/>
    <w:multiLevelType w:val="hybridMultilevel"/>
    <w:tmpl w:val="24A29E90"/>
    <w:lvl w:ilvl="0" w:tplc="BA0AA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>
    <w:nsid w:val="61A260C3"/>
    <w:multiLevelType w:val="hybridMultilevel"/>
    <w:tmpl w:val="C0A875B2"/>
    <w:lvl w:ilvl="0" w:tplc="D94CD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6F3E25"/>
    <w:multiLevelType w:val="hybridMultilevel"/>
    <w:tmpl w:val="4984BA40"/>
    <w:lvl w:ilvl="0" w:tplc="7C1EE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0050A"/>
    <w:rsid w:val="000012B8"/>
    <w:rsid w:val="00014BA2"/>
    <w:rsid w:val="00027BF9"/>
    <w:rsid w:val="0005148B"/>
    <w:rsid w:val="00064F43"/>
    <w:rsid w:val="000A2C3F"/>
    <w:rsid w:val="000A33D8"/>
    <w:rsid w:val="000A72A0"/>
    <w:rsid w:val="000C251B"/>
    <w:rsid w:val="000D642E"/>
    <w:rsid w:val="000E076A"/>
    <w:rsid w:val="00103C78"/>
    <w:rsid w:val="00113841"/>
    <w:rsid w:val="001222BA"/>
    <w:rsid w:val="00130005"/>
    <w:rsid w:val="00135D6F"/>
    <w:rsid w:val="001412BC"/>
    <w:rsid w:val="00142E06"/>
    <w:rsid w:val="00175881"/>
    <w:rsid w:val="0017607F"/>
    <w:rsid w:val="00180FAF"/>
    <w:rsid w:val="001877E8"/>
    <w:rsid w:val="001C4422"/>
    <w:rsid w:val="0020034F"/>
    <w:rsid w:val="002006E4"/>
    <w:rsid w:val="00214F7F"/>
    <w:rsid w:val="0023287C"/>
    <w:rsid w:val="0023798E"/>
    <w:rsid w:val="00265224"/>
    <w:rsid w:val="002701ED"/>
    <w:rsid w:val="00286DCD"/>
    <w:rsid w:val="002A6C4A"/>
    <w:rsid w:val="002F4074"/>
    <w:rsid w:val="00322872"/>
    <w:rsid w:val="003521C2"/>
    <w:rsid w:val="00381E33"/>
    <w:rsid w:val="0038539C"/>
    <w:rsid w:val="00390940"/>
    <w:rsid w:val="003B373F"/>
    <w:rsid w:val="003C5177"/>
    <w:rsid w:val="003F0AC6"/>
    <w:rsid w:val="004107FC"/>
    <w:rsid w:val="00431A20"/>
    <w:rsid w:val="00442C09"/>
    <w:rsid w:val="00456FBC"/>
    <w:rsid w:val="004E11F7"/>
    <w:rsid w:val="005503BB"/>
    <w:rsid w:val="00555FE9"/>
    <w:rsid w:val="0056235F"/>
    <w:rsid w:val="0057271F"/>
    <w:rsid w:val="00595738"/>
    <w:rsid w:val="005B1BC7"/>
    <w:rsid w:val="005B2112"/>
    <w:rsid w:val="005B4D43"/>
    <w:rsid w:val="00604DC1"/>
    <w:rsid w:val="0065622A"/>
    <w:rsid w:val="00657160"/>
    <w:rsid w:val="00672C86"/>
    <w:rsid w:val="00682544"/>
    <w:rsid w:val="006947EC"/>
    <w:rsid w:val="00703CC4"/>
    <w:rsid w:val="00716703"/>
    <w:rsid w:val="00724784"/>
    <w:rsid w:val="00733BEF"/>
    <w:rsid w:val="00744C8E"/>
    <w:rsid w:val="00744E45"/>
    <w:rsid w:val="007507BC"/>
    <w:rsid w:val="00752CB7"/>
    <w:rsid w:val="00761078"/>
    <w:rsid w:val="007619F8"/>
    <w:rsid w:val="0076523C"/>
    <w:rsid w:val="00780C16"/>
    <w:rsid w:val="007B02FA"/>
    <w:rsid w:val="007B28F3"/>
    <w:rsid w:val="007B3CBF"/>
    <w:rsid w:val="007D2B85"/>
    <w:rsid w:val="007D2EFE"/>
    <w:rsid w:val="007D3638"/>
    <w:rsid w:val="007D484D"/>
    <w:rsid w:val="007E2B63"/>
    <w:rsid w:val="007E7FE3"/>
    <w:rsid w:val="007F67BE"/>
    <w:rsid w:val="00831C2F"/>
    <w:rsid w:val="00840352"/>
    <w:rsid w:val="00841FD1"/>
    <w:rsid w:val="00843780"/>
    <w:rsid w:val="0085051B"/>
    <w:rsid w:val="0085516B"/>
    <w:rsid w:val="00855B13"/>
    <w:rsid w:val="00860A89"/>
    <w:rsid w:val="00861D57"/>
    <w:rsid w:val="00897076"/>
    <w:rsid w:val="008A085F"/>
    <w:rsid w:val="008A46D8"/>
    <w:rsid w:val="008C2109"/>
    <w:rsid w:val="008F4576"/>
    <w:rsid w:val="008F7968"/>
    <w:rsid w:val="0091450F"/>
    <w:rsid w:val="0092759B"/>
    <w:rsid w:val="00937D29"/>
    <w:rsid w:val="009545E2"/>
    <w:rsid w:val="009553F5"/>
    <w:rsid w:val="0096223E"/>
    <w:rsid w:val="009663E2"/>
    <w:rsid w:val="00976C1A"/>
    <w:rsid w:val="009A5C3E"/>
    <w:rsid w:val="009C7EF8"/>
    <w:rsid w:val="009F02BF"/>
    <w:rsid w:val="009F2AA7"/>
    <w:rsid w:val="009F316B"/>
    <w:rsid w:val="00A13D66"/>
    <w:rsid w:val="00A42921"/>
    <w:rsid w:val="00A473FE"/>
    <w:rsid w:val="00A519E7"/>
    <w:rsid w:val="00A531F9"/>
    <w:rsid w:val="00A81F7E"/>
    <w:rsid w:val="00A83549"/>
    <w:rsid w:val="00A92528"/>
    <w:rsid w:val="00A95EA4"/>
    <w:rsid w:val="00AB7469"/>
    <w:rsid w:val="00AC2D3F"/>
    <w:rsid w:val="00AC6511"/>
    <w:rsid w:val="00AC6593"/>
    <w:rsid w:val="00AE607C"/>
    <w:rsid w:val="00B11E29"/>
    <w:rsid w:val="00B30356"/>
    <w:rsid w:val="00B3085B"/>
    <w:rsid w:val="00B421EE"/>
    <w:rsid w:val="00B531C0"/>
    <w:rsid w:val="00B5327C"/>
    <w:rsid w:val="00B63B1C"/>
    <w:rsid w:val="00BA69CF"/>
    <w:rsid w:val="00BB7427"/>
    <w:rsid w:val="00BC0F6E"/>
    <w:rsid w:val="00C133EA"/>
    <w:rsid w:val="00C16DE6"/>
    <w:rsid w:val="00C35FAA"/>
    <w:rsid w:val="00C369F1"/>
    <w:rsid w:val="00C60AC6"/>
    <w:rsid w:val="00C81309"/>
    <w:rsid w:val="00C85366"/>
    <w:rsid w:val="00C93675"/>
    <w:rsid w:val="00CA00DE"/>
    <w:rsid w:val="00CB0E0A"/>
    <w:rsid w:val="00CC7E6F"/>
    <w:rsid w:val="00CE149F"/>
    <w:rsid w:val="00CE7B14"/>
    <w:rsid w:val="00D00B0F"/>
    <w:rsid w:val="00D24BF5"/>
    <w:rsid w:val="00D33254"/>
    <w:rsid w:val="00D40C75"/>
    <w:rsid w:val="00D438A8"/>
    <w:rsid w:val="00D56803"/>
    <w:rsid w:val="00D56A31"/>
    <w:rsid w:val="00D744B0"/>
    <w:rsid w:val="00D7471C"/>
    <w:rsid w:val="00DB1428"/>
    <w:rsid w:val="00DB7B5F"/>
    <w:rsid w:val="00DC6EC6"/>
    <w:rsid w:val="00DD44FC"/>
    <w:rsid w:val="00DE28A9"/>
    <w:rsid w:val="00DE56B7"/>
    <w:rsid w:val="00E17A57"/>
    <w:rsid w:val="00E258EF"/>
    <w:rsid w:val="00E35E2C"/>
    <w:rsid w:val="00E45F54"/>
    <w:rsid w:val="00E51E37"/>
    <w:rsid w:val="00E609CF"/>
    <w:rsid w:val="00E909D1"/>
    <w:rsid w:val="00E9138F"/>
    <w:rsid w:val="00EB6755"/>
    <w:rsid w:val="00EC2A8A"/>
    <w:rsid w:val="00ED7EFE"/>
    <w:rsid w:val="00F0023E"/>
    <w:rsid w:val="00F07148"/>
    <w:rsid w:val="00F12678"/>
    <w:rsid w:val="00F316E6"/>
    <w:rsid w:val="00F31B9B"/>
    <w:rsid w:val="00F36F81"/>
    <w:rsid w:val="00F70029"/>
    <w:rsid w:val="00F718DD"/>
    <w:rsid w:val="00F73593"/>
    <w:rsid w:val="00F740F8"/>
    <w:rsid w:val="00F86EA5"/>
    <w:rsid w:val="00FA3F1B"/>
    <w:rsid w:val="00FB218D"/>
    <w:rsid w:val="00FC5CD7"/>
    <w:rsid w:val="00FE2315"/>
    <w:rsid w:val="00FE4B35"/>
    <w:rsid w:val="00FF2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43</cp:revision>
  <cp:lastPrinted>2019-08-03T23:55:00Z</cp:lastPrinted>
  <dcterms:created xsi:type="dcterms:W3CDTF">2018-07-19T04:45:00Z</dcterms:created>
  <dcterms:modified xsi:type="dcterms:W3CDTF">2019-08-03T23:56:00Z</dcterms:modified>
</cp:coreProperties>
</file>