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7AA" w:rsidRPr="005C47A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F907C2" w:rsidRPr="006E1C13" w:rsidRDefault="00F907C2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CB4994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430C8D">
              <w:rPr>
                <w:sz w:val="28"/>
                <w:szCs w:val="28"/>
              </w:rPr>
              <w:t xml:space="preserve"> августа</w:t>
            </w:r>
            <w:r w:rsidR="00E5490A">
              <w:rPr>
                <w:sz w:val="28"/>
                <w:szCs w:val="28"/>
              </w:rPr>
              <w:t xml:space="preserve"> 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1F1FA4" w:rsidRDefault="00241CDB" w:rsidP="00CB499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B4994">
              <w:rPr>
                <w:sz w:val="28"/>
                <w:szCs w:val="28"/>
              </w:rPr>
              <w:t>224/1444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CB499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CF18A7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430C8D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806604">
        <w:rPr>
          <w:sz w:val="28"/>
          <w:szCs w:val="28"/>
        </w:rPr>
        <w:t xml:space="preserve"> комиссии                                    </w:t>
      </w:r>
      <w:r>
        <w:rPr>
          <w:sz w:val="28"/>
          <w:szCs w:val="28"/>
        </w:rPr>
        <w:t xml:space="preserve">           В.О. Гаврилов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CF18A7">
        <w:rPr>
          <w:sz w:val="28"/>
          <w:szCs w:val="28"/>
        </w:rPr>
        <w:t xml:space="preserve">  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430C8D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CB4994">
        <w:rPr>
          <w:sz w:val="24"/>
          <w:szCs w:val="24"/>
        </w:rPr>
        <w:t xml:space="preserve">от </w:t>
      </w:r>
      <w:r w:rsidR="00CB4994" w:rsidRPr="00CB4994">
        <w:rPr>
          <w:sz w:val="24"/>
          <w:szCs w:val="24"/>
        </w:rPr>
        <w:t>25</w:t>
      </w:r>
      <w:r w:rsidRPr="00CB4994">
        <w:rPr>
          <w:sz w:val="24"/>
          <w:szCs w:val="24"/>
        </w:rPr>
        <w:t xml:space="preserve"> августа</w:t>
      </w:r>
      <w:r w:rsidR="00E5490A" w:rsidRPr="00CB4994">
        <w:rPr>
          <w:sz w:val="24"/>
          <w:szCs w:val="24"/>
        </w:rPr>
        <w:t>2019</w:t>
      </w:r>
      <w:r w:rsidR="00F65482" w:rsidRPr="00CB4994">
        <w:rPr>
          <w:sz w:val="24"/>
          <w:szCs w:val="24"/>
        </w:rPr>
        <w:t xml:space="preserve">года № </w:t>
      </w:r>
      <w:r w:rsidR="00CB4994" w:rsidRPr="00CB4994">
        <w:rPr>
          <w:sz w:val="24"/>
          <w:szCs w:val="24"/>
        </w:rPr>
        <w:t>224</w:t>
      </w:r>
      <w:r w:rsidR="00CB4994">
        <w:rPr>
          <w:sz w:val="24"/>
          <w:szCs w:val="24"/>
        </w:rPr>
        <w:t>/1444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CF18A7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7"/>
        <w:gridCol w:w="5528"/>
      </w:tblGrid>
      <w:tr w:rsidR="00430C8D" w:rsidRPr="00BE38BD" w:rsidTr="00430C8D">
        <w:trPr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430C8D" w:rsidRDefault="00430C8D" w:rsidP="00430C8D">
            <w:pPr>
              <w:pStyle w:val="a3"/>
              <w:ind w:left="-108" w:firstLine="65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430C8D">
              <w:rPr>
                <w:rFonts w:eastAsia="Calibri"/>
                <w:b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430C8D" w:rsidRDefault="00430C8D" w:rsidP="00223B66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0C8D">
              <w:rPr>
                <w:b/>
                <w:color w:val="000000" w:themeColor="text1"/>
                <w:sz w:val="24"/>
                <w:szCs w:val="24"/>
              </w:rPr>
              <w:t>Фамилия,</w:t>
            </w:r>
            <w:r w:rsidR="00CF18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30C8D">
              <w:rPr>
                <w:b/>
                <w:color w:val="000000" w:themeColor="text1"/>
                <w:sz w:val="24"/>
                <w:szCs w:val="24"/>
              </w:rPr>
              <w:t>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430C8D" w:rsidRDefault="00430C8D" w:rsidP="00223B6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0C8D">
              <w:rPr>
                <w:b/>
                <w:color w:val="000000" w:themeColor="text1"/>
                <w:sz w:val="24"/>
                <w:szCs w:val="24"/>
              </w:rPr>
              <w:t>Кем предложен</w:t>
            </w:r>
          </w:p>
        </w:tc>
      </w:tr>
      <w:tr w:rsidR="00430C8D" w:rsidRPr="00BE38BD" w:rsidTr="00430C8D">
        <w:trPr>
          <w:trHeight w:val="41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BE38BD" w:rsidRDefault="00430C8D" w:rsidP="00223B6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113C6F" w:rsidRPr="00113C6F" w:rsidTr="00113C6F">
        <w:trPr>
          <w:trHeight w:val="7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Аристов 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Виталий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113C6F" w:rsidRPr="00113C6F" w:rsidTr="00113C6F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Базлуцкая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113C6F" w:rsidRPr="00113C6F" w:rsidTr="00113C6F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Бубнова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Алёна Игоревна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113C6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Собрание избирателей по     месту жительства: 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г. Уссурийск, с. Каменушка</w:t>
            </w:r>
          </w:p>
        </w:tc>
      </w:tr>
      <w:tr w:rsidR="00113C6F" w:rsidRPr="00113C6F" w:rsidTr="00430C8D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Борисов 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Денис Сергеевич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F" w:rsidRDefault="00430C8D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Собрание избирателей по месту работы: </w:t>
            </w:r>
          </w:p>
          <w:p w:rsidR="00430C8D" w:rsidRPr="00113C6F" w:rsidRDefault="00430C8D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113C6F">
              <w:rPr>
                <w:color w:val="000000" w:themeColor="text1"/>
                <w:sz w:val="24"/>
                <w:szCs w:val="24"/>
              </w:rPr>
              <w:t xml:space="preserve">МАОУ СОШ № 25 </w:t>
            </w:r>
          </w:p>
        </w:tc>
      </w:tr>
      <w:tr w:rsidR="00113C6F" w:rsidRPr="00113C6F" w:rsidTr="00430C8D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Вдовина 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113C6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собрание избирателей по месту работы: 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МУП «Уссурийск-Водоканал»</w:t>
            </w:r>
          </w:p>
        </w:tc>
      </w:tr>
      <w:tr w:rsidR="00113C6F" w:rsidRPr="00113C6F" w:rsidTr="00430C8D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Володина 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 Галина 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113C6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г. Уссурийск, с. Яконовка</w:t>
            </w:r>
          </w:p>
        </w:tc>
      </w:tr>
      <w:tr w:rsidR="00113C6F" w:rsidRPr="00113C6F" w:rsidTr="00430C8D">
        <w:trPr>
          <w:trHeight w:val="7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Грошев  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Алексей Владиславович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6F" w:rsidRDefault="00430C8D" w:rsidP="00113C6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Собрание избирателей  по месту жительства:</w:t>
            </w:r>
          </w:p>
          <w:p w:rsidR="00430C8D" w:rsidRPr="00113C6F" w:rsidRDefault="00430C8D" w:rsidP="00113C6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 г. Уссурийск, ул. Владивостокское шоссе,75</w:t>
            </w:r>
          </w:p>
        </w:tc>
      </w:tr>
      <w:tr w:rsidR="00113C6F" w:rsidRPr="00113C6F" w:rsidTr="00113C6F">
        <w:trPr>
          <w:trHeight w:val="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Данченкова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Татьяна 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63525D" w:rsidRPr="00113C6F" w:rsidTr="00113C6F">
        <w:trPr>
          <w:trHeight w:val="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D" w:rsidRPr="00113C6F" w:rsidRDefault="0063525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D" w:rsidRDefault="0063525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Докучаев</w:t>
            </w:r>
          </w:p>
          <w:p w:rsidR="0063525D" w:rsidRPr="00113C6F" w:rsidRDefault="0063525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Андрей Александрович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5D" w:rsidRPr="00113C6F" w:rsidRDefault="0063525D" w:rsidP="0063525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Собрание избирателей по месту жительства:</w:t>
            </w:r>
          </w:p>
          <w:p w:rsidR="0063525D" w:rsidRPr="00113C6F" w:rsidRDefault="0063525D" w:rsidP="006352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г. Уссурийск, </w:t>
            </w:r>
            <w:r>
              <w:rPr>
                <w:color w:val="000000" w:themeColor="text1"/>
                <w:sz w:val="24"/>
                <w:szCs w:val="24"/>
              </w:rPr>
              <w:t>ул. Фрунзе, 12</w:t>
            </w:r>
          </w:p>
        </w:tc>
      </w:tr>
      <w:tr w:rsidR="00C95926" w:rsidRPr="00113C6F" w:rsidTr="00113C6F">
        <w:trPr>
          <w:trHeight w:val="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6" w:rsidRPr="00113C6F" w:rsidRDefault="00C95926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6" w:rsidRPr="00C95926" w:rsidRDefault="00C95926" w:rsidP="00C95926">
            <w:pPr>
              <w:tabs>
                <w:tab w:val="left" w:pos="2490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5926">
              <w:rPr>
                <w:color w:val="000000" w:themeColor="text1"/>
                <w:sz w:val="24"/>
                <w:szCs w:val="24"/>
              </w:rPr>
              <w:t>Дюкова</w:t>
            </w:r>
          </w:p>
          <w:p w:rsidR="00C95926" w:rsidRPr="00C95926" w:rsidRDefault="00C95926" w:rsidP="00C9592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5926">
              <w:rPr>
                <w:color w:val="000000" w:themeColor="text1"/>
                <w:sz w:val="24"/>
                <w:szCs w:val="24"/>
              </w:rPr>
              <w:t>Мария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6" w:rsidRPr="00C95926" w:rsidRDefault="00C95926" w:rsidP="0063525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5926">
              <w:rPr>
                <w:color w:val="000000" w:themeColor="text1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7A31A8" w:rsidRPr="00113C6F" w:rsidTr="00113C6F">
        <w:trPr>
          <w:trHeight w:val="6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113C6F" w:rsidRDefault="007A31A8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Default="007A31A8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Евстратенко</w:t>
            </w:r>
          </w:p>
          <w:p w:rsidR="007A31A8" w:rsidRPr="00113C6F" w:rsidRDefault="007A31A8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Юдия Тимуровна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A8" w:rsidRPr="00113C6F" w:rsidRDefault="007A31A8" w:rsidP="007A31A8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Собрание избирателей по месту жительства:</w:t>
            </w:r>
          </w:p>
          <w:p w:rsidR="007A31A8" w:rsidRPr="00113C6F" w:rsidRDefault="007A31A8" w:rsidP="007A31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г. Уссурийск, с. </w:t>
            </w:r>
            <w:r>
              <w:rPr>
                <w:color w:val="000000" w:themeColor="text1"/>
                <w:sz w:val="24"/>
                <w:szCs w:val="24"/>
              </w:rPr>
              <w:t>Кондратеновка</w:t>
            </w:r>
          </w:p>
        </w:tc>
      </w:tr>
      <w:tr w:rsidR="00C95926" w:rsidRPr="00113C6F" w:rsidTr="00430C8D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6" w:rsidRPr="00113C6F" w:rsidRDefault="00C95926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6" w:rsidRPr="00C95926" w:rsidRDefault="00C95926" w:rsidP="00C9592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5926">
              <w:rPr>
                <w:color w:val="000000" w:themeColor="text1"/>
                <w:sz w:val="24"/>
                <w:szCs w:val="24"/>
              </w:rPr>
              <w:t xml:space="preserve">Зырянова </w:t>
            </w:r>
          </w:p>
          <w:p w:rsidR="00C95926" w:rsidRPr="00113C6F" w:rsidRDefault="00C95926" w:rsidP="00C9592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5926">
              <w:rPr>
                <w:color w:val="000000" w:themeColor="text1"/>
                <w:sz w:val="24"/>
                <w:szCs w:val="24"/>
              </w:rPr>
              <w:t>Олеся Валерьевна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6" w:rsidRPr="00113C6F" w:rsidRDefault="00C95926" w:rsidP="00113C6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113C6F" w:rsidRPr="00113C6F" w:rsidTr="00430C8D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Кибаленко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Екатерина Романовна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113C6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Собрание избирателей по месту жительства: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г. Уссурийск, с. Линевичи</w:t>
            </w:r>
          </w:p>
        </w:tc>
      </w:tr>
      <w:tr w:rsidR="00A728A9" w:rsidRPr="00113C6F" w:rsidTr="00430C8D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9" w:rsidRPr="00113C6F" w:rsidRDefault="00A728A9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F" w:rsidRDefault="00A728A9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Лашкова </w:t>
            </w:r>
          </w:p>
          <w:p w:rsidR="00A728A9" w:rsidRPr="00113C6F" w:rsidRDefault="00A728A9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Инна Борисовна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A9" w:rsidRPr="00A728A9" w:rsidRDefault="00A728A9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28A9">
              <w:rPr>
                <w:color w:val="000000" w:themeColor="text1"/>
                <w:sz w:val="24"/>
                <w:szCs w:val="24"/>
              </w:rPr>
              <w:t>Политическая партия ЛДПР – Либерально-демократическая партия России</w:t>
            </w:r>
          </w:p>
        </w:tc>
      </w:tr>
      <w:tr w:rsidR="00C95926" w:rsidRPr="00113C6F" w:rsidTr="00430C8D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6" w:rsidRPr="00113C6F" w:rsidRDefault="00C95926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6" w:rsidRPr="00C95926" w:rsidRDefault="00C95926" w:rsidP="00C9592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5926">
              <w:rPr>
                <w:color w:val="000000" w:themeColor="text1"/>
                <w:sz w:val="24"/>
                <w:szCs w:val="24"/>
              </w:rPr>
              <w:t xml:space="preserve">Лысенко </w:t>
            </w:r>
          </w:p>
          <w:p w:rsidR="00C95926" w:rsidRPr="00C95926" w:rsidRDefault="00C95926" w:rsidP="00C9592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5926">
              <w:rPr>
                <w:color w:val="000000" w:themeColor="text1"/>
                <w:sz w:val="24"/>
                <w:szCs w:val="24"/>
              </w:rPr>
              <w:t>Людмила Борисовна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6" w:rsidRPr="00C95926" w:rsidRDefault="00C95926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95926">
              <w:rPr>
                <w:color w:val="000000" w:themeColor="text1"/>
                <w:sz w:val="24"/>
                <w:szCs w:val="24"/>
              </w:rPr>
              <w:t>Уссурийская женская общественная Организация "ЖЕНЩИНЫ УССУРИЙСКА"</w:t>
            </w:r>
          </w:p>
        </w:tc>
      </w:tr>
      <w:tr w:rsidR="00113C6F" w:rsidRPr="00113C6F" w:rsidTr="00430C8D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Марус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Елена 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Собрание избирателей по месту работы: КГБ ПОУ «Автомобильно-технический колледж»</w:t>
            </w:r>
          </w:p>
        </w:tc>
      </w:tr>
      <w:tr w:rsidR="00113C6F" w:rsidRPr="00113C6F" w:rsidTr="00430C8D">
        <w:trPr>
          <w:trHeight w:val="6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Митяева  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Ольга  Сергеевна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Собрание избирателей по месту работы: ООО «Пищевое производственное объединение «Никольск»</w:t>
            </w:r>
          </w:p>
        </w:tc>
      </w:tr>
      <w:tr w:rsidR="00113C6F" w:rsidRPr="00113C6F" w:rsidTr="00430C8D">
        <w:trPr>
          <w:trHeight w:val="6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Михайлова  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Ольга 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Собрание избирателей по месту работы: МБДОУ «Детский сад № 101» 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г. Уссурийска Уссурийского городского округа</w:t>
            </w:r>
          </w:p>
        </w:tc>
      </w:tr>
      <w:tr w:rsidR="00113C6F" w:rsidRPr="00113C6F" w:rsidTr="00430C8D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Насонова 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Евгения 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113C6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Собрание избирателей по месту работы: 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МУП «Уссурийск-Водоканал»</w:t>
            </w:r>
          </w:p>
        </w:tc>
      </w:tr>
      <w:tr w:rsidR="00CB4994" w:rsidRPr="00113C6F" w:rsidTr="00430C8D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Нечепуренко </w:t>
            </w:r>
          </w:p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Ирина  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CB4994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F3594">
              <w:rPr>
                <w:color w:val="000000" w:themeColor="text1"/>
                <w:sz w:val="24"/>
                <w:szCs w:val="24"/>
              </w:rPr>
              <w:t>Собрание изби</w:t>
            </w:r>
            <w:r>
              <w:rPr>
                <w:color w:val="000000" w:themeColor="text1"/>
                <w:sz w:val="24"/>
                <w:szCs w:val="24"/>
              </w:rPr>
              <w:t>рателей по месту жительства: г.</w:t>
            </w:r>
            <w:r w:rsidRPr="009F3594">
              <w:rPr>
                <w:color w:val="000000" w:themeColor="text1"/>
                <w:sz w:val="24"/>
                <w:szCs w:val="24"/>
              </w:rPr>
              <w:t>Уссурийск, ул.Космодемьянской, д.12А</w:t>
            </w:r>
          </w:p>
        </w:tc>
      </w:tr>
      <w:tr w:rsidR="00113C6F" w:rsidRPr="00113C6F" w:rsidTr="00113C6F">
        <w:trPr>
          <w:trHeight w:val="6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Павлов  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Станислав   Геральдович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113C6F" w:rsidRPr="00113C6F" w:rsidTr="00430C8D">
        <w:trPr>
          <w:trHeight w:val="6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Савенко  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Наталья 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Собрание избирателей по месту работы:</w:t>
            </w:r>
          </w:p>
          <w:p w:rsidR="00430C8D" w:rsidRPr="00113C6F" w:rsidRDefault="00430C8D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КГБ ПОУ «Автомобильно-технический колледж»</w:t>
            </w:r>
          </w:p>
        </w:tc>
      </w:tr>
      <w:tr w:rsidR="00CB4994" w:rsidRPr="00113C6F" w:rsidTr="00430C8D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9F3594" w:rsidRDefault="00CB4994" w:rsidP="00B2530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F3594">
              <w:rPr>
                <w:color w:val="000000" w:themeColor="text1"/>
                <w:sz w:val="24"/>
                <w:szCs w:val="24"/>
              </w:rPr>
              <w:t>Салисов</w:t>
            </w:r>
          </w:p>
          <w:p w:rsidR="00CB4994" w:rsidRPr="009F3594" w:rsidRDefault="00CB4994" w:rsidP="00B2530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F3594">
              <w:rPr>
                <w:color w:val="000000" w:themeColor="text1"/>
                <w:sz w:val="24"/>
                <w:szCs w:val="24"/>
              </w:rPr>
              <w:t xml:space="preserve">Михаил  Леонидович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9F3594" w:rsidRDefault="00CB4994" w:rsidP="00B253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3594">
              <w:rPr>
                <w:color w:val="000000" w:themeColor="text1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CB4994" w:rsidRPr="00113C6F" w:rsidTr="00430C8D">
        <w:trPr>
          <w:trHeight w:val="6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5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Самошкина  </w:t>
            </w:r>
          </w:p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Ирина 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Собрание избирателей </w:t>
            </w:r>
          </w:p>
          <w:p w:rsidR="00CB4994" w:rsidRPr="00113C6F" w:rsidRDefault="00CB4994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по месту работы: МАОУ СОШ № 25 </w:t>
            </w:r>
          </w:p>
        </w:tc>
      </w:tr>
      <w:tr w:rsidR="00CB4994" w:rsidRPr="00113C6F" w:rsidTr="00430C8D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Санчило</w:t>
            </w:r>
          </w:p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Марина  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113C6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Собрание избирателей по месту жительства:</w:t>
            </w:r>
          </w:p>
          <w:p w:rsidR="00CB4994" w:rsidRPr="00113C6F" w:rsidRDefault="00CB4994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г. Уссурийск, с. </w:t>
            </w:r>
            <w:r>
              <w:rPr>
                <w:color w:val="000000" w:themeColor="text1"/>
                <w:sz w:val="24"/>
                <w:szCs w:val="24"/>
              </w:rPr>
              <w:t>Кондратеновка</w:t>
            </w:r>
          </w:p>
        </w:tc>
      </w:tr>
      <w:tr w:rsidR="00CB4994" w:rsidRPr="00113C6F" w:rsidTr="00430C8D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9F3594" w:rsidRDefault="00CB4994" w:rsidP="00B2530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F3594">
              <w:rPr>
                <w:color w:val="000000" w:themeColor="text1"/>
                <w:sz w:val="24"/>
                <w:szCs w:val="24"/>
              </w:rPr>
              <w:t>Симашова</w:t>
            </w:r>
          </w:p>
          <w:p w:rsidR="00CB4994" w:rsidRPr="009F3594" w:rsidRDefault="00CB4994" w:rsidP="00B2530D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F3594">
              <w:rPr>
                <w:color w:val="000000" w:themeColor="text1"/>
                <w:sz w:val="24"/>
                <w:szCs w:val="24"/>
              </w:rPr>
              <w:t>Нина 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9F3594" w:rsidRDefault="00CB4994" w:rsidP="00B253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3594">
              <w:rPr>
                <w:color w:val="000000" w:themeColor="text1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C95926" w:rsidRPr="00113C6F" w:rsidTr="00430C8D">
        <w:trPr>
          <w:trHeight w:val="7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6" w:rsidRPr="00113C6F" w:rsidRDefault="00C95926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6" w:rsidRPr="00C95926" w:rsidRDefault="00C95926" w:rsidP="00C9592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5926">
              <w:rPr>
                <w:color w:val="000000" w:themeColor="text1"/>
                <w:sz w:val="24"/>
                <w:szCs w:val="24"/>
              </w:rPr>
              <w:t>Спицына</w:t>
            </w:r>
          </w:p>
          <w:p w:rsidR="00C95926" w:rsidRPr="009F3594" w:rsidRDefault="00C95926" w:rsidP="00C9592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5926">
              <w:rPr>
                <w:color w:val="000000" w:themeColor="text1"/>
                <w:sz w:val="24"/>
                <w:szCs w:val="24"/>
              </w:rPr>
              <w:t>Елена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6" w:rsidRPr="009F3594" w:rsidRDefault="00C95926" w:rsidP="00B253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3594">
              <w:rPr>
                <w:color w:val="000000" w:themeColor="text1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CB4994" w:rsidRPr="00113C6F" w:rsidTr="00113C6F">
        <w:trPr>
          <w:trHeight w:val="6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Торопов  </w:t>
            </w:r>
          </w:p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Григорий Владимирович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  <w:tr w:rsidR="00CB4994" w:rsidRPr="00113C6F" w:rsidTr="00430C8D">
        <w:trPr>
          <w:trHeight w:val="4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Тулупова</w:t>
            </w:r>
          </w:p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Наталья  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113C6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CB4994" w:rsidRPr="00113C6F" w:rsidRDefault="00CB4994" w:rsidP="00113C6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г. Уссурийск, с. Воздвиженка, ул. Жуковского</w:t>
            </w:r>
          </w:p>
        </w:tc>
      </w:tr>
      <w:tr w:rsidR="00CB4994" w:rsidRPr="00113C6F" w:rsidTr="00430C8D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Ужик </w:t>
            </w:r>
          </w:p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Сергей  Павлович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CB4994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B4994">
              <w:rPr>
                <w:color w:val="000000" w:themeColor="text1"/>
                <w:sz w:val="24"/>
                <w:szCs w:val="24"/>
              </w:rPr>
              <w:t>Собрание избирателей по месту работы - МАУК «Молодежный центр культуры и досуга «Горизонт»</w:t>
            </w:r>
          </w:p>
        </w:tc>
      </w:tr>
      <w:tr w:rsidR="00CB4994" w:rsidRPr="00113C6F" w:rsidTr="00430C8D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Федченко</w:t>
            </w:r>
          </w:p>
          <w:p w:rsidR="00CB4994" w:rsidRPr="00113C6F" w:rsidRDefault="00CB4994" w:rsidP="00223B66">
            <w:pPr>
              <w:ind w:right="-189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Светлана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Собрание избирателей по месту работы:</w:t>
            </w:r>
          </w:p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 СОШ № 11</w:t>
            </w:r>
          </w:p>
        </w:tc>
      </w:tr>
      <w:tr w:rsidR="00C95926" w:rsidRPr="00113C6F" w:rsidTr="00430C8D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6" w:rsidRPr="00113C6F" w:rsidRDefault="00C95926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6" w:rsidRPr="00C95926" w:rsidRDefault="00C95926" w:rsidP="00C9592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5926">
              <w:rPr>
                <w:color w:val="000000" w:themeColor="text1"/>
                <w:sz w:val="24"/>
                <w:szCs w:val="24"/>
              </w:rPr>
              <w:t xml:space="preserve">Фофонова </w:t>
            </w:r>
          </w:p>
          <w:p w:rsidR="00C95926" w:rsidRPr="00C95926" w:rsidRDefault="00C95926" w:rsidP="00C9592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5926">
              <w:rPr>
                <w:color w:val="000000" w:themeColor="text1"/>
                <w:sz w:val="24"/>
                <w:szCs w:val="24"/>
              </w:rPr>
              <w:t>Анна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26" w:rsidRPr="00C95926" w:rsidRDefault="00C95926" w:rsidP="00113C6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95926">
              <w:rPr>
                <w:color w:val="000000" w:themeColor="text1"/>
                <w:sz w:val="24"/>
                <w:szCs w:val="24"/>
              </w:rPr>
              <w:t>Собрание избирателей по месту работы: МБОУ «СОШ № 131»</w:t>
            </w:r>
          </w:p>
        </w:tc>
      </w:tr>
      <w:tr w:rsidR="00CB4994" w:rsidRPr="00113C6F" w:rsidTr="00430C8D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Хлопотова</w:t>
            </w:r>
          </w:p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Евгения  Евгеньевна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113C6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г. Уссурийск, с. Яконовка</w:t>
            </w:r>
          </w:p>
        </w:tc>
      </w:tr>
      <w:tr w:rsidR="00CB4994" w:rsidRPr="00113C6F" w:rsidTr="00113C6F">
        <w:trPr>
          <w:trHeight w:val="6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Чудная </w:t>
            </w:r>
          </w:p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 Валерия  Игоревна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Собрание избирателей по месту работы: КГБ ПОУ «Автомобильно-технический колледж»</w:t>
            </w:r>
          </w:p>
        </w:tc>
      </w:tr>
      <w:tr w:rsidR="00CB4994" w:rsidRPr="00113C6F" w:rsidTr="00430C8D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Чухнова  Антонина 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Собрание избирателей по месту работы: МКУ «Центр обслуживания образовательных организаций» Уссурийского городского округа</w:t>
            </w:r>
          </w:p>
        </w:tc>
      </w:tr>
      <w:tr w:rsidR="00CB4994" w:rsidRPr="00113C6F" w:rsidTr="00430C8D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Шакин</w:t>
            </w:r>
          </w:p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Константин Анатольевич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113C6F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 xml:space="preserve">Собрание избирателей по месту жительства: </w:t>
            </w:r>
          </w:p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г. Уссурийск, ул. Топоркова, д.120А</w:t>
            </w:r>
          </w:p>
        </w:tc>
      </w:tr>
      <w:tr w:rsidR="00CB4994" w:rsidRPr="00113C6F" w:rsidTr="00113C6F">
        <w:trPr>
          <w:trHeight w:val="6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Янчук</w:t>
            </w:r>
          </w:p>
          <w:p w:rsidR="00CB4994" w:rsidRPr="00113C6F" w:rsidRDefault="00CB4994" w:rsidP="00223B66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Эдуард  Андреевич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94" w:rsidRPr="00113C6F" w:rsidRDefault="00CB4994" w:rsidP="00223B6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3C6F">
              <w:rPr>
                <w:color w:val="000000" w:themeColor="text1"/>
                <w:sz w:val="24"/>
                <w:szCs w:val="24"/>
              </w:rPr>
              <w:t>Политическая партия «КОММУНИСТИЧЕСКАЯ ПАРТИЯ РОССИЙСКОЙ ФЕДЕРАЦИИ»</w:t>
            </w:r>
          </w:p>
        </w:tc>
      </w:tr>
    </w:tbl>
    <w:p w:rsidR="00430C8D" w:rsidRPr="00113C6F" w:rsidRDefault="00430C8D" w:rsidP="00430C8D">
      <w:pPr>
        <w:tabs>
          <w:tab w:val="left" w:pos="1694"/>
        </w:tabs>
        <w:jc w:val="center"/>
        <w:rPr>
          <w:color w:val="000000" w:themeColor="text1"/>
          <w:sz w:val="24"/>
          <w:szCs w:val="24"/>
        </w:rPr>
      </w:pPr>
      <w:r w:rsidRPr="00113C6F">
        <w:rPr>
          <w:color w:val="000000" w:themeColor="text1"/>
          <w:sz w:val="24"/>
          <w:szCs w:val="24"/>
        </w:rPr>
        <w:t>_____________________________________</w:t>
      </w:r>
    </w:p>
    <w:p w:rsidR="00235C93" w:rsidRPr="00113C6F" w:rsidRDefault="00235C93" w:rsidP="00235C93">
      <w:pPr>
        <w:jc w:val="center"/>
        <w:rPr>
          <w:color w:val="000000" w:themeColor="text1"/>
          <w:sz w:val="28"/>
          <w:szCs w:val="28"/>
        </w:rPr>
      </w:pPr>
    </w:p>
    <w:sectPr w:rsidR="00235C93" w:rsidRPr="00113C6F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CE" w:rsidRDefault="007E1BCE" w:rsidP="006D79CB">
      <w:r>
        <w:separator/>
      </w:r>
    </w:p>
  </w:endnote>
  <w:endnote w:type="continuationSeparator" w:id="1">
    <w:p w:rsidR="007E1BCE" w:rsidRDefault="007E1BCE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CE" w:rsidRDefault="007E1BCE" w:rsidP="006D79CB">
      <w:r>
        <w:separator/>
      </w:r>
    </w:p>
  </w:footnote>
  <w:footnote w:type="continuationSeparator" w:id="1">
    <w:p w:rsidR="007E1BCE" w:rsidRDefault="007E1BCE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107086"/>
      <w:docPartObj>
        <w:docPartGallery w:val="Page Numbers (Top of Page)"/>
        <w:docPartUnique/>
      </w:docPartObj>
    </w:sdtPr>
    <w:sdtContent>
      <w:p w:rsidR="00F907C2" w:rsidRDefault="005C47AA">
        <w:pPr>
          <w:pStyle w:val="a6"/>
          <w:jc w:val="center"/>
        </w:pPr>
        <w:r>
          <w:fldChar w:fldCharType="begin"/>
        </w:r>
        <w:r w:rsidR="00F907C2">
          <w:instrText>PAGE   \* MERGEFORMAT</w:instrText>
        </w:r>
        <w:r>
          <w:fldChar w:fldCharType="separate"/>
        </w:r>
        <w:r w:rsidR="007C785F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873F8"/>
    <w:rsid w:val="000A48BC"/>
    <w:rsid w:val="000B41FA"/>
    <w:rsid w:val="000C2B02"/>
    <w:rsid w:val="000E5A75"/>
    <w:rsid w:val="000F7D08"/>
    <w:rsid w:val="00113C6F"/>
    <w:rsid w:val="00117BFF"/>
    <w:rsid w:val="00121354"/>
    <w:rsid w:val="0012196A"/>
    <w:rsid w:val="00121E33"/>
    <w:rsid w:val="00123516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C3CE9"/>
    <w:rsid w:val="002D293E"/>
    <w:rsid w:val="002E03ED"/>
    <w:rsid w:val="002E3261"/>
    <w:rsid w:val="002E40AB"/>
    <w:rsid w:val="002F1F26"/>
    <w:rsid w:val="00311052"/>
    <w:rsid w:val="003419AB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2C6C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0C8D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A08F0"/>
    <w:rsid w:val="004B5013"/>
    <w:rsid w:val="004C77ED"/>
    <w:rsid w:val="004D1A8B"/>
    <w:rsid w:val="004D2FDF"/>
    <w:rsid w:val="004E330C"/>
    <w:rsid w:val="004E7FCF"/>
    <w:rsid w:val="005111F0"/>
    <w:rsid w:val="00513E8D"/>
    <w:rsid w:val="00515F1C"/>
    <w:rsid w:val="00520946"/>
    <w:rsid w:val="00535ECE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3149"/>
    <w:rsid w:val="00594429"/>
    <w:rsid w:val="0059688C"/>
    <w:rsid w:val="005A08C0"/>
    <w:rsid w:val="005A1B9D"/>
    <w:rsid w:val="005A3C3D"/>
    <w:rsid w:val="005C47AA"/>
    <w:rsid w:val="005C538A"/>
    <w:rsid w:val="005C75E0"/>
    <w:rsid w:val="005E0493"/>
    <w:rsid w:val="005E075C"/>
    <w:rsid w:val="005E302B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525D"/>
    <w:rsid w:val="00637897"/>
    <w:rsid w:val="00642983"/>
    <w:rsid w:val="0065064A"/>
    <w:rsid w:val="00652886"/>
    <w:rsid w:val="00655C24"/>
    <w:rsid w:val="00657247"/>
    <w:rsid w:val="00680A89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56D2"/>
    <w:rsid w:val="007974B3"/>
    <w:rsid w:val="007A31A8"/>
    <w:rsid w:val="007B22AD"/>
    <w:rsid w:val="007B3BEA"/>
    <w:rsid w:val="007B6978"/>
    <w:rsid w:val="007C71CE"/>
    <w:rsid w:val="007C785F"/>
    <w:rsid w:val="007D30A0"/>
    <w:rsid w:val="007D5CCB"/>
    <w:rsid w:val="007E04DD"/>
    <w:rsid w:val="007E115F"/>
    <w:rsid w:val="007E1BCE"/>
    <w:rsid w:val="007F0D99"/>
    <w:rsid w:val="007F3B0D"/>
    <w:rsid w:val="008057FC"/>
    <w:rsid w:val="00806604"/>
    <w:rsid w:val="008339CE"/>
    <w:rsid w:val="008361E5"/>
    <w:rsid w:val="00845301"/>
    <w:rsid w:val="00845D79"/>
    <w:rsid w:val="00846103"/>
    <w:rsid w:val="0086307D"/>
    <w:rsid w:val="0087402B"/>
    <w:rsid w:val="00876D54"/>
    <w:rsid w:val="008948E0"/>
    <w:rsid w:val="00897468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5379C"/>
    <w:rsid w:val="00965150"/>
    <w:rsid w:val="00967333"/>
    <w:rsid w:val="0097522E"/>
    <w:rsid w:val="00975EF4"/>
    <w:rsid w:val="00977208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5788A"/>
    <w:rsid w:val="00A6108C"/>
    <w:rsid w:val="00A728A9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46AD4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04E6"/>
    <w:rsid w:val="00C42B00"/>
    <w:rsid w:val="00C65A17"/>
    <w:rsid w:val="00C8300F"/>
    <w:rsid w:val="00C83957"/>
    <w:rsid w:val="00C87722"/>
    <w:rsid w:val="00C95926"/>
    <w:rsid w:val="00CB2B1A"/>
    <w:rsid w:val="00CB4994"/>
    <w:rsid w:val="00CC49B5"/>
    <w:rsid w:val="00CD7D82"/>
    <w:rsid w:val="00CE13AE"/>
    <w:rsid w:val="00CE66C0"/>
    <w:rsid w:val="00CF18A7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DF300D"/>
    <w:rsid w:val="00DF70D6"/>
    <w:rsid w:val="00E07D4D"/>
    <w:rsid w:val="00E12943"/>
    <w:rsid w:val="00E26BB4"/>
    <w:rsid w:val="00E275D2"/>
    <w:rsid w:val="00E32514"/>
    <w:rsid w:val="00E354C3"/>
    <w:rsid w:val="00E36418"/>
    <w:rsid w:val="00E52F3B"/>
    <w:rsid w:val="00E5490A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3910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0E05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B769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6E9D-9FBC-465E-A716-1F1F27E8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10</cp:revision>
  <cp:lastPrinted>2019-08-26T10:07:00Z</cp:lastPrinted>
  <dcterms:created xsi:type="dcterms:W3CDTF">2019-08-17T20:45:00Z</dcterms:created>
  <dcterms:modified xsi:type="dcterms:W3CDTF">2019-08-27T11:46:00Z</dcterms:modified>
</cp:coreProperties>
</file>