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36"/>
        <w:gridCol w:w="4678"/>
      </w:tblGrid>
      <w:tr w:rsidR="00C547CA" w:rsidRPr="006136C8" w:rsidTr="00B60444">
        <w:tc>
          <w:tcPr>
            <w:tcW w:w="4536" w:type="dxa"/>
          </w:tcPr>
          <w:p w:rsidR="00C547CA" w:rsidRPr="006136C8" w:rsidRDefault="00C547CA" w:rsidP="007E5058">
            <w:pPr>
              <w:widowControl w:val="0"/>
              <w:suppressAutoHyphens/>
              <w:spacing w:after="0" w:line="240" w:lineRule="auto"/>
              <w:rPr>
                <w:rFonts w:ascii="Times New Roman" w:eastAsia="Times New Roman" w:hAnsi="Times New Roman" w:cs="Times New Roman"/>
                <w:sz w:val="27"/>
                <w:szCs w:val="27"/>
              </w:rPr>
            </w:pPr>
          </w:p>
        </w:tc>
        <w:tc>
          <w:tcPr>
            <w:tcW w:w="4678" w:type="dxa"/>
          </w:tcPr>
          <w:p w:rsidR="00C547CA" w:rsidRPr="006136C8" w:rsidRDefault="00C547CA" w:rsidP="007E5058">
            <w:pPr>
              <w:widowControl w:val="0"/>
              <w:suppressAutoHyphens/>
              <w:spacing w:after="0" w:line="240" w:lineRule="auto"/>
              <w:ind w:left="307" w:firstLine="10"/>
              <w:jc w:val="both"/>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УТВЕРЖДЕНА</w:t>
            </w:r>
          </w:p>
          <w:p w:rsidR="00C547CA" w:rsidRPr="006136C8" w:rsidRDefault="00C547CA" w:rsidP="007E5058">
            <w:pPr>
              <w:widowControl w:val="0"/>
              <w:suppressAutoHyphens/>
              <w:spacing w:after="0" w:line="240" w:lineRule="auto"/>
              <w:ind w:left="307" w:firstLine="10"/>
              <w:jc w:val="both"/>
              <w:rPr>
                <w:rFonts w:ascii="Times New Roman" w:eastAsia="Times New Roman" w:hAnsi="Times New Roman" w:cs="Times New Roman"/>
                <w:sz w:val="27"/>
                <w:szCs w:val="27"/>
              </w:rPr>
            </w:pPr>
          </w:p>
          <w:p w:rsidR="00C547CA" w:rsidRPr="006136C8" w:rsidRDefault="00C547CA" w:rsidP="007E5058">
            <w:pPr>
              <w:widowControl w:val="0"/>
              <w:suppressAutoHyphens/>
              <w:spacing w:after="0" w:line="240" w:lineRule="auto"/>
              <w:ind w:left="307" w:firstLine="10"/>
              <w:jc w:val="both"/>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постановлением администрации</w:t>
            </w:r>
          </w:p>
          <w:p w:rsidR="00C547CA" w:rsidRPr="006136C8" w:rsidRDefault="00C547CA" w:rsidP="007E5058">
            <w:pPr>
              <w:widowControl w:val="0"/>
              <w:suppressAutoHyphens/>
              <w:spacing w:after="0" w:line="240" w:lineRule="auto"/>
              <w:ind w:left="307" w:firstLine="10"/>
              <w:jc w:val="both"/>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Уссурийского городского округа</w:t>
            </w:r>
          </w:p>
          <w:p w:rsidR="00C547CA" w:rsidRPr="006136C8" w:rsidRDefault="00C547CA" w:rsidP="007E5058">
            <w:pPr>
              <w:widowControl w:val="0"/>
              <w:suppressAutoHyphens/>
              <w:spacing w:after="0" w:line="240" w:lineRule="auto"/>
              <w:ind w:left="307" w:firstLine="10"/>
              <w:jc w:val="both"/>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от ___________________ № _____</w:t>
            </w:r>
          </w:p>
        </w:tc>
      </w:tr>
    </w:tbl>
    <w:p w:rsidR="00C547CA" w:rsidRPr="006136C8" w:rsidRDefault="00C547CA" w:rsidP="007E5058">
      <w:pPr>
        <w:widowControl w:val="0"/>
        <w:suppressAutoHyphens/>
        <w:spacing w:after="0" w:line="240" w:lineRule="auto"/>
        <w:ind w:left="4860"/>
        <w:rPr>
          <w:rFonts w:ascii="Times New Roman" w:eastAsia="Times New Roman" w:hAnsi="Times New Roman" w:cs="Times New Roman"/>
          <w:sz w:val="27"/>
          <w:szCs w:val="27"/>
        </w:rPr>
      </w:pPr>
    </w:p>
    <w:p w:rsidR="00C547CA" w:rsidRPr="006136C8" w:rsidRDefault="00C547CA" w:rsidP="007E5058">
      <w:pPr>
        <w:widowControl w:val="0"/>
        <w:suppressAutoHyphens/>
        <w:spacing w:after="0" w:line="240" w:lineRule="auto"/>
        <w:ind w:left="4860"/>
        <w:rPr>
          <w:rFonts w:ascii="Times New Roman" w:eastAsia="Times New Roman" w:hAnsi="Times New Roman" w:cs="Times New Roman"/>
          <w:sz w:val="27"/>
          <w:szCs w:val="27"/>
        </w:rPr>
      </w:pPr>
    </w:p>
    <w:p w:rsidR="00C547CA" w:rsidRPr="006136C8" w:rsidRDefault="00C547CA" w:rsidP="007E5058">
      <w:pPr>
        <w:widowControl w:val="0"/>
        <w:suppressAutoHyphens/>
        <w:spacing w:after="0" w:line="240" w:lineRule="auto"/>
        <w:jc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Муниципальная программа «</w:t>
      </w:r>
      <w:r w:rsidR="00EA00EF" w:rsidRPr="006136C8">
        <w:rPr>
          <w:rFonts w:ascii="Times New Roman" w:eastAsia="Times New Roman" w:hAnsi="Times New Roman" w:cs="Times New Roman"/>
          <w:sz w:val="27"/>
          <w:szCs w:val="27"/>
        </w:rPr>
        <w:t>Развитие муниципальной службы в администрации</w:t>
      </w:r>
      <w:r w:rsidRPr="006136C8">
        <w:rPr>
          <w:rFonts w:ascii="Times New Roman" w:eastAsia="Times New Roman" w:hAnsi="Times New Roman" w:cs="Times New Roman"/>
          <w:sz w:val="27"/>
          <w:szCs w:val="27"/>
        </w:rPr>
        <w:t xml:space="preserve"> Уссурийского городского округа</w:t>
      </w:r>
      <w:r w:rsidR="00A55926" w:rsidRPr="006136C8">
        <w:rPr>
          <w:rFonts w:ascii="Times New Roman" w:eastAsia="Times New Roman" w:hAnsi="Times New Roman" w:cs="Times New Roman"/>
          <w:sz w:val="27"/>
          <w:szCs w:val="27"/>
        </w:rPr>
        <w:t>»</w:t>
      </w:r>
      <w:r w:rsidRPr="006136C8">
        <w:rPr>
          <w:rFonts w:ascii="Times New Roman" w:eastAsia="Times New Roman" w:hAnsi="Times New Roman" w:cs="Times New Roman"/>
          <w:sz w:val="27"/>
          <w:szCs w:val="27"/>
        </w:rPr>
        <w:t xml:space="preserve"> на 201</w:t>
      </w:r>
      <w:r w:rsidR="00EA00EF" w:rsidRPr="006136C8">
        <w:rPr>
          <w:rFonts w:ascii="Times New Roman" w:eastAsia="Times New Roman" w:hAnsi="Times New Roman" w:cs="Times New Roman"/>
          <w:sz w:val="27"/>
          <w:szCs w:val="27"/>
        </w:rPr>
        <w:t>7</w:t>
      </w:r>
      <w:r w:rsidRPr="006136C8">
        <w:rPr>
          <w:rFonts w:ascii="Times New Roman" w:eastAsia="Times New Roman" w:hAnsi="Times New Roman" w:cs="Times New Roman"/>
          <w:sz w:val="27"/>
          <w:szCs w:val="27"/>
        </w:rPr>
        <w:t>-201</w:t>
      </w:r>
      <w:r w:rsidR="00EA00EF" w:rsidRPr="006136C8">
        <w:rPr>
          <w:rFonts w:ascii="Times New Roman" w:eastAsia="Times New Roman" w:hAnsi="Times New Roman" w:cs="Times New Roman"/>
          <w:sz w:val="27"/>
          <w:szCs w:val="27"/>
        </w:rPr>
        <w:t>9</w:t>
      </w:r>
      <w:r w:rsidR="00A55926" w:rsidRPr="006136C8">
        <w:rPr>
          <w:rFonts w:ascii="Times New Roman" w:eastAsia="Times New Roman" w:hAnsi="Times New Roman" w:cs="Times New Roman"/>
          <w:sz w:val="27"/>
          <w:szCs w:val="27"/>
        </w:rPr>
        <w:t xml:space="preserve"> годы</w:t>
      </w:r>
      <w:r w:rsidRPr="006136C8">
        <w:rPr>
          <w:rFonts w:ascii="Times New Roman" w:eastAsia="Times New Roman" w:hAnsi="Times New Roman" w:cs="Times New Roman"/>
          <w:sz w:val="27"/>
          <w:szCs w:val="27"/>
        </w:rPr>
        <w:t xml:space="preserve"> </w:t>
      </w:r>
    </w:p>
    <w:p w:rsidR="00C547CA" w:rsidRPr="006136C8" w:rsidRDefault="00C547CA" w:rsidP="007E5058">
      <w:pPr>
        <w:widowControl w:val="0"/>
        <w:suppressAutoHyphens/>
        <w:spacing w:after="0" w:line="240" w:lineRule="auto"/>
        <w:jc w:val="center"/>
        <w:rPr>
          <w:rFonts w:ascii="Times New Roman" w:eastAsia="Times New Roman" w:hAnsi="Times New Roman" w:cs="Times New Roman"/>
          <w:sz w:val="27"/>
          <w:szCs w:val="27"/>
        </w:rPr>
      </w:pPr>
    </w:p>
    <w:p w:rsidR="00C547CA" w:rsidRPr="006136C8" w:rsidRDefault="00C547CA" w:rsidP="007E5058">
      <w:pPr>
        <w:widowControl w:val="0"/>
        <w:suppressAutoHyphens/>
        <w:spacing w:after="0" w:line="240" w:lineRule="auto"/>
        <w:jc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Паспорт муниципальной программы </w:t>
      </w:r>
    </w:p>
    <w:p w:rsidR="00C547CA" w:rsidRPr="006136C8" w:rsidRDefault="00C547CA" w:rsidP="007E5058">
      <w:pPr>
        <w:widowControl w:val="0"/>
        <w:suppressAutoHyphens/>
        <w:spacing w:after="0" w:line="240" w:lineRule="auto"/>
        <w:jc w:val="center"/>
        <w:rPr>
          <w:rFonts w:ascii="Times New Roman" w:eastAsia="Times New Roman" w:hAnsi="Times New Roman" w:cs="Times New Roman"/>
          <w:sz w:val="27"/>
          <w:szCs w:val="27"/>
        </w:rPr>
      </w:pPr>
    </w:p>
    <w:tbl>
      <w:tblPr>
        <w:tblW w:w="0" w:type="auto"/>
        <w:tblInd w:w="62" w:type="dxa"/>
        <w:tblLayout w:type="fixed"/>
        <w:tblCellMar>
          <w:top w:w="102" w:type="dxa"/>
          <w:left w:w="62" w:type="dxa"/>
          <w:bottom w:w="102" w:type="dxa"/>
          <w:right w:w="62" w:type="dxa"/>
        </w:tblCellMar>
        <w:tblLook w:val="0000"/>
      </w:tblPr>
      <w:tblGrid>
        <w:gridCol w:w="3402"/>
        <w:gridCol w:w="5945"/>
      </w:tblGrid>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Наименование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ind w:firstLine="364"/>
              <w:jc w:val="both"/>
              <w:outlineLvl w:val="0"/>
              <w:rPr>
                <w:sz w:val="27"/>
                <w:szCs w:val="27"/>
              </w:rPr>
            </w:pPr>
            <w:r w:rsidRPr="006136C8">
              <w:rPr>
                <w:rFonts w:eastAsia="Times New Roman"/>
                <w:sz w:val="27"/>
                <w:szCs w:val="27"/>
              </w:rPr>
              <w:t>Развитие муниципальной службы в администрации Уссурийского городского округа на 2017-2019 год</w:t>
            </w:r>
            <w:r w:rsidR="00F62C69" w:rsidRPr="006136C8">
              <w:rPr>
                <w:rFonts w:eastAsia="Times New Roman"/>
                <w:sz w:val="27"/>
                <w:szCs w:val="27"/>
              </w:rPr>
              <w:t xml:space="preserve"> </w:t>
            </w:r>
            <w:r w:rsidRPr="006136C8">
              <w:rPr>
                <w:rFonts w:eastAsia="Times New Roman"/>
                <w:sz w:val="27"/>
                <w:szCs w:val="27"/>
              </w:rPr>
              <w:t>(далее – муниципальная программа)</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Основания разработки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ED4C48" w:rsidP="007E5058">
            <w:pPr>
              <w:pStyle w:val="ConsPlusNormal"/>
              <w:widowControl w:val="0"/>
              <w:ind w:firstLine="364"/>
              <w:jc w:val="both"/>
              <w:rPr>
                <w:rFonts w:eastAsia="Times New Roman"/>
                <w:sz w:val="27"/>
                <w:szCs w:val="27"/>
              </w:rPr>
            </w:pPr>
            <w:r w:rsidRPr="006136C8">
              <w:rPr>
                <w:rFonts w:eastAsia="Times New Roman"/>
                <w:sz w:val="27"/>
                <w:szCs w:val="27"/>
              </w:rPr>
              <w:t>Федеральный закон от 06 октября 2003 года № 131-ФЗ «Об общих принципах организации местного самоуправления в Российской Федерации», Федеральный закон от 02 марта 2007 года № 25-ФЗ «О муниципальной службе в Российской Федерации», Законом Приморского края от 04 июня 2007 года № 82-КЗ «О муниципальной службе в Приморском крае»</w:t>
            </w:r>
            <w:r w:rsidR="00520E68" w:rsidRPr="006136C8">
              <w:rPr>
                <w:rFonts w:eastAsia="Times New Roman"/>
                <w:sz w:val="27"/>
                <w:szCs w:val="27"/>
              </w:rPr>
              <w:t>,</w:t>
            </w:r>
          </w:p>
          <w:p w:rsidR="00520E68" w:rsidRPr="006136C8" w:rsidRDefault="00520E68" w:rsidP="00520E68">
            <w:pPr>
              <w:pStyle w:val="ConsPlusNormal"/>
              <w:widowControl w:val="0"/>
              <w:ind w:left="-62"/>
              <w:jc w:val="both"/>
              <w:rPr>
                <w:rFonts w:eastAsia="Times New Roman"/>
                <w:sz w:val="27"/>
                <w:szCs w:val="27"/>
              </w:rPr>
            </w:pPr>
            <w:r w:rsidRPr="006136C8">
              <w:rPr>
                <w:rFonts w:eastAsia="Times New Roman"/>
                <w:sz w:val="27"/>
                <w:szCs w:val="27"/>
              </w:rPr>
              <w:t>решение Думы Уссурийского городского округа от 02 ноября 2009 года № 113-НПА «О Стратегии развития Уссурийского городского округа до 2020 года», Постановление администрации Уссурийского городского округа от 31 марта 2015 года № 895-НПА «Об утверждении Порядка разработки, реализации и оценки эффективности муниципальных программ Уссурийского городского округа и о признании утратившими силу некоторых нормативных правовых актов администрации Уссурийского городского округа»</w:t>
            </w:r>
            <w:r w:rsidR="00AB771C" w:rsidRPr="006136C8">
              <w:rPr>
                <w:rFonts w:eastAsia="Times New Roman"/>
                <w:sz w:val="27"/>
                <w:szCs w:val="27"/>
              </w:rPr>
              <w:t>, распоряжение администрации Уссурийского городского округа от 20 июля 2015 года № 211 «Об утверждении Перечня муниципальных программ Уссурийского городского округа»</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Руководитель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616588" w:rsidP="007E5058">
            <w:pPr>
              <w:pStyle w:val="ConsPlusNormal"/>
              <w:widowControl w:val="0"/>
              <w:ind w:firstLine="364"/>
              <w:jc w:val="both"/>
              <w:rPr>
                <w:sz w:val="27"/>
                <w:szCs w:val="27"/>
              </w:rPr>
            </w:pPr>
            <w:r w:rsidRPr="006136C8">
              <w:rPr>
                <w:rFonts w:eastAsia="Times New Roman"/>
                <w:sz w:val="27"/>
                <w:szCs w:val="27"/>
              </w:rPr>
              <w:t>Заместитель главы администрации, руководитель аппарата администрации</w:t>
            </w:r>
            <w:r w:rsidR="00D11FBB" w:rsidRPr="006136C8">
              <w:rPr>
                <w:rFonts w:eastAsia="Times New Roman"/>
                <w:sz w:val="27"/>
                <w:szCs w:val="27"/>
              </w:rPr>
              <w:t xml:space="preserve"> </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Ответственный исполнитель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361E9F" w:rsidP="00361E9F">
            <w:pPr>
              <w:pStyle w:val="ConsPlusNormal"/>
              <w:widowControl w:val="0"/>
              <w:ind w:firstLine="364"/>
              <w:jc w:val="both"/>
              <w:rPr>
                <w:sz w:val="27"/>
                <w:szCs w:val="27"/>
              </w:rPr>
            </w:pPr>
            <w:r w:rsidRPr="006136C8">
              <w:rPr>
                <w:rFonts w:eastAsia="Times New Roman"/>
                <w:sz w:val="27"/>
                <w:szCs w:val="27"/>
              </w:rPr>
              <w:t>О</w:t>
            </w:r>
            <w:r w:rsidR="00616588" w:rsidRPr="006136C8">
              <w:rPr>
                <w:rFonts w:eastAsia="Times New Roman"/>
                <w:sz w:val="27"/>
                <w:szCs w:val="27"/>
              </w:rPr>
              <w:t xml:space="preserve">тдел муниципальной службы и кадров аппарата администрации Уссурийского городского округа </w:t>
            </w:r>
            <w:r w:rsidRPr="006136C8">
              <w:rPr>
                <w:rFonts w:eastAsia="Times New Roman"/>
                <w:sz w:val="27"/>
                <w:szCs w:val="27"/>
              </w:rPr>
              <w:t>(далее – отдел)</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lastRenderedPageBreak/>
              <w:t>Соисполнители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C86E0C" w:rsidP="007E5058">
            <w:pPr>
              <w:pStyle w:val="ConsPlusNormal"/>
              <w:widowControl w:val="0"/>
              <w:ind w:firstLine="364"/>
              <w:jc w:val="both"/>
              <w:rPr>
                <w:sz w:val="27"/>
                <w:szCs w:val="27"/>
              </w:rPr>
            </w:pPr>
            <w:r w:rsidRPr="006136C8">
              <w:rPr>
                <w:sz w:val="27"/>
                <w:szCs w:val="27"/>
              </w:rPr>
              <w:t>Управление делами аппарата администрации Уссурийского городского округа</w:t>
            </w:r>
            <w:r w:rsidR="00A55926" w:rsidRPr="006136C8">
              <w:rPr>
                <w:sz w:val="27"/>
                <w:szCs w:val="27"/>
              </w:rPr>
              <w:t xml:space="preserve">                    (далее – управление делами)</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Участники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267354" w:rsidP="00BF4142">
            <w:pPr>
              <w:pStyle w:val="ConsPlusNormal"/>
              <w:widowControl w:val="0"/>
              <w:ind w:firstLine="364"/>
              <w:jc w:val="both"/>
              <w:rPr>
                <w:sz w:val="27"/>
                <w:szCs w:val="27"/>
              </w:rPr>
            </w:pPr>
            <w:r w:rsidRPr="006136C8">
              <w:rPr>
                <w:sz w:val="27"/>
                <w:szCs w:val="27"/>
              </w:rPr>
              <w:t>Настоящая муниципальная программа не предусматривает наличие участников</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Структура муниципальной программы (наименования подпрограмм и отдельных мероприятий)</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616588" w:rsidP="007E5058">
            <w:pPr>
              <w:pStyle w:val="ConsPlusNormal"/>
              <w:widowControl w:val="0"/>
              <w:ind w:firstLine="364"/>
              <w:jc w:val="both"/>
              <w:rPr>
                <w:sz w:val="27"/>
                <w:szCs w:val="27"/>
              </w:rPr>
            </w:pPr>
            <w:r w:rsidRPr="006136C8">
              <w:rPr>
                <w:rFonts w:eastAsia="Times New Roman"/>
                <w:sz w:val="27"/>
                <w:szCs w:val="27"/>
              </w:rPr>
              <w:t>Настоящая муниципальная программа не предусматривает наличие подпрограмм и отдельных мероприятий</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Цели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C37B64" w:rsidP="007E5058">
            <w:pPr>
              <w:pStyle w:val="ConsPlusNormal"/>
              <w:widowControl w:val="0"/>
              <w:ind w:firstLine="364"/>
              <w:jc w:val="both"/>
              <w:rPr>
                <w:sz w:val="27"/>
                <w:szCs w:val="27"/>
              </w:rPr>
            </w:pPr>
            <w:r w:rsidRPr="006136C8">
              <w:rPr>
                <w:sz w:val="27"/>
                <w:szCs w:val="27"/>
              </w:rPr>
              <w:t>Цель муниципальной программы – развитие муниципальной службы в администрации Уссурийского городского округа путем внедрения эффективных методов отбора кандидатов для замещения вакантных должностей муниципальной службы, совершенствования профессионального уровня муниципальных служащих, минимизации количества заболеваний муниципальных служащих, для эффективного решения вопросов местного значения на территории Уссурийского городского округа.</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Задачи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634BE2" w:rsidRPr="006136C8" w:rsidRDefault="00634BE2" w:rsidP="007E5058">
            <w:pPr>
              <w:pStyle w:val="ConsPlusNormal"/>
              <w:widowControl w:val="0"/>
              <w:ind w:firstLine="364"/>
              <w:jc w:val="both"/>
              <w:rPr>
                <w:sz w:val="27"/>
                <w:szCs w:val="27"/>
              </w:rPr>
            </w:pPr>
            <w:r w:rsidRPr="006136C8">
              <w:rPr>
                <w:sz w:val="27"/>
                <w:szCs w:val="27"/>
              </w:rPr>
              <w:t>Для успешного достижения поставленной цели, предполагается решение следующих задач:</w:t>
            </w:r>
          </w:p>
          <w:p w:rsidR="00634BE2" w:rsidRPr="006136C8" w:rsidRDefault="00634BE2" w:rsidP="007E5058">
            <w:pPr>
              <w:pStyle w:val="ConsPlusNormal"/>
              <w:widowControl w:val="0"/>
              <w:ind w:firstLine="364"/>
              <w:jc w:val="both"/>
              <w:rPr>
                <w:sz w:val="27"/>
                <w:szCs w:val="27"/>
              </w:rPr>
            </w:pPr>
            <w:r w:rsidRPr="006136C8">
              <w:rPr>
                <w:sz w:val="27"/>
                <w:szCs w:val="27"/>
              </w:rPr>
              <w:t>1. Использование современных и эффективных методов кадровой работы, позволяющих привлечь на муниципальную службу высококвалифицированных специалистов.</w:t>
            </w:r>
          </w:p>
          <w:p w:rsidR="00634BE2" w:rsidRPr="006136C8" w:rsidRDefault="00634BE2" w:rsidP="007E5058">
            <w:pPr>
              <w:pStyle w:val="ConsPlusNormal"/>
              <w:widowControl w:val="0"/>
              <w:ind w:firstLine="364"/>
              <w:jc w:val="both"/>
              <w:rPr>
                <w:sz w:val="27"/>
                <w:szCs w:val="27"/>
              </w:rPr>
            </w:pPr>
            <w:r w:rsidRPr="006136C8">
              <w:rPr>
                <w:sz w:val="27"/>
                <w:szCs w:val="27"/>
              </w:rPr>
              <w:t>2. Повышение уровня профессиональной подготовки муниципальных служащих администрации Уссурийского городского округа.</w:t>
            </w:r>
          </w:p>
          <w:p w:rsidR="007057DD" w:rsidRPr="006136C8" w:rsidRDefault="00634BE2" w:rsidP="00280D92">
            <w:pPr>
              <w:pStyle w:val="ConsPlusNormal"/>
              <w:widowControl w:val="0"/>
              <w:ind w:firstLine="364"/>
              <w:jc w:val="both"/>
              <w:rPr>
                <w:sz w:val="27"/>
                <w:szCs w:val="27"/>
              </w:rPr>
            </w:pPr>
            <w:r w:rsidRPr="006136C8">
              <w:rPr>
                <w:sz w:val="27"/>
                <w:szCs w:val="27"/>
              </w:rPr>
              <w:t>3. Профилактика заболеваний, препятствующих прохождению муниципальной службы</w:t>
            </w:r>
            <w:r w:rsidR="00C41E56" w:rsidRPr="006136C8">
              <w:rPr>
                <w:sz w:val="27"/>
                <w:szCs w:val="27"/>
              </w:rPr>
              <w:t>, с целю уменьшения потерь, связанных с временной нетрудоспособностью муниципальных служащих</w:t>
            </w:r>
            <w:r w:rsidRPr="006136C8">
              <w:rPr>
                <w:sz w:val="27"/>
                <w:szCs w:val="27"/>
              </w:rPr>
              <w:t>.</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Этапы и сроки реализации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F42B1C" w:rsidP="007E5058">
            <w:pPr>
              <w:pStyle w:val="ConsPlusNormal"/>
              <w:widowControl w:val="0"/>
              <w:ind w:firstLine="364"/>
              <w:rPr>
                <w:sz w:val="27"/>
                <w:szCs w:val="27"/>
              </w:rPr>
            </w:pPr>
            <w:r w:rsidRPr="006136C8">
              <w:rPr>
                <w:rFonts w:eastAsia="Times New Roman"/>
                <w:sz w:val="27"/>
                <w:szCs w:val="27"/>
              </w:rPr>
              <w:t>201</w:t>
            </w:r>
            <w:r w:rsidRPr="006136C8">
              <w:rPr>
                <w:sz w:val="27"/>
                <w:szCs w:val="27"/>
              </w:rPr>
              <w:t>7</w:t>
            </w:r>
            <w:r w:rsidRPr="006136C8">
              <w:rPr>
                <w:rFonts w:eastAsia="Times New Roman"/>
                <w:sz w:val="27"/>
                <w:szCs w:val="27"/>
              </w:rPr>
              <w:t>-201</w:t>
            </w:r>
            <w:r w:rsidRPr="006136C8">
              <w:rPr>
                <w:sz w:val="27"/>
                <w:szCs w:val="27"/>
              </w:rPr>
              <w:t>9</w:t>
            </w:r>
            <w:r w:rsidRPr="006136C8">
              <w:rPr>
                <w:rFonts w:eastAsia="Times New Roman"/>
                <w:sz w:val="27"/>
                <w:szCs w:val="27"/>
              </w:rPr>
              <w:t xml:space="preserve"> годы в один этап.</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t xml:space="preserve">Объем бюджетных ассигнований муниципальной программы </w:t>
            </w:r>
            <w:r w:rsidRPr="006136C8">
              <w:rPr>
                <w:sz w:val="27"/>
                <w:szCs w:val="27"/>
              </w:rPr>
              <w:lastRenderedPageBreak/>
              <w:t>(с расшифровкой по годам и источникам финансирования)</w:t>
            </w:r>
          </w:p>
        </w:tc>
        <w:tc>
          <w:tcPr>
            <w:tcW w:w="5945" w:type="dxa"/>
            <w:tcBorders>
              <w:top w:val="single" w:sz="4" w:space="0" w:color="auto"/>
              <w:left w:val="single" w:sz="4" w:space="0" w:color="auto"/>
              <w:bottom w:val="single" w:sz="4" w:space="0" w:color="auto"/>
              <w:right w:val="single" w:sz="4" w:space="0" w:color="auto"/>
            </w:tcBorders>
          </w:tcPr>
          <w:p w:rsidR="00F42B1C" w:rsidRPr="006136C8" w:rsidRDefault="00F42B1C" w:rsidP="007E5058">
            <w:pPr>
              <w:pStyle w:val="ConsPlusNormal"/>
              <w:widowControl w:val="0"/>
              <w:ind w:firstLine="364"/>
              <w:jc w:val="both"/>
              <w:rPr>
                <w:rFonts w:eastAsia="Times New Roman"/>
                <w:sz w:val="27"/>
                <w:szCs w:val="27"/>
              </w:rPr>
            </w:pPr>
            <w:r w:rsidRPr="006136C8">
              <w:rPr>
                <w:rFonts w:eastAsia="Times New Roman"/>
                <w:sz w:val="27"/>
                <w:szCs w:val="27"/>
              </w:rPr>
              <w:lastRenderedPageBreak/>
              <w:t>Финансирование муниципальной программы будет осу</w:t>
            </w:r>
            <w:r w:rsidRPr="006136C8">
              <w:rPr>
                <w:sz w:val="27"/>
                <w:szCs w:val="27"/>
              </w:rPr>
              <w:t xml:space="preserve">ществляться из средств местного </w:t>
            </w:r>
            <w:r w:rsidRPr="006136C8">
              <w:rPr>
                <w:rFonts w:eastAsia="Times New Roman"/>
                <w:sz w:val="27"/>
                <w:szCs w:val="27"/>
              </w:rPr>
              <w:t xml:space="preserve">бюджета Уссурийского городского округа. </w:t>
            </w:r>
          </w:p>
          <w:p w:rsidR="00F42B1C" w:rsidRPr="006136C8" w:rsidRDefault="00F42B1C" w:rsidP="007E5058">
            <w:pPr>
              <w:pStyle w:val="ConsPlusNormal"/>
              <w:widowControl w:val="0"/>
              <w:ind w:firstLine="364"/>
              <w:jc w:val="both"/>
              <w:rPr>
                <w:rFonts w:eastAsia="Times New Roman"/>
                <w:sz w:val="27"/>
                <w:szCs w:val="27"/>
              </w:rPr>
            </w:pPr>
            <w:r w:rsidRPr="006136C8">
              <w:rPr>
                <w:rFonts w:eastAsia="Times New Roman"/>
                <w:sz w:val="27"/>
                <w:szCs w:val="27"/>
              </w:rPr>
              <w:lastRenderedPageBreak/>
              <w:t xml:space="preserve">Общий объем ассигнований, планируемый на выполнение мероприятий программы, составляет </w:t>
            </w:r>
            <w:r w:rsidR="00AA58C7" w:rsidRPr="006136C8">
              <w:rPr>
                <w:rFonts w:eastAsia="Times New Roman"/>
                <w:sz w:val="27"/>
                <w:szCs w:val="27"/>
              </w:rPr>
              <w:t>6964</w:t>
            </w:r>
            <w:r w:rsidRPr="006136C8">
              <w:rPr>
                <w:rFonts w:eastAsia="Times New Roman"/>
                <w:sz w:val="27"/>
                <w:szCs w:val="27"/>
              </w:rPr>
              <w:t>,00 тысяч рублей, в том числе:</w:t>
            </w:r>
          </w:p>
          <w:p w:rsidR="00F42B1C" w:rsidRPr="006136C8" w:rsidRDefault="00F42B1C" w:rsidP="007E5058">
            <w:pPr>
              <w:pStyle w:val="ConsPlusNormal"/>
              <w:widowControl w:val="0"/>
              <w:ind w:firstLine="364"/>
              <w:jc w:val="both"/>
              <w:rPr>
                <w:rFonts w:eastAsia="Times New Roman"/>
                <w:sz w:val="27"/>
                <w:szCs w:val="27"/>
              </w:rPr>
            </w:pPr>
            <w:r w:rsidRPr="006136C8">
              <w:rPr>
                <w:rFonts w:eastAsia="Times New Roman"/>
                <w:sz w:val="27"/>
                <w:szCs w:val="27"/>
              </w:rPr>
              <w:t>201</w:t>
            </w:r>
            <w:r w:rsidRPr="006136C8">
              <w:rPr>
                <w:sz w:val="27"/>
                <w:szCs w:val="27"/>
              </w:rPr>
              <w:t>7</w:t>
            </w:r>
            <w:r w:rsidRPr="006136C8">
              <w:rPr>
                <w:rFonts w:eastAsia="Times New Roman"/>
                <w:sz w:val="27"/>
                <w:szCs w:val="27"/>
              </w:rPr>
              <w:t xml:space="preserve"> год – </w:t>
            </w:r>
            <w:r w:rsidR="00AA58C7" w:rsidRPr="006136C8">
              <w:rPr>
                <w:rFonts w:eastAsia="Times New Roman"/>
                <w:sz w:val="27"/>
                <w:szCs w:val="27"/>
              </w:rPr>
              <w:t>2205</w:t>
            </w:r>
            <w:r w:rsidRPr="006136C8">
              <w:rPr>
                <w:rFonts w:eastAsia="Times New Roman"/>
                <w:sz w:val="27"/>
                <w:szCs w:val="27"/>
              </w:rPr>
              <w:t xml:space="preserve">,00 тысяч рублей; </w:t>
            </w:r>
          </w:p>
          <w:p w:rsidR="00F42B1C" w:rsidRPr="006136C8" w:rsidRDefault="00F42B1C" w:rsidP="007E5058">
            <w:pPr>
              <w:pStyle w:val="ConsPlusNormal"/>
              <w:widowControl w:val="0"/>
              <w:ind w:firstLine="364"/>
              <w:jc w:val="both"/>
              <w:rPr>
                <w:rFonts w:eastAsia="Times New Roman"/>
                <w:sz w:val="27"/>
                <w:szCs w:val="27"/>
              </w:rPr>
            </w:pPr>
            <w:r w:rsidRPr="006136C8">
              <w:rPr>
                <w:rFonts w:eastAsia="Times New Roman"/>
                <w:sz w:val="27"/>
                <w:szCs w:val="27"/>
              </w:rPr>
              <w:t>201</w:t>
            </w:r>
            <w:r w:rsidRPr="006136C8">
              <w:rPr>
                <w:sz w:val="27"/>
                <w:szCs w:val="27"/>
              </w:rPr>
              <w:t>8</w:t>
            </w:r>
            <w:r w:rsidRPr="006136C8">
              <w:rPr>
                <w:rFonts w:eastAsia="Times New Roman"/>
                <w:sz w:val="27"/>
                <w:szCs w:val="27"/>
              </w:rPr>
              <w:t xml:space="preserve"> год – 2</w:t>
            </w:r>
            <w:r w:rsidR="00AA58C7" w:rsidRPr="006136C8">
              <w:rPr>
                <w:rFonts w:eastAsia="Times New Roman"/>
                <w:sz w:val="27"/>
                <w:szCs w:val="27"/>
              </w:rPr>
              <w:t>32</w:t>
            </w:r>
            <w:r w:rsidRPr="006136C8">
              <w:rPr>
                <w:rFonts w:eastAsia="Times New Roman"/>
                <w:sz w:val="27"/>
                <w:szCs w:val="27"/>
              </w:rPr>
              <w:t>0,00 тысяч рублей;</w:t>
            </w:r>
          </w:p>
          <w:p w:rsidR="00EA00EF" w:rsidRPr="006136C8" w:rsidRDefault="00F42B1C" w:rsidP="00AA58C7">
            <w:pPr>
              <w:pStyle w:val="ConsPlusNormal"/>
              <w:widowControl w:val="0"/>
              <w:ind w:firstLine="364"/>
              <w:jc w:val="both"/>
              <w:rPr>
                <w:sz w:val="27"/>
                <w:szCs w:val="27"/>
              </w:rPr>
            </w:pPr>
            <w:r w:rsidRPr="006136C8">
              <w:rPr>
                <w:rFonts w:eastAsia="Times New Roman"/>
                <w:sz w:val="27"/>
                <w:szCs w:val="27"/>
              </w:rPr>
              <w:t>201</w:t>
            </w:r>
            <w:r w:rsidRPr="006136C8">
              <w:rPr>
                <w:sz w:val="27"/>
                <w:szCs w:val="27"/>
              </w:rPr>
              <w:t>9</w:t>
            </w:r>
            <w:r w:rsidRPr="006136C8">
              <w:rPr>
                <w:rFonts w:eastAsia="Times New Roman"/>
                <w:sz w:val="27"/>
                <w:szCs w:val="27"/>
              </w:rPr>
              <w:t xml:space="preserve"> год – 2</w:t>
            </w:r>
            <w:r w:rsidR="00AA58C7" w:rsidRPr="006136C8">
              <w:rPr>
                <w:rFonts w:eastAsia="Times New Roman"/>
                <w:sz w:val="27"/>
                <w:szCs w:val="27"/>
              </w:rPr>
              <w:t>439</w:t>
            </w:r>
            <w:r w:rsidRPr="006136C8">
              <w:rPr>
                <w:rFonts w:eastAsia="Times New Roman"/>
                <w:sz w:val="27"/>
                <w:szCs w:val="27"/>
              </w:rPr>
              <w:t>,00 тысяч рублей</w:t>
            </w:r>
          </w:p>
        </w:tc>
      </w:tr>
      <w:tr w:rsidR="00EA00EF" w:rsidRPr="006136C8" w:rsidTr="00EA00EF">
        <w:tc>
          <w:tcPr>
            <w:tcW w:w="3402" w:type="dxa"/>
            <w:tcBorders>
              <w:top w:val="single" w:sz="4" w:space="0" w:color="auto"/>
              <w:left w:val="single" w:sz="4" w:space="0" w:color="auto"/>
              <w:bottom w:val="single" w:sz="4" w:space="0" w:color="auto"/>
              <w:right w:val="single" w:sz="4" w:space="0" w:color="auto"/>
            </w:tcBorders>
          </w:tcPr>
          <w:p w:rsidR="00EA00EF" w:rsidRPr="006136C8" w:rsidRDefault="00EA00EF" w:rsidP="007E5058">
            <w:pPr>
              <w:pStyle w:val="ConsPlusNormal"/>
              <w:widowControl w:val="0"/>
              <w:rPr>
                <w:sz w:val="27"/>
                <w:szCs w:val="27"/>
              </w:rPr>
            </w:pPr>
            <w:r w:rsidRPr="006136C8">
              <w:rPr>
                <w:sz w:val="27"/>
                <w:szCs w:val="27"/>
              </w:rPr>
              <w:lastRenderedPageBreak/>
              <w:t>Основные мероприятия муниципальной программы</w:t>
            </w:r>
          </w:p>
        </w:tc>
        <w:tc>
          <w:tcPr>
            <w:tcW w:w="5945" w:type="dxa"/>
            <w:tcBorders>
              <w:top w:val="single" w:sz="4" w:space="0" w:color="auto"/>
              <w:left w:val="single" w:sz="4" w:space="0" w:color="auto"/>
              <w:bottom w:val="single" w:sz="4" w:space="0" w:color="auto"/>
              <w:right w:val="single" w:sz="4" w:space="0" w:color="auto"/>
            </w:tcBorders>
          </w:tcPr>
          <w:p w:rsidR="00EA00EF" w:rsidRPr="006136C8" w:rsidRDefault="00AD4492" w:rsidP="007E5058">
            <w:pPr>
              <w:pStyle w:val="ConsPlusNormal"/>
              <w:widowControl w:val="0"/>
              <w:ind w:firstLine="364"/>
              <w:jc w:val="both"/>
              <w:rPr>
                <w:sz w:val="27"/>
                <w:szCs w:val="27"/>
              </w:rPr>
            </w:pPr>
            <w:r w:rsidRPr="006136C8">
              <w:rPr>
                <w:rFonts w:eastAsia="Times New Roman"/>
                <w:bCs/>
                <w:sz w:val="27"/>
                <w:szCs w:val="27"/>
              </w:rPr>
              <w:t xml:space="preserve">Перечень мероприятий приведен в </w:t>
            </w:r>
            <w:r w:rsidRPr="006136C8">
              <w:rPr>
                <w:rFonts w:eastAsia="Times New Roman"/>
                <w:sz w:val="27"/>
                <w:szCs w:val="27"/>
              </w:rPr>
              <w:t xml:space="preserve"> приложении № 2 к настоящей муниципальной программе</w:t>
            </w:r>
          </w:p>
        </w:tc>
      </w:tr>
      <w:tr w:rsidR="00057D7C" w:rsidRPr="006136C8" w:rsidTr="00423FE9">
        <w:trPr>
          <w:trHeight w:val="1323"/>
        </w:trPr>
        <w:tc>
          <w:tcPr>
            <w:tcW w:w="3402" w:type="dxa"/>
            <w:tcBorders>
              <w:top w:val="single" w:sz="4" w:space="0" w:color="auto"/>
              <w:left w:val="single" w:sz="4" w:space="0" w:color="auto"/>
              <w:bottom w:val="single" w:sz="4" w:space="0" w:color="auto"/>
              <w:right w:val="single" w:sz="4" w:space="0" w:color="auto"/>
            </w:tcBorders>
          </w:tcPr>
          <w:p w:rsidR="00057D7C" w:rsidRPr="006136C8" w:rsidRDefault="00057D7C" w:rsidP="007E5058">
            <w:pPr>
              <w:pStyle w:val="ConsPlusNormal"/>
              <w:widowControl w:val="0"/>
              <w:rPr>
                <w:sz w:val="27"/>
                <w:szCs w:val="27"/>
              </w:rPr>
            </w:pPr>
            <w:r w:rsidRPr="006136C8">
              <w:rPr>
                <w:sz w:val="27"/>
                <w:szCs w:val="27"/>
              </w:rPr>
              <w:t xml:space="preserve">Ожидаемые результаты реализации муниципальной </w:t>
            </w:r>
          </w:p>
          <w:p w:rsidR="00057D7C" w:rsidRPr="006136C8" w:rsidRDefault="00057D7C" w:rsidP="007E5058">
            <w:pPr>
              <w:pStyle w:val="ConsPlusNormal"/>
              <w:widowControl w:val="0"/>
              <w:rPr>
                <w:sz w:val="27"/>
                <w:szCs w:val="27"/>
              </w:rPr>
            </w:pPr>
            <w:r w:rsidRPr="006136C8">
              <w:rPr>
                <w:sz w:val="27"/>
                <w:szCs w:val="27"/>
              </w:rPr>
              <w:t>программы и целевые индикаторы</w:t>
            </w:r>
          </w:p>
        </w:tc>
        <w:tc>
          <w:tcPr>
            <w:tcW w:w="5945" w:type="dxa"/>
            <w:tcBorders>
              <w:top w:val="single" w:sz="4" w:space="0" w:color="auto"/>
              <w:left w:val="single" w:sz="4" w:space="0" w:color="auto"/>
              <w:bottom w:val="single" w:sz="4" w:space="0" w:color="auto"/>
              <w:right w:val="single" w:sz="4" w:space="0" w:color="auto"/>
            </w:tcBorders>
          </w:tcPr>
          <w:p w:rsidR="00057D7C" w:rsidRPr="006136C8" w:rsidRDefault="00057D7C" w:rsidP="007E5058">
            <w:pPr>
              <w:pStyle w:val="ConsPlusNormal"/>
              <w:widowControl w:val="0"/>
              <w:ind w:firstLine="364"/>
              <w:jc w:val="both"/>
              <w:rPr>
                <w:sz w:val="27"/>
                <w:szCs w:val="27"/>
              </w:rPr>
            </w:pPr>
            <w:r w:rsidRPr="006136C8">
              <w:rPr>
                <w:rFonts w:eastAsia="Times New Roman"/>
                <w:sz w:val="27"/>
                <w:szCs w:val="27"/>
              </w:rPr>
              <w:t xml:space="preserve">Ожидаемые результаты реализации муниципальной программы и целевые индикаторы приведены в приложении </w:t>
            </w:r>
            <w:r w:rsidR="00255C07" w:rsidRPr="006136C8">
              <w:rPr>
                <w:rFonts w:eastAsia="Times New Roman"/>
                <w:sz w:val="27"/>
                <w:szCs w:val="27"/>
              </w:rPr>
              <w:t>№ </w:t>
            </w:r>
            <w:r w:rsidRPr="006136C8">
              <w:rPr>
                <w:rFonts w:eastAsia="Times New Roman"/>
                <w:sz w:val="27"/>
                <w:szCs w:val="27"/>
              </w:rPr>
              <w:t>1 к настоящей муниципальной программе</w:t>
            </w:r>
          </w:p>
        </w:tc>
      </w:tr>
    </w:tbl>
    <w:p w:rsidR="00EA00EF" w:rsidRPr="006136C8" w:rsidRDefault="00EA00EF" w:rsidP="007E5058">
      <w:pPr>
        <w:widowControl w:val="0"/>
        <w:suppressAutoHyphens/>
        <w:spacing w:after="0" w:line="240" w:lineRule="auto"/>
        <w:jc w:val="center"/>
        <w:rPr>
          <w:rFonts w:ascii="Times New Roman" w:eastAsia="Times New Roman" w:hAnsi="Times New Roman" w:cs="Times New Roman"/>
          <w:sz w:val="27"/>
          <w:szCs w:val="27"/>
        </w:rPr>
      </w:pPr>
    </w:p>
    <w:p w:rsidR="006A4DC0" w:rsidRPr="006136C8" w:rsidRDefault="004E6786" w:rsidP="007E5058">
      <w:pPr>
        <w:widowControl w:val="0"/>
        <w:suppressAutoHyphens/>
        <w:spacing w:after="0" w:line="240" w:lineRule="auto"/>
        <w:jc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w:t>
      </w:r>
      <w:r w:rsidR="00A55444" w:rsidRPr="006136C8">
        <w:rPr>
          <w:rFonts w:ascii="Times New Roman" w:eastAsia="Times New Roman" w:hAnsi="Times New Roman" w:cs="Times New Roman"/>
          <w:sz w:val="27"/>
          <w:szCs w:val="27"/>
        </w:rPr>
        <w:t xml:space="preserve">. Общая характеристика текущего состояния </w:t>
      </w:r>
    </w:p>
    <w:p w:rsidR="006A4DC0" w:rsidRPr="006136C8" w:rsidRDefault="00A55444" w:rsidP="007E5058">
      <w:pPr>
        <w:widowControl w:val="0"/>
        <w:suppressAutoHyphens/>
        <w:spacing w:after="0" w:line="240" w:lineRule="auto"/>
        <w:jc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соответствующей сферы социально-экономического развития </w:t>
      </w:r>
    </w:p>
    <w:p w:rsidR="006A4DC0" w:rsidRPr="006136C8" w:rsidRDefault="00A55444" w:rsidP="007E5058">
      <w:pPr>
        <w:widowControl w:val="0"/>
        <w:suppressAutoHyphens/>
        <w:spacing w:after="0" w:line="240" w:lineRule="auto"/>
        <w:jc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Уссурийского городского округа и обоснование проблем, на </w:t>
      </w:r>
    </w:p>
    <w:p w:rsidR="00A55444" w:rsidRPr="006136C8" w:rsidRDefault="00A55444" w:rsidP="007E5058">
      <w:pPr>
        <w:widowControl w:val="0"/>
        <w:suppressAutoHyphens/>
        <w:spacing w:after="0" w:line="240" w:lineRule="auto"/>
        <w:jc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решение которых нацелена муниципальная программа</w:t>
      </w:r>
    </w:p>
    <w:p w:rsidR="002E3B62" w:rsidRPr="006136C8" w:rsidRDefault="002E3B62" w:rsidP="007E5058">
      <w:pPr>
        <w:widowControl w:val="0"/>
        <w:suppressAutoHyphens/>
        <w:spacing w:after="0" w:line="240" w:lineRule="auto"/>
        <w:jc w:val="center"/>
        <w:rPr>
          <w:rFonts w:ascii="Times New Roman" w:eastAsia="Times New Roman" w:hAnsi="Times New Roman" w:cs="Times New Roman"/>
          <w:sz w:val="27"/>
          <w:szCs w:val="27"/>
        </w:rPr>
      </w:pPr>
    </w:p>
    <w:p w:rsidR="00EA45DA" w:rsidRPr="006136C8" w:rsidRDefault="00EA45DA" w:rsidP="00EA45DA">
      <w:pPr>
        <w:widowControl w:val="0"/>
        <w:suppressAutoHyphens/>
        <w:autoSpaceDE w:val="0"/>
        <w:autoSpaceDN w:val="0"/>
        <w:adjustRightInd w:val="0"/>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Развитие местного самоуправления на уровне городского округа невозможно без эффективного муниципального управления. Развитие системы местного самоуправления в России формирует муниципальное управление как новую сферу управленческой деятельности и новую профессиональную квалификацию.</w:t>
      </w:r>
    </w:p>
    <w:p w:rsidR="00EA45DA" w:rsidRPr="006136C8" w:rsidRDefault="00EA45DA" w:rsidP="00EA45DA">
      <w:pPr>
        <w:widowControl w:val="0"/>
        <w:suppressAutoHyphens/>
        <w:autoSpaceDE w:val="0"/>
        <w:autoSpaceDN w:val="0"/>
        <w:adjustRightInd w:val="0"/>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Реализуемая в настоящее время программа административной реформы, имеющая своей целью комплексную модернизацию всей системы государственного и муниципального управления, во многом меняет характер и содержание деятельности органов местного самоуправления. Повышается нацеленность на удовлетворение более широкого спектра потребностей населения, повышение качества предоставляемых им услуг. Все это предопределяет необходимость применения современных эффективных методов социального управления и организации деятельности всех элементов системы местного самоуправления.</w:t>
      </w:r>
    </w:p>
    <w:p w:rsidR="00EA45DA" w:rsidRPr="006136C8" w:rsidRDefault="00EA45DA" w:rsidP="00EA45DA">
      <w:pPr>
        <w:widowControl w:val="0"/>
        <w:suppressAutoHyphens/>
        <w:autoSpaceDE w:val="0"/>
        <w:autoSpaceDN w:val="0"/>
        <w:adjustRightInd w:val="0"/>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Одним из актуальных вопросов для развития местного самоуправления является уровень профессионализма муниципальных служащих и, соответственно, кадровая обеспеченность. Современные условия развития </w:t>
      </w:r>
      <w:r w:rsidRPr="006136C8">
        <w:rPr>
          <w:rFonts w:ascii="Times New Roman" w:eastAsia="Times New Roman" w:hAnsi="Times New Roman" w:cs="Times New Roman"/>
          <w:sz w:val="27"/>
          <w:szCs w:val="27"/>
        </w:rPr>
        <w:lastRenderedPageBreak/>
        <w:t xml:space="preserve">общества и государства предъявляют особые требования к муниципальным служащим и, прежде всего, к их профессионализму и компетентности. Развитие муниципальной службы должно обеспечить решение вопросов, связанных с задачами социально-экономического развития. Недостаток квалифицированных кадров, способных на уровне современных требований эффективно осваивать новые, современные методы решения профессиональных задач, эффективно управлять изменениями в различных областях общественной жизни, является одной из насущных проблем муниципального уровня, и без эффективной системы подготовки, переподготовки и повышения квалификации муниципальных служащих уже невозможно обойтись. Дальнейшее развитие и совершенствование системы профессиональной переподготовки и повышения квалификации муниципальных служащих направлено на то, чтобы оперативно реагировать на актуальные общегосударственные проблемы, в полной мере удовлетворять потребности органов местного самоуправления в профессионально подготовленных, компетентных, высоконравственных руководителях и специалистах новой формации. Однако в современных условиях меняются требования, предъявляемые к муниципальной службе со стороны общества – она должна быть более эффективной. В настоящее время отсутствуют механизмы, реализующие законодательно закрепленные принципы управления по результатам, оценки и стимулирования профессиональной служебной деятельности муниципальных служащих, осуществления вневедомственного контроля за соблюдением законодательства о муниципальной службе. Требуется совершенствование методики проведения аттестации, формирования и использования кадрового резерва. Качество работы органов местного самоуправления напрямую зависит от уровня профессиональной квалификации муниципальных служащих. Отсутствие необходимых знаний и профессиональных навыков приводит к низкому качеству управленческих решений и, как следствие, к потере авторитета органов местного самоуправления в глазах населения, поэтому формирование единой системы обучения кадров, внедрение эффективных методов подбора квалифицированных кадров является одним из инструментов повышения </w:t>
      </w:r>
      <w:r w:rsidRPr="006136C8">
        <w:rPr>
          <w:rFonts w:ascii="Times New Roman" w:eastAsia="Times New Roman" w:hAnsi="Times New Roman" w:cs="Times New Roman"/>
          <w:sz w:val="27"/>
          <w:szCs w:val="27"/>
        </w:rPr>
        <w:lastRenderedPageBreak/>
        <w:t>эффективности муниципального управления.</w:t>
      </w:r>
    </w:p>
    <w:p w:rsidR="00EA45DA" w:rsidRPr="006136C8" w:rsidRDefault="00EA45DA" w:rsidP="00EA45DA">
      <w:pPr>
        <w:widowControl w:val="0"/>
        <w:suppressAutoHyphens/>
        <w:autoSpaceDE w:val="0"/>
        <w:autoSpaceDN w:val="0"/>
        <w:adjustRightInd w:val="0"/>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На результативность деятельности органов местного самоуправления оказывают влияние такие факторы как четкая регламентация и доступность услуг, оказываемых населению, совершенствование механизма стимулирования муниципальных служащих в зависимости от результатов труда. Наличие данных проблем в системе управления требует принятия системных мер.</w:t>
      </w:r>
    </w:p>
    <w:p w:rsidR="00EA45DA" w:rsidRPr="006136C8" w:rsidRDefault="00EA45DA" w:rsidP="00EA45DA">
      <w:pPr>
        <w:widowControl w:val="0"/>
        <w:suppressAutoHyphens/>
        <w:autoSpaceDE w:val="0"/>
        <w:autoSpaceDN w:val="0"/>
        <w:adjustRightInd w:val="0"/>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Федеральный </w:t>
      </w:r>
      <w:hyperlink r:id="rId6" w:history="1">
        <w:r w:rsidRPr="006136C8">
          <w:rPr>
            <w:rStyle w:val="a9"/>
            <w:rFonts w:ascii="Times New Roman" w:eastAsia="Times New Roman" w:hAnsi="Times New Roman" w:cs="Times New Roman"/>
            <w:color w:val="auto"/>
            <w:sz w:val="27"/>
            <w:szCs w:val="27"/>
            <w:u w:val="none"/>
          </w:rPr>
          <w:t>закон</w:t>
        </w:r>
      </w:hyperlink>
      <w:r w:rsidRPr="006136C8">
        <w:rPr>
          <w:rFonts w:ascii="Times New Roman" w:eastAsia="Times New Roman" w:hAnsi="Times New Roman" w:cs="Times New Roman"/>
          <w:sz w:val="27"/>
          <w:szCs w:val="27"/>
        </w:rPr>
        <w:t xml:space="preserve"> от 02 марта 2007 года № 25-ФЗ «О муниципальной службе в Российской Федерации» предусматривает обеспечение развития муниципальной службы муниципальной программой, финансируемой за счет средств местного бюджета. Кроме того, в своем послании Федеральному Собранию от 03 декабря 2015 года, Президент Российской Федерации отметил, что одним из ключевых направлений является успешное развитие предприятий в промышленности, в сельском хозяйстве, в малом и среднем бизнесе. На достижение этой цели должны быть направлены, в том числе программы подготовки профессиональных кадров.</w:t>
      </w:r>
    </w:p>
    <w:p w:rsidR="00EA45DA" w:rsidRPr="006136C8" w:rsidRDefault="00EA45DA" w:rsidP="00EA45DA">
      <w:pPr>
        <w:widowControl w:val="0"/>
        <w:suppressAutoHyphens/>
        <w:autoSpaceDE w:val="0"/>
        <w:autoSpaceDN w:val="0"/>
        <w:adjustRightInd w:val="0"/>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Разработка и реализация настоящей Программы позволят оптимизировать организацию и функционирование муниципальной службы, внедрить современные кадровые, информационные, образовательные и управленческие технологии, позволят обеспечить последовательность, системность и комплексность развития муниципальной службы.</w:t>
      </w:r>
    </w:p>
    <w:p w:rsidR="00EA45DA" w:rsidRPr="006136C8" w:rsidRDefault="00EA45DA" w:rsidP="00744624">
      <w:pPr>
        <w:widowControl w:val="0"/>
        <w:suppressAutoHyphens/>
        <w:autoSpaceDE w:val="0"/>
        <w:autoSpaceDN w:val="0"/>
        <w:adjustRightInd w:val="0"/>
        <w:spacing w:after="0" w:line="360" w:lineRule="auto"/>
        <w:ind w:firstLine="720"/>
        <w:jc w:val="right"/>
        <w:textAlignment w:val="center"/>
        <w:rPr>
          <w:rFonts w:ascii="Times New Roman" w:eastAsia="Times New Roman" w:hAnsi="Times New Roman" w:cs="Times New Roman"/>
          <w:sz w:val="27"/>
          <w:szCs w:val="27"/>
        </w:rPr>
      </w:pPr>
    </w:p>
    <w:p w:rsidR="00564D63" w:rsidRPr="006136C8" w:rsidRDefault="00E66270" w:rsidP="007E5058">
      <w:pPr>
        <w:widowControl w:val="0"/>
        <w:suppressAutoHyphens/>
        <w:spacing w:after="0" w:line="24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Информация о </w:t>
      </w:r>
      <w:r w:rsidR="00564D63" w:rsidRPr="006136C8">
        <w:rPr>
          <w:rFonts w:ascii="Times New Roman" w:eastAsia="Times New Roman" w:hAnsi="Times New Roman" w:cs="Times New Roman"/>
          <w:sz w:val="27"/>
          <w:szCs w:val="27"/>
        </w:rPr>
        <w:t>действительно</w:t>
      </w:r>
      <w:r w:rsidRPr="006136C8">
        <w:rPr>
          <w:rFonts w:ascii="Times New Roman" w:eastAsia="Times New Roman" w:hAnsi="Times New Roman" w:cs="Times New Roman"/>
          <w:sz w:val="27"/>
          <w:szCs w:val="27"/>
        </w:rPr>
        <w:t>м</w:t>
      </w:r>
      <w:r w:rsidR="00564D63" w:rsidRPr="006136C8">
        <w:rPr>
          <w:rFonts w:ascii="Times New Roman" w:eastAsia="Times New Roman" w:hAnsi="Times New Roman" w:cs="Times New Roman"/>
          <w:sz w:val="27"/>
          <w:szCs w:val="27"/>
        </w:rPr>
        <w:t xml:space="preserve"> состояни</w:t>
      </w:r>
      <w:r w:rsidRPr="006136C8">
        <w:rPr>
          <w:rFonts w:ascii="Times New Roman" w:eastAsia="Times New Roman" w:hAnsi="Times New Roman" w:cs="Times New Roman"/>
          <w:sz w:val="27"/>
          <w:szCs w:val="27"/>
        </w:rPr>
        <w:t>и</w:t>
      </w:r>
      <w:r w:rsidR="00564D63" w:rsidRPr="006136C8">
        <w:rPr>
          <w:rFonts w:ascii="Times New Roman" w:eastAsia="Times New Roman" w:hAnsi="Times New Roman" w:cs="Times New Roman"/>
          <w:sz w:val="27"/>
          <w:szCs w:val="27"/>
        </w:rPr>
        <w:t xml:space="preserve"> </w:t>
      </w:r>
    </w:p>
    <w:p w:rsidR="00564D63" w:rsidRPr="006136C8" w:rsidRDefault="00564D63" w:rsidP="007E5058">
      <w:pPr>
        <w:widowControl w:val="0"/>
        <w:suppressAutoHyphens/>
        <w:spacing w:after="0" w:line="24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муниципальной службы в администрации Уссурийского </w:t>
      </w:r>
    </w:p>
    <w:p w:rsidR="000F3599" w:rsidRPr="006136C8" w:rsidRDefault="00564D63" w:rsidP="007E5058">
      <w:pPr>
        <w:widowControl w:val="0"/>
        <w:suppressAutoHyphens/>
        <w:spacing w:after="0" w:line="24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городского округа</w:t>
      </w:r>
    </w:p>
    <w:p w:rsidR="00F74B98" w:rsidRPr="006136C8" w:rsidRDefault="00F74B98" w:rsidP="007E5058">
      <w:pPr>
        <w:widowControl w:val="0"/>
        <w:suppressAutoHyphens/>
        <w:spacing w:after="0" w:line="240" w:lineRule="auto"/>
        <w:ind w:firstLine="720"/>
        <w:jc w:val="both"/>
        <w:textAlignment w:val="center"/>
        <w:rPr>
          <w:rFonts w:ascii="Times New Roman" w:eastAsia="Times New Roman" w:hAnsi="Times New Roman" w:cs="Times New Roman"/>
          <w:sz w:val="27"/>
          <w:szCs w:val="27"/>
        </w:rPr>
      </w:pPr>
    </w:p>
    <w:tbl>
      <w:tblPr>
        <w:tblStyle w:val="a8"/>
        <w:tblW w:w="0" w:type="auto"/>
        <w:tblLook w:val="04A0"/>
      </w:tblPr>
      <w:tblGrid>
        <w:gridCol w:w="796"/>
        <w:gridCol w:w="2370"/>
        <w:gridCol w:w="1567"/>
        <w:gridCol w:w="1471"/>
        <w:gridCol w:w="1134"/>
        <w:gridCol w:w="1134"/>
        <w:gridCol w:w="1099"/>
      </w:tblGrid>
      <w:tr w:rsidR="00403C2C" w:rsidRPr="006136C8" w:rsidTr="00B60444">
        <w:trPr>
          <w:trHeight w:val="345"/>
          <w:tblHeader/>
        </w:trPr>
        <w:tc>
          <w:tcPr>
            <w:tcW w:w="796" w:type="dxa"/>
            <w:vMerge w:val="restart"/>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п/п</w:t>
            </w:r>
          </w:p>
        </w:tc>
        <w:tc>
          <w:tcPr>
            <w:tcW w:w="3937" w:type="dxa"/>
            <w:gridSpan w:val="2"/>
            <w:vMerge w:val="restart"/>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Наименование показателя</w:t>
            </w:r>
          </w:p>
        </w:tc>
        <w:tc>
          <w:tcPr>
            <w:tcW w:w="1471" w:type="dxa"/>
            <w:vMerge w:val="restart"/>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Единицы измерения</w:t>
            </w:r>
          </w:p>
        </w:tc>
        <w:tc>
          <w:tcPr>
            <w:tcW w:w="3367" w:type="dxa"/>
            <w:gridSpan w:val="3"/>
            <w:tcBorders>
              <w:bottom w:val="single" w:sz="4" w:space="0" w:color="auto"/>
            </w:tcBorders>
          </w:tcPr>
          <w:p w:rsidR="00403C2C" w:rsidRPr="006136C8" w:rsidRDefault="0013551F"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Год</w:t>
            </w:r>
          </w:p>
        </w:tc>
      </w:tr>
      <w:tr w:rsidR="00403C2C" w:rsidRPr="006136C8" w:rsidTr="00403C2C">
        <w:trPr>
          <w:trHeight w:val="300"/>
          <w:tblHeader/>
        </w:trPr>
        <w:tc>
          <w:tcPr>
            <w:tcW w:w="796" w:type="dxa"/>
            <w:vMerge/>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p>
        </w:tc>
        <w:tc>
          <w:tcPr>
            <w:tcW w:w="3937" w:type="dxa"/>
            <w:gridSpan w:val="2"/>
            <w:vMerge/>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p>
        </w:tc>
        <w:tc>
          <w:tcPr>
            <w:tcW w:w="1471" w:type="dxa"/>
            <w:vMerge/>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p>
        </w:tc>
        <w:tc>
          <w:tcPr>
            <w:tcW w:w="1134" w:type="dxa"/>
            <w:tcBorders>
              <w:top w:val="single" w:sz="4" w:space="0" w:color="auto"/>
            </w:tcBorders>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2013</w:t>
            </w:r>
          </w:p>
        </w:tc>
        <w:tc>
          <w:tcPr>
            <w:tcW w:w="1134" w:type="dxa"/>
            <w:tcBorders>
              <w:top w:val="single" w:sz="4" w:space="0" w:color="auto"/>
            </w:tcBorders>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2014</w:t>
            </w:r>
          </w:p>
        </w:tc>
        <w:tc>
          <w:tcPr>
            <w:tcW w:w="1099" w:type="dxa"/>
            <w:tcBorders>
              <w:top w:val="single" w:sz="4" w:space="0" w:color="auto"/>
            </w:tcBorders>
          </w:tcPr>
          <w:p w:rsidR="00403C2C" w:rsidRPr="006136C8" w:rsidRDefault="00403C2C"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2015</w:t>
            </w:r>
          </w:p>
        </w:tc>
      </w:tr>
      <w:tr w:rsidR="00E66270" w:rsidRPr="006136C8" w:rsidTr="00AA4170">
        <w:trPr>
          <w:tblHeader/>
        </w:trPr>
        <w:tc>
          <w:tcPr>
            <w:tcW w:w="796" w:type="dxa"/>
          </w:tcPr>
          <w:p w:rsidR="00E66270" w:rsidRPr="006136C8" w:rsidRDefault="00E66270"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w:t>
            </w:r>
          </w:p>
        </w:tc>
        <w:tc>
          <w:tcPr>
            <w:tcW w:w="3937" w:type="dxa"/>
            <w:gridSpan w:val="2"/>
          </w:tcPr>
          <w:p w:rsidR="00E66270" w:rsidRPr="006136C8" w:rsidRDefault="00E66270"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w:t>
            </w:r>
          </w:p>
        </w:tc>
        <w:tc>
          <w:tcPr>
            <w:tcW w:w="1471" w:type="dxa"/>
          </w:tcPr>
          <w:p w:rsidR="00E66270" w:rsidRPr="006136C8" w:rsidRDefault="00E66270"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w:t>
            </w:r>
          </w:p>
        </w:tc>
        <w:tc>
          <w:tcPr>
            <w:tcW w:w="1134" w:type="dxa"/>
          </w:tcPr>
          <w:p w:rsidR="00E66270" w:rsidRPr="006136C8" w:rsidRDefault="00E66270"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4</w:t>
            </w:r>
          </w:p>
        </w:tc>
        <w:tc>
          <w:tcPr>
            <w:tcW w:w="1134" w:type="dxa"/>
          </w:tcPr>
          <w:p w:rsidR="00E66270" w:rsidRPr="006136C8" w:rsidRDefault="00E66270"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5</w:t>
            </w:r>
          </w:p>
        </w:tc>
        <w:tc>
          <w:tcPr>
            <w:tcW w:w="1099" w:type="dxa"/>
          </w:tcPr>
          <w:p w:rsidR="00E66270" w:rsidRPr="006136C8" w:rsidRDefault="00E66270"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6</w:t>
            </w:r>
          </w:p>
        </w:tc>
      </w:tr>
      <w:tr w:rsidR="00474E2A" w:rsidRPr="006136C8" w:rsidTr="003D1DF5">
        <w:tc>
          <w:tcPr>
            <w:tcW w:w="796" w:type="dxa"/>
            <w:vMerge w:val="restart"/>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w:t>
            </w:r>
          </w:p>
        </w:tc>
        <w:tc>
          <w:tcPr>
            <w:tcW w:w="2370" w:type="dxa"/>
            <w:vMerge w:val="restart"/>
            <w:tcBorders>
              <w:right w:val="single" w:sz="4" w:space="0" w:color="auto"/>
            </w:tcBorders>
          </w:tcPr>
          <w:p w:rsidR="00474E2A" w:rsidRPr="006136C8" w:rsidRDefault="00474E2A"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Возраст муниципальных служащих</w:t>
            </w:r>
          </w:p>
        </w:tc>
        <w:tc>
          <w:tcPr>
            <w:tcW w:w="1567" w:type="dxa"/>
            <w:tcBorders>
              <w:left w:val="single" w:sz="4" w:space="0" w:color="auto"/>
            </w:tcBorders>
          </w:tcPr>
          <w:p w:rsidR="00474E2A" w:rsidRPr="006136C8" w:rsidRDefault="00474E2A"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до 30 лет</w:t>
            </w:r>
          </w:p>
        </w:tc>
        <w:tc>
          <w:tcPr>
            <w:tcW w:w="1471" w:type="dxa"/>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w:t>
            </w:r>
          </w:p>
        </w:tc>
        <w:tc>
          <w:tcPr>
            <w:tcW w:w="1134" w:type="dxa"/>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19,3</w:t>
            </w:r>
          </w:p>
        </w:tc>
        <w:tc>
          <w:tcPr>
            <w:tcW w:w="1134" w:type="dxa"/>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21,2</w:t>
            </w:r>
          </w:p>
        </w:tc>
        <w:tc>
          <w:tcPr>
            <w:tcW w:w="1099" w:type="dxa"/>
          </w:tcPr>
          <w:p w:rsidR="00474E2A" w:rsidRPr="006136C8" w:rsidRDefault="00416A7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21,7</w:t>
            </w:r>
          </w:p>
        </w:tc>
      </w:tr>
      <w:tr w:rsidR="00474E2A" w:rsidRPr="006136C8" w:rsidTr="00B60444">
        <w:trPr>
          <w:trHeight w:val="660"/>
        </w:trPr>
        <w:tc>
          <w:tcPr>
            <w:tcW w:w="796" w:type="dxa"/>
            <w:vMerge/>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p>
        </w:tc>
        <w:tc>
          <w:tcPr>
            <w:tcW w:w="2370" w:type="dxa"/>
            <w:vMerge/>
            <w:tcBorders>
              <w:right w:val="single" w:sz="4" w:space="0" w:color="auto"/>
            </w:tcBorders>
          </w:tcPr>
          <w:p w:rsidR="00474E2A" w:rsidRPr="006136C8" w:rsidRDefault="00474E2A" w:rsidP="007E5058">
            <w:pPr>
              <w:widowControl w:val="0"/>
              <w:suppressAutoHyphens/>
              <w:jc w:val="both"/>
              <w:textAlignment w:val="center"/>
              <w:rPr>
                <w:rFonts w:ascii="Times New Roman" w:eastAsia="Times New Roman" w:hAnsi="Times New Roman" w:cs="Times New Roman"/>
                <w:sz w:val="27"/>
                <w:szCs w:val="27"/>
              </w:rPr>
            </w:pPr>
          </w:p>
        </w:tc>
        <w:tc>
          <w:tcPr>
            <w:tcW w:w="1567" w:type="dxa"/>
            <w:tcBorders>
              <w:left w:val="single" w:sz="4" w:space="0" w:color="auto"/>
              <w:bottom w:val="single" w:sz="4" w:space="0" w:color="000000" w:themeColor="text1"/>
            </w:tcBorders>
          </w:tcPr>
          <w:p w:rsidR="00474E2A" w:rsidRPr="006136C8" w:rsidRDefault="00474E2A"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от 30 до 39 лет</w:t>
            </w:r>
          </w:p>
        </w:tc>
        <w:tc>
          <w:tcPr>
            <w:tcW w:w="1471" w:type="dxa"/>
            <w:tcBorders>
              <w:bottom w:val="single" w:sz="4" w:space="0" w:color="000000" w:themeColor="text1"/>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w:t>
            </w:r>
          </w:p>
        </w:tc>
        <w:tc>
          <w:tcPr>
            <w:tcW w:w="1134" w:type="dxa"/>
            <w:tcBorders>
              <w:bottom w:val="single" w:sz="4" w:space="0" w:color="000000" w:themeColor="text1"/>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31,8</w:t>
            </w:r>
          </w:p>
        </w:tc>
        <w:tc>
          <w:tcPr>
            <w:tcW w:w="1134" w:type="dxa"/>
            <w:tcBorders>
              <w:bottom w:val="single" w:sz="4" w:space="0" w:color="000000" w:themeColor="text1"/>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32,1</w:t>
            </w:r>
          </w:p>
        </w:tc>
        <w:tc>
          <w:tcPr>
            <w:tcW w:w="1099" w:type="dxa"/>
            <w:tcBorders>
              <w:bottom w:val="single" w:sz="4" w:space="0" w:color="000000" w:themeColor="text1"/>
            </w:tcBorders>
          </w:tcPr>
          <w:p w:rsidR="00474E2A" w:rsidRPr="006136C8" w:rsidRDefault="00416A7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36,4</w:t>
            </w:r>
          </w:p>
        </w:tc>
      </w:tr>
      <w:tr w:rsidR="00474E2A" w:rsidRPr="006136C8" w:rsidTr="00B60444">
        <w:tc>
          <w:tcPr>
            <w:tcW w:w="796" w:type="dxa"/>
            <w:vMerge/>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p>
        </w:tc>
        <w:tc>
          <w:tcPr>
            <w:tcW w:w="2370" w:type="dxa"/>
            <w:vMerge/>
            <w:tcBorders>
              <w:top w:val="single" w:sz="4" w:space="0" w:color="auto"/>
              <w:right w:val="single" w:sz="4" w:space="0" w:color="auto"/>
            </w:tcBorders>
          </w:tcPr>
          <w:p w:rsidR="00474E2A" w:rsidRPr="006136C8" w:rsidRDefault="00474E2A" w:rsidP="007E5058">
            <w:pPr>
              <w:widowControl w:val="0"/>
              <w:suppressAutoHyphens/>
              <w:jc w:val="both"/>
              <w:textAlignment w:val="center"/>
              <w:rPr>
                <w:rFonts w:ascii="Times New Roman" w:eastAsia="Times New Roman" w:hAnsi="Times New Roman" w:cs="Times New Roman"/>
                <w:sz w:val="27"/>
                <w:szCs w:val="27"/>
              </w:rPr>
            </w:pPr>
          </w:p>
        </w:tc>
        <w:tc>
          <w:tcPr>
            <w:tcW w:w="1567" w:type="dxa"/>
            <w:tcBorders>
              <w:top w:val="single" w:sz="4" w:space="0" w:color="auto"/>
              <w:left w:val="single" w:sz="4" w:space="0" w:color="auto"/>
              <w:bottom w:val="single" w:sz="4" w:space="0" w:color="000000" w:themeColor="text1"/>
            </w:tcBorders>
          </w:tcPr>
          <w:p w:rsidR="00474E2A" w:rsidRPr="006136C8" w:rsidRDefault="00474E2A"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от 40 до 49 лет</w:t>
            </w:r>
          </w:p>
        </w:tc>
        <w:tc>
          <w:tcPr>
            <w:tcW w:w="1471" w:type="dxa"/>
            <w:tcBorders>
              <w:bottom w:val="single" w:sz="4" w:space="0" w:color="000000" w:themeColor="text1"/>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w:t>
            </w:r>
          </w:p>
        </w:tc>
        <w:tc>
          <w:tcPr>
            <w:tcW w:w="1134" w:type="dxa"/>
            <w:tcBorders>
              <w:bottom w:val="single" w:sz="4" w:space="0" w:color="000000" w:themeColor="text1"/>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26,3</w:t>
            </w:r>
          </w:p>
        </w:tc>
        <w:tc>
          <w:tcPr>
            <w:tcW w:w="1134" w:type="dxa"/>
            <w:tcBorders>
              <w:bottom w:val="single" w:sz="4" w:space="0" w:color="000000" w:themeColor="text1"/>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25,2</w:t>
            </w:r>
          </w:p>
        </w:tc>
        <w:tc>
          <w:tcPr>
            <w:tcW w:w="1099" w:type="dxa"/>
            <w:tcBorders>
              <w:bottom w:val="single" w:sz="4" w:space="0" w:color="000000" w:themeColor="text1"/>
            </w:tcBorders>
          </w:tcPr>
          <w:p w:rsidR="00474E2A" w:rsidRPr="006136C8" w:rsidRDefault="00416A7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25,5</w:t>
            </w:r>
          </w:p>
        </w:tc>
      </w:tr>
      <w:tr w:rsidR="00474E2A" w:rsidRPr="006136C8" w:rsidTr="00B60444">
        <w:trPr>
          <w:trHeight w:val="487"/>
        </w:trPr>
        <w:tc>
          <w:tcPr>
            <w:tcW w:w="796" w:type="dxa"/>
            <w:vMerge/>
          </w:tcPr>
          <w:p w:rsidR="00474E2A" w:rsidRPr="006136C8" w:rsidRDefault="00474E2A" w:rsidP="007E5058">
            <w:pPr>
              <w:widowControl w:val="0"/>
              <w:suppressAutoHyphens/>
              <w:textAlignment w:val="center"/>
              <w:rPr>
                <w:rFonts w:ascii="Times New Roman" w:eastAsia="Times New Roman" w:hAnsi="Times New Roman" w:cs="Times New Roman"/>
                <w:sz w:val="27"/>
                <w:szCs w:val="27"/>
              </w:rPr>
            </w:pPr>
          </w:p>
        </w:tc>
        <w:tc>
          <w:tcPr>
            <w:tcW w:w="2370" w:type="dxa"/>
            <w:vMerge/>
            <w:tcBorders>
              <w:right w:val="single" w:sz="4" w:space="0" w:color="auto"/>
            </w:tcBorders>
          </w:tcPr>
          <w:p w:rsidR="00474E2A" w:rsidRPr="006136C8" w:rsidRDefault="00474E2A" w:rsidP="007E5058">
            <w:pPr>
              <w:widowControl w:val="0"/>
              <w:suppressAutoHyphens/>
              <w:jc w:val="both"/>
              <w:textAlignment w:val="center"/>
              <w:rPr>
                <w:rFonts w:ascii="Times New Roman" w:eastAsia="Times New Roman" w:hAnsi="Times New Roman" w:cs="Times New Roman"/>
                <w:sz w:val="27"/>
                <w:szCs w:val="27"/>
              </w:rPr>
            </w:pPr>
          </w:p>
        </w:tc>
        <w:tc>
          <w:tcPr>
            <w:tcW w:w="1567" w:type="dxa"/>
            <w:tcBorders>
              <w:top w:val="nil"/>
              <w:left w:val="single" w:sz="4" w:space="0" w:color="auto"/>
            </w:tcBorders>
          </w:tcPr>
          <w:p w:rsidR="00474E2A" w:rsidRPr="006136C8" w:rsidRDefault="00474E2A"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от 50 до 65 лет</w:t>
            </w:r>
          </w:p>
        </w:tc>
        <w:tc>
          <w:tcPr>
            <w:tcW w:w="1471" w:type="dxa"/>
            <w:tcBorders>
              <w:top w:val="nil"/>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w:t>
            </w:r>
          </w:p>
        </w:tc>
        <w:tc>
          <w:tcPr>
            <w:tcW w:w="1134" w:type="dxa"/>
            <w:tcBorders>
              <w:top w:val="nil"/>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22,3</w:t>
            </w:r>
          </w:p>
        </w:tc>
        <w:tc>
          <w:tcPr>
            <w:tcW w:w="1134" w:type="dxa"/>
            <w:tcBorders>
              <w:top w:val="nil"/>
            </w:tcBorders>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21,5</w:t>
            </w:r>
          </w:p>
        </w:tc>
        <w:tc>
          <w:tcPr>
            <w:tcW w:w="1099" w:type="dxa"/>
            <w:tcBorders>
              <w:top w:val="nil"/>
            </w:tcBorders>
          </w:tcPr>
          <w:p w:rsidR="00474E2A" w:rsidRPr="006136C8" w:rsidRDefault="00416A7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16,4</w:t>
            </w:r>
          </w:p>
        </w:tc>
      </w:tr>
      <w:tr w:rsidR="00045FE5" w:rsidRPr="006136C8" w:rsidTr="00B60444">
        <w:trPr>
          <w:trHeight w:val="1271"/>
        </w:trPr>
        <w:tc>
          <w:tcPr>
            <w:tcW w:w="796" w:type="dxa"/>
          </w:tcPr>
          <w:p w:rsidR="00045FE5" w:rsidRPr="006136C8" w:rsidRDefault="00045FE5"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lastRenderedPageBreak/>
              <w:t>2.</w:t>
            </w:r>
          </w:p>
        </w:tc>
        <w:tc>
          <w:tcPr>
            <w:tcW w:w="3937" w:type="dxa"/>
            <w:gridSpan w:val="2"/>
          </w:tcPr>
          <w:p w:rsidR="00045FE5" w:rsidRPr="006136C8" w:rsidRDefault="004F4FCD"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Отношение </w:t>
            </w:r>
            <w:r w:rsidR="00045FE5" w:rsidRPr="006136C8">
              <w:rPr>
                <w:rFonts w:ascii="Times New Roman" w:eastAsia="Times New Roman" w:hAnsi="Times New Roman" w:cs="Times New Roman"/>
                <w:sz w:val="27"/>
                <w:szCs w:val="27"/>
              </w:rPr>
              <w:t>количеств</w:t>
            </w:r>
            <w:r w:rsidRPr="006136C8">
              <w:rPr>
                <w:rFonts w:ascii="Times New Roman" w:eastAsia="Times New Roman" w:hAnsi="Times New Roman" w:cs="Times New Roman"/>
                <w:sz w:val="27"/>
                <w:szCs w:val="27"/>
              </w:rPr>
              <w:t>а</w:t>
            </w:r>
            <w:r w:rsidR="00045FE5" w:rsidRPr="006136C8">
              <w:rPr>
                <w:rFonts w:ascii="Times New Roman" w:eastAsia="Times New Roman" w:hAnsi="Times New Roman" w:cs="Times New Roman"/>
                <w:sz w:val="27"/>
                <w:szCs w:val="27"/>
              </w:rPr>
              <w:t xml:space="preserve"> вакантных должностей муниципальной службы </w:t>
            </w:r>
            <w:r w:rsidRPr="006136C8">
              <w:rPr>
                <w:rFonts w:ascii="Times New Roman" w:eastAsia="Times New Roman" w:hAnsi="Times New Roman" w:cs="Times New Roman"/>
                <w:sz w:val="27"/>
                <w:szCs w:val="27"/>
              </w:rPr>
              <w:t>к общему количеству должностей муниципальной службы</w:t>
            </w:r>
          </w:p>
        </w:tc>
        <w:tc>
          <w:tcPr>
            <w:tcW w:w="1471" w:type="dxa"/>
          </w:tcPr>
          <w:p w:rsidR="00045FE5" w:rsidRPr="006136C8" w:rsidRDefault="004F4FCD"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w:t>
            </w:r>
          </w:p>
        </w:tc>
        <w:tc>
          <w:tcPr>
            <w:tcW w:w="1134" w:type="dxa"/>
          </w:tcPr>
          <w:p w:rsidR="00045FE5" w:rsidRPr="006136C8" w:rsidRDefault="009C5252"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5,6</w:t>
            </w:r>
          </w:p>
        </w:tc>
        <w:tc>
          <w:tcPr>
            <w:tcW w:w="1134" w:type="dxa"/>
          </w:tcPr>
          <w:p w:rsidR="00045FE5" w:rsidRPr="006136C8" w:rsidRDefault="009C5252"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7,6</w:t>
            </w:r>
          </w:p>
        </w:tc>
        <w:tc>
          <w:tcPr>
            <w:tcW w:w="1099" w:type="dxa"/>
          </w:tcPr>
          <w:p w:rsidR="00045FE5" w:rsidRPr="006136C8" w:rsidRDefault="00DD7594"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4,9</w:t>
            </w:r>
          </w:p>
        </w:tc>
      </w:tr>
      <w:tr w:rsidR="007E3FA9" w:rsidRPr="006136C8" w:rsidTr="00B60444">
        <w:trPr>
          <w:trHeight w:val="1610"/>
        </w:trPr>
        <w:tc>
          <w:tcPr>
            <w:tcW w:w="796" w:type="dxa"/>
          </w:tcPr>
          <w:p w:rsidR="007E3FA9" w:rsidRPr="006136C8" w:rsidRDefault="007E3FA9"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w:t>
            </w:r>
          </w:p>
        </w:tc>
        <w:tc>
          <w:tcPr>
            <w:tcW w:w="3937" w:type="dxa"/>
            <w:gridSpan w:val="2"/>
          </w:tcPr>
          <w:p w:rsidR="007E3FA9" w:rsidRPr="006136C8" w:rsidRDefault="00714AFB"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З</w:t>
            </w:r>
            <w:r w:rsidR="007E3FA9" w:rsidRPr="006136C8">
              <w:rPr>
                <w:rFonts w:ascii="Times New Roman" w:eastAsia="Times New Roman" w:hAnsi="Times New Roman" w:cs="Times New Roman"/>
                <w:sz w:val="27"/>
                <w:szCs w:val="27"/>
              </w:rPr>
              <w:t>амещени</w:t>
            </w:r>
            <w:r w:rsidRPr="006136C8">
              <w:rPr>
                <w:rFonts w:ascii="Times New Roman" w:eastAsia="Times New Roman" w:hAnsi="Times New Roman" w:cs="Times New Roman"/>
                <w:sz w:val="27"/>
                <w:szCs w:val="27"/>
              </w:rPr>
              <w:t>е</w:t>
            </w:r>
            <w:r w:rsidR="007E3FA9" w:rsidRPr="006136C8">
              <w:rPr>
                <w:rFonts w:ascii="Times New Roman" w:eastAsia="Times New Roman" w:hAnsi="Times New Roman" w:cs="Times New Roman"/>
                <w:sz w:val="27"/>
                <w:szCs w:val="27"/>
              </w:rPr>
              <w:t xml:space="preserve"> вакантных должностей муниципальной службы из кадрового резерва </w:t>
            </w:r>
          </w:p>
        </w:tc>
        <w:tc>
          <w:tcPr>
            <w:tcW w:w="1471" w:type="dxa"/>
          </w:tcPr>
          <w:p w:rsidR="007E3FA9" w:rsidRPr="006136C8" w:rsidRDefault="007E3FA9"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штук</w:t>
            </w:r>
          </w:p>
        </w:tc>
        <w:tc>
          <w:tcPr>
            <w:tcW w:w="1134" w:type="dxa"/>
          </w:tcPr>
          <w:p w:rsidR="007E3FA9" w:rsidRPr="006136C8" w:rsidRDefault="00D94D29"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5</w:t>
            </w:r>
          </w:p>
        </w:tc>
        <w:tc>
          <w:tcPr>
            <w:tcW w:w="1134" w:type="dxa"/>
          </w:tcPr>
          <w:p w:rsidR="007E3FA9" w:rsidRPr="006136C8" w:rsidRDefault="007E3FA9"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20</w:t>
            </w:r>
          </w:p>
        </w:tc>
        <w:tc>
          <w:tcPr>
            <w:tcW w:w="1099" w:type="dxa"/>
          </w:tcPr>
          <w:p w:rsidR="007E3FA9" w:rsidRPr="006136C8" w:rsidRDefault="004C4487"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21</w:t>
            </w:r>
          </w:p>
        </w:tc>
      </w:tr>
      <w:tr w:rsidR="007E3FA9" w:rsidRPr="006136C8" w:rsidTr="00B60444">
        <w:trPr>
          <w:trHeight w:val="749"/>
        </w:trPr>
        <w:tc>
          <w:tcPr>
            <w:tcW w:w="796" w:type="dxa"/>
          </w:tcPr>
          <w:p w:rsidR="007E3FA9" w:rsidRPr="006136C8" w:rsidRDefault="007E3FA9"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4.</w:t>
            </w:r>
          </w:p>
        </w:tc>
        <w:tc>
          <w:tcPr>
            <w:tcW w:w="3937" w:type="dxa"/>
            <w:gridSpan w:val="2"/>
          </w:tcPr>
          <w:p w:rsidR="007E3FA9" w:rsidRPr="006136C8" w:rsidRDefault="00714AFB"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З</w:t>
            </w:r>
            <w:r w:rsidR="007E3FA9" w:rsidRPr="006136C8">
              <w:rPr>
                <w:rFonts w:ascii="Times New Roman" w:eastAsia="Times New Roman" w:hAnsi="Times New Roman" w:cs="Times New Roman"/>
                <w:sz w:val="27"/>
                <w:szCs w:val="27"/>
              </w:rPr>
              <w:t>амещени</w:t>
            </w:r>
            <w:r w:rsidRPr="006136C8">
              <w:rPr>
                <w:rFonts w:ascii="Times New Roman" w:eastAsia="Times New Roman" w:hAnsi="Times New Roman" w:cs="Times New Roman"/>
                <w:sz w:val="27"/>
                <w:szCs w:val="27"/>
              </w:rPr>
              <w:t>е</w:t>
            </w:r>
            <w:r w:rsidR="007E3FA9" w:rsidRPr="006136C8">
              <w:rPr>
                <w:rFonts w:ascii="Times New Roman" w:eastAsia="Times New Roman" w:hAnsi="Times New Roman" w:cs="Times New Roman"/>
                <w:sz w:val="27"/>
                <w:szCs w:val="27"/>
              </w:rPr>
              <w:t xml:space="preserve"> вакантных должностей муниципальной службы по результатам проведения конкурсов </w:t>
            </w:r>
          </w:p>
        </w:tc>
        <w:tc>
          <w:tcPr>
            <w:tcW w:w="1471" w:type="dxa"/>
          </w:tcPr>
          <w:p w:rsidR="007E3FA9" w:rsidRPr="006136C8" w:rsidRDefault="007E3FA9"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штук</w:t>
            </w:r>
          </w:p>
        </w:tc>
        <w:tc>
          <w:tcPr>
            <w:tcW w:w="1134" w:type="dxa"/>
          </w:tcPr>
          <w:p w:rsidR="007E3FA9" w:rsidRPr="006136C8" w:rsidRDefault="007E3FA9"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21</w:t>
            </w:r>
          </w:p>
        </w:tc>
        <w:tc>
          <w:tcPr>
            <w:tcW w:w="1134" w:type="dxa"/>
          </w:tcPr>
          <w:p w:rsidR="007E3FA9" w:rsidRPr="006136C8" w:rsidRDefault="007E3FA9"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26</w:t>
            </w:r>
          </w:p>
        </w:tc>
        <w:tc>
          <w:tcPr>
            <w:tcW w:w="1099" w:type="dxa"/>
          </w:tcPr>
          <w:p w:rsidR="007E3FA9" w:rsidRPr="006136C8" w:rsidRDefault="004C4487"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13</w:t>
            </w:r>
          </w:p>
        </w:tc>
      </w:tr>
      <w:tr w:rsidR="00A9377E" w:rsidRPr="006136C8" w:rsidTr="00B60444">
        <w:tc>
          <w:tcPr>
            <w:tcW w:w="796" w:type="dxa"/>
          </w:tcPr>
          <w:p w:rsidR="00A9377E" w:rsidRPr="006136C8" w:rsidRDefault="00A9377E"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5.</w:t>
            </w:r>
          </w:p>
        </w:tc>
        <w:tc>
          <w:tcPr>
            <w:tcW w:w="3937" w:type="dxa"/>
            <w:gridSpan w:val="2"/>
            <w:tcBorders>
              <w:top w:val="single" w:sz="4" w:space="0" w:color="000000" w:themeColor="text1"/>
              <w:bottom w:val="single" w:sz="4" w:space="0" w:color="000000" w:themeColor="text1"/>
            </w:tcBorders>
          </w:tcPr>
          <w:p w:rsidR="00A9377E" w:rsidRPr="006136C8" w:rsidRDefault="00D1559F" w:rsidP="00D1559F">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Отношение количества муниципальных служащих, прошедших о</w:t>
            </w:r>
            <w:r w:rsidR="00A9377E" w:rsidRPr="006136C8">
              <w:rPr>
                <w:rFonts w:ascii="Times New Roman" w:eastAsia="Times New Roman" w:hAnsi="Times New Roman" w:cs="Times New Roman"/>
                <w:sz w:val="27"/>
                <w:szCs w:val="27"/>
              </w:rPr>
              <w:t>бучени</w:t>
            </w:r>
            <w:r w:rsidR="00714AFB" w:rsidRPr="006136C8">
              <w:rPr>
                <w:rFonts w:ascii="Times New Roman" w:eastAsia="Times New Roman" w:hAnsi="Times New Roman" w:cs="Times New Roman"/>
                <w:sz w:val="27"/>
                <w:szCs w:val="27"/>
              </w:rPr>
              <w:t>е</w:t>
            </w:r>
            <w:r w:rsidR="00A9377E" w:rsidRPr="006136C8">
              <w:rPr>
                <w:rFonts w:ascii="Times New Roman" w:eastAsia="Times New Roman" w:hAnsi="Times New Roman" w:cs="Times New Roman"/>
                <w:sz w:val="27"/>
                <w:szCs w:val="27"/>
              </w:rPr>
              <w:t xml:space="preserve"> </w:t>
            </w:r>
            <w:r w:rsidRPr="006136C8">
              <w:rPr>
                <w:rFonts w:ascii="Times New Roman" w:eastAsia="Times New Roman" w:hAnsi="Times New Roman" w:cs="Times New Roman"/>
                <w:sz w:val="27"/>
                <w:szCs w:val="27"/>
              </w:rPr>
              <w:t xml:space="preserve">(повышение квалификации) к общему количеству </w:t>
            </w:r>
            <w:r w:rsidR="00A9377E" w:rsidRPr="006136C8">
              <w:rPr>
                <w:rFonts w:ascii="Times New Roman" w:eastAsia="Times New Roman" w:hAnsi="Times New Roman" w:cs="Times New Roman"/>
                <w:sz w:val="27"/>
                <w:szCs w:val="27"/>
              </w:rPr>
              <w:t>муниципальных служащих</w:t>
            </w:r>
          </w:p>
        </w:tc>
        <w:tc>
          <w:tcPr>
            <w:tcW w:w="1471" w:type="dxa"/>
          </w:tcPr>
          <w:p w:rsidR="00A9377E" w:rsidRPr="006136C8" w:rsidRDefault="00D1559F"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w:t>
            </w:r>
          </w:p>
        </w:tc>
        <w:tc>
          <w:tcPr>
            <w:tcW w:w="1134" w:type="dxa"/>
          </w:tcPr>
          <w:p w:rsidR="00A9377E" w:rsidRPr="006136C8" w:rsidRDefault="00D1559F"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10,5</w:t>
            </w:r>
          </w:p>
        </w:tc>
        <w:tc>
          <w:tcPr>
            <w:tcW w:w="1134" w:type="dxa"/>
          </w:tcPr>
          <w:p w:rsidR="00A9377E" w:rsidRPr="006136C8" w:rsidRDefault="00D1559F"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17,1</w:t>
            </w:r>
          </w:p>
        </w:tc>
        <w:tc>
          <w:tcPr>
            <w:tcW w:w="1099" w:type="dxa"/>
          </w:tcPr>
          <w:p w:rsidR="00A9377E" w:rsidRPr="006136C8" w:rsidRDefault="00D1559F"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8,4</w:t>
            </w:r>
          </w:p>
        </w:tc>
      </w:tr>
      <w:tr w:rsidR="00A9377E" w:rsidRPr="006136C8" w:rsidTr="00714AFB">
        <w:tc>
          <w:tcPr>
            <w:tcW w:w="796" w:type="dxa"/>
          </w:tcPr>
          <w:p w:rsidR="00A9377E" w:rsidRPr="006136C8" w:rsidRDefault="00A9377E"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6.</w:t>
            </w:r>
          </w:p>
        </w:tc>
        <w:tc>
          <w:tcPr>
            <w:tcW w:w="3937" w:type="dxa"/>
            <w:gridSpan w:val="2"/>
            <w:tcBorders>
              <w:top w:val="single" w:sz="4" w:space="0" w:color="000000" w:themeColor="text1"/>
              <w:bottom w:val="single" w:sz="4" w:space="0" w:color="000000" w:themeColor="text1"/>
            </w:tcBorders>
          </w:tcPr>
          <w:p w:rsidR="00A9377E" w:rsidRPr="006136C8" w:rsidRDefault="00474E2A"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Аттестация муниципальных служащих</w:t>
            </w:r>
          </w:p>
        </w:tc>
        <w:tc>
          <w:tcPr>
            <w:tcW w:w="1471" w:type="dxa"/>
          </w:tcPr>
          <w:p w:rsidR="00A9377E"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чел.</w:t>
            </w:r>
          </w:p>
        </w:tc>
        <w:tc>
          <w:tcPr>
            <w:tcW w:w="1134" w:type="dxa"/>
          </w:tcPr>
          <w:p w:rsidR="00A9377E" w:rsidRPr="006136C8" w:rsidRDefault="009C5252"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24</w:t>
            </w:r>
          </w:p>
        </w:tc>
        <w:tc>
          <w:tcPr>
            <w:tcW w:w="1134" w:type="dxa"/>
          </w:tcPr>
          <w:p w:rsidR="00A9377E" w:rsidRPr="006136C8" w:rsidRDefault="00D043B5"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23</w:t>
            </w:r>
          </w:p>
        </w:tc>
        <w:tc>
          <w:tcPr>
            <w:tcW w:w="1099" w:type="dxa"/>
          </w:tcPr>
          <w:p w:rsidR="00A9377E" w:rsidRPr="006136C8" w:rsidRDefault="00D043B5"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55</w:t>
            </w:r>
          </w:p>
        </w:tc>
      </w:tr>
      <w:tr w:rsidR="0090767D" w:rsidRPr="006136C8" w:rsidTr="00714AFB">
        <w:tc>
          <w:tcPr>
            <w:tcW w:w="796" w:type="dxa"/>
          </w:tcPr>
          <w:p w:rsidR="0090767D" w:rsidRPr="006136C8" w:rsidRDefault="0090767D"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7.</w:t>
            </w:r>
          </w:p>
        </w:tc>
        <w:tc>
          <w:tcPr>
            <w:tcW w:w="3937" w:type="dxa"/>
            <w:gridSpan w:val="2"/>
            <w:tcBorders>
              <w:top w:val="single" w:sz="4" w:space="0" w:color="000000" w:themeColor="text1"/>
              <w:bottom w:val="single" w:sz="4" w:space="0" w:color="000000" w:themeColor="text1"/>
            </w:tcBorders>
          </w:tcPr>
          <w:p w:rsidR="0090767D" w:rsidRPr="006136C8" w:rsidRDefault="00AE1323" w:rsidP="00AE1323">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Отношение количества муниципальных служащих, привлеченных к дисциплинарной ответственности к общему количеству муниципальных служащих</w:t>
            </w:r>
          </w:p>
        </w:tc>
        <w:tc>
          <w:tcPr>
            <w:tcW w:w="1471" w:type="dxa"/>
          </w:tcPr>
          <w:p w:rsidR="0090767D" w:rsidRPr="006136C8" w:rsidRDefault="00AE1323"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w:t>
            </w:r>
          </w:p>
        </w:tc>
        <w:tc>
          <w:tcPr>
            <w:tcW w:w="1134" w:type="dxa"/>
          </w:tcPr>
          <w:p w:rsidR="0090767D" w:rsidRPr="006136C8" w:rsidRDefault="00AE1323"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31,1</w:t>
            </w:r>
          </w:p>
        </w:tc>
        <w:tc>
          <w:tcPr>
            <w:tcW w:w="1134" w:type="dxa"/>
          </w:tcPr>
          <w:p w:rsidR="0090767D" w:rsidRPr="006136C8" w:rsidRDefault="00AE1323"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38,5</w:t>
            </w:r>
          </w:p>
        </w:tc>
        <w:tc>
          <w:tcPr>
            <w:tcW w:w="1099" w:type="dxa"/>
          </w:tcPr>
          <w:p w:rsidR="0090767D" w:rsidRPr="006136C8" w:rsidRDefault="00A1495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43,5</w:t>
            </w:r>
          </w:p>
        </w:tc>
      </w:tr>
      <w:tr w:rsidR="00714AFB" w:rsidRPr="006136C8" w:rsidTr="00474E2A">
        <w:tc>
          <w:tcPr>
            <w:tcW w:w="796" w:type="dxa"/>
          </w:tcPr>
          <w:p w:rsidR="00714AFB" w:rsidRPr="006136C8" w:rsidRDefault="0090767D"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8.</w:t>
            </w:r>
          </w:p>
        </w:tc>
        <w:tc>
          <w:tcPr>
            <w:tcW w:w="3937" w:type="dxa"/>
            <w:gridSpan w:val="2"/>
            <w:tcBorders>
              <w:top w:val="single" w:sz="4" w:space="0" w:color="000000" w:themeColor="text1"/>
              <w:bottom w:val="single" w:sz="4" w:space="0" w:color="000000" w:themeColor="text1"/>
            </w:tcBorders>
          </w:tcPr>
          <w:p w:rsidR="00714AFB" w:rsidRPr="006136C8" w:rsidRDefault="00474E2A"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Прохождение муниципальными служащими диспансеризации</w:t>
            </w:r>
          </w:p>
        </w:tc>
        <w:tc>
          <w:tcPr>
            <w:tcW w:w="1471" w:type="dxa"/>
          </w:tcPr>
          <w:p w:rsidR="00714AFB"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чел.</w:t>
            </w:r>
          </w:p>
        </w:tc>
        <w:tc>
          <w:tcPr>
            <w:tcW w:w="1134" w:type="dxa"/>
          </w:tcPr>
          <w:p w:rsidR="00714AFB"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164</w:t>
            </w:r>
          </w:p>
        </w:tc>
        <w:tc>
          <w:tcPr>
            <w:tcW w:w="1134" w:type="dxa"/>
          </w:tcPr>
          <w:p w:rsidR="00714AFB"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220</w:t>
            </w:r>
          </w:p>
        </w:tc>
        <w:tc>
          <w:tcPr>
            <w:tcW w:w="1099" w:type="dxa"/>
          </w:tcPr>
          <w:p w:rsidR="00714AFB"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221</w:t>
            </w:r>
          </w:p>
        </w:tc>
      </w:tr>
      <w:tr w:rsidR="00474E2A" w:rsidRPr="006136C8" w:rsidTr="00B60444">
        <w:tc>
          <w:tcPr>
            <w:tcW w:w="796" w:type="dxa"/>
          </w:tcPr>
          <w:p w:rsidR="00474E2A" w:rsidRPr="006136C8" w:rsidRDefault="0090767D"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9.</w:t>
            </w:r>
          </w:p>
        </w:tc>
        <w:tc>
          <w:tcPr>
            <w:tcW w:w="3937" w:type="dxa"/>
            <w:gridSpan w:val="2"/>
            <w:tcBorders>
              <w:top w:val="single" w:sz="4" w:space="0" w:color="000000" w:themeColor="text1"/>
            </w:tcBorders>
          </w:tcPr>
          <w:p w:rsidR="00474E2A" w:rsidRPr="006136C8" w:rsidRDefault="004F4FCD" w:rsidP="007E5058">
            <w:pPr>
              <w:widowControl w:val="0"/>
              <w:suppressAutoHyphens/>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Отношение</w:t>
            </w:r>
            <w:r w:rsidR="00474E2A" w:rsidRPr="006136C8">
              <w:rPr>
                <w:rFonts w:ascii="Times New Roman" w:eastAsia="Times New Roman" w:hAnsi="Times New Roman" w:cs="Times New Roman"/>
                <w:sz w:val="27"/>
                <w:szCs w:val="27"/>
              </w:rPr>
              <w:t xml:space="preserve"> </w:t>
            </w:r>
            <w:r w:rsidR="00CF066C" w:rsidRPr="006136C8">
              <w:rPr>
                <w:rFonts w:ascii="Times New Roman" w:eastAsia="Times New Roman" w:hAnsi="Times New Roman" w:cs="Times New Roman"/>
                <w:sz w:val="27"/>
                <w:szCs w:val="27"/>
              </w:rPr>
              <w:t>количества</w:t>
            </w:r>
            <w:r w:rsidR="00474E2A" w:rsidRPr="006136C8">
              <w:rPr>
                <w:rFonts w:ascii="Times New Roman" w:eastAsia="Times New Roman" w:hAnsi="Times New Roman" w:cs="Times New Roman"/>
                <w:sz w:val="27"/>
                <w:szCs w:val="27"/>
              </w:rPr>
              <w:t xml:space="preserve"> муниципальны</w:t>
            </w:r>
            <w:r w:rsidR="00CF066C" w:rsidRPr="006136C8">
              <w:rPr>
                <w:rFonts w:ascii="Times New Roman" w:eastAsia="Times New Roman" w:hAnsi="Times New Roman" w:cs="Times New Roman"/>
                <w:sz w:val="27"/>
                <w:szCs w:val="27"/>
              </w:rPr>
              <w:t>х</w:t>
            </w:r>
            <w:r w:rsidR="00474E2A" w:rsidRPr="006136C8">
              <w:rPr>
                <w:rFonts w:ascii="Times New Roman" w:eastAsia="Times New Roman" w:hAnsi="Times New Roman" w:cs="Times New Roman"/>
                <w:sz w:val="27"/>
                <w:szCs w:val="27"/>
              </w:rPr>
              <w:t xml:space="preserve"> служащи</w:t>
            </w:r>
            <w:r w:rsidR="00CF066C" w:rsidRPr="006136C8">
              <w:rPr>
                <w:rFonts w:ascii="Times New Roman" w:eastAsia="Times New Roman" w:hAnsi="Times New Roman" w:cs="Times New Roman"/>
                <w:sz w:val="27"/>
                <w:szCs w:val="27"/>
              </w:rPr>
              <w:t>х отсутствовавших на рабочем месте</w:t>
            </w:r>
            <w:r w:rsidR="00474E2A" w:rsidRPr="006136C8">
              <w:rPr>
                <w:rFonts w:ascii="Times New Roman" w:eastAsia="Times New Roman" w:hAnsi="Times New Roman" w:cs="Times New Roman"/>
                <w:sz w:val="27"/>
                <w:szCs w:val="27"/>
              </w:rPr>
              <w:t xml:space="preserve"> в связи с временной нетрудоспособностью</w:t>
            </w:r>
            <w:r w:rsidRPr="006136C8">
              <w:rPr>
                <w:rFonts w:ascii="Times New Roman" w:eastAsia="Times New Roman" w:hAnsi="Times New Roman" w:cs="Times New Roman"/>
                <w:sz w:val="27"/>
                <w:szCs w:val="27"/>
              </w:rPr>
              <w:t xml:space="preserve"> к общему количеству </w:t>
            </w:r>
            <w:r w:rsidR="00CF066C" w:rsidRPr="006136C8">
              <w:rPr>
                <w:rFonts w:ascii="Times New Roman" w:eastAsia="Times New Roman" w:hAnsi="Times New Roman" w:cs="Times New Roman"/>
                <w:sz w:val="27"/>
                <w:szCs w:val="27"/>
              </w:rPr>
              <w:t>муниципальных служащих</w:t>
            </w:r>
            <w:r w:rsidRPr="006136C8">
              <w:rPr>
                <w:rFonts w:ascii="Times New Roman" w:eastAsia="Times New Roman" w:hAnsi="Times New Roman" w:cs="Times New Roman"/>
                <w:sz w:val="27"/>
                <w:szCs w:val="27"/>
              </w:rPr>
              <w:t xml:space="preserve"> </w:t>
            </w:r>
          </w:p>
        </w:tc>
        <w:tc>
          <w:tcPr>
            <w:tcW w:w="1471" w:type="dxa"/>
          </w:tcPr>
          <w:p w:rsidR="00474E2A" w:rsidRPr="006136C8" w:rsidRDefault="00474E2A" w:rsidP="007E5058">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w:t>
            </w:r>
          </w:p>
        </w:tc>
        <w:tc>
          <w:tcPr>
            <w:tcW w:w="1134" w:type="dxa"/>
          </w:tcPr>
          <w:p w:rsidR="00474E2A" w:rsidRPr="006136C8" w:rsidRDefault="0000793D" w:rsidP="00304716">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50,1</w:t>
            </w:r>
          </w:p>
        </w:tc>
        <w:tc>
          <w:tcPr>
            <w:tcW w:w="1134" w:type="dxa"/>
          </w:tcPr>
          <w:p w:rsidR="00304716" w:rsidRPr="006136C8" w:rsidRDefault="00304716" w:rsidP="00304716">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32,1</w:t>
            </w:r>
          </w:p>
        </w:tc>
        <w:tc>
          <w:tcPr>
            <w:tcW w:w="1099" w:type="dxa"/>
          </w:tcPr>
          <w:p w:rsidR="00304716" w:rsidRPr="006136C8" w:rsidRDefault="00BE6FED" w:rsidP="00304716">
            <w:pPr>
              <w:widowControl w:val="0"/>
              <w:suppressAutoHyphens/>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34,5</w:t>
            </w:r>
          </w:p>
        </w:tc>
      </w:tr>
    </w:tbl>
    <w:p w:rsidR="00A566F4" w:rsidRPr="006136C8" w:rsidRDefault="00A566F4" w:rsidP="00FB26BF">
      <w:pPr>
        <w:widowControl w:val="0"/>
        <w:suppressAutoHyphens/>
        <w:spacing w:after="0" w:line="240" w:lineRule="auto"/>
        <w:ind w:firstLine="720"/>
        <w:jc w:val="center"/>
        <w:textAlignment w:val="center"/>
        <w:rPr>
          <w:rFonts w:ascii="Times New Roman" w:eastAsia="Times New Roman" w:hAnsi="Times New Roman" w:cs="Times New Roman"/>
          <w:sz w:val="28"/>
          <w:szCs w:val="28"/>
        </w:rPr>
      </w:pPr>
    </w:p>
    <w:p w:rsidR="00E77A7F" w:rsidRPr="006136C8" w:rsidRDefault="00E77A7F" w:rsidP="00FB26BF">
      <w:pPr>
        <w:widowControl w:val="0"/>
        <w:suppressAutoHyphens/>
        <w:spacing w:after="0" w:line="24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8"/>
          <w:szCs w:val="28"/>
        </w:rPr>
        <w:t xml:space="preserve">Анализ </w:t>
      </w:r>
      <w:r w:rsidRPr="006136C8">
        <w:rPr>
          <w:rFonts w:ascii="Times New Roman" w:eastAsia="Times New Roman" w:hAnsi="Times New Roman" w:cs="Times New Roman"/>
          <w:sz w:val="27"/>
          <w:szCs w:val="27"/>
        </w:rPr>
        <w:t xml:space="preserve">состояния муниципальной службы в администрации </w:t>
      </w:r>
    </w:p>
    <w:p w:rsidR="006B200D" w:rsidRPr="006136C8" w:rsidRDefault="00E77A7F" w:rsidP="006B200D">
      <w:pPr>
        <w:widowControl w:val="0"/>
        <w:suppressAutoHyphens/>
        <w:spacing w:after="0" w:line="24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Уссурийского городского округа</w:t>
      </w:r>
    </w:p>
    <w:p w:rsidR="006B200D" w:rsidRPr="006136C8" w:rsidRDefault="006B200D"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p>
    <w:p w:rsidR="006B200D" w:rsidRPr="006136C8" w:rsidRDefault="00553591"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lastRenderedPageBreak/>
        <w:t>П</w:t>
      </w:r>
      <w:r w:rsidR="006B200D" w:rsidRPr="006136C8">
        <w:rPr>
          <w:rFonts w:ascii="Times New Roman" w:eastAsia="Times New Roman" w:hAnsi="Times New Roman" w:cs="Times New Roman"/>
          <w:sz w:val="27"/>
          <w:szCs w:val="27"/>
        </w:rPr>
        <w:t xml:space="preserve">роведен анализ действительного состояния муниципальной службы в администрации Уссурийского городского по итогам реализации мероприятий </w:t>
      </w:r>
      <w:r w:rsidR="00933222" w:rsidRPr="006136C8">
        <w:rPr>
          <w:rFonts w:ascii="Times New Roman" w:eastAsia="Times New Roman" w:hAnsi="Times New Roman" w:cs="Times New Roman"/>
          <w:sz w:val="27"/>
          <w:szCs w:val="27"/>
        </w:rPr>
        <w:t xml:space="preserve">в рамках </w:t>
      </w:r>
      <w:r w:rsidR="006B200D" w:rsidRPr="006136C8">
        <w:rPr>
          <w:rFonts w:ascii="Times New Roman" w:eastAsia="Times New Roman" w:hAnsi="Times New Roman" w:cs="Times New Roman"/>
          <w:sz w:val="27"/>
          <w:szCs w:val="27"/>
        </w:rPr>
        <w:t xml:space="preserve">муниципальной программы «Развитие муниципальной службы в администрации Уссурийского городского округа на 2014-2016 годы». По результатам анализа </w:t>
      </w:r>
      <w:r w:rsidRPr="006136C8">
        <w:rPr>
          <w:rFonts w:ascii="Times New Roman" w:eastAsia="Times New Roman" w:hAnsi="Times New Roman" w:cs="Times New Roman"/>
          <w:sz w:val="27"/>
          <w:szCs w:val="27"/>
        </w:rPr>
        <w:t>установлена положительная динамика по следующим показателям:</w:t>
      </w:r>
    </w:p>
    <w:p w:rsidR="00553591" w:rsidRPr="006136C8" w:rsidRDefault="00553591"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а) </w:t>
      </w:r>
      <w:r w:rsidR="004D5623" w:rsidRPr="006136C8">
        <w:rPr>
          <w:rFonts w:ascii="Times New Roman" w:eastAsia="Times New Roman" w:hAnsi="Times New Roman" w:cs="Times New Roman"/>
          <w:sz w:val="27"/>
          <w:szCs w:val="27"/>
        </w:rPr>
        <w:t>количеств</w:t>
      </w:r>
      <w:r w:rsidR="00897257" w:rsidRPr="006136C8">
        <w:rPr>
          <w:rFonts w:ascii="Times New Roman" w:eastAsia="Times New Roman" w:hAnsi="Times New Roman" w:cs="Times New Roman"/>
          <w:sz w:val="27"/>
          <w:szCs w:val="27"/>
        </w:rPr>
        <w:t>о</w:t>
      </w:r>
      <w:r w:rsidR="004D5623" w:rsidRPr="006136C8">
        <w:rPr>
          <w:rFonts w:ascii="Times New Roman" w:eastAsia="Times New Roman" w:hAnsi="Times New Roman" w:cs="Times New Roman"/>
          <w:sz w:val="27"/>
          <w:szCs w:val="27"/>
        </w:rPr>
        <w:t xml:space="preserve"> муниципальных служащих в возрасте до 39 лет увеличилось (на 7,0%), с одновременным снижением количества муниципальных служащих в возрасте от 40 до 65 лет (на 6,7%);</w:t>
      </w:r>
    </w:p>
    <w:p w:rsidR="00CF52DC" w:rsidRPr="006136C8" w:rsidRDefault="004D5623" w:rsidP="004D5623">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б) количеств</w:t>
      </w:r>
      <w:r w:rsidR="00897257" w:rsidRPr="006136C8">
        <w:rPr>
          <w:rFonts w:ascii="Times New Roman" w:eastAsia="Times New Roman" w:hAnsi="Times New Roman" w:cs="Times New Roman"/>
          <w:sz w:val="27"/>
          <w:szCs w:val="27"/>
        </w:rPr>
        <w:t>о</w:t>
      </w:r>
      <w:r w:rsidRPr="006136C8">
        <w:rPr>
          <w:rFonts w:ascii="Times New Roman" w:eastAsia="Times New Roman" w:hAnsi="Times New Roman" w:cs="Times New Roman"/>
          <w:sz w:val="27"/>
          <w:szCs w:val="27"/>
        </w:rPr>
        <w:t xml:space="preserve"> вакантных должностей муниципальной службы к общему количеству таких должностей с 2014 года </w:t>
      </w:r>
      <w:r w:rsidR="00897257" w:rsidRPr="006136C8">
        <w:rPr>
          <w:rFonts w:ascii="Times New Roman" w:eastAsia="Times New Roman" w:hAnsi="Times New Roman" w:cs="Times New Roman"/>
          <w:sz w:val="27"/>
          <w:szCs w:val="27"/>
        </w:rPr>
        <w:t>снизилось</w:t>
      </w:r>
      <w:r w:rsidRPr="006136C8">
        <w:rPr>
          <w:rFonts w:ascii="Times New Roman" w:eastAsia="Times New Roman" w:hAnsi="Times New Roman" w:cs="Times New Roman"/>
          <w:sz w:val="27"/>
          <w:szCs w:val="27"/>
        </w:rPr>
        <w:t xml:space="preserve"> на 2,7%;</w:t>
      </w:r>
    </w:p>
    <w:p w:rsidR="004D5623" w:rsidRPr="006136C8" w:rsidRDefault="004D5623" w:rsidP="004D5623">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в) рост эффективности использования кадрового резерва в 4 раза.</w:t>
      </w:r>
    </w:p>
    <w:p w:rsidR="004D5623" w:rsidRPr="006136C8" w:rsidRDefault="004D5623" w:rsidP="004D5623">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Вместе с тем, отмечается снижение результатов по следующим показателям:</w:t>
      </w:r>
    </w:p>
    <w:p w:rsidR="004D5623" w:rsidRPr="006136C8" w:rsidRDefault="004D5623" w:rsidP="004D5623">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а) </w:t>
      </w:r>
      <w:r w:rsidR="00897257" w:rsidRPr="006136C8">
        <w:rPr>
          <w:rFonts w:ascii="Times New Roman" w:eastAsia="Times New Roman" w:hAnsi="Times New Roman" w:cs="Times New Roman"/>
          <w:sz w:val="27"/>
          <w:szCs w:val="27"/>
        </w:rPr>
        <w:t xml:space="preserve">снижение </w:t>
      </w:r>
      <w:r w:rsidRPr="006136C8">
        <w:rPr>
          <w:rFonts w:ascii="Times New Roman" w:eastAsia="Times New Roman" w:hAnsi="Times New Roman" w:cs="Times New Roman"/>
          <w:sz w:val="27"/>
          <w:szCs w:val="27"/>
        </w:rPr>
        <w:t>количества вакантных должностей муниципальной службы, замещенных по р</w:t>
      </w:r>
      <w:r w:rsidR="00897257" w:rsidRPr="006136C8">
        <w:rPr>
          <w:rFonts w:ascii="Times New Roman" w:eastAsia="Times New Roman" w:hAnsi="Times New Roman" w:cs="Times New Roman"/>
          <w:sz w:val="27"/>
          <w:szCs w:val="27"/>
        </w:rPr>
        <w:t>езультатам проведения конкурсов</w:t>
      </w:r>
      <w:r w:rsidR="00A95E5C" w:rsidRPr="006136C8">
        <w:rPr>
          <w:rFonts w:ascii="Times New Roman" w:eastAsia="Times New Roman" w:hAnsi="Times New Roman" w:cs="Times New Roman"/>
          <w:sz w:val="27"/>
          <w:szCs w:val="27"/>
        </w:rPr>
        <w:t>;</w:t>
      </w:r>
    </w:p>
    <w:p w:rsidR="00A95E5C" w:rsidRPr="006136C8" w:rsidRDefault="00A95E5C" w:rsidP="004D5623">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б) рост числа муниципальных служащих, привлеченных к дисциплинарной ответственности за неисполнение или ненадлежащее исполнение ими должностных обязанностей. </w:t>
      </w:r>
    </w:p>
    <w:p w:rsidR="00EE0AC9" w:rsidRPr="006136C8" w:rsidRDefault="00F83984" w:rsidP="00A95E5C">
      <w:pPr>
        <w:widowControl w:val="0"/>
        <w:suppressAutoHyphens/>
        <w:spacing w:after="0" w:line="360" w:lineRule="auto"/>
        <w:ind w:firstLine="720"/>
        <w:jc w:val="both"/>
        <w:textAlignment w:val="center"/>
        <w:rPr>
          <w:rFonts w:ascii="Times New Roman" w:eastAsia="Times New Roman" w:hAnsi="Times New Roman" w:cs="Times New Roman"/>
          <w:sz w:val="26"/>
          <w:szCs w:val="26"/>
        </w:rPr>
      </w:pPr>
      <w:r w:rsidRPr="006136C8">
        <w:rPr>
          <w:rFonts w:ascii="Times New Roman" w:eastAsia="Times New Roman" w:hAnsi="Times New Roman" w:cs="Times New Roman"/>
          <w:sz w:val="26"/>
          <w:szCs w:val="26"/>
        </w:rPr>
        <w:t>С учетом</w:t>
      </w:r>
      <w:r w:rsidR="007230FD" w:rsidRPr="006136C8">
        <w:rPr>
          <w:rFonts w:ascii="Times New Roman" w:eastAsia="Times New Roman" w:hAnsi="Times New Roman" w:cs="Times New Roman"/>
          <w:sz w:val="26"/>
          <w:szCs w:val="26"/>
        </w:rPr>
        <w:t xml:space="preserve"> результат</w:t>
      </w:r>
      <w:r w:rsidRPr="006136C8">
        <w:rPr>
          <w:rFonts w:ascii="Times New Roman" w:eastAsia="Times New Roman" w:hAnsi="Times New Roman" w:cs="Times New Roman"/>
          <w:sz w:val="26"/>
          <w:szCs w:val="26"/>
        </w:rPr>
        <w:t>ов</w:t>
      </w:r>
      <w:r w:rsidR="007230FD" w:rsidRPr="006136C8">
        <w:rPr>
          <w:rFonts w:ascii="Times New Roman" w:eastAsia="Times New Roman" w:hAnsi="Times New Roman" w:cs="Times New Roman"/>
          <w:sz w:val="26"/>
          <w:szCs w:val="26"/>
        </w:rPr>
        <w:t xml:space="preserve"> анализа</w:t>
      </w:r>
      <w:r w:rsidR="00EE0AC9" w:rsidRPr="006136C8">
        <w:rPr>
          <w:rFonts w:ascii="Times New Roman" w:eastAsia="Times New Roman" w:hAnsi="Times New Roman" w:cs="Times New Roman"/>
          <w:sz w:val="26"/>
          <w:szCs w:val="26"/>
        </w:rPr>
        <w:t xml:space="preserve"> </w:t>
      </w:r>
      <w:r w:rsidR="00E12C81" w:rsidRPr="006136C8">
        <w:rPr>
          <w:rFonts w:ascii="Times New Roman" w:eastAsia="Times New Roman" w:hAnsi="Times New Roman" w:cs="Times New Roman"/>
          <w:sz w:val="26"/>
          <w:szCs w:val="26"/>
        </w:rPr>
        <w:t>особое внимание необходимо уделить:</w:t>
      </w:r>
    </w:p>
    <w:p w:rsidR="00E12C81" w:rsidRPr="006136C8" w:rsidRDefault="00E12C81" w:rsidP="007E5058">
      <w:pPr>
        <w:widowControl w:val="0"/>
        <w:suppressAutoHyphens/>
        <w:spacing w:after="0" w:line="360" w:lineRule="auto"/>
        <w:ind w:firstLine="720"/>
        <w:jc w:val="both"/>
        <w:textAlignment w:val="center"/>
        <w:rPr>
          <w:rFonts w:ascii="Times New Roman" w:eastAsia="Times New Roman" w:hAnsi="Times New Roman" w:cs="Times New Roman"/>
          <w:sz w:val="26"/>
          <w:szCs w:val="26"/>
        </w:rPr>
      </w:pPr>
      <w:r w:rsidRPr="006136C8">
        <w:rPr>
          <w:rFonts w:ascii="Times New Roman" w:eastAsia="Times New Roman" w:hAnsi="Times New Roman" w:cs="Times New Roman"/>
          <w:sz w:val="26"/>
          <w:szCs w:val="26"/>
        </w:rPr>
        <w:t>а) поддержанию физического здоровья муниципальных служащих;</w:t>
      </w:r>
    </w:p>
    <w:p w:rsidR="00E12C81" w:rsidRPr="006136C8" w:rsidRDefault="00E12C81" w:rsidP="007E5058">
      <w:pPr>
        <w:widowControl w:val="0"/>
        <w:suppressAutoHyphens/>
        <w:spacing w:after="0" w:line="360" w:lineRule="auto"/>
        <w:ind w:firstLine="720"/>
        <w:jc w:val="both"/>
        <w:textAlignment w:val="center"/>
        <w:rPr>
          <w:rFonts w:ascii="Times New Roman" w:eastAsia="Times New Roman" w:hAnsi="Times New Roman" w:cs="Times New Roman"/>
          <w:sz w:val="26"/>
          <w:szCs w:val="26"/>
        </w:rPr>
      </w:pPr>
      <w:r w:rsidRPr="006136C8">
        <w:rPr>
          <w:rFonts w:ascii="Times New Roman" w:eastAsia="Times New Roman" w:hAnsi="Times New Roman" w:cs="Times New Roman"/>
          <w:sz w:val="26"/>
          <w:szCs w:val="26"/>
        </w:rPr>
        <w:t>б) организации обучения (повышения квалификации) муниципальных служащих);</w:t>
      </w:r>
    </w:p>
    <w:p w:rsidR="00E12C81" w:rsidRPr="006136C8" w:rsidRDefault="00E12C81" w:rsidP="007E5058">
      <w:pPr>
        <w:widowControl w:val="0"/>
        <w:suppressAutoHyphens/>
        <w:spacing w:after="0" w:line="360" w:lineRule="auto"/>
        <w:ind w:firstLine="720"/>
        <w:jc w:val="both"/>
        <w:textAlignment w:val="center"/>
        <w:rPr>
          <w:rFonts w:ascii="Times New Roman" w:eastAsia="Times New Roman" w:hAnsi="Times New Roman" w:cs="Times New Roman"/>
          <w:sz w:val="26"/>
          <w:szCs w:val="26"/>
        </w:rPr>
      </w:pPr>
      <w:r w:rsidRPr="006136C8">
        <w:rPr>
          <w:rFonts w:ascii="Times New Roman" w:eastAsia="Times New Roman" w:hAnsi="Times New Roman" w:cs="Times New Roman"/>
          <w:sz w:val="26"/>
          <w:szCs w:val="26"/>
        </w:rPr>
        <w:t>в) информированию населения по вопросам поступления и прохождения муниципальной службы, с целью привлечения высококвалифицированных кадров.</w:t>
      </w:r>
    </w:p>
    <w:p w:rsidR="00E12C81" w:rsidRPr="006136C8" w:rsidRDefault="00E12C81" w:rsidP="007E5058">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p>
    <w:p w:rsidR="00564D63" w:rsidRPr="006136C8" w:rsidRDefault="004E6786" w:rsidP="007E5058">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2. Цели и задачи реализации муниципальной программы</w:t>
      </w:r>
    </w:p>
    <w:p w:rsidR="00D67BED" w:rsidRPr="006136C8" w:rsidRDefault="00035FC4"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Цель муниципальной программы – развитие муниципальной службы в администрации Уссурийского городского округа путем внедрения эффективных методов отбора кандидатов на замещение вакантных должностей муниципальной службы, совершенствования профессионального уровня </w:t>
      </w:r>
      <w:r w:rsidRPr="006136C8">
        <w:rPr>
          <w:rFonts w:ascii="Times New Roman" w:eastAsia="Times New Roman" w:hAnsi="Times New Roman" w:cs="Times New Roman"/>
          <w:sz w:val="27"/>
          <w:szCs w:val="27"/>
        </w:rPr>
        <w:lastRenderedPageBreak/>
        <w:t xml:space="preserve">муниципальных служащих, </w:t>
      </w:r>
      <w:r w:rsidR="00C37B64" w:rsidRPr="006136C8">
        <w:rPr>
          <w:rFonts w:ascii="Times New Roman" w:eastAsia="Times New Roman" w:hAnsi="Times New Roman" w:cs="Times New Roman"/>
          <w:sz w:val="27"/>
          <w:szCs w:val="27"/>
        </w:rPr>
        <w:t xml:space="preserve">минимизации количества заболеваний муниципальных служащих, </w:t>
      </w:r>
      <w:r w:rsidRPr="006136C8">
        <w:rPr>
          <w:rFonts w:ascii="Times New Roman" w:eastAsia="Times New Roman" w:hAnsi="Times New Roman" w:cs="Times New Roman"/>
          <w:sz w:val="27"/>
          <w:szCs w:val="27"/>
        </w:rPr>
        <w:t>для эффективного решения вопросов местного значения на территории Уссурийского городского округа.</w:t>
      </w:r>
    </w:p>
    <w:p w:rsidR="00517186" w:rsidRPr="006136C8" w:rsidRDefault="00517186"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Задачи муниципальной программы:</w:t>
      </w:r>
    </w:p>
    <w:p w:rsidR="00517186" w:rsidRPr="006136C8" w:rsidRDefault="00517186"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а) использование современных и эффективных методов кадровой работы, позволяющих привлечь на муниципальную службу высок</w:t>
      </w:r>
      <w:r w:rsidR="00EF5D6E" w:rsidRPr="006136C8">
        <w:rPr>
          <w:rFonts w:ascii="Times New Roman" w:eastAsia="Times New Roman" w:hAnsi="Times New Roman" w:cs="Times New Roman"/>
          <w:sz w:val="27"/>
          <w:szCs w:val="27"/>
        </w:rPr>
        <w:t>оквалифицированных специалистов;</w:t>
      </w:r>
    </w:p>
    <w:p w:rsidR="00517186" w:rsidRPr="006136C8" w:rsidRDefault="00517186"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б) повышение уровня профессиональной подготовки муниципальных служащих администрации</w:t>
      </w:r>
      <w:r w:rsidR="00EF5D6E" w:rsidRPr="006136C8">
        <w:rPr>
          <w:rFonts w:ascii="Times New Roman" w:eastAsia="Times New Roman" w:hAnsi="Times New Roman" w:cs="Times New Roman"/>
          <w:sz w:val="27"/>
          <w:szCs w:val="27"/>
        </w:rPr>
        <w:t xml:space="preserve"> Уссурийского городского округа;</w:t>
      </w:r>
    </w:p>
    <w:p w:rsidR="00517186" w:rsidRPr="006136C8" w:rsidRDefault="00517186"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в) профилактика заболеваний, препятствующих п</w:t>
      </w:r>
      <w:r w:rsidR="00EF5D6E" w:rsidRPr="006136C8">
        <w:rPr>
          <w:rFonts w:ascii="Times New Roman" w:eastAsia="Times New Roman" w:hAnsi="Times New Roman" w:cs="Times New Roman"/>
          <w:sz w:val="27"/>
          <w:szCs w:val="27"/>
        </w:rPr>
        <w:t>рохождению муниципальной службы</w:t>
      </w:r>
      <w:r w:rsidR="00C41E56" w:rsidRPr="006136C8">
        <w:rPr>
          <w:rFonts w:ascii="Times New Roman" w:eastAsia="Times New Roman" w:hAnsi="Times New Roman" w:cs="Times New Roman"/>
          <w:sz w:val="27"/>
          <w:szCs w:val="27"/>
        </w:rPr>
        <w:t>, с целю уменьшения потерь, связанных с временной нетрудоспособностью муниципальных служащих</w:t>
      </w:r>
      <w:r w:rsidR="00EF5D6E" w:rsidRPr="006136C8">
        <w:rPr>
          <w:rFonts w:ascii="Times New Roman" w:eastAsia="Times New Roman" w:hAnsi="Times New Roman" w:cs="Times New Roman"/>
          <w:sz w:val="27"/>
          <w:szCs w:val="27"/>
        </w:rPr>
        <w:t>;</w:t>
      </w:r>
    </w:p>
    <w:p w:rsidR="00EF5D6E" w:rsidRPr="006136C8" w:rsidRDefault="00EF5D6E" w:rsidP="00C41E56">
      <w:pPr>
        <w:suppressAutoHyphens/>
        <w:spacing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г) </w:t>
      </w:r>
      <w:r w:rsidR="00C41E56" w:rsidRPr="006136C8">
        <w:rPr>
          <w:rFonts w:ascii="Times New Roman" w:eastAsia="Times New Roman" w:hAnsi="Times New Roman" w:cs="Times New Roman"/>
          <w:sz w:val="27"/>
          <w:szCs w:val="27"/>
        </w:rPr>
        <w:t>информирование населения по вопросам поступления на муниципальную службу и прохождения муниципальной службы, с целю привлечения на муниципальную службу высококвалифицированных специалистов.</w:t>
      </w:r>
    </w:p>
    <w:p w:rsidR="00FB207E" w:rsidRPr="006136C8" w:rsidRDefault="00FB207E" w:rsidP="007E5058">
      <w:pPr>
        <w:widowControl w:val="0"/>
        <w:suppressAutoHyphens/>
        <w:spacing w:after="0" w:line="240" w:lineRule="auto"/>
        <w:ind w:firstLine="720"/>
        <w:jc w:val="center"/>
        <w:textAlignment w:val="center"/>
        <w:rPr>
          <w:rFonts w:ascii="Times New Roman" w:eastAsia="Times New Roman" w:hAnsi="Times New Roman" w:cs="Times New Roman"/>
          <w:sz w:val="27"/>
          <w:szCs w:val="27"/>
        </w:rPr>
      </w:pPr>
    </w:p>
    <w:p w:rsidR="00D67BED" w:rsidRPr="006136C8" w:rsidRDefault="00D67BED" w:rsidP="007E5058">
      <w:pPr>
        <w:widowControl w:val="0"/>
        <w:suppressAutoHyphens/>
        <w:spacing w:after="0" w:line="24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3. Описание целевых индикаторов и ожидаемых показателей муниципальной программы</w:t>
      </w:r>
    </w:p>
    <w:p w:rsidR="00FB207E" w:rsidRPr="006136C8" w:rsidRDefault="00FB207E" w:rsidP="00FB26BF">
      <w:pPr>
        <w:widowControl w:val="0"/>
        <w:suppressAutoHyphens/>
        <w:spacing w:after="0" w:line="240" w:lineRule="auto"/>
        <w:ind w:firstLine="720"/>
        <w:jc w:val="both"/>
        <w:textAlignment w:val="center"/>
        <w:rPr>
          <w:rFonts w:ascii="Times New Roman" w:eastAsia="Times New Roman" w:hAnsi="Times New Roman" w:cs="Times New Roman"/>
          <w:sz w:val="27"/>
          <w:szCs w:val="27"/>
        </w:rPr>
      </w:pPr>
    </w:p>
    <w:p w:rsidR="00564D63" w:rsidRPr="006136C8" w:rsidRDefault="00013E86"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hyperlink w:anchor="P272" w:history="1">
        <w:r w:rsidR="00FB207E" w:rsidRPr="006136C8">
          <w:rPr>
            <w:rStyle w:val="a9"/>
            <w:rFonts w:ascii="Times New Roman" w:eastAsia="Times New Roman" w:hAnsi="Times New Roman" w:cs="Times New Roman"/>
            <w:color w:val="auto"/>
            <w:sz w:val="27"/>
            <w:szCs w:val="27"/>
            <w:u w:val="none"/>
          </w:rPr>
          <w:t>Перечень</w:t>
        </w:r>
      </w:hyperlink>
      <w:r w:rsidR="00FB207E" w:rsidRPr="006136C8">
        <w:rPr>
          <w:rFonts w:ascii="Times New Roman" w:eastAsia="Times New Roman" w:hAnsi="Times New Roman" w:cs="Times New Roman"/>
          <w:sz w:val="27"/>
          <w:szCs w:val="27"/>
        </w:rPr>
        <w:t xml:space="preserve"> целевых индикаторов и ожидаемых результатов сформирован в приложении № </w:t>
      </w:r>
      <w:r w:rsidR="00AF7BBB" w:rsidRPr="006136C8">
        <w:rPr>
          <w:rFonts w:ascii="Times New Roman" w:eastAsia="Times New Roman" w:hAnsi="Times New Roman" w:cs="Times New Roman"/>
          <w:sz w:val="27"/>
          <w:szCs w:val="27"/>
        </w:rPr>
        <w:t>1</w:t>
      </w:r>
      <w:r w:rsidR="00FB207E" w:rsidRPr="006136C8">
        <w:rPr>
          <w:rFonts w:ascii="Times New Roman" w:eastAsia="Times New Roman" w:hAnsi="Times New Roman" w:cs="Times New Roman"/>
          <w:sz w:val="27"/>
          <w:szCs w:val="27"/>
        </w:rPr>
        <w:t xml:space="preserve"> к настоящей муниципальной программе.</w:t>
      </w:r>
    </w:p>
    <w:p w:rsidR="00564D63" w:rsidRPr="006136C8" w:rsidRDefault="00564D63"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p>
    <w:p w:rsidR="002E67CA" w:rsidRPr="006136C8" w:rsidRDefault="002E67CA" w:rsidP="007E5058">
      <w:pPr>
        <w:pStyle w:val="ConsPlusNormal"/>
        <w:widowControl w:val="0"/>
        <w:ind w:firstLine="540"/>
        <w:jc w:val="center"/>
        <w:rPr>
          <w:sz w:val="27"/>
          <w:szCs w:val="27"/>
        </w:rPr>
      </w:pPr>
      <w:r w:rsidRPr="006136C8">
        <w:rPr>
          <w:rFonts w:eastAsia="Times New Roman"/>
          <w:sz w:val="27"/>
          <w:szCs w:val="27"/>
        </w:rPr>
        <w:t>4. </w:t>
      </w:r>
      <w:r w:rsidRPr="006136C8">
        <w:rPr>
          <w:sz w:val="27"/>
          <w:szCs w:val="27"/>
        </w:rPr>
        <w:t>Перечень и краткое описание основных</w:t>
      </w:r>
    </w:p>
    <w:p w:rsidR="002E67CA" w:rsidRPr="006136C8" w:rsidRDefault="002E67CA" w:rsidP="007E5058">
      <w:pPr>
        <w:pStyle w:val="ConsPlusNormal"/>
        <w:widowControl w:val="0"/>
        <w:ind w:firstLine="540"/>
        <w:jc w:val="center"/>
        <w:rPr>
          <w:sz w:val="27"/>
          <w:szCs w:val="27"/>
        </w:rPr>
      </w:pPr>
      <w:r w:rsidRPr="006136C8">
        <w:rPr>
          <w:sz w:val="27"/>
          <w:szCs w:val="27"/>
        </w:rPr>
        <w:t>программных мероприятий</w:t>
      </w:r>
    </w:p>
    <w:p w:rsidR="00FB26BF" w:rsidRPr="006136C8" w:rsidRDefault="00FB26BF" w:rsidP="007E5058">
      <w:pPr>
        <w:pStyle w:val="ConsPlusNormal"/>
        <w:widowControl w:val="0"/>
        <w:ind w:firstLine="540"/>
        <w:jc w:val="center"/>
        <w:rPr>
          <w:sz w:val="27"/>
          <w:szCs w:val="27"/>
        </w:rPr>
      </w:pPr>
    </w:p>
    <w:p w:rsidR="00E12C81" w:rsidRPr="006136C8" w:rsidRDefault="00F73CE4" w:rsidP="00E12C81">
      <w:pPr>
        <w:pStyle w:val="ConsPlusNormal"/>
        <w:widowControl w:val="0"/>
        <w:spacing w:line="360" w:lineRule="auto"/>
        <w:ind w:firstLine="709"/>
        <w:jc w:val="both"/>
        <w:rPr>
          <w:sz w:val="27"/>
          <w:szCs w:val="27"/>
        </w:rPr>
      </w:pPr>
      <w:r w:rsidRPr="006136C8">
        <w:rPr>
          <w:sz w:val="27"/>
          <w:szCs w:val="27"/>
        </w:rPr>
        <w:t xml:space="preserve">Перечень основных программных мероприятий муниципальной программы приведен в приложении № </w:t>
      </w:r>
      <w:r w:rsidR="00AF7BBB" w:rsidRPr="006136C8">
        <w:rPr>
          <w:sz w:val="27"/>
          <w:szCs w:val="27"/>
        </w:rPr>
        <w:t>2</w:t>
      </w:r>
      <w:r w:rsidRPr="006136C8">
        <w:rPr>
          <w:sz w:val="27"/>
          <w:szCs w:val="27"/>
        </w:rPr>
        <w:t xml:space="preserve"> к настоящей муниципальной программе.</w:t>
      </w:r>
      <w:r w:rsidR="00E12C81" w:rsidRPr="006136C8">
        <w:rPr>
          <w:sz w:val="27"/>
          <w:szCs w:val="27"/>
        </w:rPr>
        <w:t xml:space="preserve"> Указанный перечень сформирован исходя из цели и задач муниципальной программы, на основании проведенного анализа результатов деятельности за 2013 -2015 годы.</w:t>
      </w:r>
    </w:p>
    <w:p w:rsidR="00E12C81" w:rsidRPr="006136C8" w:rsidRDefault="00E12C81" w:rsidP="007E5058">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p>
    <w:p w:rsidR="00564D63" w:rsidRPr="006136C8" w:rsidRDefault="002A65D9" w:rsidP="007E5058">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5. Механизм реализации муниципальной программы</w:t>
      </w:r>
    </w:p>
    <w:p w:rsidR="002A65D9" w:rsidRPr="006136C8" w:rsidRDefault="002A65D9"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lastRenderedPageBreak/>
        <w:t>Механизм реализации муниципальной программы основан на анализе состояния муниципальной службы в администрации Уссурийского городского округа и направлен на обеспечение достижения запланированных целевых индикаторов и ожидаемых показателей.</w:t>
      </w:r>
    </w:p>
    <w:p w:rsidR="002A65D9" w:rsidRPr="006136C8" w:rsidRDefault="002A65D9"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Реализация </w:t>
      </w:r>
      <w:r w:rsidR="006105D2" w:rsidRPr="006136C8">
        <w:rPr>
          <w:rFonts w:ascii="Times New Roman" w:eastAsia="Times New Roman" w:hAnsi="Times New Roman" w:cs="Times New Roman"/>
          <w:sz w:val="27"/>
          <w:szCs w:val="27"/>
        </w:rPr>
        <w:t>муниципальной п</w:t>
      </w:r>
      <w:r w:rsidRPr="006136C8">
        <w:rPr>
          <w:rFonts w:ascii="Times New Roman" w:eastAsia="Times New Roman" w:hAnsi="Times New Roman" w:cs="Times New Roman"/>
          <w:sz w:val="27"/>
          <w:szCs w:val="27"/>
        </w:rPr>
        <w:t>рограммы осуществляется в течение трех лет, в период с 201</w:t>
      </w:r>
      <w:r w:rsidR="006105D2" w:rsidRPr="006136C8">
        <w:rPr>
          <w:rFonts w:ascii="Times New Roman" w:eastAsia="Times New Roman" w:hAnsi="Times New Roman" w:cs="Times New Roman"/>
          <w:sz w:val="27"/>
          <w:szCs w:val="27"/>
        </w:rPr>
        <w:t>7</w:t>
      </w:r>
      <w:r w:rsidRPr="006136C8">
        <w:rPr>
          <w:rFonts w:ascii="Times New Roman" w:eastAsia="Times New Roman" w:hAnsi="Times New Roman" w:cs="Times New Roman"/>
          <w:sz w:val="27"/>
          <w:szCs w:val="27"/>
        </w:rPr>
        <w:t xml:space="preserve"> года по 201</w:t>
      </w:r>
      <w:r w:rsidR="006105D2" w:rsidRPr="006136C8">
        <w:rPr>
          <w:rFonts w:ascii="Times New Roman" w:eastAsia="Times New Roman" w:hAnsi="Times New Roman" w:cs="Times New Roman"/>
          <w:sz w:val="27"/>
          <w:szCs w:val="27"/>
        </w:rPr>
        <w:t>9</w:t>
      </w:r>
      <w:r w:rsidRPr="006136C8">
        <w:rPr>
          <w:rFonts w:ascii="Times New Roman" w:eastAsia="Times New Roman" w:hAnsi="Times New Roman" w:cs="Times New Roman"/>
          <w:sz w:val="27"/>
          <w:szCs w:val="27"/>
        </w:rPr>
        <w:t xml:space="preserve"> год путем выполнения мероприятий, предусмотренных в приложении № </w:t>
      </w:r>
      <w:r w:rsidR="009009F3" w:rsidRPr="006136C8">
        <w:rPr>
          <w:rFonts w:ascii="Times New Roman" w:eastAsia="Times New Roman" w:hAnsi="Times New Roman" w:cs="Times New Roman"/>
          <w:sz w:val="27"/>
          <w:szCs w:val="27"/>
        </w:rPr>
        <w:t>2</w:t>
      </w:r>
      <w:r w:rsidRPr="006136C8">
        <w:rPr>
          <w:rFonts w:ascii="Times New Roman" w:eastAsia="Times New Roman" w:hAnsi="Times New Roman" w:cs="Times New Roman"/>
          <w:sz w:val="27"/>
          <w:szCs w:val="27"/>
        </w:rPr>
        <w:t xml:space="preserve"> к </w:t>
      </w:r>
      <w:r w:rsidR="006105D2" w:rsidRPr="006136C8">
        <w:rPr>
          <w:rFonts w:ascii="Times New Roman" w:eastAsia="Times New Roman" w:hAnsi="Times New Roman" w:cs="Times New Roman"/>
          <w:sz w:val="27"/>
          <w:szCs w:val="27"/>
        </w:rPr>
        <w:t>муниципальной программе</w:t>
      </w:r>
      <w:r w:rsidRPr="006136C8">
        <w:rPr>
          <w:rFonts w:ascii="Times New Roman" w:eastAsia="Times New Roman" w:hAnsi="Times New Roman" w:cs="Times New Roman"/>
          <w:sz w:val="27"/>
          <w:szCs w:val="27"/>
        </w:rPr>
        <w:t>.</w:t>
      </w:r>
    </w:p>
    <w:p w:rsidR="004F56A0" w:rsidRPr="006136C8" w:rsidRDefault="004F56A0" w:rsidP="00A7464D">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Реализация программных мероприятий будет осуществляться в соответствии с контрактами (договорами), заключенными на основании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за счет средств бюджета Уссурийского городского округа.</w:t>
      </w:r>
    </w:p>
    <w:p w:rsidR="003C72AF" w:rsidRPr="006136C8" w:rsidRDefault="003C72AF"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Исходя их результатов анализа состояния муниципальной службы в администрации Уссурийского городского округа, необходима реализация следующих мероприятий:</w:t>
      </w:r>
    </w:p>
    <w:p w:rsidR="002A65D9" w:rsidRPr="006136C8" w:rsidRDefault="003C72AF"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а) </w:t>
      </w:r>
      <w:r w:rsidR="00C6280D" w:rsidRPr="006136C8">
        <w:rPr>
          <w:rFonts w:ascii="Times New Roman" w:eastAsia="Times New Roman" w:hAnsi="Times New Roman" w:cs="Times New Roman"/>
          <w:sz w:val="27"/>
          <w:szCs w:val="27"/>
        </w:rPr>
        <w:t xml:space="preserve">в целях проведения конкурсных процедур для замещения вакантных должностей муниципальной службы, для </w:t>
      </w:r>
      <w:r w:rsidR="002A65D9" w:rsidRPr="006136C8">
        <w:rPr>
          <w:rFonts w:ascii="Times New Roman" w:eastAsia="Times New Roman" w:hAnsi="Times New Roman" w:cs="Times New Roman"/>
          <w:sz w:val="27"/>
          <w:szCs w:val="27"/>
        </w:rPr>
        <w:t>формирования и эффективного использования кадрового</w:t>
      </w:r>
      <w:r w:rsidRPr="006136C8">
        <w:rPr>
          <w:rFonts w:ascii="Times New Roman" w:eastAsia="Times New Roman" w:hAnsi="Times New Roman" w:cs="Times New Roman"/>
          <w:sz w:val="27"/>
          <w:szCs w:val="27"/>
        </w:rPr>
        <w:t xml:space="preserve"> </w:t>
      </w:r>
      <w:r w:rsidR="00C6280D" w:rsidRPr="006136C8">
        <w:rPr>
          <w:rFonts w:ascii="Times New Roman" w:eastAsia="Times New Roman" w:hAnsi="Times New Roman" w:cs="Times New Roman"/>
          <w:sz w:val="27"/>
          <w:szCs w:val="27"/>
        </w:rPr>
        <w:t xml:space="preserve">резерва </w:t>
      </w:r>
      <w:r w:rsidR="002A65D9" w:rsidRPr="006136C8">
        <w:rPr>
          <w:rFonts w:ascii="Times New Roman" w:eastAsia="Times New Roman" w:hAnsi="Times New Roman" w:cs="Times New Roman"/>
          <w:sz w:val="27"/>
          <w:szCs w:val="27"/>
        </w:rPr>
        <w:t>отдел:</w:t>
      </w:r>
    </w:p>
    <w:p w:rsidR="002A65D9" w:rsidRPr="006136C8" w:rsidRDefault="002A65D9"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при наличии вакантных должностей муниципальной службы организует и проводит конкурсы на замещение указанных должностей в соответствии с решением Думы Уссурийского городского округа от 02 сентябр</w:t>
      </w:r>
      <w:r w:rsidR="003C72AF" w:rsidRPr="006136C8">
        <w:rPr>
          <w:rFonts w:ascii="Times New Roman" w:eastAsia="Times New Roman" w:hAnsi="Times New Roman" w:cs="Times New Roman"/>
          <w:sz w:val="27"/>
          <w:szCs w:val="27"/>
        </w:rPr>
        <w:t>я 2008 года № </w:t>
      </w:r>
      <w:r w:rsidRPr="006136C8">
        <w:rPr>
          <w:rFonts w:ascii="Times New Roman" w:eastAsia="Times New Roman" w:hAnsi="Times New Roman" w:cs="Times New Roman"/>
          <w:sz w:val="27"/>
          <w:szCs w:val="27"/>
        </w:rPr>
        <w:t>856-НПА «О Положении о конкурсе на замещение вакантной должности муниципальной службы Уссурийского городского округа»;</w:t>
      </w:r>
    </w:p>
    <w:p w:rsidR="002A65D9" w:rsidRPr="006136C8" w:rsidRDefault="003C72AF"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ежегодно</w:t>
      </w:r>
      <w:r w:rsidR="002A65D9" w:rsidRPr="006136C8">
        <w:rPr>
          <w:rFonts w:ascii="Times New Roman" w:eastAsia="Times New Roman" w:hAnsi="Times New Roman" w:cs="Times New Roman"/>
          <w:sz w:val="27"/>
          <w:szCs w:val="27"/>
        </w:rPr>
        <w:t xml:space="preserve"> организует и проводит конкурс для формирования кадрового резерва в соответствии с постановлением администрации Уссурийского городского округа от 13 мая 2011 года № 1102-НПА «Об утверждении Положения о формировании кадрового резерва для замещения вакантных должностей муниципальной службы администрации Уссурийского городского округа и о признании утратившим силу постановления главы администрации Уссурийского городского округа от 23 мая 2008 года № 601 «Об утверждении </w:t>
      </w:r>
      <w:r w:rsidR="002A65D9" w:rsidRPr="006136C8">
        <w:rPr>
          <w:rFonts w:ascii="Times New Roman" w:eastAsia="Times New Roman" w:hAnsi="Times New Roman" w:cs="Times New Roman"/>
          <w:sz w:val="27"/>
          <w:szCs w:val="27"/>
        </w:rPr>
        <w:lastRenderedPageBreak/>
        <w:t>положения о формировании кадрового резерва для замещения вакантных должностей муниципальной службы администрации Уссурийского городского округа».</w:t>
      </w:r>
    </w:p>
    <w:p w:rsidR="004A59C2" w:rsidRPr="006136C8" w:rsidRDefault="003C72AF"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б) </w:t>
      </w:r>
      <w:r w:rsidR="004A59C2" w:rsidRPr="006136C8">
        <w:rPr>
          <w:rFonts w:ascii="Times New Roman" w:eastAsia="Times New Roman" w:hAnsi="Times New Roman" w:cs="Times New Roman"/>
          <w:sz w:val="27"/>
          <w:szCs w:val="27"/>
        </w:rPr>
        <w:t xml:space="preserve">в целях определения соответствия муниципальных служащих замещаемым должностям муниципальной службы, оценки их профессиональной служебной деятельности, для проведения аттестации муниципальных служащих, отдел ежегодно подготавливает график проведения аттестации, утверждаемый распоряжением администрации Уссурийского городского округа. Аттестация проводится </w:t>
      </w:r>
      <w:r w:rsidR="004A59C2" w:rsidRPr="006136C8">
        <w:rPr>
          <w:rFonts w:ascii="Times New Roman" w:hAnsi="Times New Roman" w:cs="Times New Roman"/>
          <w:sz w:val="27"/>
          <w:szCs w:val="27"/>
        </w:rPr>
        <w:t>в соответствии с решением Думы Уссурийского городского округа от 02 сентября 2008 года № 858-НПА «О положении о проведении аттестации муниципальных служащих Уссурийского городского округа»</w:t>
      </w:r>
      <w:r w:rsidR="004A59C2" w:rsidRPr="006136C8">
        <w:rPr>
          <w:rFonts w:ascii="Times New Roman" w:eastAsia="Times New Roman" w:hAnsi="Times New Roman" w:cs="Times New Roman"/>
          <w:sz w:val="27"/>
          <w:szCs w:val="27"/>
        </w:rPr>
        <w:t>.</w:t>
      </w:r>
    </w:p>
    <w:p w:rsidR="00280D92" w:rsidRPr="006136C8" w:rsidRDefault="00280D92" w:rsidP="00280D92">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в) в целях информирования населения о деятельности администрации Уссурийского городского округа по вопросам прохождения муниципальной службы отдел:</w:t>
      </w:r>
    </w:p>
    <w:p w:rsidR="00280D92" w:rsidRPr="006136C8" w:rsidRDefault="00280D92" w:rsidP="00280D92">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направляет в информационно-аналитическое управление администрации Уссурийского городского округа информацию, необходимую для размещения ее на официальном сайте администрации Уссурийского городского округа;</w:t>
      </w:r>
    </w:p>
    <w:p w:rsidR="00280D92" w:rsidRPr="006136C8" w:rsidRDefault="00280D92" w:rsidP="00280D92">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направляет для опубликования в официальном печатном издании необходимую информацию в отдел пресс-службы аппарата администрации Уссурийского городского округа;</w:t>
      </w:r>
    </w:p>
    <w:p w:rsidR="006374CC" w:rsidRPr="006136C8" w:rsidRDefault="00280D92"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г</w:t>
      </w:r>
      <w:r w:rsidR="00862243" w:rsidRPr="006136C8">
        <w:rPr>
          <w:rFonts w:ascii="Times New Roman" w:eastAsia="Times New Roman" w:hAnsi="Times New Roman" w:cs="Times New Roman"/>
          <w:sz w:val="27"/>
          <w:szCs w:val="27"/>
        </w:rPr>
        <w:t>) </w:t>
      </w:r>
      <w:r w:rsidR="003C72AF" w:rsidRPr="006136C8">
        <w:rPr>
          <w:rFonts w:ascii="Times New Roman" w:eastAsia="Times New Roman" w:hAnsi="Times New Roman" w:cs="Times New Roman"/>
          <w:sz w:val="27"/>
          <w:szCs w:val="27"/>
        </w:rPr>
        <w:t>в</w:t>
      </w:r>
      <w:r w:rsidR="002A65D9" w:rsidRPr="006136C8">
        <w:rPr>
          <w:rFonts w:ascii="Times New Roman" w:eastAsia="Times New Roman" w:hAnsi="Times New Roman" w:cs="Times New Roman"/>
          <w:sz w:val="27"/>
          <w:szCs w:val="27"/>
        </w:rPr>
        <w:t xml:space="preserve"> целях повышения </w:t>
      </w:r>
      <w:r w:rsidR="006374CC" w:rsidRPr="006136C8">
        <w:rPr>
          <w:rFonts w:ascii="Times New Roman" w:eastAsia="Times New Roman" w:hAnsi="Times New Roman" w:cs="Times New Roman"/>
          <w:sz w:val="27"/>
          <w:szCs w:val="27"/>
        </w:rPr>
        <w:t>уровня профессиональной подготовки муниципальных служащих отдел:</w:t>
      </w:r>
    </w:p>
    <w:p w:rsidR="00B651BB" w:rsidRPr="006136C8" w:rsidRDefault="00B651BB"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планирует, организует и проводит занятия с муниципальными служащими по вопросам прохождения муниципальной службы (по необходимости);</w:t>
      </w:r>
    </w:p>
    <w:p w:rsidR="002A65D9" w:rsidRPr="006136C8" w:rsidRDefault="006374CC"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организует проведение повышения квалификации </w:t>
      </w:r>
      <w:r w:rsidR="002A65D9" w:rsidRPr="006136C8">
        <w:rPr>
          <w:rFonts w:ascii="Times New Roman" w:eastAsia="Times New Roman" w:hAnsi="Times New Roman" w:cs="Times New Roman"/>
          <w:sz w:val="27"/>
          <w:szCs w:val="27"/>
        </w:rPr>
        <w:t xml:space="preserve">муниципальных служащих на основании информации о потребности в повышении квалификации муниципальных служащих, полученной из отраслевых (функциональных) органов администрации Уссурийского городского округа, а также заключенного договора, направляет указанных муниципальных </w:t>
      </w:r>
      <w:r w:rsidR="002A65D9" w:rsidRPr="006136C8">
        <w:rPr>
          <w:rFonts w:ascii="Times New Roman" w:eastAsia="Times New Roman" w:hAnsi="Times New Roman" w:cs="Times New Roman"/>
          <w:sz w:val="27"/>
          <w:szCs w:val="27"/>
        </w:rPr>
        <w:lastRenderedPageBreak/>
        <w:t xml:space="preserve">служащих на обучение в образовательные учреждения (по соответствующей программе) в соответствии с решением Думы Уссурийского городского округа от 30 ноября 2009 года № 136-НПА «О Положении по организации профессиональной подготовки, переподготовки и повышения квалификации в органах местного самоуправления </w:t>
      </w:r>
      <w:r w:rsidRPr="006136C8">
        <w:rPr>
          <w:rFonts w:ascii="Times New Roman" w:eastAsia="Times New Roman" w:hAnsi="Times New Roman" w:cs="Times New Roman"/>
          <w:sz w:val="27"/>
          <w:szCs w:val="27"/>
        </w:rPr>
        <w:t>Уссурийского городского округа»;</w:t>
      </w:r>
    </w:p>
    <w:p w:rsidR="002A65D9" w:rsidRPr="006136C8" w:rsidRDefault="00280D92"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д</w:t>
      </w:r>
      <w:r w:rsidR="00B651BB" w:rsidRPr="006136C8">
        <w:rPr>
          <w:rFonts w:ascii="Times New Roman" w:eastAsia="Times New Roman" w:hAnsi="Times New Roman" w:cs="Times New Roman"/>
          <w:sz w:val="27"/>
          <w:szCs w:val="27"/>
        </w:rPr>
        <w:t>) </w:t>
      </w:r>
      <w:r w:rsidR="00967A8D" w:rsidRPr="006136C8">
        <w:rPr>
          <w:rFonts w:ascii="Times New Roman" w:eastAsia="Times New Roman" w:hAnsi="Times New Roman" w:cs="Times New Roman"/>
          <w:sz w:val="27"/>
          <w:szCs w:val="27"/>
        </w:rPr>
        <w:t>в целях профилактики заболеваний, препятствующих прохождению муниципальной службы, для</w:t>
      </w:r>
      <w:r w:rsidR="002A65D9" w:rsidRPr="006136C8">
        <w:rPr>
          <w:rFonts w:ascii="Times New Roman" w:eastAsia="Times New Roman" w:hAnsi="Times New Roman" w:cs="Times New Roman"/>
          <w:sz w:val="27"/>
          <w:szCs w:val="27"/>
        </w:rPr>
        <w:t xml:space="preserve"> </w:t>
      </w:r>
      <w:r w:rsidR="00967A8D" w:rsidRPr="006136C8">
        <w:rPr>
          <w:rFonts w:ascii="Times New Roman" w:eastAsia="Times New Roman" w:hAnsi="Times New Roman" w:cs="Times New Roman"/>
          <w:sz w:val="27"/>
          <w:szCs w:val="27"/>
        </w:rPr>
        <w:t xml:space="preserve">организации и </w:t>
      </w:r>
      <w:r w:rsidR="002A65D9" w:rsidRPr="006136C8">
        <w:rPr>
          <w:rFonts w:ascii="Times New Roman" w:eastAsia="Times New Roman" w:hAnsi="Times New Roman" w:cs="Times New Roman"/>
          <w:sz w:val="27"/>
          <w:szCs w:val="27"/>
        </w:rPr>
        <w:t>проведения ежегодной диспансеризации, на основании заключенного договора (контракта), отдел направляет муниципальных служащих в соответствующее учреждение здравоохранения в соответствии с Приказом Минздравсоцразвития Российской Федерации от 14 декабря 2009 года №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w:t>
      </w:r>
      <w:r w:rsidR="00967A8D" w:rsidRPr="006136C8">
        <w:rPr>
          <w:rFonts w:ascii="Times New Roman" w:eastAsia="Times New Roman" w:hAnsi="Times New Roman" w:cs="Times New Roman"/>
          <w:sz w:val="27"/>
          <w:szCs w:val="27"/>
        </w:rPr>
        <w:t>ючения медицинского учреждения»;</w:t>
      </w:r>
    </w:p>
    <w:p w:rsidR="00967A8D" w:rsidRPr="006136C8" w:rsidRDefault="00280D92"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е</w:t>
      </w:r>
      <w:r w:rsidR="002D0682" w:rsidRPr="006136C8">
        <w:rPr>
          <w:rFonts w:ascii="Times New Roman" w:eastAsia="Times New Roman" w:hAnsi="Times New Roman" w:cs="Times New Roman"/>
          <w:sz w:val="27"/>
          <w:szCs w:val="27"/>
        </w:rPr>
        <w:t xml:space="preserve">) в целях </w:t>
      </w:r>
      <w:r w:rsidR="001308D1" w:rsidRPr="006136C8">
        <w:rPr>
          <w:rFonts w:ascii="Times New Roman" w:eastAsia="Times New Roman" w:hAnsi="Times New Roman" w:cs="Times New Roman"/>
          <w:sz w:val="27"/>
          <w:szCs w:val="27"/>
        </w:rPr>
        <w:t xml:space="preserve">организации своевременного и качественного </w:t>
      </w:r>
      <w:r w:rsidR="002D0682" w:rsidRPr="006136C8">
        <w:rPr>
          <w:rFonts w:ascii="Times New Roman" w:eastAsia="Times New Roman" w:hAnsi="Times New Roman" w:cs="Times New Roman"/>
          <w:sz w:val="27"/>
          <w:szCs w:val="27"/>
        </w:rPr>
        <w:t xml:space="preserve">информирования муниципальных служащих по вопросам </w:t>
      </w:r>
      <w:r w:rsidR="001308D1" w:rsidRPr="006136C8">
        <w:rPr>
          <w:rFonts w:ascii="Times New Roman" w:eastAsia="Times New Roman" w:hAnsi="Times New Roman" w:cs="Times New Roman"/>
          <w:sz w:val="27"/>
          <w:szCs w:val="27"/>
        </w:rPr>
        <w:t>их профессиональной (служебной) деятельности</w:t>
      </w:r>
      <w:r w:rsidR="00106F16" w:rsidRPr="006136C8">
        <w:rPr>
          <w:rFonts w:ascii="Times New Roman" w:eastAsia="Times New Roman" w:hAnsi="Times New Roman" w:cs="Times New Roman"/>
          <w:sz w:val="27"/>
          <w:szCs w:val="27"/>
        </w:rPr>
        <w:t>, на основе актуальной информации об изменениях действующего законодательства, экспертного мнения, практический деятельности</w:t>
      </w:r>
      <w:r w:rsidR="001308D1" w:rsidRPr="006136C8">
        <w:rPr>
          <w:rFonts w:ascii="Times New Roman" w:eastAsia="Times New Roman" w:hAnsi="Times New Roman" w:cs="Times New Roman"/>
          <w:sz w:val="27"/>
          <w:szCs w:val="27"/>
        </w:rPr>
        <w:t xml:space="preserve"> </w:t>
      </w:r>
      <w:r w:rsidR="00106F16" w:rsidRPr="006136C8">
        <w:rPr>
          <w:rFonts w:ascii="Times New Roman" w:eastAsia="Times New Roman" w:hAnsi="Times New Roman" w:cs="Times New Roman"/>
          <w:sz w:val="27"/>
          <w:szCs w:val="27"/>
        </w:rPr>
        <w:t xml:space="preserve">других муниципальных образований, </w:t>
      </w:r>
      <w:r w:rsidR="001308D1" w:rsidRPr="006136C8">
        <w:rPr>
          <w:rFonts w:ascii="Times New Roman" w:eastAsia="Times New Roman" w:hAnsi="Times New Roman" w:cs="Times New Roman"/>
          <w:sz w:val="27"/>
          <w:szCs w:val="27"/>
        </w:rPr>
        <w:t xml:space="preserve">управление делами аппарата администрации Уссурийского городского округа на основании заявок, поданных отраслевыми (функциональными) органами администрации </w:t>
      </w:r>
      <w:r w:rsidR="00106F16" w:rsidRPr="006136C8">
        <w:rPr>
          <w:rFonts w:ascii="Times New Roman" w:eastAsia="Times New Roman" w:hAnsi="Times New Roman" w:cs="Times New Roman"/>
          <w:sz w:val="27"/>
          <w:szCs w:val="27"/>
        </w:rPr>
        <w:t xml:space="preserve">Уссурийского городского округа </w:t>
      </w:r>
      <w:r w:rsidR="001308D1" w:rsidRPr="006136C8">
        <w:rPr>
          <w:rFonts w:ascii="Times New Roman" w:eastAsia="Times New Roman" w:hAnsi="Times New Roman" w:cs="Times New Roman"/>
          <w:sz w:val="27"/>
          <w:szCs w:val="27"/>
        </w:rPr>
        <w:t>организует подписку на периодические печатные издания;</w:t>
      </w:r>
    </w:p>
    <w:p w:rsidR="00106F16" w:rsidRPr="006136C8" w:rsidRDefault="00280D92" w:rsidP="007E5058">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ж</w:t>
      </w:r>
      <w:r w:rsidR="00106F16" w:rsidRPr="006136C8">
        <w:rPr>
          <w:rFonts w:ascii="Times New Roman" w:eastAsia="Times New Roman" w:hAnsi="Times New Roman" w:cs="Times New Roman"/>
          <w:sz w:val="27"/>
          <w:szCs w:val="27"/>
        </w:rPr>
        <w:t>) </w:t>
      </w:r>
      <w:r w:rsidR="00C06704" w:rsidRPr="006136C8">
        <w:rPr>
          <w:rFonts w:ascii="Times New Roman" w:eastAsia="Times New Roman" w:hAnsi="Times New Roman" w:cs="Times New Roman"/>
          <w:sz w:val="27"/>
          <w:szCs w:val="27"/>
        </w:rPr>
        <w:t xml:space="preserve">в целях </w:t>
      </w:r>
      <w:r w:rsidR="00EA62C7" w:rsidRPr="006136C8">
        <w:rPr>
          <w:rFonts w:ascii="Times New Roman" w:eastAsia="Times New Roman" w:hAnsi="Times New Roman" w:cs="Times New Roman"/>
          <w:sz w:val="27"/>
          <w:szCs w:val="27"/>
        </w:rPr>
        <w:t xml:space="preserve">объективной </w:t>
      </w:r>
      <w:r w:rsidR="00C06704" w:rsidRPr="006136C8">
        <w:rPr>
          <w:rFonts w:ascii="Times New Roman" w:eastAsia="Times New Roman" w:hAnsi="Times New Roman" w:cs="Times New Roman"/>
          <w:sz w:val="27"/>
          <w:szCs w:val="27"/>
        </w:rPr>
        <w:t xml:space="preserve">оценки </w:t>
      </w:r>
      <w:r w:rsidR="00B91C86" w:rsidRPr="006136C8">
        <w:rPr>
          <w:rFonts w:ascii="Times New Roman" w:eastAsia="Times New Roman" w:hAnsi="Times New Roman" w:cs="Times New Roman"/>
          <w:sz w:val="27"/>
          <w:szCs w:val="27"/>
        </w:rPr>
        <w:t>качественн</w:t>
      </w:r>
      <w:r w:rsidR="00D124F4" w:rsidRPr="006136C8">
        <w:rPr>
          <w:rFonts w:ascii="Times New Roman" w:eastAsia="Times New Roman" w:hAnsi="Times New Roman" w:cs="Times New Roman"/>
          <w:sz w:val="27"/>
          <w:szCs w:val="27"/>
        </w:rPr>
        <w:t xml:space="preserve">ых и количественных </w:t>
      </w:r>
      <w:r w:rsidR="00B91C86" w:rsidRPr="006136C8">
        <w:rPr>
          <w:rFonts w:ascii="Times New Roman" w:eastAsia="Times New Roman" w:hAnsi="Times New Roman" w:cs="Times New Roman"/>
          <w:sz w:val="27"/>
          <w:szCs w:val="27"/>
        </w:rPr>
        <w:t xml:space="preserve"> </w:t>
      </w:r>
      <w:r w:rsidR="00D124F4" w:rsidRPr="006136C8">
        <w:rPr>
          <w:rFonts w:ascii="Times New Roman" w:eastAsia="Times New Roman" w:hAnsi="Times New Roman" w:cs="Times New Roman"/>
          <w:sz w:val="27"/>
          <w:szCs w:val="27"/>
        </w:rPr>
        <w:t>показателей, связанных с муниципальной службой в администрации Уссурийского городского округа, для своевременного и обоснованного принятия управленческих решений, отдел ежеквартально проводит мониторинг кадрового состава муниц</w:t>
      </w:r>
      <w:r w:rsidRPr="006136C8">
        <w:rPr>
          <w:rFonts w:ascii="Times New Roman" w:eastAsia="Times New Roman" w:hAnsi="Times New Roman" w:cs="Times New Roman"/>
          <w:sz w:val="27"/>
          <w:szCs w:val="27"/>
        </w:rPr>
        <w:t>ипальных служащих администрации.</w:t>
      </w:r>
    </w:p>
    <w:p w:rsidR="00745E1E" w:rsidRPr="006136C8" w:rsidRDefault="00745E1E" w:rsidP="007E5058">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p>
    <w:p w:rsidR="00490310" w:rsidRPr="006136C8" w:rsidRDefault="00490310" w:rsidP="007E5058">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6. Финансовое обеспечение муниципальной программы</w:t>
      </w:r>
    </w:p>
    <w:p w:rsidR="002A0DD5" w:rsidRPr="006136C8" w:rsidRDefault="002A0DD5" w:rsidP="00490310">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lastRenderedPageBreak/>
        <w:t>Финансовое обеспечение муниципальной программы изложено в приложении №</w:t>
      </w:r>
      <w:r w:rsidR="005D1313" w:rsidRPr="006136C8">
        <w:rPr>
          <w:rFonts w:ascii="Times New Roman" w:eastAsia="Times New Roman" w:hAnsi="Times New Roman" w:cs="Times New Roman"/>
          <w:sz w:val="27"/>
          <w:szCs w:val="27"/>
        </w:rPr>
        <w:t> 3.</w:t>
      </w:r>
    </w:p>
    <w:p w:rsidR="00490310" w:rsidRPr="006136C8" w:rsidRDefault="00490310" w:rsidP="00490310">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Источником финансирования программных мероприятий является бюджет Уссурийского городского округа. Общий объем ассигнований, планируемый на выполнение мероприятий программы, составляет </w:t>
      </w:r>
      <w:r w:rsidR="0042735C" w:rsidRPr="006136C8">
        <w:rPr>
          <w:rFonts w:ascii="Times New Roman" w:eastAsia="Times New Roman" w:hAnsi="Times New Roman" w:cs="Times New Roman"/>
          <w:sz w:val="27"/>
          <w:szCs w:val="27"/>
        </w:rPr>
        <w:t xml:space="preserve">6749,00 </w:t>
      </w:r>
      <w:r w:rsidRPr="006136C8">
        <w:rPr>
          <w:rFonts w:ascii="Times New Roman" w:eastAsia="Times New Roman" w:hAnsi="Times New Roman" w:cs="Times New Roman"/>
          <w:sz w:val="27"/>
          <w:szCs w:val="27"/>
        </w:rPr>
        <w:t>тыс. рублей</w:t>
      </w:r>
      <w:r w:rsidR="004B2A00" w:rsidRPr="006136C8">
        <w:rPr>
          <w:rFonts w:ascii="Times New Roman" w:eastAsia="Times New Roman" w:hAnsi="Times New Roman" w:cs="Times New Roman"/>
          <w:sz w:val="27"/>
          <w:szCs w:val="27"/>
        </w:rPr>
        <w:t xml:space="preserve">. </w:t>
      </w:r>
    </w:p>
    <w:p w:rsidR="00490310" w:rsidRPr="006136C8" w:rsidRDefault="00490310" w:rsidP="00490310">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Объем бюджетного финансирования настоящей программы может ежегодно корректироваться на основе анализа полученных результатов, выделенных средств и фактического выполнения программных мероприятий. Реализация мероприятий муниципальной программы осуществляется в пределах средств на </w:t>
      </w:r>
      <w:r w:rsidR="007F17F7" w:rsidRPr="006136C8">
        <w:rPr>
          <w:rFonts w:ascii="Times New Roman" w:eastAsia="Times New Roman" w:hAnsi="Times New Roman" w:cs="Times New Roman"/>
          <w:sz w:val="27"/>
          <w:szCs w:val="27"/>
        </w:rPr>
        <w:t>соответствующий</w:t>
      </w:r>
      <w:r w:rsidRPr="006136C8">
        <w:rPr>
          <w:rFonts w:ascii="Times New Roman" w:eastAsia="Times New Roman" w:hAnsi="Times New Roman" w:cs="Times New Roman"/>
          <w:sz w:val="27"/>
          <w:szCs w:val="27"/>
        </w:rPr>
        <w:t xml:space="preserve"> финансовый год.</w:t>
      </w:r>
    </w:p>
    <w:p w:rsidR="009849EC" w:rsidRPr="006136C8" w:rsidRDefault="009849EC" w:rsidP="00484E29">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p>
    <w:p w:rsidR="00BD672C" w:rsidRPr="006136C8" w:rsidRDefault="00777477" w:rsidP="00484E29">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7. Управление и контроль за реализацией муниципальной программы</w:t>
      </w:r>
    </w:p>
    <w:p w:rsidR="009849EC" w:rsidRPr="006136C8" w:rsidRDefault="009849EC" w:rsidP="009849EC">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Общее управление реализацией муниципальной программы и контроль за реализацией муниципальной программы осуществляет заместитель главы администрации, руководитель аппарата администрации. Он координирует работу по исполнению мероприятий муниципальной программы, осуществляет контроль за своевременной разработкой планов-графиков, составления отчетности исполнения мероприятий реализации муниципальной программы, а несет ответственность за достижения конечных результатов муниципальной программы.</w:t>
      </w:r>
    </w:p>
    <w:p w:rsidR="009849EC" w:rsidRPr="006136C8" w:rsidRDefault="009849EC" w:rsidP="009849EC">
      <w:pPr>
        <w:pStyle w:val="ConsPlusNormal"/>
        <w:spacing w:line="360" w:lineRule="auto"/>
        <w:ind w:firstLine="720"/>
        <w:jc w:val="both"/>
        <w:rPr>
          <w:sz w:val="27"/>
          <w:szCs w:val="27"/>
        </w:rPr>
      </w:pPr>
      <w:r w:rsidRPr="006136C8">
        <w:rPr>
          <w:sz w:val="27"/>
          <w:szCs w:val="27"/>
        </w:rPr>
        <w:t>Текущее управление реализацией муниципальной программы и контроль за реализацией муниципальной программы осуществляется отделом совместно с управлением делами аппарата администрации Уссурийского городского округа.</w:t>
      </w:r>
    </w:p>
    <w:p w:rsidR="009849EC" w:rsidRPr="006136C8" w:rsidRDefault="009849EC" w:rsidP="009849EC">
      <w:pPr>
        <w:pStyle w:val="ConsPlusNormal"/>
        <w:spacing w:line="360" w:lineRule="auto"/>
        <w:ind w:firstLine="720"/>
        <w:jc w:val="both"/>
        <w:rPr>
          <w:sz w:val="27"/>
          <w:szCs w:val="27"/>
        </w:rPr>
      </w:pPr>
      <w:r w:rsidRPr="006136C8">
        <w:rPr>
          <w:sz w:val="27"/>
          <w:szCs w:val="27"/>
        </w:rPr>
        <w:t>Отдел несет ответственность за реализацию мероприятий муниципальной программы, сроки их исполнения, достижение показателей конечного результата реализации муниципальной программы, эффективное использование финансовых средств, выделенных на реализацию муниципальной программы в целом, за предоставление отчетности о ходе реализации муниципальной программы.</w:t>
      </w:r>
    </w:p>
    <w:p w:rsidR="009849EC" w:rsidRPr="006136C8" w:rsidRDefault="009849EC" w:rsidP="009849EC">
      <w:pPr>
        <w:pStyle w:val="ConsPlusNormal"/>
        <w:spacing w:line="360" w:lineRule="auto"/>
        <w:ind w:firstLine="540"/>
        <w:jc w:val="both"/>
        <w:rPr>
          <w:sz w:val="27"/>
          <w:szCs w:val="27"/>
        </w:rPr>
      </w:pPr>
      <w:r w:rsidRPr="006136C8">
        <w:rPr>
          <w:sz w:val="27"/>
          <w:szCs w:val="27"/>
        </w:rPr>
        <w:lastRenderedPageBreak/>
        <w:t>Управление делами аппарата администрации Уссурийского городского округа несет ответственность за организацию подписки на периодические печатные издания.</w:t>
      </w:r>
      <w:r w:rsidRPr="006136C8">
        <w:rPr>
          <w:rFonts w:eastAsia="Times New Roman"/>
          <w:sz w:val="27"/>
          <w:szCs w:val="27"/>
        </w:rPr>
        <w:t xml:space="preserve"> Оно представляет в отдел предложения по включению этапов реализации указанного выше мероприятия в план-график реализации мероприятий муниципальной программы.</w:t>
      </w:r>
    </w:p>
    <w:p w:rsidR="009306D2" w:rsidRPr="006136C8" w:rsidRDefault="009306D2" w:rsidP="003F781F">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В ходе проведения оценки эффективности достижения запланированных результатов муниципальной программы за год (за весь период реализации муниципальной программы) фактические значения показателей сопоставляются с их плановыми значениями в соответствии с приложением № 1 к муниципальной программе.</w:t>
      </w:r>
    </w:p>
    <w:p w:rsidR="003F781F" w:rsidRPr="006136C8" w:rsidRDefault="003F3CDE" w:rsidP="003F781F">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Для обеспечения мониторинга и анализа хода реализации муниципальной программы</w:t>
      </w:r>
      <w:r w:rsidR="003F781F" w:rsidRPr="006136C8">
        <w:rPr>
          <w:rFonts w:ascii="Times New Roman" w:eastAsia="Times New Roman" w:hAnsi="Times New Roman" w:cs="Times New Roman"/>
          <w:sz w:val="27"/>
          <w:szCs w:val="27"/>
        </w:rPr>
        <w:t xml:space="preserve"> отдел подготавливает отчеты:</w:t>
      </w:r>
    </w:p>
    <w:p w:rsidR="003F781F" w:rsidRPr="006136C8" w:rsidRDefault="003F781F" w:rsidP="003F781F">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ежеквартальный отчет (с нарастающим итогом за </w:t>
      </w:r>
      <w:r w:rsidRPr="006136C8">
        <w:rPr>
          <w:rFonts w:ascii="Times New Roman" w:eastAsia="Times New Roman" w:hAnsi="Times New Roman" w:cs="Times New Roman"/>
          <w:sz w:val="27"/>
          <w:szCs w:val="27"/>
          <w:lang w:val="en-US"/>
        </w:rPr>
        <w:t>I</w:t>
      </w:r>
      <w:r w:rsidRPr="006136C8">
        <w:rPr>
          <w:rFonts w:ascii="Times New Roman" w:eastAsia="Times New Roman" w:hAnsi="Times New Roman" w:cs="Times New Roman"/>
          <w:sz w:val="27"/>
          <w:szCs w:val="27"/>
        </w:rPr>
        <w:t xml:space="preserve"> квартал, полугодие, девять месяцев) до 15 числа месяца, следующего за отчетным кварталом;</w:t>
      </w:r>
    </w:p>
    <w:p w:rsidR="003F781F" w:rsidRPr="006136C8" w:rsidRDefault="003F781F" w:rsidP="003F781F">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годовой отчет до 15 февраля года, следующего за отчетным;</w:t>
      </w:r>
    </w:p>
    <w:p w:rsidR="003F781F" w:rsidRPr="006136C8" w:rsidRDefault="00045937" w:rsidP="003F781F">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 xml:space="preserve">В установленные сроки отдел направляет указанные выше отчеты </w:t>
      </w:r>
      <w:r w:rsidR="003F781F" w:rsidRPr="006136C8">
        <w:rPr>
          <w:rFonts w:ascii="Times New Roman" w:eastAsia="Times New Roman" w:hAnsi="Times New Roman" w:cs="Times New Roman"/>
          <w:sz w:val="27"/>
          <w:szCs w:val="27"/>
        </w:rPr>
        <w:t xml:space="preserve">в управление экономического развития администрации Уссурийского городского округа, </w:t>
      </w:r>
      <w:r w:rsidRPr="006136C8">
        <w:rPr>
          <w:rFonts w:ascii="Times New Roman" w:eastAsia="Times New Roman" w:hAnsi="Times New Roman" w:cs="Times New Roman"/>
          <w:sz w:val="27"/>
          <w:szCs w:val="27"/>
        </w:rPr>
        <w:t xml:space="preserve">в </w:t>
      </w:r>
      <w:r w:rsidR="003F781F" w:rsidRPr="006136C8">
        <w:rPr>
          <w:rFonts w:ascii="Times New Roman" w:eastAsia="Times New Roman" w:hAnsi="Times New Roman" w:cs="Times New Roman"/>
          <w:sz w:val="27"/>
          <w:szCs w:val="27"/>
        </w:rPr>
        <w:t xml:space="preserve">финансовое управление администрации </w:t>
      </w:r>
      <w:r w:rsidRPr="006136C8">
        <w:rPr>
          <w:rFonts w:ascii="Times New Roman" w:eastAsia="Times New Roman" w:hAnsi="Times New Roman" w:cs="Times New Roman"/>
          <w:sz w:val="27"/>
          <w:szCs w:val="27"/>
        </w:rPr>
        <w:t xml:space="preserve">Уссурийского городского округа, а также в информационно-аналитическое управление администрации Уссурийского городского округа для </w:t>
      </w:r>
      <w:r w:rsidR="003F781F" w:rsidRPr="006136C8">
        <w:rPr>
          <w:rFonts w:ascii="Times New Roman" w:eastAsia="Times New Roman" w:hAnsi="Times New Roman" w:cs="Times New Roman"/>
          <w:sz w:val="27"/>
          <w:szCs w:val="27"/>
        </w:rPr>
        <w:t>размещ</w:t>
      </w:r>
      <w:r w:rsidRPr="006136C8">
        <w:rPr>
          <w:rFonts w:ascii="Times New Roman" w:eastAsia="Times New Roman" w:hAnsi="Times New Roman" w:cs="Times New Roman"/>
          <w:sz w:val="27"/>
          <w:szCs w:val="27"/>
        </w:rPr>
        <w:t>ения</w:t>
      </w:r>
      <w:r w:rsidR="003F781F" w:rsidRPr="006136C8">
        <w:rPr>
          <w:rFonts w:ascii="Times New Roman" w:eastAsia="Times New Roman" w:hAnsi="Times New Roman" w:cs="Times New Roman"/>
          <w:sz w:val="27"/>
          <w:szCs w:val="27"/>
        </w:rPr>
        <w:t xml:space="preserve"> на официальном сайте администрации Уссурийского городского округа в сети Интернет.</w:t>
      </w:r>
    </w:p>
    <w:p w:rsidR="004045CF" w:rsidRPr="006136C8" w:rsidRDefault="002533BD" w:rsidP="00484E29">
      <w:pPr>
        <w:widowControl w:val="0"/>
        <w:suppressAutoHyphens/>
        <w:spacing w:after="0" w:line="360" w:lineRule="auto"/>
        <w:ind w:firstLine="720"/>
        <w:jc w:val="both"/>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Заместитель главы администрации, руководитель аппарата администрации Уссурийского городского округа в течение 10 дней после подготовки ежеквартального отчета, организуют его защиту на уровне главы</w:t>
      </w:r>
      <w:r w:rsidRPr="006136C8">
        <w:rPr>
          <w:rFonts w:ascii="Times New Roman" w:eastAsia="Times New Roman" w:hAnsi="Times New Roman" w:cs="Times New Roman"/>
          <w:sz w:val="28"/>
          <w:szCs w:val="20"/>
        </w:rPr>
        <w:t xml:space="preserve"> </w:t>
      </w:r>
      <w:r w:rsidRPr="006136C8">
        <w:rPr>
          <w:rFonts w:ascii="Times New Roman" w:eastAsia="Times New Roman" w:hAnsi="Times New Roman" w:cs="Times New Roman"/>
          <w:sz w:val="27"/>
          <w:szCs w:val="27"/>
        </w:rPr>
        <w:t>администрации Уссурийского городского округа.</w:t>
      </w:r>
    </w:p>
    <w:p w:rsidR="00A93535" w:rsidRPr="006136C8" w:rsidRDefault="0074490D" w:rsidP="0074490D">
      <w:pPr>
        <w:widowControl w:val="0"/>
        <w:suppressAutoHyphens/>
        <w:spacing w:after="0" w:line="360" w:lineRule="auto"/>
        <w:ind w:firstLine="720"/>
        <w:jc w:val="center"/>
        <w:textAlignment w:val="center"/>
        <w:rPr>
          <w:rFonts w:ascii="Times New Roman" w:eastAsia="Times New Roman" w:hAnsi="Times New Roman" w:cs="Times New Roman"/>
          <w:sz w:val="27"/>
          <w:szCs w:val="27"/>
        </w:rPr>
      </w:pPr>
      <w:r w:rsidRPr="006136C8">
        <w:rPr>
          <w:rFonts w:ascii="Times New Roman" w:eastAsia="Times New Roman" w:hAnsi="Times New Roman" w:cs="Times New Roman"/>
          <w:sz w:val="27"/>
          <w:szCs w:val="27"/>
        </w:rPr>
        <w:t>______________________________</w:t>
      </w:r>
    </w:p>
    <w:sectPr w:rsidR="00A93535" w:rsidRPr="006136C8" w:rsidSect="00E9625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F8A" w:rsidRDefault="006E6F8A" w:rsidP="00E96253">
      <w:pPr>
        <w:spacing w:after="0" w:line="240" w:lineRule="auto"/>
      </w:pPr>
      <w:r>
        <w:separator/>
      </w:r>
    </w:p>
  </w:endnote>
  <w:endnote w:type="continuationSeparator" w:id="1">
    <w:p w:rsidR="006E6F8A" w:rsidRDefault="006E6F8A" w:rsidP="00E962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F8A" w:rsidRDefault="006E6F8A" w:rsidP="00E96253">
      <w:pPr>
        <w:spacing w:after="0" w:line="240" w:lineRule="auto"/>
      </w:pPr>
      <w:r>
        <w:separator/>
      </w:r>
    </w:p>
  </w:footnote>
  <w:footnote w:type="continuationSeparator" w:id="1">
    <w:p w:rsidR="006E6F8A" w:rsidRDefault="006E6F8A" w:rsidP="00E962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9235"/>
      <w:docPartObj>
        <w:docPartGallery w:val="Page Numbers (Top of Page)"/>
        <w:docPartUnique/>
      </w:docPartObj>
    </w:sdtPr>
    <w:sdtEndPr>
      <w:rPr>
        <w:rFonts w:ascii="Times New Roman" w:hAnsi="Times New Roman" w:cs="Times New Roman"/>
        <w:sz w:val="27"/>
        <w:szCs w:val="27"/>
      </w:rPr>
    </w:sdtEndPr>
    <w:sdtContent>
      <w:p w:rsidR="00471411" w:rsidRPr="00C81FB4" w:rsidRDefault="00013E86">
        <w:pPr>
          <w:pStyle w:val="a3"/>
          <w:jc w:val="center"/>
          <w:rPr>
            <w:sz w:val="27"/>
            <w:szCs w:val="27"/>
          </w:rPr>
        </w:pPr>
        <w:r w:rsidRPr="00C81FB4">
          <w:rPr>
            <w:rFonts w:ascii="Times New Roman" w:hAnsi="Times New Roman" w:cs="Times New Roman"/>
            <w:sz w:val="27"/>
            <w:szCs w:val="27"/>
          </w:rPr>
          <w:fldChar w:fldCharType="begin"/>
        </w:r>
        <w:r w:rsidR="00471411" w:rsidRPr="00C81FB4">
          <w:rPr>
            <w:rFonts w:ascii="Times New Roman" w:hAnsi="Times New Roman" w:cs="Times New Roman"/>
            <w:sz w:val="27"/>
            <w:szCs w:val="27"/>
          </w:rPr>
          <w:instrText xml:space="preserve"> PAGE   \* MERGEFORMAT </w:instrText>
        </w:r>
        <w:r w:rsidRPr="00C81FB4">
          <w:rPr>
            <w:rFonts w:ascii="Times New Roman" w:hAnsi="Times New Roman" w:cs="Times New Roman"/>
            <w:sz w:val="27"/>
            <w:szCs w:val="27"/>
          </w:rPr>
          <w:fldChar w:fldCharType="separate"/>
        </w:r>
        <w:r w:rsidR="006136C8">
          <w:rPr>
            <w:rFonts w:ascii="Times New Roman" w:hAnsi="Times New Roman" w:cs="Times New Roman"/>
            <w:noProof/>
            <w:sz w:val="27"/>
            <w:szCs w:val="27"/>
          </w:rPr>
          <w:t>2</w:t>
        </w:r>
        <w:r w:rsidRPr="00C81FB4">
          <w:rPr>
            <w:rFonts w:ascii="Times New Roman" w:hAnsi="Times New Roman" w:cs="Times New Roman"/>
            <w:sz w:val="27"/>
            <w:szCs w:val="27"/>
          </w:rPr>
          <w:fldChar w:fldCharType="end"/>
        </w:r>
      </w:p>
    </w:sdtContent>
  </w:sdt>
  <w:p w:rsidR="00471411" w:rsidRDefault="0047141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547CA"/>
    <w:rsid w:val="000051EC"/>
    <w:rsid w:val="0000793D"/>
    <w:rsid w:val="000108D5"/>
    <w:rsid w:val="000118E8"/>
    <w:rsid w:val="00013E86"/>
    <w:rsid w:val="0001544E"/>
    <w:rsid w:val="00017B3D"/>
    <w:rsid w:val="0003070D"/>
    <w:rsid w:val="00035FC4"/>
    <w:rsid w:val="00040C5C"/>
    <w:rsid w:val="0004417B"/>
    <w:rsid w:val="00045937"/>
    <w:rsid w:val="00045FE5"/>
    <w:rsid w:val="0005410C"/>
    <w:rsid w:val="000550DA"/>
    <w:rsid w:val="000577CA"/>
    <w:rsid w:val="00057D7C"/>
    <w:rsid w:val="0008554F"/>
    <w:rsid w:val="000860FD"/>
    <w:rsid w:val="00095554"/>
    <w:rsid w:val="000B5178"/>
    <w:rsid w:val="000D1461"/>
    <w:rsid w:val="000D29F1"/>
    <w:rsid w:val="000F3599"/>
    <w:rsid w:val="000F6B03"/>
    <w:rsid w:val="000F766D"/>
    <w:rsid w:val="00106F16"/>
    <w:rsid w:val="00116EC0"/>
    <w:rsid w:val="001308D1"/>
    <w:rsid w:val="0013551F"/>
    <w:rsid w:val="00135530"/>
    <w:rsid w:val="00150FE0"/>
    <w:rsid w:val="00164D83"/>
    <w:rsid w:val="001713EA"/>
    <w:rsid w:val="001742BF"/>
    <w:rsid w:val="00177A90"/>
    <w:rsid w:val="00196AD7"/>
    <w:rsid w:val="00197C92"/>
    <w:rsid w:val="001A47F2"/>
    <w:rsid w:val="001A48BD"/>
    <w:rsid w:val="001B3A37"/>
    <w:rsid w:val="001C4E82"/>
    <w:rsid w:val="001E6D6A"/>
    <w:rsid w:val="001F6415"/>
    <w:rsid w:val="0020244F"/>
    <w:rsid w:val="0021059B"/>
    <w:rsid w:val="00223C46"/>
    <w:rsid w:val="00237A79"/>
    <w:rsid w:val="00250655"/>
    <w:rsid w:val="002533BD"/>
    <w:rsid w:val="00255429"/>
    <w:rsid w:val="00255C07"/>
    <w:rsid w:val="00260534"/>
    <w:rsid w:val="00267354"/>
    <w:rsid w:val="00280D92"/>
    <w:rsid w:val="00285B5B"/>
    <w:rsid w:val="002A0DD5"/>
    <w:rsid w:val="002A65D9"/>
    <w:rsid w:val="002A7289"/>
    <w:rsid w:val="002C7F03"/>
    <w:rsid w:val="002D0682"/>
    <w:rsid w:val="002E3B62"/>
    <w:rsid w:val="002E52EF"/>
    <w:rsid w:val="002E67CA"/>
    <w:rsid w:val="00304716"/>
    <w:rsid w:val="00304A5B"/>
    <w:rsid w:val="003610EA"/>
    <w:rsid w:val="00361E9F"/>
    <w:rsid w:val="003645DE"/>
    <w:rsid w:val="0036597C"/>
    <w:rsid w:val="0037215D"/>
    <w:rsid w:val="003A0365"/>
    <w:rsid w:val="003A7BE4"/>
    <w:rsid w:val="003C72AF"/>
    <w:rsid w:val="003D1DF5"/>
    <w:rsid w:val="003D4B76"/>
    <w:rsid w:val="003D51A7"/>
    <w:rsid w:val="003F3CDE"/>
    <w:rsid w:val="003F781F"/>
    <w:rsid w:val="0040245F"/>
    <w:rsid w:val="00403C2C"/>
    <w:rsid w:val="004045CF"/>
    <w:rsid w:val="00410ADA"/>
    <w:rsid w:val="00416A7A"/>
    <w:rsid w:val="00421BD6"/>
    <w:rsid w:val="00423FE9"/>
    <w:rsid w:val="00426E28"/>
    <w:rsid w:val="0042735C"/>
    <w:rsid w:val="004441C7"/>
    <w:rsid w:val="00471411"/>
    <w:rsid w:val="00474E2A"/>
    <w:rsid w:val="0048058F"/>
    <w:rsid w:val="0048243B"/>
    <w:rsid w:val="00484E29"/>
    <w:rsid w:val="00485E5E"/>
    <w:rsid w:val="00490310"/>
    <w:rsid w:val="0049762E"/>
    <w:rsid w:val="004A59C2"/>
    <w:rsid w:val="004B2A00"/>
    <w:rsid w:val="004C4487"/>
    <w:rsid w:val="004D5623"/>
    <w:rsid w:val="004E0FA8"/>
    <w:rsid w:val="004E28E2"/>
    <w:rsid w:val="004E3BE4"/>
    <w:rsid w:val="004E6786"/>
    <w:rsid w:val="004F4FCD"/>
    <w:rsid w:val="004F56A0"/>
    <w:rsid w:val="004F6F31"/>
    <w:rsid w:val="0050424A"/>
    <w:rsid w:val="0051159E"/>
    <w:rsid w:val="0051175F"/>
    <w:rsid w:val="00517186"/>
    <w:rsid w:val="005177A0"/>
    <w:rsid w:val="00520E68"/>
    <w:rsid w:val="005366BC"/>
    <w:rsid w:val="00553591"/>
    <w:rsid w:val="00564D63"/>
    <w:rsid w:val="00576F8C"/>
    <w:rsid w:val="005C70BF"/>
    <w:rsid w:val="005D1313"/>
    <w:rsid w:val="005F6772"/>
    <w:rsid w:val="006105D2"/>
    <w:rsid w:val="006136C8"/>
    <w:rsid w:val="00616588"/>
    <w:rsid w:val="00620BAC"/>
    <w:rsid w:val="00624209"/>
    <w:rsid w:val="00632CF9"/>
    <w:rsid w:val="00634BE2"/>
    <w:rsid w:val="0063557B"/>
    <w:rsid w:val="00636860"/>
    <w:rsid w:val="006374CC"/>
    <w:rsid w:val="00645341"/>
    <w:rsid w:val="006679F2"/>
    <w:rsid w:val="00685AE5"/>
    <w:rsid w:val="006A4DC0"/>
    <w:rsid w:val="006B200D"/>
    <w:rsid w:val="006B469F"/>
    <w:rsid w:val="006E6F8A"/>
    <w:rsid w:val="006F59C4"/>
    <w:rsid w:val="007057DD"/>
    <w:rsid w:val="00714AFB"/>
    <w:rsid w:val="00717E00"/>
    <w:rsid w:val="007230FD"/>
    <w:rsid w:val="00725656"/>
    <w:rsid w:val="00733C96"/>
    <w:rsid w:val="00744624"/>
    <w:rsid w:val="0074490D"/>
    <w:rsid w:val="007452F3"/>
    <w:rsid w:val="00745E1E"/>
    <w:rsid w:val="0077017B"/>
    <w:rsid w:val="00777477"/>
    <w:rsid w:val="007A2EB2"/>
    <w:rsid w:val="007A536B"/>
    <w:rsid w:val="007C43DF"/>
    <w:rsid w:val="007D61F4"/>
    <w:rsid w:val="007E3FA9"/>
    <w:rsid w:val="007E5058"/>
    <w:rsid w:val="007E6E5A"/>
    <w:rsid w:val="007F17F7"/>
    <w:rsid w:val="00802CDB"/>
    <w:rsid w:val="00805990"/>
    <w:rsid w:val="0083538D"/>
    <w:rsid w:val="00836412"/>
    <w:rsid w:val="00862243"/>
    <w:rsid w:val="00866484"/>
    <w:rsid w:val="00890554"/>
    <w:rsid w:val="0089411A"/>
    <w:rsid w:val="00897257"/>
    <w:rsid w:val="008A215F"/>
    <w:rsid w:val="008C75A9"/>
    <w:rsid w:val="009009F3"/>
    <w:rsid w:val="00901788"/>
    <w:rsid w:val="00904B0F"/>
    <w:rsid w:val="0090767D"/>
    <w:rsid w:val="0091065C"/>
    <w:rsid w:val="009306D2"/>
    <w:rsid w:val="00933222"/>
    <w:rsid w:val="00946247"/>
    <w:rsid w:val="00950470"/>
    <w:rsid w:val="00954DF5"/>
    <w:rsid w:val="00967A8D"/>
    <w:rsid w:val="00975447"/>
    <w:rsid w:val="00976D18"/>
    <w:rsid w:val="00981B73"/>
    <w:rsid w:val="009849EC"/>
    <w:rsid w:val="00991B81"/>
    <w:rsid w:val="009C26F8"/>
    <w:rsid w:val="009C5252"/>
    <w:rsid w:val="009F0135"/>
    <w:rsid w:val="00A1495A"/>
    <w:rsid w:val="00A34A89"/>
    <w:rsid w:val="00A55444"/>
    <w:rsid w:val="00A55926"/>
    <w:rsid w:val="00A566F4"/>
    <w:rsid w:val="00A73C32"/>
    <w:rsid w:val="00A740EE"/>
    <w:rsid w:val="00A7464D"/>
    <w:rsid w:val="00A93535"/>
    <w:rsid w:val="00A9377E"/>
    <w:rsid w:val="00A95E5C"/>
    <w:rsid w:val="00AA0F9D"/>
    <w:rsid w:val="00AA4170"/>
    <w:rsid w:val="00AA58C7"/>
    <w:rsid w:val="00AB0022"/>
    <w:rsid w:val="00AB63F9"/>
    <w:rsid w:val="00AB6C6A"/>
    <w:rsid w:val="00AB771C"/>
    <w:rsid w:val="00AC4CE7"/>
    <w:rsid w:val="00AD11B4"/>
    <w:rsid w:val="00AD2C85"/>
    <w:rsid w:val="00AD4492"/>
    <w:rsid w:val="00AE1323"/>
    <w:rsid w:val="00AF7BBB"/>
    <w:rsid w:val="00B11D09"/>
    <w:rsid w:val="00B156A2"/>
    <w:rsid w:val="00B21EED"/>
    <w:rsid w:val="00B230B6"/>
    <w:rsid w:val="00B33435"/>
    <w:rsid w:val="00B3400B"/>
    <w:rsid w:val="00B45DF8"/>
    <w:rsid w:val="00B60444"/>
    <w:rsid w:val="00B651BB"/>
    <w:rsid w:val="00B9174D"/>
    <w:rsid w:val="00B91C86"/>
    <w:rsid w:val="00BB420E"/>
    <w:rsid w:val="00BD672C"/>
    <w:rsid w:val="00BE1AA6"/>
    <w:rsid w:val="00BE6FED"/>
    <w:rsid w:val="00BF4142"/>
    <w:rsid w:val="00C02752"/>
    <w:rsid w:val="00C05363"/>
    <w:rsid w:val="00C06704"/>
    <w:rsid w:val="00C1480E"/>
    <w:rsid w:val="00C2388B"/>
    <w:rsid w:val="00C243D1"/>
    <w:rsid w:val="00C31868"/>
    <w:rsid w:val="00C36100"/>
    <w:rsid w:val="00C37B64"/>
    <w:rsid w:val="00C41E56"/>
    <w:rsid w:val="00C477DE"/>
    <w:rsid w:val="00C547CA"/>
    <w:rsid w:val="00C6280D"/>
    <w:rsid w:val="00C62E00"/>
    <w:rsid w:val="00C808BA"/>
    <w:rsid w:val="00C81E8B"/>
    <w:rsid w:val="00C81FB4"/>
    <w:rsid w:val="00C86E0C"/>
    <w:rsid w:val="00C94C8F"/>
    <w:rsid w:val="00C963F9"/>
    <w:rsid w:val="00CC1575"/>
    <w:rsid w:val="00CC5E01"/>
    <w:rsid w:val="00CF066C"/>
    <w:rsid w:val="00CF0DFB"/>
    <w:rsid w:val="00CF52DC"/>
    <w:rsid w:val="00D043B5"/>
    <w:rsid w:val="00D107B1"/>
    <w:rsid w:val="00D11FBB"/>
    <w:rsid w:val="00D124F4"/>
    <w:rsid w:val="00D1559F"/>
    <w:rsid w:val="00D37420"/>
    <w:rsid w:val="00D63121"/>
    <w:rsid w:val="00D67BED"/>
    <w:rsid w:val="00D8582B"/>
    <w:rsid w:val="00D86C6B"/>
    <w:rsid w:val="00D94D29"/>
    <w:rsid w:val="00DA34B7"/>
    <w:rsid w:val="00DB36E7"/>
    <w:rsid w:val="00DB52E3"/>
    <w:rsid w:val="00DB78C1"/>
    <w:rsid w:val="00DC341F"/>
    <w:rsid w:val="00DD1953"/>
    <w:rsid w:val="00DD7594"/>
    <w:rsid w:val="00DF03CD"/>
    <w:rsid w:val="00DF094E"/>
    <w:rsid w:val="00E07474"/>
    <w:rsid w:val="00E12C81"/>
    <w:rsid w:val="00E44F4F"/>
    <w:rsid w:val="00E46E87"/>
    <w:rsid w:val="00E60591"/>
    <w:rsid w:val="00E66270"/>
    <w:rsid w:val="00E77A7F"/>
    <w:rsid w:val="00E800EB"/>
    <w:rsid w:val="00E84318"/>
    <w:rsid w:val="00E96253"/>
    <w:rsid w:val="00EA00EF"/>
    <w:rsid w:val="00EA2182"/>
    <w:rsid w:val="00EA2283"/>
    <w:rsid w:val="00EA45DA"/>
    <w:rsid w:val="00EA62C7"/>
    <w:rsid w:val="00EB502B"/>
    <w:rsid w:val="00EC4498"/>
    <w:rsid w:val="00ED0CDA"/>
    <w:rsid w:val="00ED4C48"/>
    <w:rsid w:val="00EE0AC9"/>
    <w:rsid w:val="00EE2029"/>
    <w:rsid w:val="00EF3664"/>
    <w:rsid w:val="00EF5D6E"/>
    <w:rsid w:val="00F02ADD"/>
    <w:rsid w:val="00F31170"/>
    <w:rsid w:val="00F323B2"/>
    <w:rsid w:val="00F42B1C"/>
    <w:rsid w:val="00F4753C"/>
    <w:rsid w:val="00F53546"/>
    <w:rsid w:val="00F62C69"/>
    <w:rsid w:val="00F67CDA"/>
    <w:rsid w:val="00F73CE4"/>
    <w:rsid w:val="00F74B98"/>
    <w:rsid w:val="00F83984"/>
    <w:rsid w:val="00FA5FE6"/>
    <w:rsid w:val="00FB207E"/>
    <w:rsid w:val="00FB26BF"/>
    <w:rsid w:val="00FC778B"/>
    <w:rsid w:val="00FD2645"/>
    <w:rsid w:val="00FE3B55"/>
    <w:rsid w:val="00FF40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7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00EF"/>
    <w:pPr>
      <w:autoSpaceDE w:val="0"/>
      <w:autoSpaceDN w:val="0"/>
      <w:adjustRightInd w:val="0"/>
      <w:spacing w:after="0" w:line="240" w:lineRule="auto"/>
    </w:pPr>
    <w:rPr>
      <w:rFonts w:ascii="Times New Roman" w:hAnsi="Times New Roman" w:cs="Times New Roman"/>
      <w:sz w:val="28"/>
      <w:szCs w:val="28"/>
    </w:rPr>
  </w:style>
  <w:style w:type="paragraph" w:styleId="a3">
    <w:name w:val="header"/>
    <w:basedOn w:val="a"/>
    <w:link w:val="a4"/>
    <w:uiPriority w:val="99"/>
    <w:unhideWhenUsed/>
    <w:rsid w:val="00E962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6253"/>
  </w:style>
  <w:style w:type="paragraph" w:styleId="a5">
    <w:name w:val="footer"/>
    <w:basedOn w:val="a"/>
    <w:link w:val="a6"/>
    <w:uiPriority w:val="99"/>
    <w:semiHidden/>
    <w:unhideWhenUsed/>
    <w:rsid w:val="00E9625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96253"/>
  </w:style>
  <w:style w:type="paragraph" w:styleId="a7">
    <w:name w:val="List Paragraph"/>
    <w:basedOn w:val="a"/>
    <w:uiPriority w:val="34"/>
    <w:qFormat/>
    <w:rsid w:val="002E3B62"/>
    <w:pPr>
      <w:ind w:left="720"/>
      <w:contextualSpacing/>
    </w:pPr>
  </w:style>
  <w:style w:type="table" w:styleId="a8">
    <w:name w:val="Table Grid"/>
    <w:basedOn w:val="a1"/>
    <w:uiPriority w:val="59"/>
    <w:rsid w:val="00E662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Hyperlink"/>
    <w:basedOn w:val="a0"/>
    <w:uiPriority w:val="99"/>
    <w:unhideWhenUsed/>
    <w:rsid w:val="00FB20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F1433CA18F350756D11561DBE5C336FB10AA3574B7669EC9C39CFEB2Em4r4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999</TotalTime>
  <Pages>1</Pages>
  <Words>3335</Words>
  <Characters>19011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УГО</Company>
  <LinksUpToDate>false</LinksUpToDate>
  <CharactersWithSpaces>22302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Kurilko</dc:creator>
  <cp:keywords/>
  <dc:description/>
  <cp:lastModifiedBy>Kurilko</cp:lastModifiedBy>
  <cp:revision>237</cp:revision>
  <cp:lastPrinted>2016-06-29T23:23:00Z</cp:lastPrinted>
  <dcterms:created xsi:type="dcterms:W3CDTF">2016-03-02T04:46:00Z</dcterms:created>
  <dcterms:modified xsi:type="dcterms:W3CDTF">2016-08-18T00:34:00Z</dcterms:modified>
</cp:coreProperties>
</file>