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2"/>
        <w:gridCol w:w="4201"/>
      </w:tblGrid>
      <w:tr w:rsidR="001C68DE" w:rsidTr="001C68DE">
        <w:tc>
          <w:tcPr>
            <w:tcW w:w="5353" w:type="dxa"/>
          </w:tcPr>
          <w:p w:rsidR="001C68DE" w:rsidRDefault="001C68DE">
            <w:pPr>
              <w:rPr>
                <w:sz w:val="28"/>
                <w:szCs w:val="28"/>
              </w:rPr>
            </w:pPr>
          </w:p>
        </w:tc>
        <w:tc>
          <w:tcPr>
            <w:tcW w:w="4218" w:type="dxa"/>
          </w:tcPr>
          <w:p w:rsidR="001C68DE" w:rsidRDefault="001C68DE" w:rsidP="001C68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1C68DE" w:rsidRDefault="001C68DE" w:rsidP="001C68DE">
            <w:pPr>
              <w:rPr>
                <w:sz w:val="28"/>
                <w:szCs w:val="28"/>
              </w:rPr>
            </w:pPr>
          </w:p>
          <w:p w:rsidR="001C68DE" w:rsidRDefault="001C68DE" w:rsidP="001C68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Уссурийского городского округа от ____________ № __________</w:t>
            </w:r>
          </w:p>
        </w:tc>
      </w:tr>
    </w:tbl>
    <w:p w:rsidR="00066AB1" w:rsidRDefault="00066AB1">
      <w:pPr>
        <w:rPr>
          <w:sz w:val="28"/>
          <w:szCs w:val="28"/>
        </w:rPr>
      </w:pPr>
    </w:p>
    <w:p w:rsidR="001C68DE" w:rsidRDefault="001C68DE" w:rsidP="001C68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</w:t>
      </w:r>
    </w:p>
    <w:p w:rsidR="001C68DE" w:rsidRDefault="001C68DE" w:rsidP="001C68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Уссурийского городского округа по исполнению муниципальной функции «Финансовое обеспечение и выплата </w:t>
      </w:r>
    </w:p>
    <w:p w:rsidR="001C68DE" w:rsidRDefault="001C68DE" w:rsidP="001C68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ежемесячного денежного вознаграждения за выполнение функций </w:t>
      </w:r>
    </w:p>
    <w:p w:rsidR="001C68DE" w:rsidRDefault="001C68DE" w:rsidP="001C68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классного руководителя педагогическим работникам муниципальных общеобразовательных учреждений» </w:t>
      </w:r>
    </w:p>
    <w:p w:rsidR="001C68DE" w:rsidRDefault="001C68DE" w:rsidP="001C68DE">
      <w:pPr>
        <w:jc w:val="center"/>
        <w:rPr>
          <w:sz w:val="28"/>
          <w:szCs w:val="28"/>
        </w:rPr>
      </w:pPr>
      <w:r>
        <w:rPr>
          <w:sz w:val="28"/>
          <w:szCs w:val="28"/>
        </w:rPr>
        <w:t>(новая редакция)</w:t>
      </w:r>
    </w:p>
    <w:p w:rsidR="001C68DE" w:rsidRDefault="001C68DE">
      <w:pPr>
        <w:rPr>
          <w:sz w:val="28"/>
          <w:szCs w:val="28"/>
        </w:rPr>
      </w:pPr>
    </w:p>
    <w:p w:rsidR="001C68DE" w:rsidRPr="00C20630" w:rsidRDefault="00C20630" w:rsidP="00C2063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 Общие положения</w:t>
      </w:r>
    </w:p>
    <w:p w:rsidR="00C20630" w:rsidRDefault="00C20630" w:rsidP="00C20630">
      <w:pPr>
        <w:jc w:val="both"/>
        <w:rPr>
          <w:sz w:val="28"/>
          <w:szCs w:val="28"/>
        </w:rPr>
      </w:pPr>
    </w:p>
    <w:p w:rsidR="00A54EAF" w:rsidRDefault="00A54EAF" w:rsidP="00A54E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Административный регламент администрации Уссурийского городского округа по исполнению муниципальной функции «Финансовое обеспечение и выплата ежемесячного денежного вознаграждения за выполнение функций классного руководителя педагогическим работникам муниципальных общеобразовательных учреждений» (далее – Регламент) разработан в целях качества исполнения муниципальной функции, целевого и эффективного использования бюджетных средств</w:t>
      </w:r>
      <w:r w:rsidR="00244C93">
        <w:rPr>
          <w:sz w:val="28"/>
          <w:szCs w:val="28"/>
        </w:rPr>
        <w:t>, предусмотренных на финансовое обеспечение и выплату ежемесячного денежного вознаграждения за выполнение функций классного руководителя педагогическим работникам муниципальных общеобразовательных учреждений.</w:t>
      </w:r>
    </w:p>
    <w:p w:rsidR="00C20630" w:rsidRDefault="00244C93" w:rsidP="00A54E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54EAF">
        <w:rPr>
          <w:sz w:val="28"/>
          <w:szCs w:val="28"/>
        </w:rPr>
        <w:t> </w:t>
      </w:r>
      <w:r>
        <w:rPr>
          <w:sz w:val="28"/>
          <w:szCs w:val="28"/>
        </w:rPr>
        <w:t>Н</w:t>
      </w:r>
      <w:r w:rsidR="00A54EAF">
        <w:rPr>
          <w:sz w:val="28"/>
          <w:szCs w:val="28"/>
        </w:rPr>
        <w:t>аименование муниципальной функции</w:t>
      </w:r>
      <w:r>
        <w:rPr>
          <w:sz w:val="28"/>
          <w:szCs w:val="28"/>
        </w:rPr>
        <w:t xml:space="preserve">: </w:t>
      </w:r>
    </w:p>
    <w:p w:rsidR="00244C93" w:rsidRDefault="00244C93" w:rsidP="00A54E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«Финансовое обеспечение и выплата ежемесячного денежного вознаграждения за выполнение функций классного руководителя педагогическим работникам муниципальных общеобразовательных учреждений».</w:t>
      </w:r>
    </w:p>
    <w:p w:rsidR="001030A3" w:rsidRDefault="007B009F" w:rsidP="00FE60F4">
      <w:pPr>
        <w:spacing w:line="34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54EAF">
        <w:rPr>
          <w:sz w:val="28"/>
          <w:szCs w:val="28"/>
        </w:rPr>
        <w:t> </w:t>
      </w:r>
      <w:r w:rsidR="001030A3">
        <w:rPr>
          <w:sz w:val="28"/>
          <w:szCs w:val="28"/>
        </w:rPr>
        <w:t>Наименование органа, исполняющего муниципальную функцию.</w:t>
      </w:r>
    </w:p>
    <w:p w:rsidR="00A54EAF" w:rsidRDefault="007B009F" w:rsidP="00C950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Органом</w:t>
      </w:r>
      <w:r w:rsidR="00A54EAF">
        <w:rPr>
          <w:sz w:val="28"/>
          <w:szCs w:val="28"/>
        </w:rPr>
        <w:t>, исполняющи</w:t>
      </w:r>
      <w:r>
        <w:rPr>
          <w:sz w:val="28"/>
          <w:szCs w:val="28"/>
        </w:rPr>
        <w:t>м</w:t>
      </w:r>
      <w:r w:rsidR="00A54EAF">
        <w:rPr>
          <w:sz w:val="28"/>
          <w:szCs w:val="28"/>
        </w:rPr>
        <w:t xml:space="preserve"> муниципальную функцию</w:t>
      </w:r>
      <w:r>
        <w:rPr>
          <w:sz w:val="28"/>
          <w:szCs w:val="28"/>
        </w:rPr>
        <w:t xml:space="preserve"> «Финансовое обеспечение и выплата ежемесячного денежного вознаграждения за выполнение функций классного руководителя педагогическим работникам </w:t>
      </w:r>
      <w:r>
        <w:rPr>
          <w:sz w:val="28"/>
          <w:szCs w:val="28"/>
        </w:rPr>
        <w:lastRenderedPageBreak/>
        <w:t>муниципальных общеобразовательных учреждений»</w:t>
      </w:r>
      <w:r w:rsidR="00A9674A">
        <w:rPr>
          <w:sz w:val="28"/>
          <w:szCs w:val="28"/>
        </w:rPr>
        <w:t>, является администрация Уссурийского городского округа в лице управления образования и молодежной политики администрации Уссурийского городского округа</w:t>
      </w:r>
      <w:r w:rsidR="00EB4D48">
        <w:rPr>
          <w:sz w:val="28"/>
          <w:szCs w:val="28"/>
        </w:rPr>
        <w:t xml:space="preserve"> (далее – управление образования)</w:t>
      </w:r>
      <w:r w:rsidR="00A9674A">
        <w:rPr>
          <w:sz w:val="28"/>
          <w:szCs w:val="28"/>
        </w:rPr>
        <w:t>.</w:t>
      </w:r>
    </w:p>
    <w:p w:rsidR="00A54EAF" w:rsidRDefault="00A9674A" w:rsidP="00C950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54EAF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="00A54EAF">
        <w:rPr>
          <w:sz w:val="28"/>
          <w:szCs w:val="28"/>
        </w:rPr>
        <w:t>равов</w:t>
      </w:r>
      <w:r>
        <w:rPr>
          <w:sz w:val="28"/>
          <w:szCs w:val="28"/>
        </w:rPr>
        <w:t>ые</w:t>
      </w:r>
      <w:r w:rsidR="00A54EAF">
        <w:rPr>
          <w:sz w:val="28"/>
          <w:szCs w:val="28"/>
        </w:rPr>
        <w:t xml:space="preserve"> основани</w:t>
      </w:r>
      <w:r>
        <w:rPr>
          <w:sz w:val="28"/>
          <w:szCs w:val="28"/>
        </w:rPr>
        <w:t>я</w:t>
      </w:r>
      <w:r w:rsidR="00A54EAF">
        <w:rPr>
          <w:sz w:val="28"/>
          <w:szCs w:val="28"/>
        </w:rPr>
        <w:t xml:space="preserve"> для исполнения муниципальной функции</w:t>
      </w:r>
      <w:r>
        <w:rPr>
          <w:sz w:val="28"/>
          <w:szCs w:val="28"/>
        </w:rPr>
        <w:t>:</w:t>
      </w:r>
    </w:p>
    <w:p w:rsidR="003A4BD2" w:rsidRDefault="003A4BD2" w:rsidP="00C950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Российской Федерации от 29 декабря 2012 года № 273-ФЗ «Об образовании в Российской Федерации»;</w:t>
      </w:r>
    </w:p>
    <w:p w:rsidR="003A4BD2" w:rsidRDefault="003A4BD2" w:rsidP="00C950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от 06 октября 2003 года № 131-ФЗ «Об общих принципах организации местного самоуправления в Российской Федерации»;</w:t>
      </w:r>
    </w:p>
    <w:p w:rsidR="003A4BD2" w:rsidRDefault="007972EB" w:rsidP="00C950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3A4BD2">
        <w:rPr>
          <w:color w:val="000000"/>
          <w:sz w:val="28"/>
          <w:szCs w:val="28"/>
        </w:rPr>
        <w:t>остановление Правительства Российской Федерации от 24 октября 2011 года № 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функций);</w:t>
      </w:r>
    </w:p>
    <w:p w:rsidR="003A4BD2" w:rsidRDefault="003A4BD2" w:rsidP="00C950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Приморского края от 13 августа 2013 года № 243-КЗ                              «Об образовании в Приморском крае»;</w:t>
      </w:r>
    </w:p>
    <w:p w:rsidR="003A4BD2" w:rsidRDefault="003A4BD2" w:rsidP="00C950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Законом Приморского края от 09 ноября 2007 года № 155-КЗ                      «О наделении органов местного самоуправления муниципальных районов, городских округов Приморского края отдельными государственными полномочиями по финансовому обеспечению и выплате ежемесячного денежного вознаграждения за выполнение функций классного руководителя педагогическими работниками муниципальных образовательных учреждений»;</w:t>
      </w:r>
    </w:p>
    <w:p w:rsidR="00A9674A" w:rsidRDefault="003A4BD2" w:rsidP="00C950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постановление Администрации Приморского края от 29 января                  2010 года № 20-па «О вознаграждении педагогических работников краевых государственных и муниципальных образовательных учреждений за выполнение функций классного руководителя».</w:t>
      </w:r>
    </w:p>
    <w:p w:rsidR="00581F8B" w:rsidRDefault="003A4BD2" w:rsidP="00C950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A54EAF">
        <w:rPr>
          <w:sz w:val="28"/>
          <w:szCs w:val="28"/>
        </w:rPr>
        <w:t> </w:t>
      </w:r>
      <w:r w:rsidR="00581F8B">
        <w:rPr>
          <w:sz w:val="28"/>
          <w:szCs w:val="28"/>
        </w:rPr>
        <w:t>Результат исполнения муниципальной функции.</w:t>
      </w:r>
    </w:p>
    <w:p w:rsidR="00A54EAF" w:rsidRDefault="003A4BD2" w:rsidP="00C950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54EAF">
        <w:rPr>
          <w:sz w:val="28"/>
          <w:szCs w:val="28"/>
        </w:rPr>
        <w:t>езультат</w:t>
      </w:r>
      <w:r>
        <w:rPr>
          <w:sz w:val="28"/>
          <w:szCs w:val="28"/>
        </w:rPr>
        <w:t>ом</w:t>
      </w:r>
      <w:r w:rsidR="00A54EAF">
        <w:rPr>
          <w:sz w:val="28"/>
          <w:szCs w:val="28"/>
        </w:rPr>
        <w:t xml:space="preserve"> исполнения муниципальной функции</w:t>
      </w:r>
      <w:r>
        <w:rPr>
          <w:sz w:val="28"/>
          <w:szCs w:val="28"/>
        </w:rPr>
        <w:t xml:space="preserve"> является </w:t>
      </w:r>
      <w:r w:rsidR="00581F8B">
        <w:rPr>
          <w:sz w:val="28"/>
          <w:szCs w:val="28"/>
        </w:rPr>
        <w:t>выплата педагогическим работникам общеобразовательных учреждений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ежемесячного денежного вознаграждения за выполнение функций классного руководителя</w:t>
      </w:r>
      <w:r w:rsidR="00283533">
        <w:rPr>
          <w:sz w:val="28"/>
          <w:szCs w:val="28"/>
        </w:rPr>
        <w:t>, направление отчета в департамент образования и науки Приморского края</w:t>
      </w:r>
      <w:r>
        <w:rPr>
          <w:sz w:val="28"/>
          <w:szCs w:val="28"/>
        </w:rPr>
        <w:t>.</w:t>
      </w:r>
    </w:p>
    <w:p w:rsidR="002118AA" w:rsidRDefault="002118AA" w:rsidP="00F8230B">
      <w:pPr>
        <w:jc w:val="center"/>
        <w:rPr>
          <w:sz w:val="28"/>
          <w:szCs w:val="28"/>
        </w:rPr>
      </w:pPr>
    </w:p>
    <w:p w:rsidR="00A54EAF" w:rsidRDefault="00F8230B" w:rsidP="00F8230B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 Требования к порядку исполнения муниципальной </w:t>
      </w:r>
      <w:r w:rsidR="00C90D61">
        <w:rPr>
          <w:sz w:val="28"/>
          <w:szCs w:val="28"/>
        </w:rPr>
        <w:t>функции</w:t>
      </w:r>
    </w:p>
    <w:p w:rsidR="00F8230B" w:rsidRDefault="00F8230B" w:rsidP="00F8230B">
      <w:pPr>
        <w:jc w:val="center"/>
        <w:rPr>
          <w:sz w:val="28"/>
          <w:szCs w:val="28"/>
        </w:rPr>
      </w:pPr>
    </w:p>
    <w:p w:rsidR="00F8230B" w:rsidRDefault="00F8230B" w:rsidP="00167A65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EB4D48">
        <w:rPr>
          <w:sz w:val="28"/>
          <w:szCs w:val="28"/>
        </w:rPr>
        <w:t>П</w:t>
      </w:r>
      <w:r>
        <w:rPr>
          <w:sz w:val="28"/>
          <w:szCs w:val="28"/>
        </w:rPr>
        <w:t>орядок информирования о</w:t>
      </w:r>
      <w:r w:rsidR="00EB4D48">
        <w:rPr>
          <w:sz w:val="28"/>
          <w:szCs w:val="28"/>
        </w:rPr>
        <w:t xml:space="preserve"> порядке </w:t>
      </w:r>
      <w:r>
        <w:rPr>
          <w:sz w:val="28"/>
          <w:szCs w:val="28"/>
        </w:rPr>
        <w:t>исполнени</w:t>
      </w:r>
      <w:r w:rsidR="00EB4D48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муниципальной функции</w:t>
      </w:r>
      <w:r w:rsidR="00EB4D48">
        <w:rPr>
          <w:sz w:val="28"/>
          <w:szCs w:val="28"/>
        </w:rPr>
        <w:t>.</w:t>
      </w:r>
    </w:p>
    <w:p w:rsidR="00EB4D48" w:rsidRDefault="00333BDB" w:rsidP="00167A65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порядке исполнения муниципальной функции предоставляется управлением образования и муниципальными общеобразовательными учреждениями Уссурийского городского округа.</w:t>
      </w:r>
    </w:p>
    <w:p w:rsidR="007C3B48" w:rsidRDefault="007C3B48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порядке исполнения муниципальной функции сообщается по номерам телефонов для справок (консультаций), размещается на информационных стендах муниципальных общеобразовательных учреждений, а также в информационно – телекоммуникационных сетях общего пользования. Официальный сайт управления образования: </w:t>
      </w:r>
      <w:hyperlink r:id="rId6" w:history="1">
        <w:r w:rsidRPr="00074D3D">
          <w:rPr>
            <w:rStyle w:val="a8"/>
            <w:sz w:val="28"/>
            <w:szCs w:val="28"/>
          </w:rPr>
          <w:t>http://ussobr.ru/</w:t>
        </w:r>
      </w:hyperlink>
      <w:r>
        <w:rPr>
          <w:sz w:val="28"/>
          <w:szCs w:val="28"/>
        </w:rPr>
        <w:t xml:space="preserve">. Адрес электронной почты управления образования: </w:t>
      </w:r>
      <w:hyperlink r:id="rId7" w:history="1">
        <w:r w:rsidR="00EE39CC" w:rsidRPr="00090238">
          <w:rPr>
            <w:rStyle w:val="a8"/>
            <w:sz w:val="28"/>
            <w:szCs w:val="28"/>
            <w:lang w:val="en-US"/>
          </w:rPr>
          <w:t>ussobr</w:t>
        </w:r>
        <w:r w:rsidR="00EE39CC" w:rsidRPr="00EE39CC">
          <w:rPr>
            <w:rStyle w:val="a8"/>
            <w:sz w:val="28"/>
            <w:szCs w:val="28"/>
          </w:rPr>
          <w:t>@</w:t>
        </w:r>
        <w:r w:rsidR="00EE39CC" w:rsidRPr="00090238">
          <w:rPr>
            <w:rStyle w:val="a8"/>
            <w:sz w:val="28"/>
            <w:szCs w:val="28"/>
            <w:lang w:val="en-US"/>
          </w:rPr>
          <w:t>mail</w:t>
        </w:r>
        <w:r w:rsidR="00EE39CC" w:rsidRPr="00EE39CC">
          <w:rPr>
            <w:rStyle w:val="a8"/>
            <w:sz w:val="28"/>
            <w:szCs w:val="28"/>
          </w:rPr>
          <w:t>.</w:t>
        </w:r>
        <w:r w:rsidR="00EE39CC" w:rsidRPr="00090238">
          <w:rPr>
            <w:rStyle w:val="a8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333BDB" w:rsidRDefault="00333BDB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и график работы управления образования:</w:t>
      </w:r>
    </w:p>
    <w:p w:rsidR="00333BDB" w:rsidRDefault="00333BDB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692519, Приморский край, г.Уссурийск, ул.Некрасова, 66, </w:t>
      </w:r>
    </w:p>
    <w:p w:rsidR="00333BDB" w:rsidRDefault="00333BDB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 8 (4234) 32 24 59.</w:t>
      </w:r>
    </w:p>
    <w:p w:rsidR="00333BDB" w:rsidRDefault="00333BDB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– пятница: 9.00 – 18.00 часов;</w:t>
      </w:r>
    </w:p>
    <w:p w:rsidR="00333BDB" w:rsidRDefault="00333BDB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–13.00– 14.00 часов;</w:t>
      </w:r>
    </w:p>
    <w:p w:rsidR="00333BDB" w:rsidRDefault="00333BDB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выходной.</w:t>
      </w:r>
    </w:p>
    <w:p w:rsidR="00CA4F7D" w:rsidRPr="007C3B48" w:rsidRDefault="00CA4F7D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управления образования размещена информация о справочных телефонах, официальных сайтах и адресах электронной почты муниципальных общеобразовательных учреждений.</w:t>
      </w:r>
    </w:p>
    <w:p w:rsidR="00CA4F7D" w:rsidRDefault="00CA4F7D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официального сайта администрации Уссурийского городского округа в сети Интернет, содержащий информацию о порядке исполнения муниципальной функции, адресе электронной почты органа администрации городского округа, исполняющего муниципальную функцию:</w:t>
      </w:r>
    </w:p>
    <w:p w:rsidR="00CA4F7D" w:rsidRPr="00965A02" w:rsidRDefault="00CA4F7D" w:rsidP="00CA4F7D">
      <w:pPr>
        <w:autoSpaceDE w:val="0"/>
        <w:autoSpaceDN w:val="0"/>
        <w:adjustRightInd w:val="0"/>
        <w:spacing w:line="35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официальный сайт управления образования и молодежной политики администрации Уссурийского городского округа: </w:t>
      </w:r>
      <w:hyperlink r:id="rId8" w:history="1">
        <w:r w:rsidRPr="00074D3D">
          <w:rPr>
            <w:rStyle w:val="a8"/>
            <w:sz w:val="28"/>
            <w:szCs w:val="28"/>
          </w:rPr>
          <w:t>http://ussobr.ru/</w:t>
        </w:r>
      </w:hyperlink>
    </w:p>
    <w:p w:rsidR="00CA4F7D" w:rsidRPr="00292EC7" w:rsidRDefault="00CA4F7D" w:rsidP="00567D03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Информация о порядке исполнения муниципальной функции сообщается по номерам телефонов для справок (консультаций), размещается на информационных стендах муниципальных общеобразовательных </w:t>
      </w:r>
      <w:r w:rsidRPr="00292EC7">
        <w:rPr>
          <w:sz w:val="28"/>
          <w:szCs w:val="28"/>
        </w:rPr>
        <w:t xml:space="preserve">организаций, а также в информационно – телекоммуникационных сетях общего пользования. </w:t>
      </w:r>
    </w:p>
    <w:p w:rsidR="00292EC7" w:rsidRPr="00292EC7" w:rsidRDefault="00152256" w:rsidP="00567D03">
      <w:pPr>
        <w:autoSpaceDE w:val="0"/>
        <w:autoSpaceDN w:val="0"/>
        <w:adjustRightInd w:val="0"/>
        <w:spacing w:line="33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92EC7">
        <w:rPr>
          <w:sz w:val="28"/>
          <w:szCs w:val="28"/>
        </w:rPr>
        <w:t>7. </w:t>
      </w:r>
      <w:r w:rsidR="00292EC7">
        <w:rPr>
          <w:sz w:val="28"/>
          <w:szCs w:val="28"/>
        </w:rPr>
        <w:t>С</w:t>
      </w:r>
      <w:r w:rsidR="00292EC7" w:rsidRPr="00292EC7">
        <w:rPr>
          <w:rFonts w:eastAsiaTheme="minorHAnsi"/>
          <w:sz w:val="28"/>
          <w:szCs w:val="28"/>
          <w:lang w:eastAsia="en-US"/>
        </w:rPr>
        <w:t>ведения о размере платы за услуги организации (организаций), участвующей (участвующих) в исполнении муниципальной функции</w:t>
      </w:r>
      <w:r w:rsidR="00292EC7">
        <w:rPr>
          <w:rFonts w:eastAsiaTheme="minorHAnsi"/>
          <w:sz w:val="28"/>
          <w:szCs w:val="28"/>
          <w:lang w:eastAsia="en-US"/>
        </w:rPr>
        <w:t>.</w:t>
      </w:r>
    </w:p>
    <w:p w:rsidR="00C20630" w:rsidRPr="00292EC7" w:rsidRDefault="00152256" w:rsidP="00567D03">
      <w:pPr>
        <w:spacing w:line="336" w:lineRule="auto"/>
        <w:ind w:firstLine="709"/>
        <w:jc w:val="both"/>
        <w:rPr>
          <w:sz w:val="28"/>
          <w:szCs w:val="28"/>
        </w:rPr>
      </w:pPr>
      <w:r w:rsidRPr="00292EC7">
        <w:rPr>
          <w:sz w:val="28"/>
          <w:szCs w:val="28"/>
        </w:rPr>
        <w:t>Плата за исполнение муниципальной функции не предусмотрена.</w:t>
      </w:r>
    </w:p>
    <w:p w:rsidR="00152256" w:rsidRPr="00292EC7" w:rsidRDefault="00152256" w:rsidP="00567D03">
      <w:pPr>
        <w:spacing w:line="336" w:lineRule="auto"/>
        <w:ind w:firstLine="709"/>
        <w:jc w:val="both"/>
        <w:rPr>
          <w:sz w:val="28"/>
          <w:szCs w:val="28"/>
        </w:rPr>
      </w:pPr>
      <w:r w:rsidRPr="00292EC7">
        <w:rPr>
          <w:sz w:val="28"/>
          <w:szCs w:val="28"/>
        </w:rPr>
        <w:t>8. Срок исполнения муниципальной функции.</w:t>
      </w:r>
    </w:p>
    <w:p w:rsidR="007D0617" w:rsidRDefault="00A30464" w:rsidP="00567D03">
      <w:pPr>
        <w:spacing w:line="336" w:lineRule="auto"/>
        <w:ind w:firstLine="709"/>
        <w:jc w:val="both"/>
        <w:rPr>
          <w:color w:val="000000"/>
          <w:sz w:val="28"/>
          <w:szCs w:val="28"/>
        </w:rPr>
      </w:pPr>
      <w:r w:rsidRPr="00292EC7">
        <w:rPr>
          <w:color w:val="000000"/>
          <w:sz w:val="28"/>
          <w:szCs w:val="28"/>
        </w:rPr>
        <w:t>Финансирование</w:t>
      </w:r>
      <w:r>
        <w:rPr>
          <w:color w:val="000000"/>
          <w:sz w:val="28"/>
          <w:szCs w:val="28"/>
        </w:rPr>
        <w:t xml:space="preserve"> ежемесячного денежного вознаграждения за выполнение функций классного руководителя педагогическими работниками муниципальных образовательных учреждений осуществляется ежемесячно при поступлении средств из бюджета Приморского края</w:t>
      </w:r>
      <w:r w:rsidR="00292EC7">
        <w:rPr>
          <w:color w:val="000000"/>
          <w:sz w:val="28"/>
          <w:szCs w:val="28"/>
        </w:rPr>
        <w:t xml:space="preserve"> в бюджет Уссурийского городского округа</w:t>
      </w:r>
      <w:r>
        <w:rPr>
          <w:color w:val="000000"/>
          <w:sz w:val="28"/>
          <w:szCs w:val="28"/>
        </w:rPr>
        <w:t>.</w:t>
      </w:r>
      <w:r w:rsidR="00BD3E51">
        <w:rPr>
          <w:color w:val="000000"/>
          <w:sz w:val="28"/>
          <w:szCs w:val="28"/>
        </w:rPr>
        <w:t xml:space="preserve"> </w:t>
      </w:r>
    </w:p>
    <w:p w:rsidR="00152256" w:rsidRDefault="00BD3E51" w:rsidP="00567D03">
      <w:pPr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исполнения муниципальной функции составляет 30 календарных дней.</w:t>
      </w:r>
    </w:p>
    <w:p w:rsidR="00EE39CC" w:rsidRDefault="001A177A" w:rsidP="001A177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. Состав, последовательность и сроки выполнения </w:t>
      </w:r>
    </w:p>
    <w:p w:rsidR="001A177A" w:rsidRDefault="001A177A" w:rsidP="001A177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A177A" w:rsidRPr="001A177A" w:rsidRDefault="001A177A" w:rsidP="001A177A">
      <w:pPr>
        <w:jc w:val="center"/>
        <w:rPr>
          <w:sz w:val="28"/>
          <w:szCs w:val="28"/>
        </w:rPr>
      </w:pPr>
    </w:p>
    <w:p w:rsidR="00152256" w:rsidRDefault="00BD3E51" w:rsidP="00FE60F4">
      <w:pPr>
        <w:spacing w:line="34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Перечень административных процедур при исполнении муниципальной функции:</w:t>
      </w:r>
    </w:p>
    <w:p w:rsidR="00BD3E51" w:rsidRDefault="00BD3E51" w:rsidP="00FE60F4">
      <w:pPr>
        <w:spacing w:line="34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сбор заявок на финансирование ежемесячного денежного вознаграждения за выполнение функций классного руководителя педагогическим работникам муниципальных общеобразовательных учреждений от общеобразовательных учреждений (далее – финансирование денежного вознаграждения</w:t>
      </w:r>
      <w:r w:rsidR="00931A34">
        <w:rPr>
          <w:sz w:val="28"/>
          <w:szCs w:val="28"/>
        </w:rPr>
        <w:t>, заявка</w:t>
      </w:r>
      <w:r>
        <w:rPr>
          <w:sz w:val="28"/>
          <w:szCs w:val="28"/>
        </w:rPr>
        <w:t>), проверка заявок, формирование сводной заявки и направление ее в департамент образования и науки Приморского края;</w:t>
      </w:r>
    </w:p>
    <w:p w:rsidR="00BD3E51" w:rsidRDefault="008B3D67" w:rsidP="00FE60F4">
      <w:pPr>
        <w:spacing w:line="34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формирование и направление сводной заявки на финансирование денежного вознаграждения в финансовое управление администрации Уссурийского городского округа;</w:t>
      </w:r>
    </w:p>
    <w:p w:rsidR="008B3D67" w:rsidRDefault="008B3D67" w:rsidP="00FE60F4">
      <w:pPr>
        <w:spacing w:line="34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 распределение и перечисление средств субвенции на лицевые счета общеобразовательных учреждений;</w:t>
      </w:r>
    </w:p>
    <w:p w:rsidR="008B3D67" w:rsidRDefault="008B3D67" w:rsidP="00FE60F4">
      <w:pPr>
        <w:spacing w:line="34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подписание сводного ежемесячного и ежеквартального отчет</w:t>
      </w:r>
      <w:r w:rsidR="00632941">
        <w:rPr>
          <w:sz w:val="28"/>
          <w:szCs w:val="28"/>
        </w:rPr>
        <w:t>ов</w:t>
      </w:r>
      <w:r>
        <w:rPr>
          <w:sz w:val="28"/>
          <w:szCs w:val="28"/>
        </w:rPr>
        <w:t xml:space="preserve"> и направление </w:t>
      </w:r>
      <w:r w:rsidR="00632941">
        <w:rPr>
          <w:sz w:val="28"/>
          <w:szCs w:val="28"/>
        </w:rPr>
        <w:t>их</w:t>
      </w:r>
      <w:r>
        <w:rPr>
          <w:sz w:val="28"/>
          <w:szCs w:val="28"/>
        </w:rPr>
        <w:t xml:space="preserve"> в департамент образования и науки Приморского края.</w:t>
      </w:r>
    </w:p>
    <w:p w:rsidR="00705E4D" w:rsidRDefault="00705E4D" w:rsidP="00FE60F4">
      <w:pPr>
        <w:spacing w:line="34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исполнения муниципальной функции указан в Блок – схеме (Приложение).</w:t>
      </w:r>
    </w:p>
    <w:p w:rsidR="004708D7" w:rsidRPr="004708D7" w:rsidRDefault="004708D7" w:rsidP="00FE60F4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D7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708D7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по сбору заявок на финансирование денежного вознаграждения от общеобразовательных учреждений, проверке заявок, формированию сводной заявки и направлению ее в департамент образ</w:t>
      </w:r>
      <w:r w:rsidR="00914BF6">
        <w:rPr>
          <w:rFonts w:ascii="Times New Roman" w:hAnsi="Times New Roman" w:cs="Times New Roman"/>
          <w:sz w:val="28"/>
          <w:szCs w:val="28"/>
        </w:rPr>
        <w:t>ования и науки Приморского края.</w:t>
      </w:r>
    </w:p>
    <w:p w:rsidR="00914BF6" w:rsidRDefault="00914BF6" w:rsidP="00FE60F4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от общеобразовательных учреждений в управление образования заявок на финансирование денежного вознаграждения.</w:t>
      </w:r>
    </w:p>
    <w:p w:rsidR="00914BF6" w:rsidRDefault="00914BF6" w:rsidP="00FE60F4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жемесячно в </w:t>
      </w:r>
      <w:r w:rsidR="00591A5A">
        <w:rPr>
          <w:rFonts w:ascii="Times New Roman" w:hAnsi="Times New Roman" w:cs="Times New Roman"/>
          <w:sz w:val="28"/>
          <w:szCs w:val="28"/>
        </w:rPr>
        <w:t>период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с </w:t>
      </w:r>
      <w:r w:rsidR="004708D7">
        <w:rPr>
          <w:rFonts w:ascii="Times New Roman" w:hAnsi="Times New Roman" w:cs="Times New Roman"/>
          <w:sz w:val="28"/>
          <w:szCs w:val="28"/>
        </w:rPr>
        <w:t>0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1 до </w:t>
      </w:r>
      <w:r w:rsidR="004708D7">
        <w:rPr>
          <w:rFonts w:ascii="Times New Roman" w:hAnsi="Times New Roman" w:cs="Times New Roman"/>
          <w:sz w:val="28"/>
          <w:szCs w:val="28"/>
        </w:rPr>
        <w:t>0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7 числа месяца, предшествующего месяцу финансирования, специалист </w:t>
      </w:r>
      <w:r w:rsidR="004708D7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производит сбор заявок от общеобразовательных учреждений на финансирование денежного вознаграждения и одновременную проверку правильности составления заявки. </w:t>
      </w:r>
    </w:p>
    <w:p w:rsidR="00914BF6" w:rsidRDefault="004708D7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D7">
        <w:rPr>
          <w:rFonts w:ascii="Times New Roman" w:hAnsi="Times New Roman" w:cs="Times New Roman"/>
          <w:sz w:val="28"/>
          <w:szCs w:val="28"/>
        </w:rPr>
        <w:t xml:space="preserve">В случае выявления замечаний по составлению заявки специалист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4708D7">
        <w:rPr>
          <w:rFonts w:ascii="Times New Roman" w:hAnsi="Times New Roman" w:cs="Times New Roman"/>
          <w:sz w:val="28"/>
          <w:szCs w:val="28"/>
        </w:rPr>
        <w:t xml:space="preserve"> возвращает заявку для устранения замечаний и предоставления исправленной заявки повторно в течение одного рабочего дня с момента выявления замечаний. </w:t>
      </w:r>
    </w:p>
    <w:p w:rsidR="004708D7" w:rsidRPr="004708D7" w:rsidRDefault="004708D7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D7">
        <w:rPr>
          <w:rFonts w:ascii="Times New Roman" w:hAnsi="Times New Roman" w:cs="Times New Roman"/>
          <w:sz w:val="28"/>
          <w:szCs w:val="28"/>
        </w:rPr>
        <w:t xml:space="preserve">На основании проверенных заявок специалист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4708D7">
        <w:rPr>
          <w:rFonts w:ascii="Times New Roman" w:hAnsi="Times New Roman" w:cs="Times New Roman"/>
          <w:sz w:val="28"/>
          <w:szCs w:val="28"/>
        </w:rPr>
        <w:t xml:space="preserve"> ежемесячно в </w:t>
      </w:r>
      <w:r w:rsidR="00E6337A">
        <w:rPr>
          <w:rFonts w:ascii="Times New Roman" w:hAnsi="Times New Roman" w:cs="Times New Roman"/>
          <w:sz w:val="28"/>
          <w:szCs w:val="28"/>
        </w:rPr>
        <w:t>период</w:t>
      </w:r>
      <w:r w:rsidRPr="004708D7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708D7">
        <w:rPr>
          <w:rFonts w:ascii="Times New Roman" w:hAnsi="Times New Roman" w:cs="Times New Roman"/>
          <w:sz w:val="28"/>
          <w:szCs w:val="28"/>
        </w:rPr>
        <w:t>8 до 12 числа месяца, предшествующего месяцу финансирования, формирует сводную заявку на финансирование денежного вознаграждения, и отправляет на подпись уполномоченным должностным лицам</w:t>
      </w:r>
      <w:r w:rsidR="00142EF1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 w:rsidR="00914BF6">
        <w:rPr>
          <w:rFonts w:ascii="Times New Roman" w:hAnsi="Times New Roman" w:cs="Times New Roman"/>
          <w:sz w:val="28"/>
          <w:szCs w:val="28"/>
        </w:rPr>
        <w:t>.</w:t>
      </w:r>
      <w:r w:rsidR="00A728A4">
        <w:rPr>
          <w:rFonts w:ascii="Times New Roman" w:hAnsi="Times New Roman" w:cs="Times New Roman"/>
          <w:sz w:val="28"/>
          <w:szCs w:val="28"/>
        </w:rPr>
        <w:t xml:space="preserve"> Уполномоченными должностными лицами управления образования сводная заявка </w:t>
      </w:r>
      <w:r w:rsidR="00A728A4" w:rsidRPr="004708D7">
        <w:rPr>
          <w:rFonts w:ascii="Times New Roman" w:hAnsi="Times New Roman" w:cs="Times New Roman"/>
          <w:sz w:val="28"/>
          <w:szCs w:val="28"/>
        </w:rPr>
        <w:t>на финансирование денежного вознаграждения</w:t>
      </w:r>
      <w:r w:rsidR="00A728A4">
        <w:rPr>
          <w:rFonts w:ascii="Times New Roman" w:hAnsi="Times New Roman" w:cs="Times New Roman"/>
          <w:sz w:val="28"/>
          <w:szCs w:val="28"/>
        </w:rPr>
        <w:t xml:space="preserve"> в течении одного рабочего дня подписывается и направляется в департамент образования и науки Приморского края.</w:t>
      </w:r>
    </w:p>
    <w:p w:rsidR="004708D7" w:rsidRPr="004708D7" w:rsidRDefault="00914BF6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олжностными лицами, ответственными за выполнение </w:t>
      </w:r>
      <w:r w:rsidR="004708D7" w:rsidRPr="004708D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административной процедуры по сбору заявок на финансирование денежного вознаграждения от общеобразовательных учреждений, проверке заявок, формированию сводной заявки и направлению ее в департамент образования и науки Приморского края, являются специалисты </w:t>
      </w:r>
      <w:r w:rsidR="00EA57C7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>, должностные лица, уполномоченные подписывать сводную заявку.</w:t>
      </w:r>
    </w:p>
    <w:p w:rsidR="009B4D24" w:rsidRDefault="00B15A26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приостановления выполнения административной процедуры является отсутствие</w:t>
      </w:r>
      <w:r w:rsidR="009B4D24">
        <w:rPr>
          <w:rFonts w:ascii="Times New Roman" w:hAnsi="Times New Roman" w:cs="Times New Roman"/>
          <w:sz w:val="28"/>
          <w:szCs w:val="28"/>
        </w:rPr>
        <w:t>, предусмотренных в бюджете Приморского края,</w:t>
      </w:r>
      <w:r>
        <w:rPr>
          <w:rFonts w:ascii="Times New Roman" w:hAnsi="Times New Roman" w:cs="Times New Roman"/>
          <w:sz w:val="28"/>
          <w:szCs w:val="28"/>
        </w:rPr>
        <w:t xml:space="preserve"> средств субвенций на выплату денежного вознаграждения за классное руководство</w:t>
      </w:r>
      <w:r w:rsidR="009B4D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BF6" w:rsidRDefault="00914BF6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</w:t>
      </w:r>
      <w:r w:rsidRPr="004708D7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4708D7">
        <w:rPr>
          <w:rFonts w:ascii="Times New Roman" w:hAnsi="Times New Roman" w:cs="Times New Roman"/>
          <w:sz w:val="28"/>
          <w:szCs w:val="28"/>
        </w:rPr>
        <w:t xml:space="preserve"> сводн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708D7">
        <w:rPr>
          <w:rFonts w:ascii="Times New Roman" w:hAnsi="Times New Roman" w:cs="Times New Roman"/>
          <w:sz w:val="28"/>
          <w:szCs w:val="28"/>
        </w:rPr>
        <w:t xml:space="preserve"> заявк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708D7">
        <w:rPr>
          <w:rFonts w:ascii="Times New Roman" w:hAnsi="Times New Roman" w:cs="Times New Roman"/>
          <w:sz w:val="28"/>
          <w:szCs w:val="28"/>
        </w:rPr>
        <w:t xml:space="preserve"> в департамент образования и науки Приморского края</w:t>
      </w:r>
      <w:r w:rsidR="009B4D24">
        <w:rPr>
          <w:rFonts w:ascii="Times New Roman" w:hAnsi="Times New Roman" w:cs="Times New Roman"/>
          <w:sz w:val="28"/>
          <w:szCs w:val="28"/>
        </w:rPr>
        <w:t>.</w:t>
      </w:r>
    </w:p>
    <w:p w:rsidR="009E431A" w:rsidRDefault="009E431A" w:rsidP="009E43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DB">
        <w:rPr>
          <w:sz w:val="28"/>
          <w:szCs w:val="28"/>
        </w:rPr>
        <w:t>Способ фиксации результата – электронный, бумажный (</w:t>
      </w:r>
      <w:r>
        <w:rPr>
          <w:sz w:val="28"/>
          <w:szCs w:val="28"/>
        </w:rPr>
        <w:t>сводная заявка</w:t>
      </w:r>
      <w:r w:rsidRPr="00F703DB">
        <w:rPr>
          <w:sz w:val="28"/>
          <w:szCs w:val="28"/>
        </w:rPr>
        <w:t>).</w:t>
      </w:r>
    </w:p>
    <w:p w:rsidR="00D730A8" w:rsidRDefault="00D730A8" w:rsidP="009E43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отсутствия, предусмотренных в бюджете Приморского края, средств субвенций на выплату денежного вознаграждения за классное руководство, </w:t>
      </w:r>
      <w:r w:rsidRPr="004708D7">
        <w:rPr>
          <w:sz w:val="28"/>
          <w:szCs w:val="28"/>
        </w:rPr>
        <w:t>заяв</w:t>
      </w:r>
      <w:r>
        <w:rPr>
          <w:sz w:val="28"/>
          <w:szCs w:val="28"/>
        </w:rPr>
        <w:t>ки</w:t>
      </w:r>
      <w:r w:rsidRPr="004708D7">
        <w:rPr>
          <w:sz w:val="28"/>
          <w:szCs w:val="28"/>
        </w:rPr>
        <w:t xml:space="preserve"> от общеобразовательных учреждений на финансирование денежного вознаграждения</w:t>
      </w:r>
      <w:r>
        <w:rPr>
          <w:sz w:val="28"/>
          <w:szCs w:val="28"/>
        </w:rPr>
        <w:t xml:space="preserve"> не собираются и сводная заявка в департамент образования и науки Приморского края не направляется.</w:t>
      </w:r>
    </w:p>
    <w:p w:rsidR="004708D7" w:rsidRPr="004708D7" w:rsidRDefault="004708D7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D7">
        <w:rPr>
          <w:rFonts w:ascii="Times New Roman" w:hAnsi="Times New Roman" w:cs="Times New Roman"/>
          <w:sz w:val="28"/>
          <w:szCs w:val="28"/>
        </w:rPr>
        <w:t>11.</w:t>
      </w:r>
      <w:r w:rsidR="00B715B9">
        <w:rPr>
          <w:rFonts w:ascii="Times New Roman" w:hAnsi="Times New Roman" w:cs="Times New Roman"/>
          <w:sz w:val="28"/>
          <w:szCs w:val="28"/>
        </w:rPr>
        <w:t> </w:t>
      </w:r>
      <w:r w:rsidRPr="004708D7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по формированию и направлению сводной заявки на финансирование денежного вознаграждения в финансовое управление администрации</w:t>
      </w:r>
      <w:r w:rsidR="00B715B9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округа.</w:t>
      </w:r>
    </w:p>
    <w:p w:rsidR="00286C2D" w:rsidRDefault="00B715B9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4708D7" w:rsidRPr="004708D7">
        <w:rPr>
          <w:rFonts w:ascii="Times New Roman" w:hAnsi="Times New Roman" w:cs="Times New Roman"/>
          <w:sz w:val="28"/>
          <w:szCs w:val="28"/>
        </w:rPr>
        <w:t>поступлени</w:t>
      </w:r>
      <w:r w:rsidR="00286C2D">
        <w:rPr>
          <w:rFonts w:ascii="Times New Roman" w:hAnsi="Times New Roman" w:cs="Times New Roman"/>
          <w:sz w:val="28"/>
          <w:szCs w:val="28"/>
        </w:rPr>
        <w:t>е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средств субвенций </w:t>
      </w:r>
      <w:r w:rsidR="00F64B9E">
        <w:rPr>
          <w:rFonts w:ascii="Times New Roman" w:hAnsi="Times New Roman" w:cs="Times New Roman"/>
          <w:sz w:val="28"/>
          <w:szCs w:val="28"/>
        </w:rPr>
        <w:t xml:space="preserve">из бюджета Приморского края </w:t>
      </w:r>
      <w:r w:rsidR="004708D7" w:rsidRPr="004708D7">
        <w:rPr>
          <w:rFonts w:ascii="Times New Roman" w:hAnsi="Times New Roman" w:cs="Times New Roman"/>
          <w:sz w:val="28"/>
          <w:szCs w:val="28"/>
        </w:rPr>
        <w:t>на лицевой счет администратора доходов бюджета</w:t>
      </w:r>
      <w:r w:rsidR="00F64B9E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</w:t>
      </w:r>
      <w:r w:rsidR="004708D7" w:rsidRPr="004708D7">
        <w:rPr>
          <w:rFonts w:ascii="Times New Roman" w:hAnsi="Times New Roman" w:cs="Times New Roman"/>
          <w:sz w:val="28"/>
          <w:szCs w:val="28"/>
        </w:rPr>
        <w:t>, открытый в управлении Федерального казначейства по Приморскому краю</w:t>
      </w:r>
      <w:r w:rsidR="00286C2D">
        <w:rPr>
          <w:rFonts w:ascii="Times New Roman" w:hAnsi="Times New Roman" w:cs="Times New Roman"/>
          <w:sz w:val="28"/>
          <w:szCs w:val="28"/>
        </w:rPr>
        <w:t>.</w:t>
      </w:r>
    </w:p>
    <w:p w:rsidR="004708D7" w:rsidRPr="004708D7" w:rsidRDefault="00286C2D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F579A">
        <w:rPr>
          <w:rFonts w:ascii="Times New Roman" w:hAnsi="Times New Roman" w:cs="Times New Roman"/>
          <w:sz w:val="28"/>
          <w:szCs w:val="28"/>
        </w:rPr>
        <w:t xml:space="preserve">трех </w:t>
      </w:r>
      <w:r w:rsidR="00C172C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1F579A">
        <w:rPr>
          <w:rFonts w:ascii="Times New Roman" w:hAnsi="Times New Roman" w:cs="Times New Roman"/>
          <w:sz w:val="28"/>
          <w:szCs w:val="28"/>
        </w:rPr>
        <w:t>дней,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</w:t>
      </w:r>
      <w:r w:rsidR="00554AB6">
        <w:rPr>
          <w:rFonts w:ascii="Times New Roman" w:hAnsi="Times New Roman" w:cs="Times New Roman"/>
          <w:sz w:val="28"/>
          <w:szCs w:val="28"/>
        </w:rPr>
        <w:t xml:space="preserve">с момента поступления средств </w:t>
      </w:r>
      <w:r w:rsidR="001F579A" w:rsidRPr="004708D7">
        <w:rPr>
          <w:rFonts w:ascii="Times New Roman" w:hAnsi="Times New Roman" w:cs="Times New Roman"/>
          <w:sz w:val="28"/>
          <w:szCs w:val="28"/>
        </w:rPr>
        <w:t>на лицевой счет администратора доходов бюджета</w:t>
      </w:r>
      <w:r w:rsidR="001F579A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округа,</w:t>
      </w:r>
      <w:r w:rsidR="001F579A" w:rsidRPr="004708D7">
        <w:rPr>
          <w:rFonts w:ascii="Times New Roman" w:hAnsi="Times New Roman" w:cs="Times New Roman"/>
          <w:sz w:val="28"/>
          <w:szCs w:val="28"/>
        </w:rPr>
        <w:t xml:space="preserve"> 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1F579A">
        <w:rPr>
          <w:rFonts w:ascii="Times New Roman" w:hAnsi="Times New Roman" w:cs="Times New Roman"/>
          <w:sz w:val="28"/>
          <w:szCs w:val="28"/>
        </w:rPr>
        <w:t xml:space="preserve">сводную 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заявку на </w:t>
      </w:r>
      <w:r w:rsidR="004708D7" w:rsidRPr="004708D7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денежного вознаграждения и отправляет </w:t>
      </w:r>
      <w:r w:rsidR="001F579A">
        <w:rPr>
          <w:rFonts w:ascii="Times New Roman" w:hAnsi="Times New Roman" w:cs="Times New Roman"/>
          <w:sz w:val="28"/>
          <w:szCs w:val="28"/>
        </w:rPr>
        <w:t xml:space="preserve">ее </w:t>
      </w:r>
      <w:r w:rsidR="004708D7" w:rsidRPr="004708D7">
        <w:rPr>
          <w:rFonts w:ascii="Times New Roman" w:hAnsi="Times New Roman" w:cs="Times New Roman"/>
          <w:sz w:val="28"/>
          <w:szCs w:val="28"/>
        </w:rPr>
        <w:t>на подпись уполномоченным должностным лицам</w:t>
      </w:r>
      <w:r w:rsidR="001F579A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>. После подписания</w:t>
      </w:r>
      <w:r w:rsidR="00C172C2">
        <w:rPr>
          <w:rFonts w:ascii="Times New Roman" w:hAnsi="Times New Roman" w:cs="Times New Roman"/>
          <w:sz w:val="28"/>
          <w:szCs w:val="28"/>
        </w:rPr>
        <w:t xml:space="preserve"> сводной заявки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специалист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направляет сводную заявку в финансовое управление администрации Уссурийского городского округа до 15 числа текущего месяца, для перечисления средств на лицевой счет </w:t>
      </w:r>
      <w:r>
        <w:rPr>
          <w:rFonts w:ascii="Times New Roman" w:hAnsi="Times New Roman" w:cs="Times New Roman"/>
          <w:sz w:val="28"/>
          <w:szCs w:val="28"/>
        </w:rPr>
        <w:t>управления образования.</w:t>
      </w:r>
    </w:p>
    <w:p w:rsidR="004708D7" w:rsidRDefault="00907F0C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олжностными лицами, ответственными за выполнение административной процедуры по формированию и направлению сводной заявки на финансирование денежного вознаграждения в финансовое управление администрации Уссурийского городского округа, являются специалисты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>, должностные лица, уполномоченные подписывать сводную заявку.</w:t>
      </w:r>
    </w:p>
    <w:p w:rsidR="00C172C2" w:rsidRDefault="00C172C2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приостановления данной административной процедуры не предусмотрены.</w:t>
      </w:r>
    </w:p>
    <w:p w:rsidR="00907F0C" w:rsidRPr="004708D7" w:rsidRDefault="00907F0C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направление сводной заявки </w:t>
      </w:r>
      <w:r w:rsidRPr="004708D7">
        <w:rPr>
          <w:rFonts w:ascii="Times New Roman" w:hAnsi="Times New Roman" w:cs="Times New Roman"/>
          <w:sz w:val="28"/>
          <w:szCs w:val="28"/>
        </w:rPr>
        <w:t>на финансирование денежного вознаграждения в финансовое управление администрации 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72C2" w:rsidRDefault="00C172C2" w:rsidP="00C172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DB">
        <w:rPr>
          <w:sz w:val="28"/>
          <w:szCs w:val="28"/>
        </w:rPr>
        <w:t>Способ фиксации результата – электронный, бумажный (</w:t>
      </w:r>
      <w:r>
        <w:rPr>
          <w:sz w:val="28"/>
          <w:szCs w:val="28"/>
        </w:rPr>
        <w:t>сводная заявка</w:t>
      </w:r>
      <w:r w:rsidRPr="00F703DB">
        <w:rPr>
          <w:sz w:val="28"/>
          <w:szCs w:val="28"/>
        </w:rPr>
        <w:t>).</w:t>
      </w:r>
    </w:p>
    <w:p w:rsidR="004708D7" w:rsidRDefault="004708D7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D7">
        <w:rPr>
          <w:rFonts w:ascii="Times New Roman" w:hAnsi="Times New Roman" w:cs="Times New Roman"/>
          <w:sz w:val="28"/>
          <w:szCs w:val="28"/>
        </w:rPr>
        <w:t>12.</w:t>
      </w:r>
      <w:r w:rsidR="00907F0C">
        <w:rPr>
          <w:rFonts w:ascii="Times New Roman" w:hAnsi="Times New Roman" w:cs="Times New Roman"/>
          <w:sz w:val="28"/>
          <w:szCs w:val="28"/>
        </w:rPr>
        <w:t> </w:t>
      </w:r>
      <w:r w:rsidRPr="004708D7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по распределению и перечислению субвенций на лицевые счета</w:t>
      </w:r>
      <w:r w:rsidR="00CA1749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учреждений.</w:t>
      </w:r>
    </w:p>
    <w:p w:rsidR="00CA1749" w:rsidRPr="004708D7" w:rsidRDefault="00CA1749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средств на выплату денежного вознаграждения на лицевой счет управления образования.</w:t>
      </w:r>
    </w:p>
    <w:p w:rsidR="004D7D99" w:rsidRDefault="004D7D99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Ежемесячно, в срок до 05 числа </w:t>
      </w:r>
      <w:r w:rsidR="00977C73">
        <w:rPr>
          <w:rFonts w:ascii="Times New Roman" w:hAnsi="Times New Roman" w:cs="Times New Roman"/>
          <w:sz w:val="28"/>
          <w:szCs w:val="28"/>
        </w:rPr>
        <w:t xml:space="preserve">месяца, </w:t>
      </w:r>
      <w:r>
        <w:rPr>
          <w:rFonts w:ascii="Times New Roman" w:hAnsi="Times New Roman" w:cs="Times New Roman"/>
          <w:sz w:val="28"/>
          <w:szCs w:val="28"/>
        </w:rPr>
        <w:t>следующего за отчетным, общеобразовательные учреждения предоставляют в управление образования Реестр о фактически начислен</w:t>
      </w:r>
      <w:r w:rsidR="00977C73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выплата</w:t>
      </w:r>
      <w:r w:rsidR="00C4635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вознаграждения за выполнение функций классного руководителя.</w:t>
      </w:r>
    </w:p>
    <w:p w:rsidR="004708D7" w:rsidRPr="004708D7" w:rsidRDefault="00CA1749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ри поступлении средств субвенций </w:t>
      </w:r>
      <w:r w:rsidR="00C66C42">
        <w:rPr>
          <w:rFonts w:ascii="Times New Roman" w:hAnsi="Times New Roman" w:cs="Times New Roman"/>
          <w:sz w:val="28"/>
          <w:szCs w:val="28"/>
        </w:rPr>
        <w:t xml:space="preserve">из бюджета Уссурийского </w:t>
      </w:r>
      <w:r w:rsidR="00C66C42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на лицевой счет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специалистом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 производится их распределение и перечисление на лицевые счета общеобразовательных учрежде</w:t>
      </w:r>
      <w:r>
        <w:rPr>
          <w:rFonts w:ascii="Times New Roman" w:hAnsi="Times New Roman" w:cs="Times New Roman"/>
          <w:sz w:val="28"/>
          <w:szCs w:val="28"/>
        </w:rPr>
        <w:t>ний в течение трех рабочих дней</w:t>
      </w:r>
      <w:r w:rsidR="00C66C42">
        <w:rPr>
          <w:rFonts w:ascii="Times New Roman" w:hAnsi="Times New Roman" w:cs="Times New Roman"/>
          <w:sz w:val="28"/>
          <w:szCs w:val="28"/>
        </w:rPr>
        <w:t xml:space="preserve"> со дня поступления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8D7" w:rsidRDefault="00CA1749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708D7" w:rsidRPr="004708D7">
        <w:rPr>
          <w:rFonts w:ascii="Times New Roman" w:hAnsi="Times New Roman" w:cs="Times New Roman"/>
          <w:sz w:val="28"/>
          <w:szCs w:val="28"/>
        </w:rPr>
        <w:t xml:space="preserve">олжностными лицами, ответственными за выполнение административной процедуры по распределению и перечислению субвенций на лицевые счета общеобразовательных учреждений, являются специалисты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708D7" w:rsidRPr="004708D7">
        <w:rPr>
          <w:rFonts w:ascii="Times New Roman" w:hAnsi="Times New Roman" w:cs="Times New Roman"/>
          <w:sz w:val="28"/>
          <w:szCs w:val="28"/>
        </w:rPr>
        <w:t>.</w:t>
      </w:r>
    </w:p>
    <w:p w:rsidR="00655AB7" w:rsidRDefault="00655AB7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приостановления данной административной процедуры в отношении конкретного общеобразовательного учреждения является несвоевременное предоставление общеобразовательным учреждением в управление образования Реестра о фактически начислениях выплатах вознаграждения за выполнение функций классного руководителя.</w:t>
      </w:r>
    </w:p>
    <w:p w:rsidR="00CA1749" w:rsidRPr="004708D7" w:rsidRDefault="00CA1749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Pr="004708D7">
        <w:rPr>
          <w:rFonts w:ascii="Times New Roman" w:hAnsi="Times New Roman" w:cs="Times New Roman"/>
          <w:sz w:val="28"/>
          <w:szCs w:val="28"/>
        </w:rPr>
        <w:t>перечислени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708D7">
        <w:rPr>
          <w:rFonts w:ascii="Times New Roman" w:hAnsi="Times New Roman" w:cs="Times New Roman"/>
          <w:sz w:val="28"/>
          <w:szCs w:val="28"/>
        </w:rPr>
        <w:t xml:space="preserve"> субвенций на лицевые счета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учреждений.</w:t>
      </w:r>
    </w:p>
    <w:p w:rsidR="001A69AF" w:rsidRDefault="001A69AF" w:rsidP="001A69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03DB">
        <w:rPr>
          <w:sz w:val="28"/>
          <w:szCs w:val="28"/>
        </w:rPr>
        <w:t>Способ фиксации результата – электронный (</w:t>
      </w:r>
      <w:r>
        <w:rPr>
          <w:sz w:val="28"/>
          <w:szCs w:val="28"/>
        </w:rPr>
        <w:t>заявка</w:t>
      </w:r>
      <w:r w:rsidR="006A2CF9">
        <w:rPr>
          <w:sz w:val="28"/>
          <w:szCs w:val="28"/>
        </w:rPr>
        <w:t xml:space="preserve"> на кассовый расход</w:t>
      </w:r>
      <w:r w:rsidRPr="00F703DB">
        <w:rPr>
          <w:sz w:val="28"/>
          <w:szCs w:val="28"/>
        </w:rPr>
        <w:t>).</w:t>
      </w:r>
    </w:p>
    <w:p w:rsidR="004708D7" w:rsidRPr="004708D7" w:rsidRDefault="004708D7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D7">
        <w:rPr>
          <w:rFonts w:ascii="Times New Roman" w:hAnsi="Times New Roman" w:cs="Times New Roman"/>
          <w:sz w:val="28"/>
          <w:szCs w:val="28"/>
        </w:rPr>
        <w:t>13.</w:t>
      </w:r>
      <w:r w:rsidR="00995C23">
        <w:rPr>
          <w:rFonts w:ascii="Times New Roman" w:hAnsi="Times New Roman" w:cs="Times New Roman"/>
          <w:sz w:val="28"/>
          <w:szCs w:val="28"/>
        </w:rPr>
        <w:t> </w:t>
      </w:r>
      <w:r w:rsidRPr="004708D7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по подписанию сводного ежемесячного и ежеквартального отчет</w:t>
      </w:r>
      <w:r w:rsidR="00130064">
        <w:rPr>
          <w:rFonts w:ascii="Times New Roman" w:hAnsi="Times New Roman" w:cs="Times New Roman"/>
          <w:sz w:val="28"/>
          <w:szCs w:val="28"/>
        </w:rPr>
        <w:t>ов</w:t>
      </w:r>
      <w:r w:rsidRPr="004708D7">
        <w:rPr>
          <w:rFonts w:ascii="Times New Roman" w:hAnsi="Times New Roman" w:cs="Times New Roman"/>
          <w:sz w:val="28"/>
          <w:szCs w:val="28"/>
        </w:rPr>
        <w:t xml:space="preserve"> и направлению </w:t>
      </w:r>
      <w:r w:rsidR="00130064">
        <w:rPr>
          <w:rFonts w:ascii="Times New Roman" w:hAnsi="Times New Roman" w:cs="Times New Roman"/>
          <w:sz w:val="28"/>
          <w:szCs w:val="28"/>
        </w:rPr>
        <w:t>их</w:t>
      </w:r>
      <w:r w:rsidRPr="004708D7">
        <w:rPr>
          <w:rFonts w:ascii="Times New Roman" w:hAnsi="Times New Roman" w:cs="Times New Roman"/>
          <w:sz w:val="28"/>
          <w:szCs w:val="28"/>
        </w:rPr>
        <w:t xml:space="preserve"> в департамент образ</w:t>
      </w:r>
      <w:r w:rsidR="00130064">
        <w:rPr>
          <w:rFonts w:ascii="Times New Roman" w:hAnsi="Times New Roman" w:cs="Times New Roman"/>
          <w:sz w:val="28"/>
          <w:szCs w:val="28"/>
        </w:rPr>
        <w:t>ования и науки Приморского края.</w:t>
      </w:r>
    </w:p>
    <w:p w:rsidR="00DF4265" w:rsidRDefault="00DF4265" w:rsidP="004708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B068A4">
        <w:rPr>
          <w:rFonts w:ascii="Times New Roman" w:hAnsi="Times New Roman" w:cs="Times New Roman"/>
          <w:sz w:val="28"/>
          <w:szCs w:val="28"/>
        </w:rPr>
        <w:t xml:space="preserve">формирование уполномоченными лицами </w:t>
      </w:r>
      <w:r>
        <w:rPr>
          <w:rFonts w:ascii="Times New Roman" w:hAnsi="Times New Roman" w:cs="Times New Roman"/>
          <w:sz w:val="28"/>
          <w:szCs w:val="28"/>
        </w:rPr>
        <w:t>управлени</w:t>
      </w:r>
      <w:r w:rsidR="00B068A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651C23">
        <w:rPr>
          <w:rFonts w:ascii="Times New Roman" w:hAnsi="Times New Roman" w:cs="Times New Roman"/>
          <w:sz w:val="28"/>
          <w:szCs w:val="28"/>
        </w:rPr>
        <w:t xml:space="preserve">сводного </w:t>
      </w:r>
      <w:r>
        <w:rPr>
          <w:rFonts w:ascii="Times New Roman" w:hAnsi="Times New Roman" w:cs="Times New Roman"/>
          <w:sz w:val="28"/>
          <w:szCs w:val="28"/>
        </w:rPr>
        <w:t>ежемесячного отчета «</w:t>
      </w:r>
      <w:r w:rsidRPr="004708D7">
        <w:rPr>
          <w:rFonts w:ascii="Times New Roman" w:hAnsi="Times New Roman" w:cs="Times New Roman"/>
          <w:sz w:val="28"/>
          <w:szCs w:val="28"/>
        </w:rPr>
        <w:t>О выплатах ежемесячного вознаграждения за выполнение функций классного руководителя педагогическим работникам государственных и муниципальных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23F84">
        <w:rPr>
          <w:rFonts w:ascii="Times New Roman" w:hAnsi="Times New Roman" w:cs="Times New Roman"/>
          <w:sz w:val="28"/>
          <w:szCs w:val="28"/>
        </w:rPr>
        <w:t xml:space="preserve"> и с</w:t>
      </w:r>
      <w:r w:rsidR="00723F84" w:rsidRPr="004708D7">
        <w:rPr>
          <w:rFonts w:ascii="Times New Roman" w:hAnsi="Times New Roman" w:cs="Times New Roman"/>
          <w:sz w:val="28"/>
          <w:szCs w:val="28"/>
        </w:rPr>
        <w:t>водн</w:t>
      </w:r>
      <w:r w:rsidR="00723F84">
        <w:rPr>
          <w:rFonts w:ascii="Times New Roman" w:hAnsi="Times New Roman" w:cs="Times New Roman"/>
          <w:sz w:val="28"/>
          <w:szCs w:val="28"/>
        </w:rPr>
        <w:t>ого</w:t>
      </w:r>
      <w:r w:rsidR="00723F84" w:rsidRPr="004708D7">
        <w:rPr>
          <w:rFonts w:ascii="Times New Roman" w:hAnsi="Times New Roman" w:cs="Times New Roman"/>
          <w:sz w:val="28"/>
          <w:szCs w:val="28"/>
        </w:rPr>
        <w:t xml:space="preserve"> ежеквартальн</w:t>
      </w:r>
      <w:r w:rsidR="00723F84">
        <w:rPr>
          <w:rFonts w:ascii="Times New Roman" w:hAnsi="Times New Roman" w:cs="Times New Roman"/>
          <w:sz w:val="28"/>
          <w:szCs w:val="28"/>
        </w:rPr>
        <w:t>ого</w:t>
      </w:r>
      <w:r w:rsidR="00723F84" w:rsidRPr="004708D7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723F84">
        <w:rPr>
          <w:rFonts w:ascii="Times New Roman" w:hAnsi="Times New Roman" w:cs="Times New Roman"/>
          <w:sz w:val="28"/>
          <w:szCs w:val="28"/>
        </w:rPr>
        <w:t>а</w:t>
      </w:r>
      <w:r w:rsidR="00723F84" w:rsidRPr="004708D7">
        <w:rPr>
          <w:rFonts w:ascii="Times New Roman" w:hAnsi="Times New Roman" w:cs="Times New Roman"/>
          <w:sz w:val="28"/>
          <w:szCs w:val="28"/>
        </w:rPr>
        <w:t xml:space="preserve"> </w:t>
      </w:r>
      <w:r w:rsidR="00723F84">
        <w:rPr>
          <w:rFonts w:ascii="Times New Roman" w:hAnsi="Times New Roman" w:cs="Times New Roman"/>
          <w:sz w:val="28"/>
          <w:szCs w:val="28"/>
        </w:rPr>
        <w:t>«</w:t>
      </w:r>
      <w:r w:rsidR="00723F84" w:rsidRPr="004708D7">
        <w:rPr>
          <w:rFonts w:ascii="Times New Roman" w:hAnsi="Times New Roman" w:cs="Times New Roman"/>
          <w:sz w:val="28"/>
          <w:szCs w:val="28"/>
        </w:rPr>
        <w:t xml:space="preserve">Об осуществлении расходов бюджета источником финансового обеспечения которых является субсидия, предоставленная из федерального бюджета на выплату денежного вознаграждения за выполнение функций классного руководителя педагогическим работникам государственных и муниципальных </w:t>
      </w:r>
      <w:r w:rsidR="00723F84" w:rsidRPr="004708D7">
        <w:rPr>
          <w:rFonts w:ascii="Times New Roman" w:hAnsi="Times New Roman" w:cs="Times New Roman"/>
          <w:sz w:val="28"/>
          <w:szCs w:val="28"/>
        </w:rPr>
        <w:lastRenderedPageBreak/>
        <w:t>образовательных учреждений в квартале</w:t>
      </w:r>
      <w:r w:rsidR="00723F8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8D7" w:rsidRPr="004708D7" w:rsidRDefault="004708D7" w:rsidP="008F07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D7">
        <w:rPr>
          <w:rFonts w:ascii="Times New Roman" w:hAnsi="Times New Roman" w:cs="Times New Roman"/>
          <w:sz w:val="28"/>
          <w:szCs w:val="28"/>
        </w:rPr>
        <w:t xml:space="preserve">Сводный ежемесячный отчет </w:t>
      </w:r>
      <w:r w:rsidR="00DF4265">
        <w:rPr>
          <w:rFonts w:ascii="Times New Roman" w:hAnsi="Times New Roman" w:cs="Times New Roman"/>
          <w:sz w:val="28"/>
          <w:szCs w:val="28"/>
        </w:rPr>
        <w:t>«</w:t>
      </w:r>
      <w:r w:rsidRPr="004708D7">
        <w:rPr>
          <w:rFonts w:ascii="Times New Roman" w:hAnsi="Times New Roman" w:cs="Times New Roman"/>
          <w:sz w:val="28"/>
          <w:szCs w:val="28"/>
        </w:rPr>
        <w:t>О выплатах ежемесячного вознаграждения за выполнение функций классного руководителя педагогическим работникам государственных и муниципальных образовательных учреждений</w:t>
      </w:r>
      <w:r w:rsidR="00DF4265">
        <w:rPr>
          <w:rFonts w:ascii="Times New Roman" w:hAnsi="Times New Roman" w:cs="Times New Roman"/>
          <w:sz w:val="28"/>
          <w:szCs w:val="28"/>
        </w:rPr>
        <w:t>»</w:t>
      </w:r>
      <w:r w:rsidRPr="004708D7">
        <w:rPr>
          <w:rFonts w:ascii="Times New Roman" w:hAnsi="Times New Roman" w:cs="Times New Roman"/>
          <w:sz w:val="28"/>
          <w:szCs w:val="28"/>
        </w:rPr>
        <w:t xml:space="preserve"> ежемесячно в срок до </w:t>
      </w:r>
      <w:r w:rsidR="00FD6A4B">
        <w:rPr>
          <w:rFonts w:ascii="Times New Roman" w:hAnsi="Times New Roman" w:cs="Times New Roman"/>
          <w:sz w:val="28"/>
          <w:szCs w:val="28"/>
        </w:rPr>
        <w:t>0</w:t>
      </w:r>
      <w:r w:rsidRPr="004708D7">
        <w:rPr>
          <w:rFonts w:ascii="Times New Roman" w:hAnsi="Times New Roman" w:cs="Times New Roman"/>
          <w:sz w:val="28"/>
          <w:szCs w:val="28"/>
        </w:rPr>
        <w:t>5 числа месяца, следующего за отчетным периодом, подписыва</w:t>
      </w:r>
      <w:r w:rsidR="00FD6A4B">
        <w:rPr>
          <w:rFonts w:ascii="Times New Roman" w:hAnsi="Times New Roman" w:cs="Times New Roman"/>
          <w:sz w:val="28"/>
          <w:szCs w:val="28"/>
        </w:rPr>
        <w:t>ется</w:t>
      </w:r>
      <w:r w:rsidRPr="004708D7">
        <w:rPr>
          <w:rFonts w:ascii="Times New Roman" w:hAnsi="Times New Roman" w:cs="Times New Roman"/>
          <w:sz w:val="28"/>
          <w:szCs w:val="28"/>
        </w:rPr>
        <w:t xml:space="preserve"> уполномоченны</w:t>
      </w:r>
      <w:r w:rsidR="00FD6A4B">
        <w:rPr>
          <w:rFonts w:ascii="Times New Roman" w:hAnsi="Times New Roman" w:cs="Times New Roman"/>
          <w:sz w:val="28"/>
          <w:szCs w:val="28"/>
        </w:rPr>
        <w:t>ми</w:t>
      </w:r>
      <w:r w:rsidRPr="004708D7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FD6A4B">
        <w:rPr>
          <w:rFonts w:ascii="Times New Roman" w:hAnsi="Times New Roman" w:cs="Times New Roman"/>
          <w:sz w:val="28"/>
          <w:szCs w:val="28"/>
        </w:rPr>
        <w:t>ми</w:t>
      </w:r>
      <w:r w:rsidRPr="004708D7">
        <w:rPr>
          <w:rFonts w:ascii="Times New Roman" w:hAnsi="Times New Roman" w:cs="Times New Roman"/>
          <w:sz w:val="28"/>
          <w:szCs w:val="28"/>
        </w:rPr>
        <w:t xml:space="preserve"> лица</w:t>
      </w:r>
      <w:r w:rsidR="00FD6A4B">
        <w:rPr>
          <w:rFonts w:ascii="Times New Roman" w:hAnsi="Times New Roman" w:cs="Times New Roman"/>
          <w:sz w:val="28"/>
          <w:szCs w:val="28"/>
        </w:rPr>
        <w:t>ми управления образования</w:t>
      </w:r>
      <w:r w:rsidR="004C48BD">
        <w:rPr>
          <w:rFonts w:ascii="Times New Roman" w:hAnsi="Times New Roman" w:cs="Times New Roman"/>
          <w:sz w:val="28"/>
          <w:szCs w:val="28"/>
        </w:rPr>
        <w:t xml:space="preserve"> и направляется </w:t>
      </w:r>
      <w:r w:rsidRPr="004708D7">
        <w:rPr>
          <w:rFonts w:ascii="Times New Roman" w:hAnsi="Times New Roman" w:cs="Times New Roman"/>
          <w:sz w:val="28"/>
          <w:szCs w:val="28"/>
        </w:rPr>
        <w:t>в департамент образования и науки Приморского края в электронном виде и на бумажном носителе в соответствии с формой, утвержденной приказом департамента образования и науки Приморского</w:t>
      </w:r>
      <w:r w:rsidR="00723F84">
        <w:rPr>
          <w:rFonts w:ascii="Times New Roman" w:hAnsi="Times New Roman" w:cs="Times New Roman"/>
          <w:sz w:val="28"/>
          <w:szCs w:val="28"/>
        </w:rPr>
        <w:t xml:space="preserve"> края на текущий финансовый год.</w:t>
      </w:r>
    </w:p>
    <w:p w:rsidR="004708D7" w:rsidRPr="004708D7" w:rsidRDefault="004708D7" w:rsidP="008F07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8D7">
        <w:rPr>
          <w:rFonts w:ascii="Times New Roman" w:hAnsi="Times New Roman" w:cs="Times New Roman"/>
          <w:sz w:val="28"/>
          <w:szCs w:val="28"/>
        </w:rPr>
        <w:t xml:space="preserve">Сводный ежеквартальный отчет </w:t>
      </w:r>
      <w:r w:rsidR="00723F84">
        <w:rPr>
          <w:rFonts w:ascii="Times New Roman" w:hAnsi="Times New Roman" w:cs="Times New Roman"/>
          <w:sz w:val="28"/>
          <w:szCs w:val="28"/>
        </w:rPr>
        <w:t>«</w:t>
      </w:r>
      <w:r w:rsidRPr="004708D7">
        <w:rPr>
          <w:rFonts w:ascii="Times New Roman" w:hAnsi="Times New Roman" w:cs="Times New Roman"/>
          <w:sz w:val="28"/>
          <w:szCs w:val="28"/>
        </w:rPr>
        <w:t>Об осуществлении расходов бюджета источником финансового обеспечения которых является субсидия, предоставленная из федерального бюджета на выплату денежного вознаграждения за выполнение функций классного руководителя педагогическим работникам государственных и муниципальных образовательных учреждений в квартале</w:t>
      </w:r>
      <w:r w:rsidR="00723F84">
        <w:rPr>
          <w:rFonts w:ascii="Times New Roman" w:hAnsi="Times New Roman" w:cs="Times New Roman"/>
          <w:sz w:val="28"/>
          <w:szCs w:val="28"/>
        </w:rPr>
        <w:t>»</w:t>
      </w:r>
      <w:r w:rsidRPr="004708D7">
        <w:rPr>
          <w:rFonts w:ascii="Times New Roman" w:hAnsi="Times New Roman" w:cs="Times New Roman"/>
          <w:sz w:val="28"/>
          <w:szCs w:val="28"/>
        </w:rPr>
        <w:t xml:space="preserve"> ежеквартально в срок до </w:t>
      </w:r>
      <w:r w:rsidR="00723F84">
        <w:rPr>
          <w:rFonts w:ascii="Times New Roman" w:hAnsi="Times New Roman" w:cs="Times New Roman"/>
          <w:sz w:val="28"/>
          <w:szCs w:val="28"/>
        </w:rPr>
        <w:t>0</w:t>
      </w:r>
      <w:r w:rsidRPr="004708D7">
        <w:rPr>
          <w:rFonts w:ascii="Times New Roman" w:hAnsi="Times New Roman" w:cs="Times New Roman"/>
          <w:sz w:val="28"/>
          <w:szCs w:val="28"/>
        </w:rPr>
        <w:t>7 числа месяца, следующего за отчетным периодом, подписыва</w:t>
      </w:r>
      <w:r w:rsidR="00841DF0">
        <w:rPr>
          <w:rFonts w:ascii="Times New Roman" w:hAnsi="Times New Roman" w:cs="Times New Roman"/>
          <w:sz w:val="28"/>
          <w:szCs w:val="28"/>
        </w:rPr>
        <w:t>ется</w:t>
      </w:r>
      <w:r w:rsidRPr="004708D7">
        <w:rPr>
          <w:rFonts w:ascii="Times New Roman" w:hAnsi="Times New Roman" w:cs="Times New Roman"/>
          <w:sz w:val="28"/>
          <w:szCs w:val="28"/>
        </w:rPr>
        <w:t xml:space="preserve"> уполномоченны</w:t>
      </w:r>
      <w:r w:rsidR="00841DF0">
        <w:rPr>
          <w:rFonts w:ascii="Times New Roman" w:hAnsi="Times New Roman" w:cs="Times New Roman"/>
          <w:sz w:val="28"/>
          <w:szCs w:val="28"/>
        </w:rPr>
        <w:t>ми</w:t>
      </w:r>
      <w:r w:rsidRPr="004708D7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841DF0">
        <w:rPr>
          <w:rFonts w:ascii="Times New Roman" w:hAnsi="Times New Roman" w:cs="Times New Roman"/>
          <w:sz w:val="28"/>
          <w:szCs w:val="28"/>
        </w:rPr>
        <w:t>ми</w:t>
      </w:r>
      <w:r w:rsidRPr="004708D7">
        <w:rPr>
          <w:rFonts w:ascii="Times New Roman" w:hAnsi="Times New Roman" w:cs="Times New Roman"/>
          <w:sz w:val="28"/>
          <w:szCs w:val="28"/>
        </w:rPr>
        <w:t xml:space="preserve"> лица</w:t>
      </w:r>
      <w:r w:rsidR="00841DF0">
        <w:rPr>
          <w:rFonts w:ascii="Times New Roman" w:hAnsi="Times New Roman" w:cs="Times New Roman"/>
          <w:sz w:val="28"/>
          <w:szCs w:val="28"/>
        </w:rPr>
        <w:t xml:space="preserve">ми </w:t>
      </w:r>
      <w:r w:rsidR="00723F84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4708D7">
        <w:rPr>
          <w:rFonts w:ascii="Times New Roman" w:hAnsi="Times New Roman" w:cs="Times New Roman"/>
          <w:sz w:val="28"/>
          <w:szCs w:val="28"/>
        </w:rPr>
        <w:t xml:space="preserve"> </w:t>
      </w:r>
      <w:r w:rsidR="00841DF0">
        <w:rPr>
          <w:rFonts w:ascii="Times New Roman" w:hAnsi="Times New Roman" w:cs="Times New Roman"/>
          <w:sz w:val="28"/>
          <w:szCs w:val="28"/>
        </w:rPr>
        <w:t xml:space="preserve">и </w:t>
      </w:r>
      <w:r w:rsidRPr="004708D7">
        <w:rPr>
          <w:rFonts w:ascii="Times New Roman" w:hAnsi="Times New Roman" w:cs="Times New Roman"/>
          <w:sz w:val="28"/>
          <w:szCs w:val="28"/>
        </w:rPr>
        <w:t>направляет</w:t>
      </w:r>
      <w:r w:rsidR="00841DF0">
        <w:rPr>
          <w:rFonts w:ascii="Times New Roman" w:hAnsi="Times New Roman" w:cs="Times New Roman"/>
          <w:sz w:val="28"/>
          <w:szCs w:val="28"/>
        </w:rPr>
        <w:t>ся</w:t>
      </w:r>
      <w:r w:rsidRPr="004708D7">
        <w:rPr>
          <w:rFonts w:ascii="Times New Roman" w:hAnsi="Times New Roman" w:cs="Times New Roman"/>
          <w:sz w:val="28"/>
          <w:szCs w:val="28"/>
        </w:rPr>
        <w:t xml:space="preserve"> в департамент образования и науки Приморского края в электронном виде и на бумажном носителе в соответствии с формой, утвержденной приказом Министерства образования и науки Российской Феде</w:t>
      </w:r>
      <w:r w:rsidR="00723F84">
        <w:rPr>
          <w:rFonts w:ascii="Times New Roman" w:hAnsi="Times New Roman" w:cs="Times New Roman"/>
          <w:sz w:val="28"/>
          <w:szCs w:val="28"/>
        </w:rPr>
        <w:t>рации на текущий финансовый год.</w:t>
      </w:r>
    </w:p>
    <w:p w:rsidR="004708D7" w:rsidRPr="004708D7" w:rsidRDefault="00723F84" w:rsidP="008F07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708D7" w:rsidRPr="004708D7">
        <w:rPr>
          <w:rFonts w:ascii="Times New Roman" w:hAnsi="Times New Roman" w:cs="Times New Roman"/>
          <w:sz w:val="28"/>
          <w:szCs w:val="28"/>
        </w:rPr>
        <w:t>олжностными лицами, ответственными за выполнение административной процедуры по подписанию сводного ежемесячного и ежеквартального отчета и направлению его в департамент образования и науки Приморского края, являются специалисты Уполномоченного органа, должностные лица, уполномоченные подписывать сводный ежемесячный и ежеквартальный отчет.</w:t>
      </w:r>
    </w:p>
    <w:p w:rsidR="00841DF0" w:rsidRDefault="00841DF0" w:rsidP="008F07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приостановления выполнения административной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процедуры является отсутствие, предусмотренных в бюджете Приморского края, средств субвенций на выплату денежного вознаграждения за классное руководство. </w:t>
      </w:r>
    </w:p>
    <w:p w:rsidR="004708D7" w:rsidRDefault="00632941" w:rsidP="008F07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направление </w:t>
      </w:r>
      <w:r w:rsidRPr="004708D7">
        <w:rPr>
          <w:rFonts w:ascii="Times New Roman" w:hAnsi="Times New Roman" w:cs="Times New Roman"/>
          <w:sz w:val="28"/>
          <w:szCs w:val="28"/>
        </w:rPr>
        <w:t>сводного ежеме</w:t>
      </w:r>
      <w:r>
        <w:rPr>
          <w:rFonts w:ascii="Times New Roman" w:hAnsi="Times New Roman" w:cs="Times New Roman"/>
          <w:sz w:val="28"/>
          <w:szCs w:val="28"/>
        </w:rPr>
        <w:t>сячного и ежеквартального отчетов в департамент образования и науки Приморского края.</w:t>
      </w:r>
    </w:p>
    <w:p w:rsidR="00841DF0" w:rsidRPr="004708D7" w:rsidRDefault="00841DF0" w:rsidP="008F073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3DB">
        <w:rPr>
          <w:rFonts w:ascii="Times New Roman" w:hAnsi="Times New Roman" w:cs="Times New Roman"/>
          <w:sz w:val="28"/>
          <w:szCs w:val="28"/>
        </w:rPr>
        <w:t>Способ фиксации результата – электронный, бумажный (</w:t>
      </w:r>
      <w:r>
        <w:rPr>
          <w:rFonts w:ascii="Times New Roman" w:hAnsi="Times New Roman" w:cs="Times New Roman"/>
          <w:sz w:val="28"/>
          <w:szCs w:val="28"/>
        </w:rPr>
        <w:t>сводный отчет).</w:t>
      </w:r>
    </w:p>
    <w:p w:rsidR="0021782C" w:rsidRDefault="0021782C" w:rsidP="0049061E">
      <w:pPr>
        <w:jc w:val="both"/>
        <w:rPr>
          <w:sz w:val="28"/>
          <w:szCs w:val="28"/>
        </w:rPr>
      </w:pPr>
    </w:p>
    <w:p w:rsidR="0049061E" w:rsidRDefault="0049061E" w:rsidP="0049061E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 Порядок и формы контроля </w:t>
      </w:r>
    </w:p>
    <w:p w:rsidR="0049061E" w:rsidRPr="0049061E" w:rsidRDefault="0049061E" w:rsidP="0049061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исполнением муниципальной функции</w:t>
      </w:r>
    </w:p>
    <w:p w:rsidR="0049061E" w:rsidRDefault="0049061E" w:rsidP="0049061E">
      <w:pPr>
        <w:jc w:val="both"/>
        <w:rPr>
          <w:sz w:val="28"/>
          <w:szCs w:val="28"/>
        </w:rPr>
      </w:pPr>
    </w:p>
    <w:p w:rsidR="0049061E" w:rsidRDefault="00EE0F79" w:rsidP="004708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</w:t>
      </w:r>
      <w:r w:rsidR="0049061E">
        <w:rPr>
          <w:sz w:val="28"/>
          <w:szCs w:val="28"/>
        </w:rPr>
        <w:t>Порядок осуществления текущего контроля за соблюдением и исполнением должностными лицами органов администрации городского положений регламента и иных нормативных правовых актов, устанавливающих требования к исполнению муниципальной функции, а также за принятием ими решений.</w:t>
      </w:r>
    </w:p>
    <w:p w:rsidR="00EE0F79" w:rsidRPr="00EE0F79" w:rsidRDefault="00EE0F79" w:rsidP="00EE0F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F79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ответственными лицами положений настоящего административного регламента и иных нормативных актов, устанавливающих требования к исполнению муниципальной функции, а также принятия решений ответственными лицами, осуществляет уполномоченное должностное лицо</w:t>
      </w:r>
      <w:r w:rsidR="00FE1353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 w:rsidRPr="00EE0F79">
        <w:rPr>
          <w:rFonts w:ascii="Times New Roman" w:hAnsi="Times New Roman" w:cs="Times New Roman"/>
          <w:sz w:val="28"/>
          <w:szCs w:val="28"/>
        </w:rPr>
        <w:t>.</w:t>
      </w:r>
    </w:p>
    <w:p w:rsidR="0049061E" w:rsidRDefault="00EE0F79" w:rsidP="00A81924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EE0F79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</w:t>
      </w:r>
      <w:r>
        <w:rPr>
          <w:rFonts w:ascii="Times New Roman" w:hAnsi="Times New Roman" w:cs="Times New Roman"/>
          <w:sz w:val="28"/>
          <w:szCs w:val="28"/>
        </w:rPr>
        <w:t>уполномоченным лицом управления образования</w:t>
      </w:r>
      <w:r w:rsidRPr="00EE0F79">
        <w:rPr>
          <w:rFonts w:ascii="Times New Roman" w:hAnsi="Times New Roman" w:cs="Times New Roman"/>
          <w:sz w:val="28"/>
          <w:szCs w:val="28"/>
        </w:rPr>
        <w:t xml:space="preserve"> проверок соблюдения и исполнения положений настоящего административного регламента и иных нормативных правовых актов.</w:t>
      </w:r>
    </w:p>
    <w:p w:rsidR="0049061E" w:rsidRPr="00A81924" w:rsidRDefault="004D374F" w:rsidP="00A819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r w:rsidR="0049061E">
        <w:rPr>
          <w:sz w:val="28"/>
          <w:szCs w:val="28"/>
        </w:rPr>
        <w:t xml:space="preserve">Порядок и периодичность осуществления плановых и внеплановых </w:t>
      </w:r>
      <w:r w:rsidR="0049061E" w:rsidRPr="00A81924">
        <w:rPr>
          <w:sz w:val="28"/>
          <w:szCs w:val="28"/>
        </w:rPr>
        <w:t>проверок полноты и качества исполнения муниципальной функции, в том числе порядок и формы контроля за полнотой и качеством исполнения муниципальной функции.</w:t>
      </w:r>
    </w:p>
    <w:p w:rsidR="00A81924" w:rsidRPr="00A81924" w:rsidRDefault="00A81924" w:rsidP="00167A6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924">
        <w:rPr>
          <w:rFonts w:ascii="Times New Roman" w:hAnsi="Times New Roman" w:cs="Times New Roman"/>
          <w:sz w:val="28"/>
          <w:szCs w:val="28"/>
        </w:rPr>
        <w:lastRenderedPageBreak/>
        <w:t>Контроль за полнотой и качеством исполнения муниципальной функции включает в себя проведение плановых и внеплановых проверок с целью выявления и устранения нарушений прав физических (юридических лиц) и принятие мер</w:t>
      </w:r>
      <w:r w:rsidR="00F07BAA">
        <w:rPr>
          <w:rFonts w:ascii="Times New Roman" w:hAnsi="Times New Roman" w:cs="Times New Roman"/>
          <w:sz w:val="28"/>
          <w:szCs w:val="28"/>
        </w:rPr>
        <w:t>, направленных на</w:t>
      </w:r>
      <w:r w:rsidRPr="00A81924">
        <w:rPr>
          <w:rFonts w:ascii="Times New Roman" w:hAnsi="Times New Roman" w:cs="Times New Roman"/>
          <w:sz w:val="28"/>
          <w:szCs w:val="28"/>
        </w:rPr>
        <w:t xml:space="preserve"> устранени</w:t>
      </w:r>
      <w:r w:rsidR="00F07BAA">
        <w:rPr>
          <w:rFonts w:ascii="Times New Roman" w:hAnsi="Times New Roman" w:cs="Times New Roman"/>
          <w:sz w:val="28"/>
          <w:szCs w:val="28"/>
        </w:rPr>
        <w:t>е</w:t>
      </w:r>
      <w:r w:rsidRPr="00A81924">
        <w:rPr>
          <w:rFonts w:ascii="Times New Roman" w:hAnsi="Times New Roman" w:cs="Times New Roman"/>
          <w:sz w:val="28"/>
          <w:szCs w:val="28"/>
        </w:rPr>
        <w:t xml:space="preserve"> </w:t>
      </w:r>
      <w:r w:rsidR="00F07BAA">
        <w:rPr>
          <w:rFonts w:ascii="Times New Roman" w:hAnsi="Times New Roman" w:cs="Times New Roman"/>
          <w:sz w:val="28"/>
          <w:szCs w:val="28"/>
        </w:rPr>
        <w:t>выявленных</w:t>
      </w:r>
      <w:r w:rsidRPr="00A81924">
        <w:rPr>
          <w:rFonts w:ascii="Times New Roman" w:hAnsi="Times New Roman" w:cs="Times New Roman"/>
          <w:sz w:val="28"/>
          <w:szCs w:val="28"/>
        </w:rPr>
        <w:t xml:space="preserve"> нарушений.</w:t>
      </w:r>
    </w:p>
    <w:p w:rsidR="00A81924" w:rsidRPr="00A81924" w:rsidRDefault="00A81924" w:rsidP="00167A6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924">
        <w:rPr>
          <w:rFonts w:ascii="Times New Roman" w:hAnsi="Times New Roman" w:cs="Times New Roman"/>
          <w:sz w:val="28"/>
          <w:szCs w:val="28"/>
        </w:rPr>
        <w:t xml:space="preserve">Плановые проверки проводятся </w:t>
      </w:r>
      <w:r>
        <w:rPr>
          <w:rFonts w:ascii="Times New Roman" w:hAnsi="Times New Roman" w:cs="Times New Roman"/>
          <w:sz w:val="28"/>
          <w:szCs w:val="28"/>
        </w:rPr>
        <w:t>уполномоченным лицом управления образования</w:t>
      </w:r>
      <w:r w:rsidRPr="00A81924">
        <w:rPr>
          <w:rFonts w:ascii="Times New Roman" w:hAnsi="Times New Roman" w:cs="Times New Roman"/>
          <w:sz w:val="28"/>
          <w:szCs w:val="28"/>
        </w:rPr>
        <w:t xml:space="preserve"> ежеквартально (на основании квартальных или годовых планов работы)</w:t>
      </w:r>
      <w:r w:rsidR="00361E1E">
        <w:rPr>
          <w:rFonts w:ascii="Times New Roman" w:hAnsi="Times New Roman" w:cs="Times New Roman"/>
          <w:sz w:val="28"/>
          <w:szCs w:val="28"/>
        </w:rPr>
        <w:t>,</w:t>
      </w:r>
      <w:r w:rsidRPr="00A81924">
        <w:rPr>
          <w:rFonts w:ascii="Times New Roman" w:hAnsi="Times New Roman" w:cs="Times New Roman"/>
          <w:sz w:val="28"/>
          <w:szCs w:val="28"/>
        </w:rPr>
        <w:t xml:space="preserve"> внеплановые - по </w:t>
      </w:r>
      <w:r w:rsidR="005E456E">
        <w:rPr>
          <w:rFonts w:ascii="Times New Roman" w:hAnsi="Times New Roman" w:cs="Times New Roman"/>
          <w:sz w:val="28"/>
          <w:szCs w:val="28"/>
        </w:rPr>
        <w:t>жалобе</w:t>
      </w:r>
      <w:r w:rsidRPr="00A81924">
        <w:rPr>
          <w:rFonts w:ascii="Times New Roman" w:hAnsi="Times New Roman" w:cs="Times New Roman"/>
          <w:sz w:val="28"/>
          <w:szCs w:val="28"/>
        </w:rPr>
        <w:t xml:space="preserve"> физического (юридического лица).</w:t>
      </w:r>
    </w:p>
    <w:p w:rsidR="0049061E" w:rsidRDefault="00A81924" w:rsidP="00167A65">
      <w:pPr>
        <w:pStyle w:val="ConsPlusNormal"/>
        <w:spacing w:line="336" w:lineRule="auto"/>
        <w:ind w:firstLine="709"/>
        <w:jc w:val="both"/>
        <w:rPr>
          <w:sz w:val="28"/>
          <w:szCs w:val="28"/>
        </w:rPr>
      </w:pPr>
      <w:r w:rsidRPr="00A81924">
        <w:rPr>
          <w:rFonts w:ascii="Times New Roman" w:hAnsi="Times New Roman" w:cs="Times New Roman"/>
          <w:sz w:val="28"/>
          <w:szCs w:val="28"/>
        </w:rPr>
        <w:t>Результаты проверки оформляются актом проверки, в котором отмечаются недостатки и предложения по устранению</w:t>
      </w:r>
      <w:r>
        <w:rPr>
          <w:rFonts w:ascii="Times New Roman" w:hAnsi="Times New Roman" w:cs="Times New Roman"/>
          <w:sz w:val="28"/>
          <w:szCs w:val="28"/>
        </w:rPr>
        <w:t xml:space="preserve"> замечаний</w:t>
      </w:r>
      <w:r w:rsidRPr="00A81924">
        <w:rPr>
          <w:rFonts w:ascii="Times New Roman" w:hAnsi="Times New Roman" w:cs="Times New Roman"/>
          <w:sz w:val="28"/>
          <w:szCs w:val="28"/>
        </w:rPr>
        <w:t>, с указанием конкретных сроков.</w:t>
      </w:r>
    </w:p>
    <w:p w:rsidR="0049061E" w:rsidRPr="00091142" w:rsidRDefault="004D374F" w:rsidP="00167A65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</w:t>
      </w:r>
      <w:r w:rsidR="0049061E" w:rsidRPr="00091142">
        <w:rPr>
          <w:sz w:val="28"/>
          <w:szCs w:val="28"/>
        </w:rPr>
        <w:t>Ответственность должностных лиц органов администрации городского округа за решения и действия (бездействие), принимаемые (осуществляемые) ими в ходе исполнения муниципальной функции.</w:t>
      </w:r>
    </w:p>
    <w:p w:rsidR="0049061E" w:rsidRPr="005B0778" w:rsidRDefault="00091142" w:rsidP="00167A65">
      <w:pPr>
        <w:pStyle w:val="ConsPlusNormal"/>
        <w:spacing w:line="336" w:lineRule="auto"/>
        <w:ind w:firstLine="709"/>
        <w:jc w:val="both"/>
        <w:rPr>
          <w:sz w:val="28"/>
          <w:szCs w:val="28"/>
        </w:rPr>
      </w:pPr>
      <w:r w:rsidRPr="00091142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091142">
        <w:rPr>
          <w:rFonts w:ascii="Times New Roman" w:hAnsi="Times New Roman" w:cs="Times New Roman"/>
          <w:sz w:val="28"/>
          <w:szCs w:val="28"/>
        </w:rPr>
        <w:t xml:space="preserve">, </w:t>
      </w:r>
      <w:r w:rsidR="005E456E">
        <w:rPr>
          <w:rFonts w:ascii="Times New Roman" w:hAnsi="Times New Roman" w:cs="Times New Roman"/>
          <w:sz w:val="28"/>
          <w:szCs w:val="28"/>
        </w:rPr>
        <w:t xml:space="preserve">ответственные за </w:t>
      </w:r>
      <w:r>
        <w:rPr>
          <w:rFonts w:ascii="Times New Roman" w:hAnsi="Times New Roman" w:cs="Times New Roman"/>
          <w:sz w:val="28"/>
          <w:szCs w:val="28"/>
        </w:rPr>
        <w:t>исполнени</w:t>
      </w:r>
      <w:r w:rsidR="005E45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функции</w:t>
      </w:r>
      <w:r w:rsidRPr="00091142">
        <w:rPr>
          <w:rFonts w:ascii="Times New Roman" w:hAnsi="Times New Roman" w:cs="Times New Roman"/>
          <w:sz w:val="28"/>
          <w:szCs w:val="28"/>
        </w:rPr>
        <w:t xml:space="preserve">, несут персональную ответственность за </w:t>
      </w:r>
      <w:r>
        <w:rPr>
          <w:rFonts w:ascii="Times New Roman" w:hAnsi="Times New Roman" w:cs="Times New Roman"/>
          <w:sz w:val="28"/>
          <w:szCs w:val="28"/>
        </w:rPr>
        <w:t xml:space="preserve">выполнение своих обязанностей и </w:t>
      </w:r>
      <w:r w:rsidRPr="00091142">
        <w:rPr>
          <w:rFonts w:ascii="Times New Roman" w:hAnsi="Times New Roman" w:cs="Times New Roman"/>
          <w:sz w:val="28"/>
          <w:szCs w:val="28"/>
        </w:rPr>
        <w:t xml:space="preserve">соблюдение сроков выполнения </w:t>
      </w:r>
      <w:r>
        <w:rPr>
          <w:rFonts w:ascii="Times New Roman" w:hAnsi="Times New Roman" w:cs="Times New Roman"/>
          <w:sz w:val="28"/>
          <w:szCs w:val="28"/>
        </w:rPr>
        <w:t>административных процедур,</w:t>
      </w:r>
      <w:r w:rsidRPr="00091142">
        <w:rPr>
          <w:rFonts w:ascii="Times New Roman" w:hAnsi="Times New Roman" w:cs="Times New Roman"/>
          <w:sz w:val="28"/>
          <w:szCs w:val="28"/>
        </w:rPr>
        <w:t xml:space="preserve"> их надлежащее качество в соответствии с </w:t>
      </w:r>
      <w:r w:rsidRPr="005B0778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49061E" w:rsidRPr="00A5641F" w:rsidRDefault="004D374F" w:rsidP="00167A65">
      <w:pPr>
        <w:spacing w:line="336" w:lineRule="auto"/>
        <w:ind w:firstLine="709"/>
        <w:jc w:val="both"/>
        <w:rPr>
          <w:sz w:val="28"/>
          <w:szCs w:val="28"/>
        </w:rPr>
      </w:pPr>
      <w:r w:rsidRPr="005B0778">
        <w:rPr>
          <w:sz w:val="28"/>
          <w:szCs w:val="28"/>
        </w:rPr>
        <w:t>17. </w:t>
      </w:r>
      <w:r w:rsidR="0049061E" w:rsidRPr="005B0778">
        <w:rPr>
          <w:sz w:val="28"/>
          <w:szCs w:val="28"/>
        </w:rPr>
        <w:t xml:space="preserve">Положения, характеризующие требования к порядку и формам </w:t>
      </w:r>
      <w:r w:rsidR="0049061E" w:rsidRPr="00A5641F">
        <w:rPr>
          <w:sz w:val="28"/>
          <w:szCs w:val="28"/>
        </w:rPr>
        <w:t>контроля за исполнением муниципальной функции, в том числе со стороны граждан, их объединений и организаций.</w:t>
      </w:r>
    </w:p>
    <w:p w:rsidR="005B0778" w:rsidRPr="005B0778" w:rsidRDefault="005B0778" w:rsidP="00167A6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0778">
        <w:rPr>
          <w:rFonts w:ascii="Times New Roman" w:hAnsi="Times New Roman" w:cs="Times New Roman"/>
          <w:sz w:val="28"/>
          <w:szCs w:val="28"/>
        </w:rPr>
        <w:t xml:space="preserve">Граждане, объединения и организации, заинтересованные в исполнении муниципальной функции, направляют в </w:t>
      </w:r>
      <w:r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5B0778">
        <w:rPr>
          <w:rFonts w:ascii="Times New Roman" w:hAnsi="Times New Roman" w:cs="Times New Roman"/>
          <w:sz w:val="28"/>
          <w:szCs w:val="28"/>
        </w:rPr>
        <w:t xml:space="preserve"> письменные предложения по порядку исполнения муниципальной функции, в том числе по вопросам, касающимся нарушений положений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B0778">
        <w:rPr>
          <w:rFonts w:ascii="Times New Roman" w:hAnsi="Times New Roman" w:cs="Times New Roman"/>
          <w:sz w:val="28"/>
          <w:szCs w:val="28"/>
        </w:rPr>
        <w:t>егламента, упрощения административных процедур и повышения качества и доступности предоставления муниципальной функции.</w:t>
      </w:r>
    </w:p>
    <w:p w:rsidR="005B0778" w:rsidRDefault="005B0778" w:rsidP="003F59A7">
      <w:pPr>
        <w:jc w:val="center"/>
        <w:rPr>
          <w:sz w:val="28"/>
          <w:szCs w:val="28"/>
        </w:rPr>
      </w:pPr>
    </w:p>
    <w:p w:rsidR="00BB3503" w:rsidRDefault="00BB3503" w:rsidP="003F59A7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 </w:t>
      </w:r>
      <w:r w:rsidR="003F59A7">
        <w:rPr>
          <w:sz w:val="28"/>
          <w:szCs w:val="28"/>
        </w:rPr>
        <w:t xml:space="preserve">Досудебный (внесудебный) порядок обжалования </w:t>
      </w:r>
    </w:p>
    <w:p w:rsidR="00BB3503" w:rsidRDefault="003F59A7" w:rsidP="003F59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решений и действий (бездействия) органа, исполняющего </w:t>
      </w:r>
    </w:p>
    <w:p w:rsidR="003F59A7" w:rsidRDefault="003F59A7" w:rsidP="003F59A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муниципальную функцию, должностного лица, исполняющего муниципальную функцию, либо муниципального служащего</w:t>
      </w:r>
    </w:p>
    <w:p w:rsidR="003F59A7" w:rsidRDefault="003F59A7" w:rsidP="003F59A7">
      <w:pPr>
        <w:jc w:val="center"/>
        <w:rPr>
          <w:sz w:val="28"/>
          <w:szCs w:val="28"/>
        </w:rPr>
      </w:pPr>
    </w:p>
    <w:p w:rsidR="005876C3" w:rsidRDefault="00BB3503" w:rsidP="00167A6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C3">
        <w:rPr>
          <w:rFonts w:ascii="Times New Roman" w:hAnsi="Times New Roman" w:cs="Times New Roman"/>
          <w:sz w:val="28"/>
          <w:szCs w:val="28"/>
        </w:rPr>
        <w:t>18. </w:t>
      </w:r>
      <w:r w:rsidR="005876C3">
        <w:rPr>
          <w:rFonts w:ascii="Times New Roman" w:hAnsi="Times New Roman" w:cs="Times New Roman"/>
          <w:sz w:val="28"/>
          <w:szCs w:val="28"/>
        </w:rPr>
        <w:t xml:space="preserve">Информация для заинтересованных лиц об их праве на досудебное </w:t>
      </w:r>
      <w:r w:rsidR="005876C3">
        <w:rPr>
          <w:rFonts w:ascii="Times New Roman" w:hAnsi="Times New Roman" w:cs="Times New Roman"/>
          <w:sz w:val="28"/>
          <w:szCs w:val="28"/>
        </w:rPr>
        <w:lastRenderedPageBreak/>
        <w:t>(внесудебное) обжалование действий (бездействия) и решений, принятых (осуществляемых) в ходе исполнения муниципальной функции.</w:t>
      </w:r>
    </w:p>
    <w:p w:rsidR="00BB3503" w:rsidRPr="005876C3" w:rsidRDefault="00BB3503" w:rsidP="00167A6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C3">
        <w:rPr>
          <w:rFonts w:ascii="Times New Roman" w:hAnsi="Times New Roman" w:cs="Times New Roman"/>
          <w:sz w:val="28"/>
          <w:szCs w:val="28"/>
        </w:rPr>
        <w:t>Физические (юридические лица) имеют право на обжалование действий (бездействия) и решений, принятых (осуществляемых) в ходе исполнения муниципальной функции и исполнения настоящего Регламента, в досудебном и судебном порядке.</w:t>
      </w:r>
    </w:p>
    <w:p w:rsidR="005876C3" w:rsidRDefault="00BB3503" w:rsidP="00167A6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C3">
        <w:rPr>
          <w:rFonts w:ascii="Times New Roman" w:hAnsi="Times New Roman" w:cs="Times New Roman"/>
          <w:sz w:val="28"/>
          <w:szCs w:val="28"/>
        </w:rPr>
        <w:t>19. </w:t>
      </w:r>
      <w:r w:rsidR="005876C3">
        <w:rPr>
          <w:rFonts w:ascii="Times New Roman" w:hAnsi="Times New Roman" w:cs="Times New Roman"/>
          <w:sz w:val="28"/>
          <w:szCs w:val="28"/>
        </w:rPr>
        <w:t>Предмет досудебного (внесудебного) обжалования.</w:t>
      </w:r>
    </w:p>
    <w:p w:rsidR="005876C3" w:rsidRPr="005876C3" w:rsidRDefault="005876C3" w:rsidP="00167A6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C3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являются действи</w:t>
      </w:r>
      <w:r w:rsidR="00453AC2">
        <w:rPr>
          <w:rFonts w:ascii="Times New Roman" w:hAnsi="Times New Roman" w:cs="Times New Roman"/>
          <w:sz w:val="28"/>
          <w:szCs w:val="28"/>
        </w:rPr>
        <w:t>я</w:t>
      </w:r>
      <w:r w:rsidRPr="005876C3">
        <w:rPr>
          <w:rFonts w:ascii="Times New Roman" w:hAnsi="Times New Roman" w:cs="Times New Roman"/>
          <w:sz w:val="28"/>
          <w:szCs w:val="28"/>
        </w:rPr>
        <w:t xml:space="preserve"> (бездействие) и решения должностных лиц, осуществляемые (принятые) в ходе исполнения муниципальной функции.</w:t>
      </w:r>
    </w:p>
    <w:p w:rsidR="003F59A7" w:rsidRDefault="005876C3" w:rsidP="00167A65">
      <w:pPr>
        <w:spacing w:line="336" w:lineRule="auto"/>
        <w:ind w:firstLine="709"/>
        <w:jc w:val="both"/>
        <w:rPr>
          <w:sz w:val="28"/>
          <w:szCs w:val="28"/>
        </w:rPr>
      </w:pPr>
      <w:r w:rsidRPr="005876C3">
        <w:rPr>
          <w:sz w:val="28"/>
          <w:szCs w:val="28"/>
        </w:rPr>
        <w:t>20. Исчерпывающий перечень оснований для приостановления рассмотрения жалобы</w:t>
      </w:r>
      <w:r>
        <w:rPr>
          <w:sz w:val="28"/>
          <w:szCs w:val="28"/>
        </w:rPr>
        <w:t xml:space="preserve"> и случаев, в которых ответ на жалобу не дается.</w:t>
      </w:r>
    </w:p>
    <w:p w:rsidR="008B257E" w:rsidRPr="00BA5392" w:rsidRDefault="008B257E" w:rsidP="00167A65">
      <w:pPr>
        <w:spacing w:line="336" w:lineRule="auto"/>
        <w:ind w:firstLine="709"/>
        <w:jc w:val="both"/>
        <w:rPr>
          <w:sz w:val="28"/>
          <w:szCs w:val="28"/>
        </w:rPr>
      </w:pPr>
      <w:r w:rsidRPr="00BA5392">
        <w:rPr>
          <w:sz w:val="28"/>
          <w:szCs w:val="28"/>
        </w:rPr>
        <w:t>Основания для приостановления рассмотрения и отказа в рассмотрении жалобы не предусмотрены.</w:t>
      </w:r>
    </w:p>
    <w:p w:rsidR="002B585E" w:rsidRPr="00BA5392" w:rsidRDefault="002B585E" w:rsidP="00167A65">
      <w:pPr>
        <w:spacing w:line="336" w:lineRule="auto"/>
        <w:ind w:firstLine="709"/>
        <w:jc w:val="both"/>
        <w:rPr>
          <w:sz w:val="28"/>
          <w:szCs w:val="28"/>
        </w:rPr>
      </w:pPr>
      <w:r w:rsidRPr="00BA5392">
        <w:rPr>
          <w:sz w:val="28"/>
          <w:szCs w:val="28"/>
        </w:rPr>
        <w:t>21. Основания для начала процедуры досудебного (внесудебного) обжалования.</w:t>
      </w:r>
    </w:p>
    <w:p w:rsidR="00664E75" w:rsidRPr="00BA5392" w:rsidRDefault="00664E75" w:rsidP="00167A65">
      <w:pPr>
        <w:pStyle w:val="ConsPlusNormal"/>
        <w:spacing w:line="336" w:lineRule="auto"/>
        <w:ind w:firstLine="709"/>
        <w:jc w:val="both"/>
        <w:rPr>
          <w:sz w:val="28"/>
          <w:szCs w:val="28"/>
        </w:rPr>
      </w:pPr>
      <w:r w:rsidRPr="00BA5392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личное устное или письменное обращение физического (юридического) лица.</w:t>
      </w:r>
    </w:p>
    <w:p w:rsidR="002B585E" w:rsidRDefault="002B585E" w:rsidP="00167A65">
      <w:pPr>
        <w:spacing w:line="336" w:lineRule="auto"/>
        <w:ind w:firstLine="709"/>
        <w:jc w:val="both"/>
        <w:rPr>
          <w:sz w:val="28"/>
          <w:szCs w:val="28"/>
        </w:rPr>
      </w:pPr>
      <w:r w:rsidRPr="00BA5392">
        <w:rPr>
          <w:sz w:val="28"/>
          <w:szCs w:val="28"/>
        </w:rPr>
        <w:t>22. Права заинтересованных</w:t>
      </w:r>
      <w:r>
        <w:rPr>
          <w:sz w:val="28"/>
          <w:szCs w:val="28"/>
        </w:rPr>
        <w:t xml:space="preserve"> лиц на получение информации и документов, необходимых для обоснования и рассмотрения жалобы.</w:t>
      </w:r>
    </w:p>
    <w:p w:rsidR="00C96DBD" w:rsidRDefault="00C96DBD" w:rsidP="00167A65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стендах непосредственно в администрации Уссурийского городского округа и на интернет – сайте </w:t>
      </w:r>
      <w:hyperlink r:id="rId9" w:history="1">
        <w:r w:rsidRPr="00597E7A">
          <w:rPr>
            <w:rStyle w:val="a8"/>
            <w:sz w:val="28"/>
            <w:szCs w:val="28"/>
          </w:rPr>
          <w:t>http://www.adm-ussuriisk.ru/</w:t>
        </w:r>
      </w:hyperlink>
      <w:r>
        <w:t>.</w:t>
      </w:r>
    </w:p>
    <w:p w:rsidR="002B585E" w:rsidRDefault="002B585E" w:rsidP="00167A65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 Органы администрации городского округа и должностные лица, которым может быть направлена жалоба заявителя в досудебном (внесудебном) порядке.</w:t>
      </w:r>
    </w:p>
    <w:p w:rsidR="00AD501F" w:rsidRDefault="00AD501F" w:rsidP="00C950E7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 xml:space="preserve">Жалоба на действия (бездействие) </w:t>
      </w:r>
      <w:r w:rsidR="005F19D4">
        <w:rPr>
          <w:sz w:val="28"/>
          <w:szCs w:val="28"/>
        </w:rPr>
        <w:t>работников муниципальных образовательных учреждений</w:t>
      </w:r>
      <w:r>
        <w:rPr>
          <w:sz w:val="28"/>
          <w:szCs w:val="28"/>
        </w:rPr>
        <w:t>, ж</w:t>
      </w:r>
      <w:r w:rsidRPr="0027437D">
        <w:rPr>
          <w:sz w:val="28"/>
          <w:szCs w:val="28"/>
        </w:rPr>
        <w:t xml:space="preserve">алоба на </w:t>
      </w:r>
      <w:r>
        <w:rPr>
          <w:sz w:val="28"/>
          <w:szCs w:val="28"/>
        </w:rPr>
        <w:t xml:space="preserve">действия (бездействие) </w:t>
      </w:r>
      <w:r w:rsidRPr="0027437D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Pr="0027437D">
        <w:rPr>
          <w:sz w:val="28"/>
          <w:szCs w:val="28"/>
        </w:rPr>
        <w:t xml:space="preserve"> органа, </w:t>
      </w:r>
      <w:r w:rsidR="005F19D4">
        <w:rPr>
          <w:sz w:val="28"/>
          <w:szCs w:val="28"/>
        </w:rPr>
        <w:t>осуществляющего</w:t>
      </w:r>
      <w:r w:rsidRPr="0027437D">
        <w:rPr>
          <w:sz w:val="28"/>
          <w:szCs w:val="28"/>
        </w:rPr>
        <w:t xml:space="preserve"> муниципальную </w:t>
      </w:r>
      <w:r w:rsidR="005F19D4">
        <w:rPr>
          <w:sz w:val="28"/>
          <w:szCs w:val="28"/>
        </w:rPr>
        <w:t>функцию</w:t>
      </w:r>
      <w:r w:rsidRPr="0027437D">
        <w:rPr>
          <w:sz w:val="28"/>
          <w:szCs w:val="28"/>
        </w:rPr>
        <w:t xml:space="preserve">, может </w:t>
      </w:r>
      <w:r w:rsidRPr="0027437D">
        <w:rPr>
          <w:sz w:val="28"/>
          <w:szCs w:val="28"/>
        </w:rPr>
        <w:lastRenderedPageBreak/>
        <w:t xml:space="preserve">быть направлена заявителем в вышестоящий орган – администрацию Уссурийского городского округа по адресу: 692519, Приморский край, город Уссурийск, улица Ленина, 101, в том числе на официальный сайт </w:t>
      </w:r>
      <w:hyperlink r:id="rId10" w:history="1">
        <w:r w:rsidRPr="0027437D">
          <w:rPr>
            <w:rStyle w:val="a8"/>
            <w:sz w:val="28"/>
            <w:szCs w:val="28"/>
          </w:rPr>
          <w:t>http://www.adm-ussuriisk.ru/</w:t>
        </w:r>
      </w:hyperlink>
      <w:r w:rsidRPr="0027437D">
        <w:rPr>
          <w:sz w:val="28"/>
          <w:szCs w:val="28"/>
        </w:rPr>
        <w:t xml:space="preserve">; управление образования и молодежной политики администрации Уссурийского городского округа по адресу: 692519, Приморский край, </w:t>
      </w:r>
      <w:r>
        <w:rPr>
          <w:sz w:val="28"/>
          <w:szCs w:val="28"/>
        </w:rPr>
        <w:t>город Уссурийск, улица Некрасова, 66, в том числе по электронной почте:</w:t>
      </w:r>
      <w:hyperlink r:id="rId11" w:history="1">
        <w:r w:rsidRPr="00EF1EC4">
          <w:rPr>
            <w:rStyle w:val="a8"/>
            <w:sz w:val="28"/>
            <w:szCs w:val="28"/>
            <w:lang w:val="en-US"/>
          </w:rPr>
          <w:t>ussobr</w:t>
        </w:r>
        <w:r w:rsidRPr="00EF1EC4">
          <w:rPr>
            <w:rStyle w:val="a8"/>
            <w:sz w:val="28"/>
            <w:szCs w:val="28"/>
          </w:rPr>
          <w:t>@</w:t>
        </w:r>
        <w:r w:rsidRPr="00EF1EC4">
          <w:rPr>
            <w:rStyle w:val="a8"/>
            <w:sz w:val="28"/>
            <w:szCs w:val="28"/>
            <w:lang w:val="en-US"/>
          </w:rPr>
          <w:t>mail</w:t>
        </w:r>
        <w:r w:rsidRPr="00EF1EC4">
          <w:rPr>
            <w:rStyle w:val="a8"/>
            <w:sz w:val="28"/>
            <w:szCs w:val="28"/>
          </w:rPr>
          <w:t>.</w:t>
        </w:r>
        <w:r w:rsidRPr="00EF1EC4">
          <w:rPr>
            <w:rStyle w:val="a8"/>
            <w:sz w:val="28"/>
            <w:szCs w:val="28"/>
            <w:lang w:val="en-US"/>
          </w:rPr>
          <w:t>ru</w:t>
        </w:r>
      </w:hyperlink>
      <w:r w:rsidR="005F19D4">
        <w:rPr>
          <w:sz w:val="28"/>
          <w:szCs w:val="28"/>
        </w:rPr>
        <w:t>.</w:t>
      </w:r>
    </w:p>
    <w:p w:rsidR="00AD501F" w:rsidRDefault="00AD501F" w:rsidP="00C950E7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C48">
        <w:rPr>
          <w:rFonts w:ascii="Times New Roman" w:hAnsi="Times New Roman" w:cs="Times New Roman"/>
          <w:sz w:val="28"/>
          <w:szCs w:val="28"/>
        </w:rPr>
        <w:t>Жалоба может быть принята при личном приеме заявителя.</w:t>
      </w:r>
    </w:p>
    <w:p w:rsidR="00AD501F" w:rsidRDefault="00AD501F" w:rsidP="00C950E7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Личный прием проводится начальником управления образования и молодежной политики администрации Уссурийского городского округа по адресу: город Уссурийск, улица Некрасова, 66, кабинет № 511.</w:t>
      </w:r>
    </w:p>
    <w:p w:rsidR="00AD501F" w:rsidRDefault="00AD501F" w:rsidP="00C950E7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приема: понедельник с 16.00 часов.</w:t>
      </w:r>
    </w:p>
    <w:p w:rsidR="00AD501F" w:rsidRPr="00433938" w:rsidRDefault="00AD501F" w:rsidP="00C950E7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информацией о порядке записи на личный прием должностных лиц управления образования и молодежной политики администрации Уссурийского городского округа, о графике личного приема, адресе местонахождения должностных лиц заявитель может ознакомиться на официальном сайте управления образования и молодежной политики администрации Уссурийского городского округа в сети Интернет: </w:t>
      </w:r>
      <w:hyperlink r:id="rId12" w:history="1">
        <w:r w:rsidRPr="00EF1EC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ussobr</w:t>
        </w:r>
        <w:r w:rsidRPr="00EF1EC4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Pr="00EF1EC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EF1EC4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EF1EC4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AD501F" w:rsidRPr="00180C48" w:rsidRDefault="00AD501F" w:rsidP="00C950E7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C48">
        <w:rPr>
          <w:rFonts w:ascii="Times New Roman" w:hAnsi="Times New Roman" w:cs="Times New Roman"/>
          <w:sz w:val="28"/>
          <w:szCs w:val="28"/>
        </w:rPr>
        <w:t>В случае подачи жалобы на личном приеме заявитель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80C48">
        <w:rPr>
          <w:rFonts w:ascii="Times New Roman" w:hAnsi="Times New Roman" w:cs="Times New Roman"/>
          <w:sz w:val="28"/>
          <w:szCs w:val="28"/>
        </w:rPr>
        <w:t xml:space="preserve">ставляет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180C48">
        <w:rPr>
          <w:rFonts w:ascii="Times New Roman" w:hAnsi="Times New Roman" w:cs="Times New Roman"/>
          <w:sz w:val="28"/>
          <w:szCs w:val="28"/>
        </w:rPr>
        <w:t xml:space="preserve">кумент, удостоверяющий его личность в соответствии с законодательством Российской Федерации. </w:t>
      </w:r>
    </w:p>
    <w:p w:rsidR="00664E75" w:rsidRDefault="00AD501F" w:rsidP="00C950E7">
      <w:pPr>
        <w:spacing w:line="360" w:lineRule="auto"/>
        <w:ind w:firstLine="709"/>
        <w:jc w:val="both"/>
        <w:rPr>
          <w:sz w:val="28"/>
          <w:szCs w:val="28"/>
        </w:rPr>
      </w:pPr>
      <w:r w:rsidRPr="00180C48">
        <w:rPr>
          <w:sz w:val="28"/>
          <w:szCs w:val="28"/>
        </w:rPr>
        <w:t>В случае если жалоба подается через представителя заявителя, также пред</w:t>
      </w:r>
      <w:r>
        <w:rPr>
          <w:sz w:val="28"/>
          <w:szCs w:val="28"/>
        </w:rPr>
        <w:t>о</w:t>
      </w:r>
      <w:r w:rsidRPr="00180C48">
        <w:rPr>
          <w:sz w:val="28"/>
          <w:szCs w:val="28"/>
        </w:rPr>
        <w:t xml:space="preserve">ставляется документ, подтверждающий полномочия на осуществление действий от имени заявителя. </w:t>
      </w:r>
    </w:p>
    <w:p w:rsidR="00CB62D7" w:rsidRDefault="00CB62D7" w:rsidP="00C950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 Сроки рассмотрения жалобы.</w:t>
      </w:r>
    </w:p>
    <w:p w:rsidR="00FB5C73" w:rsidRDefault="00FB5C73" w:rsidP="00C950E7">
      <w:pPr>
        <w:pStyle w:val="a9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Жалоба, поступившая в орган, </w:t>
      </w:r>
      <w:r w:rsidR="005F19D4">
        <w:rPr>
          <w:rFonts w:ascii="Times New Roman" w:hAnsi="Times New Roman" w:cs="Times New Roman"/>
          <w:sz w:val="28"/>
          <w:szCs w:val="28"/>
        </w:rPr>
        <w:t>осуществляющий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r w:rsidR="005F19D4">
        <w:rPr>
          <w:rFonts w:ascii="Times New Roman" w:hAnsi="Times New Roman" w:cs="Times New Roman"/>
          <w:sz w:val="28"/>
          <w:szCs w:val="28"/>
        </w:rPr>
        <w:t>функцию</w:t>
      </w:r>
      <w:r>
        <w:rPr>
          <w:rFonts w:ascii="Times New Roman" w:hAnsi="Times New Roman" w:cs="Times New Roman"/>
          <w:sz w:val="28"/>
          <w:szCs w:val="28"/>
        </w:rPr>
        <w:t xml:space="preserve">, подлежит рассмотрению в течение 15 (пятнадцати) дней со дня ее регистрации, а в случае обжалования отказа органа, </w:t>
      </w:r>
      <w:r w:rsidR="005F19D4">
        <w:rPr>
          <w:rFonts w:ascii="Times New Roman" w:hAnsi="Times New Roman" w:cs="Times New Roman"/>
          <w:sz w:val="28"/>
          <w:szCs w:val="28"/>
        </w:rPr>
        <w:t>осуществляющего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r w:rsidR="005F19D4">
        <w:rPr>
          <w:rFonts w:ascii="Times New Roman" w:hAnsi="Times New Roman" w:cs="Times New Roman"/>
          <w:sz w:val="28"/>
          <w:szCs w:val="28"/>
        </w:rPr>
        <w:t>функцию</w:t>
      </w:r>
      <w:r>
        <w:rPr>
          <w:rFonts w:ascii="Times New Roman" w:hAnsi="Times New Roman" w:cs="Times New Roman"/>
          <w:sz w:val="28"/>
          <w:szCs w:val="28"/>
        </w:rPr>
        <w:t xml:space="preserve">, должностного лица органа, </w:t>
      </w:r>
      <w:r w:rsidR="005F19D4">
        <w:rPr>
          <w:rFonts w:ascii="Times New Roman" w:hAnsi="Times New Roman" w:cs="Times New Roman"/>
          <w:sz w:val="28"/>
          <w:szCs w:val="28"/>
        </w:rPr>
        <w:t>осуществляющего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муниципальную </w:t>
      </w:r>
      <w:r w:rsidR="005F19D4">
        <w:rPr>
          <w:rFonts w:ascii="Times New Roman" w:hAnsi="Times New Roman" w:cs="Times New Roman"/>
          <w:sz w:val="28"/>
          <w:szCs w:val="28"/>
        </w:rPr>
        <w:t>функцию</w:t>
      </w:r>
      <w:r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CB62D7" w:rsidRDefault="00CB62D7" w:rsidP="005876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 Результат досудебного (внесудебного) обжалования применительно к каждой процедуре либо инстанции обжалования.</w:t>
      </w:r>
    </w:p>
    <w:p w:rsidR="00820DF8" w:rsidRPr="00097ADA" w:rsidRDefault="00820DF8" w:rsidP="00820D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7ADA">
        <w:rPr>
          <w:sz w:val="28"/>
          <w:szCs w:val="28"/>
        </w:rPr>
        <w:t xml:space="preserve">По результатам рассмотрения жалобы орган, </w:t>
      </w:r>
      <w:r w:rsidR="005F19D4">
        <w:rPr>
          <w:sz w:val="28"/>
          <w:szCs w:val="28"/>
        </w:rPr>
        <w:t>осуществляющий</w:t>
      </w:r>
      <w:r w:rsidRPr="00097ADA">
        <w:rPr>
          <w:sz w:val="28"/>
          <w:szCs w:val="28"/>
        </w:rPr>
        <w:t xml:space="preserve"> муниципальную </w:t>
      </w:r>
      <w:r w:rsidR="005F19D4">
        <w:rPr>
          <w:sz w:val="28"/>
          <w:szCs w:val="28"/>
        </w:rPr>
        <w:t>функцию</w:t>
      </w:r>
      <w:r w:rsidRPr="00097ADA">
        <w:rPr>
          <w:sz w:val="28"/>
          <w:szCs w:val="28"/>
        </w:rPr>
        <w:t>, принимает одно из следующих решений:</w:t>
      </w:r>
    </w:p>
    <w:p w:rsidR="00820DF8" w:rsidRPr="00097ADA" w:rsidRDefault="00820DF8" w:rsidP="00820D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7ADA">
        <w:rPr>
          <w:sz w:val="28"/>
          <w:szCs w:val="28"/>
        </w:rPr>
        <w:t>удовлетворяет жалобу, в том числе в форме отмены принятого решения,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820DF8" w:rsidRPr="00097ADA" w:rsidRDefault="00820DF8" w:rsidP="00820D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7ADA">
        <w:rPr>
          <w:sz w:val="28"/>
          <w:szCs w:val="28"/>
        </w:rPr>
        <w:t>отказывает в удовлетворении жалобы.</w:t>
      </w:r>
    </w:p>
    <w:p w:rsidR="00820DF8" w:rsidRPr="00097ADA" w:rsidRDefault="00820DF8" w:rsidP="00820D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7ADA">
        <w:rPr>
          <w:sz w:val="28"/>
          <w:szCs w:val="28"/>
        </w:rPr>
        <w:t>Не позднее дня, следующего за днем принятия решения по жалобе,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820DF8" w:rsidRPr="00097ADA" w:rsidRDefault="00820DF8" w:rsidP="00820DF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7ADA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20DF8" w:rsidRDefault="00820DF8" w:rsidP="00820DF8">
      <w:pPr>
        <w:pStyle w:val="a9"/>
        <w:tabs>
          <w:tab w:val="left" w:pos="1134"/>
        </w:tabs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ADA">
        <w:rPr>
          <w:rFonts w:ascii="Times New Roman" w:hAnsi="Times New Roman" w:cs="Times New Roman"/>
          <w:sz w:val="28"/>
          <w:szCs w:val="28"/>
        </w:rPr>
        <w:t>Заявитель или его полномочный представитель</w:t>
      </w:r>
      <w:r>
        <w:rPr>
          <w:rFonts w:ascii="Times New Roman" w:hAnsi="Times New Roman" w:cs="Times New Roman"/>
          <w:sz w:val="28"/>
          <w:szCs w:val="28"/>
        </w:rPr>
        <w:t xml:space="preserve"> вправе </w:t>
      </w:r>
      <w:r w:rsidR="00453AC2">
        <w:rPr>
          <w:rFonts w:ascii="Times New Roman" w:hAnsi="Times New Roman" w:cs="Times New Roman"/>
          <w:sz w:val="28"/>
          <w:szCs w:val="28"/>
        </w:rPr>
        <w:t xml:space="preserve">обжаловать </w:t>
      </w:r>
      <w:r>
        <w:rPr>
          <w:rFonts w:ascii="Times New Roman" w:hAnsi="Times New Roman" w:cs="Times New Roman"/>
          <w:sz w:val="28"/>
          <w:szCs w:val="28"/>
        </w:rPr>
        <w:t>решение, действия (бездействие) органа местного самоуправления, должностного лица в судебном порядке, в сроки, предусмотренные законодательством Российской Федерации.</w:t>
      </w:r>
    </w:p>
    <w:p w:rsidR="00820DF8" w:rsidRPr="005B0778" w:rsidRDefault="005F19D4" w:rsidP="005876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sectPr w:rsidR="00820DF8" w:rsidRPr="005B0778" w:rsidSect="00A9674A">
      <w:headerReference w:type="default" r:id="rId13"/>
      <w:pgSz w:w="11906" w:h="16838"/>
      <w:pgMar w:top="1077" w:right="851" w:bottom="1077" w:left="1758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EB3" w:rsidRDefault="00E60EB3" w:rsidP="00A9674A">
      <w:r>
        <w:separator/>
      </w:r>
    </w:p>
  </w:endnote>
  <w:endnote w:type="continuationSeparator" w:id="1">
    <w:p w:rsidR="00E60EB3" w:rsidRDefault="00E60EB3" w:rsidP="00A96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EB3" w:rsidRDefault="00E60EB3" w:rsidP="00A9674A">
      <w:r>
        <w:separator/>
      </w:r>
    </w:p>
  </w:footnote>
  <w:footnote w:type="continuationSeparator" w:id="1">
    <w:p w:rsidR="00E60EB3" w:rsidRDefault="00E60EB3" w:rsidP="00A96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2800311"/>
      <w:docPartObj>
        <w:docPartGallery w:val="Page Numbers (Top of Page)"/>
        <w:docPartUnique/>
      </w:docPartObj>
    </w:sdtPr>
    <w:sdtContent>
      <w:p w:rsidR="002B585E" w:rsidRPr="003A4BD2" w:rsidRDefault="002B585E" w:rsidP="003A4BD2">
        <w:pPr>
          <w:pStyle w:val="a4"/>
          <w:tabs>
            <w:tab w:val="left" w:pos="4464"/>
            <w:tab w:val="center" w:pos="4648"/>
          </w:tabs>
          <w:rPr>
            <w:sz w:val="28"/>
            <w:szCs w:val="28"/>
          </w:rPr>
        </w:pPr>
        <w:r w:rsidRPr="003A4BD2">
          <w:rPr>
            <w:sz w:val="28"/>
            <w:szCs w:val="28"/>
          </w:rPr>
          <w:tab/>
        </w:r>
        <w:r w:rsidRPr="003A4BD2">
          <w:rPr>
            <w:sz w:val="28"/>
            <w:szCs w:val="28"/>
          </w:rPr>
          <w:tab/>
        </w:r>
        <w:r w:rsidR="004E69E6" w:rsidRPr="003A4BD2">
          <w:rPr>
            <w:sz w:val="28"/>
            <w:szCs w:val="28"/>
          </w:rPr>
          <w:fldChar w:fldCharType="begin"/>
        </w:r>
        <w:r w:rsidRPr="003A4BD2">
          <w:rPr>
            <w:sz w:val="28"/>
            <w:szCs w:val="28"/>
          </w:rPr>
          <w:instrText xml:space="preserve"> PAGE   \* MERGEFORMAT </w:instrText>
        </w:r>
        <w:r w:rsidR="004E69E6" w:rsidRPr="003A4BD2">
          <w:rPr>
            <w:sz w:val="28"/>
            <w:szCs w:val="28"/>
          </w:rPr>
          <w:fldChar w:fldCharType="separate"/>
        </w:r>
        <w:r w:rsidR="007C1295">
          <w:rPr>
            <w:noProof/>
            <w:sz w:val="28"/>
            <w:szCs w:val="28"/>
          </w:rPr>
          <w:t>2</w:t>
        </w:r>
        <w:r w:rsidR="004E69E6" w:rsidRPr="003A4BD2">
          <w:rPr>
            <w:sz w:val="28"/>
            <w:szCs w:val="28"/>
          </w:rPr>
          <w:fldChar w:fldCharType="end"/>
        </w:r>
      </w:p>
    </w:sdtContent>
  </w:sdt>
  <w:p w:rsidR="002B585E" w:rsidRDefault="002B585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8DE"/>
    <w:rsid w:val="00066AB1"/>
    <w:rsid w:val="0007483B"/>
    <w:rsid w:val="00091142"/>
    <w:rsid w:val="001030A3"/>
    <w:rsid w:val="00130064"/>
    <w:rsid w:val="00142EF1"/>
    <w:rsid w:val="00152256"/>
    <w:rsid w:val="00167A65"/>
    <w:rsid w:val="001A177A"/>
    <w:rsid w:val="001A69AF"/>
    <w:rsid w:val="001C68DE"/>
    <w:rsid w:val="001F579A"/>
    <w:rsid w:val="002118AA"/>
    <w:rsid w:val="0021782C"/>
    <w:rsid w:val="00244C93"/>
    <w:rsid w:val="00283533"/>
    <w:rsid w:val="00286C2D"/>
    <w:rsid w:val="00292EC7"/>
    <w:rsid w:val="002B585E"/>
    <w:rsid w:val="003131DD"/>
    <w:rsid w:val="00333BDB"/>
    <w:rsid w:val="00361E1E"/>
    <w:rsid w:val="003915B3"/>
    <w:rsid w:val="003A4BD2"/>
    <w:rsid w:val="003D75C4"/>
    <w:rsid w:val="003F59A7"/>
    <w:rsid w:val="004138DB"/>
    <w:rsid w:val="00453AC2"/>
    <w:rsid w:val="004575D1"/>
    <w:rsid w:val="004708D7"/>
    <w:rsid w:val="0049061E"/>
    <w:rsid w:val="004C48BD"/>
    <w:rsid w:val="004D374F"/>
    <w:rsid w:val="004D7D99"/>
    <w:rsid w:val="004E69E6"/>
    <w:rsid w:val="00554AB6"/>
    <w:rsid w:val="00567D03"/>
    <w:rsid w:val="0057042B"/>
    <w:rsid w:val="00581F8B"/>
    <w:rsid w:val="005876C3"/>
    <w:rsid w:val="00591A5A"/>
    <w:rsid w:val="005B00AE"/>
    <w:rsid w:val="005B0778"/>
    <w:rsid w:val="005D422E"/>
    <w:rsid w:val="005E456E"/>
    <w:rsid w:val="005F19D4"/>
    <w:rsid w:val="00632941"/>
    <w:rsid w:val="00651C23"/>
    <w:rsid w:val="00655AB7"/>
    <w:rsid w:val="00664E75"/>
    <w:rsid w:val="006A2CF9"/>
    <w:rsid w:val="006A68C3"/>
    <w:rsid w:val="006C1600"/>
    <w:rsid w:val="00705E4D"/>
    <w:rsid w:val="00723F84"/>
    <w:rsid w:val="007243D2"/>
    <w:rsid w:val="007972EB"/>
    <w:rsid w:val="007B009F"/>
    <w:rsid w:val="007C1295"/>
    <w:rsid w:val="007C3B48"/>
    <w:rsid w:val="007D0617"/>
    <w:rsid w:val="007F142E"/>
    <w:rsid w:val="008149A1"/>
    <w:rsid w:val="00820DF8"/>
    <w:rsid w:val="00841DF0"/>
    <w:rsid w:val="008431B9"/>
    <w:rsid w:val="008506E7"/>
    <w:rsid w:val="00876E65"/>
    <w:rsid w:val="008B257E"/>
    <w:rsid w:val="008B2B00"/>
    <w:rsid w:val="008B3D67"/>
    <w:rsid w:val="008F073B"/>
    <w:rsid w:val="00907F0C"/>
    <w:rsid w:val="00914BF6"/>
    <w:rsid w:val="00931A34"/>
    <w:rsid w:val="00956FCB"/>
    <w:rsid w:val="00977C73"/>
    <w:rsid w:val="00995C23"/>
    <w:rsid w:val="009B4D24"/>
    <w:rsid w:val="009E431A"/>
    <w:rsid w:val="00A30464"/>
    <w:rsid w:val="00A50097"/>
    <w:rsid w:val="00A54EAF"/>
    <w:rsid w:val="00A5641F"/>
    <w:rsid w:val="00A728A4"/>
    <w:rsid w:val="00A81924"/>
    <w:rsid w:val="00A93914"/>
    <w:rsid w:val="00A9674A"/>
    <w:rsid w:val="00AC4164"/>
    <w:rsid w:val="00AC7FF4"/>
    <w:rsid w:val="00AD2F1F"/>
    <w:rsid w:val="00AD501F"/>
    <w:rsid w:val="00B068A4"/>
    <w:rsid w:val="00B15A26"/>
    <w:rsid w:val="00B51F1D"/>
    <w:rsid w:val="00B715B9"/>
    <w:rsid w:val="00BA5392"/>
    <w:rsid w:val="00BB3503"/>
    <w:rsid w:val="00BD3E51"/>
    <w:rsid w:val="00BD54BA"/>
    <w:rsid w:val="00BF04AA"/>
    <w:rsid w:val="00C05EB0"/>
    <w:rsid w:val="00C172C2"/>
    <w:rsid w:val="00C20630"/>
    <w:rsid w:val="00C21453"/>
    <w:rsid w:val="00C42B54"/>
    <w:rsid w:val="00C46351"/>
    <w:rsid w:val="00C648A8"/>
    <w:rsid w:val="00C66C42"/>
    <w:rsid w:val="00C90D61"/>
    <w:rsid w:val="00C950E7"/>
    <w:rsid w:val="00C96DBD"/>
    <w:rsid w:val="00CA1749"/>
    <w:rsid w:val="00CA4F7D"/>
    <w:rsid w:val="00CB62D7"/>
    <w:rsid w:val="00D55706"/>
    <w:rsid w:val="00D730A8"/>
    <w:rsid w:val="00DF4265"/>
    <w:rsid w:val="00E43115"/>
    <w:rsid w:val="00E60EB3"/>
    <w:rsid w:val="00E6337A"/>
    <w:rsid w:val="00E97BD0"/>
    <w:rsid w:val="00EA57C7"/>
    <w:rsid w:val="00EB4D48"/>
    <w:rsid w:val="00EE0F79"/>
    <w:rsid w:val="00EE39CC"/>
    <w:rsid w:val="00EF4953"/>
    <w:rsid w:val="00EF733B"/>
    <w:rsid w:val="00F07BAA"/>
    <w:rsid w:val="00F14210"/>
    <w:rsid w:val="00F64B9E"/>
    <w:rsid w:val="00F8230B"/>
    <w:rsid w:val="00FB5C73"/>
    <w:rsid w:val="00FD6A4B"/>
    <w:rsid w:val="00FE1353"/>
    <w:rsid w:val="00FE6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D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8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67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67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967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67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333BDB"/>
    <w:rPr>
      <w:color w:val="0000FF" w:themeColor="hyperlink"/>
      <w:u w:val="single"/>
    </w:rPr>
  </w:style>
  <w:style w:type="paragraph" w:customStyle="1" w:styleId="ConsPlusNormal">
    <w:name w:val="ConsPlusNormal"/>
    <w:rsid w:val="004708D7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AD50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sobr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ussobr@mail.ru" TargetMode="External"/><Relationship Id="rId12" Type="http://schemas.openxmlformats.org/officeDocument/2006/relationships/hyperlink" Target="mailto:ussobr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sobr.ru/" TargetMode="External"/><Relationship Id="rId11" Type="http://schemas.openxmlformats.org/officeDocument/2006/relationships/hyperlink" Target="mailto:ussobr@mail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dm-ussuriisk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dm-ussurii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3603</Words>
  <Characters>20541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</dc:creator>
  <cp:lastModifiedBy>Dmitrieva</cp:lastModifiedBy>
  <cp:revision>2</cp:revision>
  <dcterms:created xsi:type="dcterms:W3CDTF">2017-10-17T23:45:00Z</dcterms:created>
  <dcterms:modified xsi:type="dcterms:W3CDTF">2017-10-17T23:45:00Z</dcterms:modified>
</cp:coreProperties>
</file>