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C25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274A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507B">
              <w:rPr>
                <w:rFonts w:ascii="Times New Roman" w:hAnsi="Times New Roman" w:cs="Times New Roman"/>
                <w:sz w:val="28"/>
                <w:szCs w:val="28"/>
              </w:rPr>
              <w:t>65/44</w:t>
            </w:r>
            <w:r w:rsidR="00416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480E57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480E57">
        <w:rPr>
          <w:rFonts w:ascii="Times New Roman" w:hAnsi="Times New Roman" w:cs="Times New Roman"/>
          <w:sz w:val="28"/>
          <w:szCs w:val="28"/>
        </w:rPr>
        <w:t xml:space="preserve"> назначении Д.Л. </w:t>
      </w:r>
      <w:proofErr w:type="spellStart"/>
      <w:r w:rsidR="00480E57">
        <w:rPr>
          <w:rFonts w:ascii="Times New Roman" w:hAnsi="Times New Roman" w:cs="Times New Roman"/>
          <w:sz w:val="28"/>
          <w:szCs w:val="28"/>
        </w:rPr>
        <w:t>Граевского</w:t>
      </w:r>
      <w:proofErr w:type="spellEnd"/>
      <w:r w:rsidR="00480E57">
        <w:rPr>
          <w:rFonts w:ascii="Times New Roman" w:hAnsi="Times New Roman" w:cs="Times New Roman"/>
          <w:sz w:val="28"/>
          <w:szCs w:val="28"/>
        </w:rPr>
        <w:t>,</w:t>
      </w:r>
    </w:p>
    <w:p w:rsidR="00480E57" w:rsidRDefault="00480E57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Г.М. Лепёха,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7237" w:rsidRDefault="00480E57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Любчиковой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 Ткачева, </w:t>
      </w:r>
    </w:p>
    <w:p w:rsidR="00345036" w:rsidRDefault="00480E57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И.Л. Фатьяновой</w:t>
      </w:r>
      <w:r w:rsidR="00AF496F">
        <w:rPr>
          <w:rFonts w:ascii="Times New Roman" w:hAnsi="Times New Roman" w:cs="Times New Roman"/>
          <w:sz w:val="28"/>
          <w:szCs w:val="28"/>
        </w:rPr>
        <w:t xml:space="preserve"> членом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88" w:rsidRDefault="00097188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2A" w:rsidRPr="009B654B" w:rsidRDefault="000B61E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345036" w:rsidRDefault="0065622A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74AA0">
        <w:rPr>
          <w:rFonts w:ascii="Times New Roman" w:hAnsi="Times New Roman" w:cs="Times New Roman"/>
          <w:sz w:val="28"/>
          <w:szCs w:val="28"/>
        </w:rPr>
        <w:t>28</w:t>
      </w:r>
      <w:r w:rsidR="00480E57">
        <w:rPr>
          <w:rFonts w:ascii="Times New Roman" w:hAnsi="Times New Roman" w:cs="Times New Roman"/>
          <w:sz w:val="28"/>
          <w:szCs w:val="28"/>
        </w:rPr>
        <w:t>09</w:t>
      </w:r>
    </w:p>
    <w:p w:rsidR="00345036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CC" w:rsidRPr="00326664" w:rsidRDefault="001C4422" w:rsidP="00550A14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80E57" w:rsidRPr="00550A14">
        <w:rPr>
          <w:rFonts w:ascii="Times New Roman" w:hAnsi="Times New Roman" w:cs="Times New Roman"/>
          <w:sz w:val="28"/>
          <w:szCs w:val="28"/>
        </w:rPr>
        <w:t>основании решений</w:t>
      </w:r>
      <w:r w:rsidR="00274AA0" w:rsidRPr="00550A14">
        <w:rPr>
          <w:rFonts w:ascii="Times New Roman" w:hAnsi="Times New Roman" w:cs="Times New Roman"/>
          <w:sz w:val="28"/>
          <w:szCs w:val="28"/>
        </w:rPr>
        <w:t xml:space="preserve"> </w:t>
      </w:r>
      <w:r w:rsidR="00A95EA4"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3A5DA4" w:rsidRPr="00550A14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550A14">
        <w:rPr>
          <w:rFonts w:ascii="Times New Roman" w:hAnsi="Times New Roman" w:cs="Times New Roman"/>
          <w:sz w:val="28"/>
          <w:szCs w:val="28"/>
        </w:rPr>
        <w:t xml:space="preserve"> от 04 августа 2017 года № 53/337 </w:t>
      </w:r>
      <w:r w:rsidR="00550A14" w:rsidRPr="00550A14">
        <w:rPr>
          <w:rFonts w:ascii="Times New Roman" w:hAnsi="Times New Roman" w:cs="Times New Roman"/>
          <w:sz w:val="28"/>
          <w:szCs w:val="28"/>
        </w:rPr>
        <w:t xml:space="preserve"> </w:t>
      </w:r>
      <w:r w:rsidR="00550A14">
        <w:rPr>
          <w:rFonts w:ascii="Times New Roman" w:hAnsi="Times New Roman" w:cs="Times New Roman"/>
          <w:sz w:val="28"/>
          <w:szCs w:val="28"/>
        </w:rPr>
        <w:t>«</w:t>
      </w:r>
      <w:r w:rsidR="00550A14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E87237">
        <w:rPr>
          <w:rFonts w:ascii="Times New Roman" w:hAnsi="Times New Roman" w:cs="Times New Roman"/>
          <w:sz w:val="28"/>
          <w:szCs w:val="28"/>
        </w:rPr>
        <w:t xml:space="preserve">       </w:t>
      </w:r>
      <w:r w:rsidR="00550A14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550A14">
        <w:rPr>
          <w:rFonts w:ascii="Times New Roman" w:hAnsi="Times New Roman" w:cs="Times New Roman"/>
          <w:sz w:val="28"/>
          <w:szCs w:val="28"/>
        </w:rPr>
        <w:t>Ёркиной</w:t>
      </w:r>
      <w:proofErr w:type="spellEnd"/>
      <w:r w:rsidR="00550A1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50A14">
        <w:rPr>
          <w:rFonts w:ascii="Times New Roman" w:hAnsi="Times New Roman" w:cs="Times New Roman"/>
          <w:sz w:val="28"/>
          <w:szCs w:val="28"/>
        </w:rPr>
        <w:t xml:space="preserve"> </w:t>
      </w:r>
      <w:r w:rsidR="00550A14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550A14">
        <w:rPr>
          <w:rFonts w:ascii="Times New Roman" w:hAnsi="Times New Roman" w:cs="Times New Roman"/>
          <w:sz w:val="28"/>
          <w:szCs w:val="28"/>
        </w:rPr>
        <w:t xml:space="preserve"> </w:t>
      </w:r>
      <w:r w:rsidR="00550A14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550A14">
        <w:rPr>
          <w:rFonts w:ascii="Times New Roman" w:hAnsi="Times New Roman" w:cs="Times New Roman"/>
          <w:sz w:val="28"/>
          <w:szCs w:val="28"/>
        </w:rPr>
        <w:t xml:space="preserve"> </w:t>
      </w:r>
      <w:r w:rsidR="00550A14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50A14">
        <w:rPr>
          <w:rFonts w:ascii="Times New Roman" w:hAnsi="Times New Roman" w:cs="Times New Roman"/>
          <w:sz w:val="28"/>
          <w:szCs w:val="28"/>
        </w:rPr>
        <w:t xml:space="preserve"> </w:t>
      </w:r>
      <w:r w:rsidR="00550A14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550A14">
        <w:rPr>
          <w:rFonts w:ascii="Times New Roman" w:hAnsi="Times New Roman" w:cs="Times New Roman"/>
          <w:sz w:val="28"/>
          <w:szCs w:val="28"/>
        </w:rPr>
        <w:t xml:space="preserve"> 2809», </w:t>
      </w:r>
      <w:r w:rsidR="00550A14" w:rsidRPr="00550A14">
        <w:rPr>
          <w:rFonts w:ascii="Times New Roman" w:hAnsi="Times New Roman" w:cs="Times New Roman"/>
          <w:sz w:val="28"/>
          <w:szCs w:val="28"/>
        </w:rPr>
        <w:t xml:space="preserve">от 30 ноября 2017 года 57/381 </w:t>
      </w:r>
      <w:r w:rsidR="00EB09CC" w:rsidRPr="00550A14">
        <w:rPr>
          <w:rFonts w:ascii="Times New Roman" w:hAnsi="Times New Roman" w:cs="Times New Roman"/>
          <w:sz w:val="28"/>
          <w:szCs w:val="28"/>
        </w:rPr>
        <w:t xml:space="preserve"> </w:t>
      </w:r>
      <w:r w:rsidR="00550A14" w:rsidRPr="00550A14">
        <w:rPr>
          <w:rFonts w:ascii="Times New Roman" w:hAnsi="Times New Roman" w:cs="Times New Roman"/>
          <w:sz w:val="28"/>
          <w:szCs w:val="28"/>
        </w:rPr>
        <w:t xml:space="preserve">«Об освобождении О.А. </w:t>
      </w:r>
      <w:proofErr w:type="spellStart"/>
      <w:r w:rsidR="00550A14" w:rsidRPr="00550A14">
        <w:rPr>
          <w:rFonts w:ascii="Times New Roman" w:hAnsi="Times New Roman" w:cs="Times New Roman"/>
          <w:sz w:val="28"/>
          <w:szCs w:val="28"/>
        </w:rPr>
        <w:t>Саулиной</w:t>
      </w:r>
      <w:proofErr w:type="spellEnd"/>
      <w:r w:rsidR="00550A14" w:rsidRPr="00550A14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члена участковой избирательной комиссии с правом решающего голоса</w:t>
      </w:r>
      <w:r w:rsidR="00550A14">
        <w:rPr>
          <w:rFonts w:ascii="Times New Roman" w:hAnsi="Times New Roman" w:cs="Times New Roman"/>
          <w:sz w:val="28"/>
          <w:szCs w:val="28"/>
        </w:rPr>
        <w:t xml:space="preserve">  </w:t>
      </w:r>
      <w:r w:rsidR="00550A14" w:rsidRPr="00550A14">
        <w:rPr>
          <w:rFonts w:ascii="Times New Roman" w:hAnsi="Times New Roman" w:cs="Times New Roman"/>
          <w:sz w:val="28"/>
          <w:szCs w:val="28"/>
        </w:rPr>
        <w:t xml:space="preserve">избирательного участка № 2809», </w:t>
      </w:r>
      <w:r w:rsidR="00480E57">
        <w:rPr>
          <w:rFonts w:ascii="Times New Roman" w:hAnsi="Times New Roman" w:cs="Times New Roman"/>
          <w:sz w:val="28"/>
          <w:szCs w:val="28"/>
        </w:rPr>
        <w:t>от 29 декабря 2017 года № 58/394 «</w:t>
      </w:r>
      <w:r w:rsidR="00480E57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480E57">
        <w:rPr>
          <w:rFonts w:ascii="Times New Roman" w:hAnsi="Times New Roman" w:cs="Times New Roman"/>
          <w:sz w:val="28"/>
          <w:szCs w:val="28"/>
        </w:rPr>
        <w:t xml:space="preserve">Г.Т. Галкиной </w:t>
      </w:r>
      <w:r w:rsidR="00480E57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480E57">
        <w:rPr>
          <w:rFonts w:ascii="Times New Roman" w:hAnsi="Times New Roman" w:cs="Times New Roman"/>
          <w:sz w:val="28"/>
          <w:szCs w:val="28"/>
        </w:rPr>
        <w:t xml:space="preserve"> </w:t>
      </w:r>
      <w:r w:rsidR="00480E57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80E57">
        <w:rPr>
          <w:rFonts w:ascii="Times New Roman" w:hAnsi="Times New Roman" w:cs="Times New Roman"/>
          <w:sz w:val="28"/>
          <w:szCs w:val="28"/>
        </w:rPr>
        <w:t xml:space="preserve"> </w:t>
      </w:r>
      <w:r w:rsidR="00480E57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480E57">
        <w:rPr>
          <w:rFonts w:ascii="Times New Roman" w:hAnsi="Times New Roman" w:cs="Times New Roman"/>
          <w:sz w:val="28"/>
          <w:szCs w:val="28"/>
        </w:rPr>
        <w:t xml:space="preserve"> 2809», </w:t>
      </w:r>
      <w:r w:rsidR="00D56CBD">
        <w:rPr>
          <w:rFonts w:ascii="Times New Roman" w:hAnsi="Times New Roman" w:cs="Times New Roman"/>
          <w:sz w:val="28"/>
          <w:szCs w:val="28"/>
        </w:rPr>
        <w:t>от 12 февраля 2018 года № 65/445</w:t>
      </w:r>
      <w:r w:rsidR="00480E57">
        <w:rPr>
          <w:rFonts w:ascii="Times New Roman" w:hAnsi="Times New Roman" w:cs="Times New Roman"/>
          <w:sz w:val="28"/>
          <w:szCs w:val="28"/>
        </w:rPr>
        <w:t xml:space="preserve"> «</w:t>
      </w:r>
      <w:r w:rsidR="00480E57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480E57">
        <w:rPr>
          <w:rFonts w:ascii="Times New Roman" w:hAnsi="Times New Roman" w:cs="Times New Roman"/>
          <w:sz w:val="28"/>
          <w:szCs w:val="28"/>
        </w:rPr>
        <w:t xml:space="preserve"> Н.М. Мезенцевой </w:t>
      </w:r>
      <w:r w:rsidR="00480E57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480E57">
        <w:rPr>
          <w:rFonts w:ascii="Times New Roman" w:hAnsi="Times New Roman" w:cs="Times New Roman"/>
          <w:sz w:val="28"/>
          <w:szCs w:val="28"/>
        </w:rPr>
        <w:t xml:space="preserve">заместителя председателя и сложении полномочий </w:t>
      </w:r>
      <w:r w:rsidR="00480E57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550A14">
        <w:rPr>
          <w:rFonts w:ascii="Times New Roman" w:hAnsi="Times New Roman" w:cs="Times New Roman"/>
          <w:sz w:val="28"/>
          <w:szCs w:val="28"/>
        </w:rPr>
        <w:t xml:space="preserve"> </w:t>
      </w:r>
      <w:r w:rsidR="00480E57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80E57">
        <w:rPr>
          <w:rFonts w:ascii="Times New Roman" w:hAnsi="Times New Roman" w:cs="Times New Roman"/>
          <w:sz w:val="28"/>
          <w:szCs w:val="28"/>
        </w:rPr>
        <w:t xml:space="preserve"> </w:t>
      </w:r>
      <w:r w:rsidR="00480E57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480E57">
        <w:rPr>
          <w:rFonts w:ascii="Times New Roman" w:hAnsi="Times New Roman" w:cs="Times New Roman"/>
          <w:sz w:val="28"/>
          <w:szCs w:val="28"/>
        </w:rPr>
        <w:t xml:space="preserve"> 2809»,</w:t>
      </w:r>
      <w:r w:rsidR="00550A14">
        <w:rPr>
          <w:rFonts w:ascii="Times New Roman" w:hAnsi="Times New Roman" w:cs="Times New Roman"/>
          <w:sz w:val="28"/>
          <w:szCs w:val="28"/>
        </w:rPr>
        <w:t xml:space="preserve">  от 12 февраля № 65</w:t>
      </w:r>
      <w:r w:rsidR="00D56CBD">
        <w:rPr>
          <w:rFonts w:ascii="Times New Roman" w:hAnsi="Times New Roman" w:cs="Times New Roman"/>
          <w:sz w:val="28"/>
          <w:szCs w:val="28"/>
        </w:rPr>
        <w:t>/447</w:t>
      </w:r>
      <w:r w:rsidR="00E87237">
        <w:rPr>
          <w:rFonts w:ascii="Times New Roman" w:hAnsi="Times New Roman" w:cs="Times New Roman"/>
          <w:sz w:val="28"/>
          <w:szCs w:val="28"/>
        </w:rPr>
        <w:t xml:space="preserve"> «</w:t>
      </w:r>
      <w:r w:rsidR="00480E57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480E57">
        <w:rPr>
          <w:rFonts w:ascii="Times New Roman" w:hAnsi="Times New Roman" w:cs="Times New Roman"/>
          <w:sz w:val="28"/>
          <w:szCs w:val="28"/>
        </w:rPr>
        <w:t xml:space="preserve">Л.Ю. </w:t>
      </w:r>
      <w:proofErr w:type="spellStart"/>
      <w:r w:rsidR="00480E57">
        <w:rPr>
          <w:rFonts w:ascii="Times New Roman" w:hAnsi="Times New Roman" w:cs="Times New Roman"/>
          <w:sz w:val="28"/>
          <w:szCs w:val="28"/>
        </w:rPr>
        <w:t>Бабисанда</w:t>
      </w:r>
      <w:proofErr w:type="spellEnd"/>
      <w:r w:rsidR="00480E57">
        <w:rPr>
          <w:rFonts w:ascii="Times New Roman" w:hAnsi="Times New Roman" w:cs="Times New Roman"/>
          <w:sz w:val="28"/>
          <w:szCs w:val="28"/>
        </w:rPr>
        <w:t>,</w:t>
      </w:r>
      <w:r w:rsidR="00550A14">
        <w:rPr>
          <w:rFonts w:ascii="Times New Roman" w:hAnsi="Times New Roman" w:cs="Times New Roman"/>
          <w:sz w:val="28"/>
          <w:szCs w:val="28"/>
        </w:rPr>
        <w:t xml:space="preserve"> </w:t>
      </w:r>
      <w:r w:rsidR="00480E57">
        <w:rPr>
          <w:rFonts w:ascii="Times New Roman" w:hAnsi="Times New Roman" w:cs="Times New Roman"/>
          <w:sz w:val="28"/>
          <w:szCs w:val="28"/>
        </w:rPr>
        <w:t xml:space="preserve">Т.А. Лапиной, А.С. </w:t>
      </w:r>
      <w:proofErr w:type="spellStart"/>
      <w:r w:rsidR="00480E57">
        <w:rPr>
          <w:rFonts w:ascii="Times New Roman" w:hAnsi="Times New Roman" w:cs="Times New Roman"/>
          <w:sz w:val="28"/>
          <w:szCs w:val="28"/>
        </w:rPr>
        <w:t>Литвинчука</w:t>
      </w:r>
      <w:proofErr w:type="spellEnd"/>
      <w:r w:rsidR="00550A14">
        <w:rPr>
          <w:rFonts w:ascii="Times New Roman" w:hAnsi="Times New Roman" w:cs="Times New Roman"/>
          <w:sz w:val="28"/>
          <w:szCs w:val="28"/>
        </w:rPr>
        <w:t xml:space="preserve"> </w:t>
      </w:r>
      <w:r w:rsidR="00480E57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550A1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480E57">
        <w:rPr>
          <w:rFonts w:ascii="Times New Roman" w:hAnsi="Times New Roman" w:cs="Times New Roman"/>
          <w:sz w:val="28"/>
          <w:szCs w:val="28"/>
        </w:rPr>
        <w:t>у</w:t>
      </w:r>
      <w:r w:rsidR="00480E57" w:rsidRPr="00AC4224">
        <w:rPr>
          <w:rFonts w:ascii="Times New Roman" w:hAnsi="Times New Roman" w:cs="Times New Roman"/>
          <w:sz w:val="28"/>
          <w:szCs w:val="28"/>
        </w:rPr>
        <w:t>частковой</w:t>
      </w:r>
      <w:r w:rsidR="00480E57">
        <w:rPr>
          <w:rFonts w:ascii="Times New Roman" w:hAnsi="Times New Roman" w:cs="Times New Roman"/>
          <w:sz w:val="28"/>
          <w:szCs w:val="28"/>
        </w:rPr>
        <w:t xml:space="preserve"> </w:t>
      </w:r>
      <w:r w:rsidR="00480E57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550A14">
        <w:rPr>
          <w:rFonts w:ascii="Times New Roman" w:hAnsi="Times New Roman" w:cs="Times New Roman"/>
          <w:sz w:val="28"/>
          <w:szCs w:val="28"/>
        </w:rPr>
        <w:t xml:space="preserve"> </w:t>
      </w:r>
      <w:r w:rsidR="00480E57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480E57">
        <w:rPr>
          <w:rFonts w:ascii="Times New Roman" w:hAnsi="Times New Roman" w:cs="Times New Roman"/>
          <w:sz w:val="28"/>
          <w:szCs w:val="28"/>
        </w:rPr>
        <w:t xml:space="preserve"> 2809</w:t>
      </w:r>
      <w:r w:rsidR="00550A14">
        <w:rPr>
          <w:rFonts w:ascii="Times New Roman" w:hAnsi="Times New Roman" w:cs="Times New Roman"/>
          <w:sz w:val="28"/>
          <w:szCs w:val="28"/>
        </w:rPr>
        <w:t xml:space="preserve">»,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 xml:space="preserve">, с частью 8 статьи 31 </w:t>
      </w:r>
      <w:r w:rsidR="00E611FC" w:rsidRPr="00345036"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B09CC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EB09CC"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избирательных участков </w:t>
      </w:r>
      <w:r w:rsidR="00EB09CC"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EB09CC">
        <w:rPr>
          <w:rFonts w:ascii="Times New Roman" w:hAnsi="Times New Roman" w:cs="Times New Roman"/>
          <w:sz w:val="28"/>
          <w:szCs w:val="28"/>
        </w:rPr>
        <w:t xml:space="preserve">   группы с № 2801 по № 2869» </w:t>
      </w:r>
      <w:r w:rsidR="00EB09CC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EB09C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0A14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550A14">
        <w:rPr>
          <w:rFonts w:ascii="Times New Roman" w:hAnsi="Times New Roman" w:cs="Times New Roman"/>
          <w:sz w:val="28"/>
          <w:szCs w:val="28"/>
        </w:rPr>
        <w:t>2809:</w:t>
      </w:r>
    </w:p>
    <w:p w:rsidR="00345036" w:rsidRDefault="00550A14" w:rsidP="00AB26B5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Леонидовича, 23.12.1961</w:t>
      </w:r>
      <w:r w:rsidR="0050722F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274AA0">
        <w:rPr>
          <w:rFonts w:ascii="Times New Roman" w:hAnsi="Times New Roman" w:cs="Times New Roman"/>
          <w:sz w:val="28"/>
          <w:szCs w:val="28"/>
        </w:rPr>
        <w:t>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средне-специальное</w:t>
      </w:r>
      <w:r w:rsidR="00274A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временно не работающего</w:t>
      </w:r>
      <w:r w:rsidR="0050722F">
        <w:rPr>
          <w:rFonts w:ascii="Times New Roman" w:hAnsi="Times New Roman" w:cs="Times New Roman"/>
          <w:sz w:val="28"/>
          <w:szCs w:val="28"/>
        </w:rPr>
        <w:t>,</w:t>
      </w:r>
      <w:r w:rsidR="00274AA0">
        <w:rPr>
          <w:rFonts w:ascii="Times New Roman" w:hAnsi="Times New Roman" w:cs="Times New Roman"/>
          <w:sz w:val="28"/>
          <w:szCs w:val="28"/>
        </w:rPr>
        <w:t xml:space="preserve"> кандидатура представлена </w:t>
      </w:r>
      <w:r>
        <w:rPr>
          <w:rFonts w:ascii="Times New Roman" w:hAnsi="Times New Roman" w:cs="Times New Roman"/>
          <w:sz w:val="28"/>
          <w:szCs w:val="28"/>
        </w:rPr>
        <w:t>Политической партией ЛДПР – Либерально-демократическая партия России;</w:t>
      </w:r>
    </w:p>
    <w:p w:rsidR="00550A14" w:rsidRDefault="00ED2AE2" w:rsidP="00AB26B5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Лепеха Галину Михайловну, 26.07.1957 года рождения, образование высшее, главного бухгалтера ОУ ДПО «Уссурийский центр охраны труда», кандидатура предложена собранием избирателей по месту работы: ОУ ДПО «Уссурийский центр охраны труда»;</w:t>
      </w:r>
    </w:p>
    <w:p w:rsidR="00ED2AE2" w:rsidRDefault="00ED2AE2" w:rsidP="00AB26B5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Ивановну, 02.12.1964 года рождения, образование высшее, лаборанта ФГСЭН</w:t>
      </w:r>
      <w:r w:rsidR="00AB26B5">
        <w:rPr>
          <w:rFonts w:ascii="Times New Roman" w:hAnsi="Times New Roman" w:cs="Times New Roman"/>
          <w:sz w:val="28"/>
          <w:szCs w:val="28"/>
        </w:rPr>
        <w:t xml:space="preserve"> г. Уссурийска, кандидатура предложена собранием избирателей по месту работы:</w:t>
      </w:r>
      <w:r w:rsidR="00AB26B5" w:rsidRPr="00AB26B5">
        <w:rPr>
          <w:rFonts w:ascii="Times New Roman" w:hAnsi="Times New Roman" w:cs="Times New Roman"/>
          <w:sz w:val="28"/>
          <w:szCs w:val="28"/>
        </w:rPr>
        <w:t xml:space="preserve"> </w:t>
      </w:r>
      <w:r w:rsidR="00AB26B5">
        <w:rPr>
          <w:rFonts w:ascii="Times New Roman" w:hAnsi="Times New Roman" w:cs="Times New Roman"/>
          <w:sz w:val="28"/>
          <w:szCs w:val="28"/>
        </w:rPr>
        <w:t>ФГСЭН г. Уссурийска.</w:t>
      </w:r>
    </w:p>
    <w:p w:rsidR="00AB26B5" w:rsidRDefault="00AB26B5" w:rsidP="00AB26B5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Викторовну, 06.03.1982 года рождения, образование высшее, временно не неработающую, кандидатура предложена собранием избирателей по месту жительства: г. Уссурийск, ул. Крестьянская, 38.</w:t>
      </w:r>
    </w:p>
    <w:p w:rsidR="00194543" w:rsidRDefault="00AB26B5" w:rsidP="002116CC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B5">
        <w:rPr>
          <w:rFonts w:ascii="Times New Roman" w:hAnsi="Times New Roman" w:cs="Times New Roman"/>
          <w:sz w:val="28"/>
          <w:szCs w:val="28"/>
        </w:rPr>
        <w:t>Ткачева Александра Ивановича, 18.09.1963 года рождения, образование среднее, слесаря ООО «</w:t>
      </w:r>
      <w:proofErr w:type="spellStart"/>
      <w:r w:rsidRPr="00AB26B5">
        <w:rPr>
          <w:rFonts w:ascii="Times New Roman" w:hAnsi="Times New Roman" w:cs="Times New Roman"/>
          <w:sz w:val="28"/>
          <w:szCs w:val="28"/>
        </w:rPr>
        <w:t>Уссургражданстрой</w:t>
      </w:r>
      <w:proofErr w:type="spellEnd"/>
      <w:r w:rsidRPr="00AB26B5">
        <w:rPr>
          <w:rFonts w:ascii="Times New Roman" w:hAnsi="Times New Roman" w:cs="Times New Roman"/>
          <w:sz w:val="28"/>
          <w:szCs w:val="28"/>
        </w:rPr>
        <w:t xml:space="preserve">», кандидатура предложена собранием избирателей по месту жительства: </w:t>
      </w:r>
      <w:r w:rsidR="00194543">
        <w:rPr>
          <w:rFonts w:ascii="Times New Roman" w:hAnsi="Times New Roman" w:cs="Times New Roman"/>
          <w:sz w:val="28"/>
          <w:szCs w:val="28"/>
        </w:rPr>
        <w:t xml:space="preserve">г. Уссурийск, ул. </w:t>
      </w:r>
      <w:proofErr w:type="spellStart"/>
      <w:r w:rsidR="00194543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="00194543">
        <w:rPr>
          <w:rFonts w:ascii="Times New Roman" w:hAnsi="Times New Roman" w:cs="Times New Roman"/>
          <w:sz w:val="28"/>
          <w:szCs w:val="28"/>
        </w:rPr>
        <w:t>, 19.</w:t>
      </w:r>
    </w:p>
    <w:p w:rsidR="00595AB6" w:rsidRDefault="00595AB6" w:rsidP="002116CC">
      <w:pPr>
        <w:pStyle w:val="a3"/>
        <w:numPr>
          <w:ilvl w:val="1"/>
          <w:numId w:val="7"/>
        </w:numPr>
        <w:suppressAutoHyphens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Ткачёву Светлану Владимировну, 14.12.1966 года рождения, образование среднее техническое, временно не работающую, </w:t>
      </w:r>
      <w:r w:rsidRPr="00AB26B5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 w:rsidRPr="00AB26B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предложена собранием избирателей по месту жительства: </w:t>
      </w:r>
      <w:r w:rsidR="00E87237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E87237">
        <w:rPr>
          <w:rFonts w:ascii="Times New Roman" w:hAnsi="Times New Roman" w:cs="Times New Roman"/>
          <w:sz w:val="28"/>
          <w:szCs w:val="28"/>
        </w:rPr>
        <w:t xml:space="preserve">Уссурийск,   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19.</w:t>
      </w:r>
    </w:p>
    <w:p w:rsidR="00AB26B5" w:rsidRPr="00595AB6" w:rsidRDefault="00595AB6" w:rsidP="00595AB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Фатьянову Ираиду Леонидовну, 28.04.1956 года рождения, образование высшее, пенсионера, </w:t>
      </w:r>
      <w:r w:rsidRPr="00AB26B5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жительства: </w:t>
      </w:r>
      <w:r>
        <w:rPr>
          <w:rFonts w:ascii="Times New Roman" w:hAnsi="Times New Roman" w:cs="Times New Roman"/>
          <w:sz w:val="28"/>
          <w:szCs w:val="28"/>
        </w:rPr>
        <w:t>г. Уссурийск, ул. Дзержинского, 58.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595AB6">
        <w:rPr>
          <w:rFonts w:ascii="Times New Roman" w:hAnsi="Times New Roman" w:cs="Times New Roman"/>
          <w:sz w:val="28"/>
          <w:szCs w:val="28"/>
        </w:rPr>
        <w:t>избирательного участка № 2809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95AB6">
        <w:rPr>
          <w:rFonts w:ascii="Times New Roman" w:hAnsi="Times New Roman" w:cs="Times New Roman"/>
          <w:sz w:val="28"/>
          <w:szCs w:val="28"/>
        </w:rPr>
        <w:t>.</w:t>
      </w:r>
    </w:p>
    <w:p w:rsidR="007E65FC" w:rsidRPr="009455C9" w:rsidRDefault="006268C9" w:rsidP="009455C9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595AB6">
        <w:rPr>
          <w:rFonts w:ascii="Times New Roman" w:hAnsi="Times New Roman" w:cs="Times New Roman"/>
          <w:sz w:val="28"/>
          <w:szCs w:val="28"/>
        </w:rPr>
        <w:t xml:space="preserve">Выдать членам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</w:t>
      </w:r>
      <w:r w:rsidR="00EB09CC">
        <w:rPr>
          <w:rFonts w:ascii="Times New Roman" w:hAnsi="Times New Roman" w:cs="Times New Roman"/>
          <w:sz w:val="28"/>
          <w:szCs w:val="28"/>
        </w:rPr>
        <w:t>участка № 280</w:t>
      </w:r>
      <w:r w:rsidR="00595AB6">
        <w:rPr>
          <w:rFonts w:ascii="Times New Roman" w:hAnsi="Times New Roman" w:cs="Times New Roman"/>
          <w:sz w:val="28"/>
          <w:szCs w:val="28"/>
        </w:rPr>
        <w:t>9</w:t>
      </w:r>
      <w:r w:rsidR="00EB0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6CC">
        <w:rPr>
          <w:rFonts w:ascii="Times New Roman" w:hAnsi="Times New Roman" w:cs="Times New Roman"/>
          <w:sz w:val="28"/>
          <w:szCs w:val="28"/>
        </w:rPr>
        <w:t>Граевскому</w:t>
      </w:r>
      <w:proofErr w:type="spellEnd"/>
      <w:r w:rsidR="002116CC">
        <w:rPr>
          <w:rFonts w:ascii="Times New Roman" w:hAnsi="Times New Roman" w:cs="Times New Roman"/>
          <w:sz w:val="28"/>
          <w:szCs w:val="28"/>
        </w:rPr>
        <w:t xml:space="preserve"> Д.Л., Лепеха Г.М., </w:t>
      </w:r>
      <w:proofErr w:type="spellStart"/>
      <w:r w:rsidR="002116CC">
        <w:rPr>
          <w:rFonts w:ascii="Times New Roman" w:hAnsi="Times New Roman" w:cs="Times New Roman"/>
          <w:sz w:val="28"/>
          <w:szCs w:val="28"/>
        </w:rPr>
        <w:t>Лесковской</w:t>
      </w:r>
      <w:proofErr w:type="spellEnd"/>
      <w:r w:rsidR="002116CC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2116CC">
        <w:rPr>
          <w:rFonts w:ascii="Times New Roman" w:hAnsi="Times New Roman" w:cs="Times New Roman"/>
          <w:sz w:val="28"/>
          <w:szCs w:val="28"/>
        </w:rPr>
        <w:t>Любчиковой</w:t>
      </w:r>
      <w:proofErr w:type="spellEnd"/>
      <w:r w:rsidR="002116CC">
        <w:rPr>
          <w:rFonts w:ascii="Times New Roman" w:hAnsi="Times New Roman" w:cs="Times New Roman"/>
          <w:sz w:val="28"/>
          <w:szCs w:val="28"/>
        </w:rPr>
        <w:t xml:space="preserve"> М.В., Ткачеву А.И., </w:t>
      </w:r>
      <w:proofErr w:type="spellStart"/>
      <w:r w:rsidR="002116CC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="002116CC">
        <w:rPr>
          <w:rFonts w:ascii="Times New Roman" w:hAnsi="Times New Roman" w:cs="Times New Roman"/>
          <w:sz w:val="28"/>
          <w:szCs w:val="28"/>
        </w:rPr>
        <w:t xml:space="preserve"> С.В., Фатьяновой И.Л. </w:t>
      </w:r>
      <w:r w:rsidR="009455C9" w:rsidRPr="009455C9">
        <w:rPr>
          <w:rFonts w:ascii="Times New Roman" w:hAnsi="Times New Roman" w:cs="Times New Roman"/>
          <w:sz w:val="28"/>
          <w:szCs w:val="28"/>
        </w:rPr>
        <w:t xml:space="preserve"> </w:t>
      </w:r>
      <w:r w:rsidR="002116CC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7E65FC" w:rsidRPr="009455C9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F1" w:rsidRDefault="001763F1" w:rsidP="003C5177">
      <w:pPr>
        <w:spacing w:after="0" w:line="240" w:lineRule="auto"/>
      </w:pPr>
      <w:r>
        <w:separator/>
      </w:r>
    </w:p>
  </w:endnote>
  <w:endnote w:type="continuationSeparator" w:id="0">
    <w:p w:rsidR="001763F1" w:rsidRDefault="001763F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F1" w:rsidRDefault="001763F1" w:rsidP="003C5177">
      <w:pPr>
        <w:spacing w:after="0" w:line="240" w:lineRule="auto"/>
      </w:pPr>
      <w:r>
        <w:separator/>
      </w:r>
    </w:p>
  </w:footnote>
  <w:footnote w:type="continuationSeparator" w:id="0">
    <w:p w:rsidR="001763F1" w:rsidRDefault="001763F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3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B0839"/>
    <w:rsid w:val="000B61E5"/>
    <w:rsid w:val="000C045F"/>
    <w:rsid w:val="000C2451"/>
    <w:rsid w:val="000F4D53"/>
    <w:rsid w:val="001049E8"/>
    <w:rsid w:val="001412BC"/>
    <w:rsid w:val="00141F60"/>
    <w:rsid w:val="001763F1"/>
    <w:rsid w:val="00194543"/>
    <w:rsid w:val="001C4422"/>
    <w:rsid w:val="001F4579"/>
    <w:rsid w:val="002116CC"/>
    <w:rsid w:val="002151A8"/>
    <w:rsid w:val="002411C5"/>
    <w:rsid w:val="00264431"/>
    <w:rsid w:val="002742BA"/>
    <w:rsid w:val="00274AA0"/>
    <w:rsid w:val="00293028"/>
    <w:rsid w:val="002C3BB2"/>
    <w:rsid w:val="002F4074"/>
    <w:rsid w:val="00345036"/>
    <w:rsid w:val="00361865"/>
    <w:rsid w:val="00362E6F"/>
    <w:rsid w:val="003636CA"/>
    <w:rsid w:val="003A5DA4"/>
    <w:rsid w:val="003B5064"/>
    <w:rsid w:val="003C5177"/>
    <w:rsid w:val="003F0AC6"/>
    <w:rsid w:val="00401A96"/>
    <w:rsid w:val="0041657D"/>
    <w:rsid w:val="00416B55"/>
    <w:rsid w:val="00431A20"/>
    <w:rsid w:val="00456FBC"/>
    <w:rsid w:val="00470BCF"/>
    <w:rsid w:val="00480E57"/>
    <w:rsid w:val="004A4E30"/>
    <w:rsid w:val="004B3AF6"/>
    <w:rsid w:val="004C6D24"/>
    <w:rsid w:val="00507101"/>
    <w:rsid w:val="0050722F"/>
    <w:rsid w:val="00514FE5"/>
    <w:rsid w:val="00523943"/>
    <w:rsid w:val="00527123"/>
    <w:rsid w:val="005326AE"/>
    <w:rsid w:val="00534AAD"/>
    <w:rsid w:val="005353BC"/>
    <w:rsid w:val="00550A14"/>
    <w:rsid w:val="00555FE9"/>
    <w:rsid w:val="00564853"/>
    <w:rsid w:val="005926A0"/>
    <w:rsid w:val="00595AB6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34106"/>
    <w:rsid w:val="00843780"/>
    <w:rsid w:val="00860A89"/>
    <w:rsid w:val="00864729"/>
    <w:rsid w:val="00875BE6"/>
    <w:rsid w:val="008836B6"/>
    <w:rsid w:val="0091450F"/>
    <w:rsid w:val="00914A1F"/>
    <w:rsid w:val="009455C9"/>
    <w:rsid w:val="009B654B"/>
    <w:rsid w:val="009C5B82"/>
    <w:rsid w:val="00A00879"/>
    <w:rsid w:val="00A06923"/>
    <w:rsid w:val="00A101E8"/>
    <w:rsid w:val="00A13D66"/>
    <w:rsid w:val="00A2288E"/>
    <w:rsid w:val="00A66032"/>
    <w:rsid w:val="00A7739D"/>
    <w:rsid w:val="00A95EA4"/>
    <w:rsid w:val="00AB26B5"/>
    <w:rsid w:val="00AB6B12"/>
    <w:rsid w:val="00AC6593"/>
    <w:rsid w:val="00AE607C"/>
    <w:rsid w:val="00AF396C"/>
    <w:rsid w:val="00AF496F"/>
    <w:rsid w:val="00B03CE2"/>
    <w:rsid w:val="00B30356"/>
    <w:rsid w:val="00B5327C"/>
    <w:rsid w:val="00B55917"/>
    <w:rsid w:val="00B90958"/>
    <w:rsid w:val="00BD3638"/>
    <w:rsid w:val="00BD7D27"/>
    <w:rsid w:val="00C2507B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56CBD"/>
    <w:rsid w:val="00D62B81"/>
    <w:rsid w:val="00D664D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57C95"/>
    <w:rsid w:val="00E611FC"/>
    <w:rsid w:val="00E87237"/>
    <w:rsid w:val="00E909D1"/>
    <w:rsid w:val="00E948A8"/>
    <w:rsid w:val="00EB09CC"/>
    <w:rsid w:val="00EB32A8"/>
    <w:rsid w:val="00ED2AE2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9034-EC07-48C1-B53F-FA06B28B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2018-02-19T04:22:00Z</cp:lastPrinted>
  <dcterms:created xsi:type="dcterms:W3CDTF">2018-02-12T09:36:00Z</dcterms:created>
  <dcterms:modified xsi:type="dcterms:W3CDTF">2018-02-19T04:25:00Z</dcterms:modified>
</cp:coreProperties>
</file>