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B5EE8">
              <w:rPr>
                <w:rFonts w:ascii="Times New Roman" w:hAnsi="Times New Roman" w:cs="Times New Roman"/>
                <w:sz w:val="28"/>
                <w:szCs w:val="28"/>
              </w:rPr>
              <w:t>№ 68/611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B5EE8" w:rsidRDefault="0005148B" w:rsidP="008B5E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8B5EE8">
        <w:rPr>
          <w:rFonts w:ascii="Times New Roman" w:hAnsi="Times New Roman" w:cs="Times New Roman"/>
          <w:sz w:val="28"/>
          <w:szCs w:val="28"/>
        </w:rPr>
        <w:t xml:space="preserve">б информировании членов </w:t>
      </w:r>
    </w:p>
    <w:p w:rsidR="008B5EE8" w:rsidRDefault="008B5EE8" w:rsidP="008B5E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комиссий </w:t>
      </w:r>
    </w:p>
    <w:p w:rsidR="008B5EE8" w:rsidRDefault="008B5EE8" w:rsidP="008B5E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начисления и выплаты</w:t>
      </w:r>
    </w:p>
    <w:p w:rsidR="008B5EE8" w:rsidRDefault="008B5EE8" w:rsidP="008B5E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оплаты труда</w:t>
      </w:r>
    </w:p>
    <w:p w:rsidR="008B5EE8" w:rsidRDefault="008B5EE8" w:rsidP="008B5E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(вознаграждения)</w:t>
      </w:r>
    </w:p>
    <w:p w:rsidR="008B5EE8" w:rsidRDefault="008B5EE8" w:rsidP="008F67FE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8B5EE8" w:rsidRDefault="003E237C" w:rsidP="008B5EE8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8B5EE8">
        <w:rPr>
          <w:rFonts w:ascii="Times New Roman" w:hAnsi="Times New Roman" w:cs="Times New Roman"/>
          <w:sz w:val="28"/>
          <w:szCs w:val="28"/>
        </w:rPr>
        <w:t xml:space="preserve"> письма Избирательной комиссии Приморского края от 04 марта 2018 года № 01-17/489 «</w:t>
      </w:r>
      <w:r w:rsidR="008B5EE8" w:rsidRPr="009B654B">
        <w:rPr>
          <w:rFonts w:ascii="Times New Roman" w:hAnsi="Times New Roman" w:cs="Times New Roman"/>
          <w:sz w:val="28"/>
          <w:szCs w:val="28"/>
        </w:rPr>
        <w:t>О</w:t>
      </w:r>
      <w:r w:rsidR="008B5EE8">
        <w:rPr>
          <w:rFonts w:ascii="Times New Roman" w:hAnsi="Times New Roman" w:cs="Times New Roman"/>
          <w:sz w:val="28"/>
          <w:szCs w:val="28"/>
        </w:rPr>
        <w:t xml:space="preserve">б информировании членов избирательных комиссий о порядке начисления и выплаты дополнительной оплаты труда (вознаграждения)» </w:t>
      </w:r>
      <w:r w:rsidR="007E2B63" w:rsidRPr="008F67F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D35AA" w:rsidRDefault="008B5EE8" w:rsidP="008F67FE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</w:t>
      </w:r>
      <w:r w:rsidR="00D65C4F">
        <w:rPr>
          <w:rFonts w:ascii="Times New Roman" w:hAnsi="Times New Roman" w:cs="Times New Roman"/>
          <w:sz w:val="28"/>
          <w:szCs w:val="28"/>
        </w:rPr>
        <w:t xml:space="preserve"> под подпись</w:t>
      </w:r>
      <w:r w:rsidR="00ED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территориальной избирательной комиссии города Уссурийска</w:t>
      </w:r>
      <w:r w:rsidR="00ED35AA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Центральной избирательной комиссии</w:t>
      </w:r>
      <w:r w:rsidR="009F1B2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 декабря 2017 года № 116/948-7 «О размерах</w:t>
      </w:r>
      <w:r w:rsidR="00ED35AA">
        <w:rPr>
          <w:rFonts w:ascii="Times New Roman" w:hAnsi="Times New Roman" w:cs="Times New Roman"/>
          <w:sz w:val="28"/>
          <w:szCs w:val="28"/>
        </w:rPr>
        <w:t xml:space="preserve"> и порядке выплаты компенсации дополнительной оплаты труда (вознаграждения), а также иных выплат в период подготовки и проведения выборов Президента Российской Федерации» (далее –</w:t>
      </w:r>
      <w:r w:rsidR="00EA3C76">
        <w:rPr>
          <w:rFonts w:ascii="Times New Roman" w:hAnsi="Times New Roman" w:cs="Times New Roman"/>
          <w:sz w:val="28"/>
          <w:szCs w:val="28"/>
        </w:rPr>
        <w:t xml:space="preserve"> </w:t>
      </w:r>
      <w:r w:rsidR="00ED35AA">
        <w:rPr>
          <w:rFonts w:ascii="Times New Roman" w:hAnsi="Times New Roman" w:cs="Times New Roman"/>
          <w:sz w:val="28"/>
          <w:szCs w:val="28"/>
        </w:rPr>
        <w:t>Постановление)</w:t>
      </w:r>
      <w:r w:rsidR="00EA3C7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ED35AA">
        <w:rPr>
          <w:rFonts w:ascii="Times New Roman" w:hAnsi="Times New Roman" w:cs="Times New Roman"/>
          <w:sz w:val="28"/>
          <w:szCs w:val="28"/>
        </w:rPr>
        <w:t>.</w:t>
      </w:r>
    </w:p>
    <w:p w:rsidR="00ED35AA" w:rsidRDefault="007E65FC" w:rsidP="00353FA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5AA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D35AA" w:rsidRPr="00ED35AA">
        <w:rPr>
          <w:rFonts w:ascii="Times New Roman" w:hAnsi="Times New Roman" w:cs="Times New Roman"/>
          <w:sz w:val="28"/>
          <w:szCs w:val="28"/>
        </w:rPr>
        <w:t xml:space="preserve">Постановление в участковые избирательные </w:t>
      </w:r>
      <w:r w:rsidRPr="00ED35AA">
        <w:rPr>
          <w:rFonts w:ascii="Times New Roman" w:hAnsi="Times New Roman" w:cs="Times New Roman"/>
          <w:sz w:val="28"/>
          <w:szCs w:val="28"/>
        </w:rPr>
        <w:t>комисс</w:t>
      </w:r>
      <w:r w:rsidR="00ED35AA" w:rsidRPr="00ED35AA">
        <w:rPr>
          <w:rFonts w:ascii="Times New Roman" w:hAnsi="Times New Roman" w:cs="Times New Roman"/>
          <w:sz w:val="28"/>
          <w:szCs w:val="28"/>
        </w:rPr>
        <w:t xml:space="preserve">ии </w:t>
      </w:r>
      <w:r w:rsidR="008E0E8F" w:rsidRPr="00ED35AA">
        <w:rPr>
          <w:rFonts w:ascii="Times New Roman" w:hAnsi="Times New Roman" w:cs="Times New Roman"/>
          <w:sz w:val="28"/>
          <w:szCs w:val="28"/>
        </w:rPr>
        <w:t>избират</w:t>
      </w:r>
      <w:r w:rsidR="004D286C" w:rsidRPr="00ED35AA">
        <w:rPr>
          <w:rFonts w:ascii="Times New Roman" w:hAnsi="Times New Roman" w:cs="Times New Roman"/>
          <w:sz w:val="28"/>
          <w:szCs w:val="28"/>
        </w:rPr>
        <w:t>ель</w:t>
      </w:r>
      <w:r w:rsidR="00ED35AA" w:rsidRPr="00ED35AA">
        <w:rPr>
          <w:rFonts w:ascii="Times New Roman" w:hAnsi="Times New Roman" w:cs="Times New Roman"/>
          <w:sz w:val="28"/>
          <w:szCs w:val="28"/>
        </w:rPr>
        <w:t>ных участков № 2801-2869, 2880-2883, 3801-3831</w:t>
      </w:r>
      <w:r w:rsidR="00830D4D" w:rsidRPr="00ED35AA">
        <w:rPr>
          <w:rFonts w:ascii="Times New Roman" w:hAnsi="Times New Roman" w:cs="Times New Roman"/>
          <w:sz w:val="28"/>
          <w:szCs w:val="28"/>
        </w:rPr>
        <w:t xml:space="preserve"> </w:t>
      </w:r>
      <w:r w:rsidRPr="00ED35AA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ED35AA" w:rsidRPr="00ED35AA">
        <w:rPr>
          <w:rFonts w:ascii="Times New Roman" w:hAnsi="Times New Roman" w:cs="Times New Roman"/>
          <w:sz w:val="28"/>
          <w:szCs w:val="28"/>
        </w:rPr>
        <w:t>.</w:t>
      </w:r>
      <w:r w:rsidR="00830D4D" w:rsidRPr="00ED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5AA" w:rsidRDefault="00ED35AA" w:rsidP="00353FA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5AA">
        <w:rPr>
          <w:rFonts w:ascii="Times New Roman" w:hAnsi="Times New Roman" w:cs="Times New Roman"/>
          <w:sz w:val="28"/>
          <w:szCs w:val="28"/>
        </w:rPr>
        <w:t xml:space="preserve">Председателям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D65C4F">
        <w:rPr>
          <w:rFonts w:ascii="Times New Roman" w:hAnsi="Times New Roman" w:cs="Times New Roman"/>
          <w:sz w:val="28"/>
          <w:szCs w:val="28"/>
        </w:rPr>
        <w:t>комиссий ознакомить под подпись</w:t>
      </w:r>
      <w:bookmarkStart w:id="0" w:name="_GoBack"/>
      <w:bookmarkEnd w:id="0"/>
      <w:r w:rsidRPr="00ED35AA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</w:t>
      </w:r>
      <w:r w:rsidRPr="00ED35AA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830D4D" w:rsidRPr="00ED35AA">
        <w:rPr>
          <w:rFonts w:ascii="Times New Roman" w:hAnsi="Times New Roman" w:cs="Times New Roman"/>
          <w:sz w:val="28"/>
          <w:szCs w:val="28"/>
        </w:rPr>
        <w:t xml:space="preserve"> с правом решающего го</w:t>
      </w:r>
      <w:r w:rsidR="00894448" w:rsidRPr="00ED35AA">
        <w:rPr>
          <w:rFonts w:ascii="Times New Roman" w:hAnsi="Times New Roman" w:cs="Times New Roman"/>
          <w:sz w:val="28"/>
          <w:szCs w:val="28"/>
        </w:rPr>
        <w:t>ло</w:t>
      </w:r>
      <w:r w:rsidR="00C11B82">
        <w:rPr>
          <w:rFonts w:ascii="Times New Roman" w:hAnsi="Times New Roman" w:cs="Times New Roman"/>
          <w:sz w:val="28"/>
          <w:szCs w:val="28"/>
        </w:rPr>
        <w:t xml:space="preserve">са избирательных </w:t>
      </w:r>
      <w:r w:rsidRPr="00ED35AA">
        <w:rPr>
          <w:rFonts w:ascii="Times New Roman" w:hAnsi="Times New Roman" w:cs="Times New Roman"/>
          <w:sz w:val="28"/>
          <w:szCs w:val="28"/>
        </w:rPr>
        <w:t>участков</w:t>
      </w:r>
      <w:r w:rsidR="00B540A0" w:rsidRPr="00ED35AA">
        <w:rPr>
          <w:rFonts w:ascii="Times New Roman" w:hAnsi="Times New Roman" w:cs="Times New Roman"/>
          <w:sz w:val="28"/>
          <w:szCs w:val="28"/>
        </w:rPr>
        <w:t xml:space="preserve"> </w:t>
      </w:r>
      <w:r w:rsidRPr="00ED35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2801-2869, 2880-2883, 3801-3831,</w:t>
      </w:r>
      <w:r w:rsidR="00F4451F">
        <w:rPr>
          <w:rFonts w:ascii="Times New Roman" w:hAnsi="Times New Roman" w:cs="Times New Roman"/>
          <w:sz w:val="28"/>
          <w:szCs w:val="28"/>
        </w:rPr>
        <w:t xml:space="preserve"> листы ознакомления </w:t>
      </w:r>
      <w:r w:rsidR="00EA3C76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F4451F">
        <w:rPr>
          <w:rFonts w:ascii="Times New Roman" w:hAnsi="Times New Roman" w:cs="Times New Roman"/>
          <w:sz w:val="28"/>
          <w:szCs w:val="28"/>
        </w:rPr>
        <w:t xml:space="preserve"> </w:t>
      </w:r>
      <w:r w:rsidR="00EA3C76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) предоставить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территориальную избирательную комиссию города Уссурийска </w:t>
      </w:r>
      <w:r w:rsidR="00C11B82">
        <w:rPr>
          <w:rFonts w:ascii="Times New Roman" w:hAnsi="Times New Roman" w:cs="Times New Roman"/>
          <w:sz w:val="28"/>
          <w:szCs w:val="28"/>
        </w:rPr>
        <w:t>в срок до 15 марта.</w:t>
      </w:r>
    </w:p>
    <w:p w:rsidR="007E65FC" w:rsidRPr="00ED35AA" w:rsidRDefault="00ED35AA" w:rsidP="00353FA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5AA">
        <w:rPr>
          <w:rFonts w:ascii="Times New Roman" w:hAnsi="Times New Roman" w:cs="Times New Roman"/>
          <w:sz w:val="28"/>
          <w:szCs w:val="28"/>
        </w:rPr>
        <w:t xml:space="preserve"> </w:t>
      </w:r>
      <w:r w:rsidR="00C11B8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председателя территориальной избирательной комиссии города Уссурийска В.О. Гаврилова.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Default="00C11B82" w:rsidP="00C11B8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51F" w:rsidRDefault="00C11B82" w:rsidP="00F4451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4451F" w:rsidRDefault="00F4451F" w:rsidP="00F4451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76" w:rsidRPr="00C11B82" w:rsidRDefault="00EA3C76" w:rsidP="00F4451F">
      <w:pPr>
        <w:suppressAutoHyphens/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B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A3C76" w:rsidRPr="00C11B82" w:rsidRDefault="00EA3C76" w:rsidP="00EA3C76">
      <w:pPr>
        <w:suppressAutoHyphens/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1B82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EA3C76" w:rsidRPr="00C11B82" w:rsidRDefault="00EA3C76" w:rsidP="00EA3C76">
      <w:pPr>
        <w:suppressAutoHyphens/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B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1B82">
        <w:rPr>
          <w:rFonts w:ascii="Times New Roman" w:hAnsi="Times New Roman" w:cs="Times New Roman"/>
          <w:sz w:val="24"/>
          <w:szCs w:val="24"/>
        </w:rPr>
        <w:t xml:space="preserve">  избирательной комиссии </w:t>
      </w:r>
    </w:p>
    <w:p w:rsidR="00EA3C76" w:rsidRPr="00C11B82" w:rsidRDefault="00EA3C76" w:rsidP="00EA3C76">
      <w:pPr>
        <w:suppressAutoHyphens/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B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1B82">
        <w:rPr>
          <w:rFonts w:ascii="Times New Roman" w:hAnsi="Times New Roman" w:cs="Times New Roman"/>
          <w:sz w:val="24"/>
          <w:szCs w:val="24"/>
        </w:rPr>
        <w:t xml:space="preserve"> города Уссурийска</w:t>
      </w:r>
    </w:p>
    <w:p w:rsidR="00EA3C76" w:rsidRDefault="00EA3C76" w:rsidP="00EA3C7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1B82">
        <w:rPr>
          <w:rFonts w:ascii="Times New Roman" w:hAnsi="Times New Roman" w:cs="Times New Roman"/>
          <w:sz w:val="24"/>
          <w:szCs w:val="24"/>
        </w:rPr>
        <w:t xml:space="preserve"> от 05 марта 2018 года № 68/611</w:t>
      </w:r>
    </w:p>
    <w:p w:rsidR="00EA3C76" w:rsidRDefault="00EA3C76" w:rsidP="00EA3C76">
      <w:pPr>
        <w:suppressAutoHyphens/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76" w:rsidRPr="00C11B82" w:rsidRDefault="00EA3C76" w:rsidP="00EA3C76">
      <w:pPr>
        <w:suppressAutoHyphens/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82"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</w:p>
    <w:p w:rsidR="00EA3C76" w:rsidRDefault="00EA3C76" w:rsidP="00EA3C7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1B82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11B8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города Уссурийска</w:t>
      </w:r>
    </w:p>
    <w:p w:rsidR="00F4451F" w:rsidRDefault="00EA3C76" w:rsidP="00EA3C7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B82">
        <w:rPr>
          <w:rFonts w:ascii="Times New Roman" w:hAnsi="Times New Roman" w:cs="Times New Roman"/>
          <w:sz w:val="28"/>
          <w:szCs w:val="28"/>
        </w:rPr>
        <w:t>с правом решающего голоса с Постановлением Центральной избирательной комиссии от 20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B82">
        <w:rPr>
          <w:rFonts w:ascii="Times New Roman" w:hAnsi="Times New Roman" w:cs="Times New Roman"/>
          <w:sz w:val="28"/>
          <w:szCs w:val="28"/>
        </w:rPr>
        <w:t xml:space="preserve">2017 года № 116/948-7 «О размерах и порядке выплаты компенсации дополнительной оплаты труда (вознаграждения), </w:t>
      </w:r>
    </w:p>
    <w:p w:rsidR="00EA3C76" w:rsidRDefault="00EA3C76" w:rsidP="00EA3C7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1B82">
        <w:rPr>
          <w:rFonts w:ascii="Times New Roman" w:hAnsi="Times New Roman" w:cs="Times New Roman"/>
          <w:sz w:val="28"/>
          <w:szCs w:val="28"/>
        </w:rPr>
        <w:t xml:space="preserve">а также иных выплат в период подготовки и проведения выборов </w:t>
      </w:r>
    </w:p>
    <w:p w:rsidR="00EA3C76" w:rsidRDefault="00EA3C76" w:rsidP="00EA3C7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1B82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</w:p>
    <w:p w:rsidR="00EA3C76" w:rsidRDefault="00EA3C76" w:rsidP="00EA3C7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6"/>
        <w:gridCol w:w="4588"/>
        <w:gridCol w:w="1855"/>
        <w:gridCol w:w="1966"/>
      </w:tblGrid>
      <w:tr w:rsidR="00F4451F" w:rsidTr="00F4451F">
        <w:tc>
          <w:tcPr>
            <w:tcW w:w="936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588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55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в комиссии</w:t>
            </w:r>
          </w:p>
        </w:tc>
        <w:tc>
          <w:tcPr>
            <w:tcW w:w="1966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EA3C76" w:rsidTr="00F4451F">
        <w:tc>
          <w:tcPr>
            <w:tcW w:w="936" w:type="dxa"/>
          </w:tcPr>
          <w:p w:rsidR="00EA3C76" w:rsidRPr="00EA3C76" w:rsidRDefault="00EA3C76" w:rsidP="00C961C0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Михайловна</w:t>
            </w:r>
          </w:p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966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76" w:rsidTr="00F4451F">
        <w:tc>
          <w:tcPr>
            <w:tcW w:w="936" w:type="dxa"/>
          </w:tcPr>
          <w:p w:rsidR="00EA3C76" w:rsidRPr="00EA3C76" w:rsidRDefault="00EA3C76" w:rsidP="00C961C0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Октябринович</w:t>
            </w:r>
            <w:proofErr w:type="spellEnd"/>
          </w:p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1966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76" w:rsidTr="00F4451F">
        <w:tc>
          <w:tcPr>
            <w:tcW w:w="936" w:type="dxa"/>
          </w:tcPr>
          <w:p w:rsidR="00EA3C76" w:rsidRPr="00EA3C76" w:rsidRDefault="00EA3C76" w:rsidP="00C961C0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966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76" w:rsidTr="00F4451F">
        <w:tc>
          <w:tcPr>
            <w:tcW w:w="936" w:type="dxa"/>
          </w:tcPr>
          <w:p w:rsidR="00EA3C76" w:rsidRPr="00EA3C76" w:rsidRDefault="00EA3C76" w:rsidP="00C961C0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Наталья Александровна</w:t>
            </w:r>
          </w:p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</w:tc>
        <w:tc>
          <w:tcPr>
            <w:tcW w:w="1966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76" w:rsidTr="00F4451F">
        <w:tc>
          <w:tcPr>
            <w:tcW w:w="936" w:type="dxa"/>
          </w:tcPr>
          <w:p w:rsidR="00EA3C76" w:rsidRPr="00EA3C76" w:rsidRDefault="00EA3C76" w:rsidP="00C961C0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Надежда Михайловна</w:t>
            </w:r>
          </w:p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</w:tc>
        <w:tc>
          <w:tcPr>
            <w:tcW w:w="1966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76" w:rsidTr="00F4451F">
        <w:tc>
          <w:tcPr>
            <w:tcW w:w="936" w:type="dxa"/>
          </w:tcPr>
          <w:p w:rsidR="00EA3C76" w:rsidRPr="00EA3C76" w:rsidRDefault="00EA3C76" w:rsidP="00C961C0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Серафимович</w:t>
            </w:r>
          </w:p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A3C76" w:rsidRDefault="00F4451F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</w:tc>
        <w:tc>
          <w:tcPr>
            <w:tcW w:w="1966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76" w:rsidTr="00F4451F">
        <w:tc>
          <w:tcPr>
            <w:tcW w:w="936" w:type="dxa"/>
          </w:tcPr>
          <w:p w:rsidR="00EA3C76" w:rsidRPr="00EA3C76" w:rsidRDefault="00EA3C76" w:rsidP="00C961C0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Изотова Ирина Леонидовна</w:t>
            </w:r>
          </w:p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A3C76" w:rsidRDefault="00F4451F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1966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76" w:rsidTr="00F4451F">
        <w:tc>
          <w:tcPr>
            <w:tcW w:w="936" w:type="dxa"/>
          </w:tcPr>
          <w:p w:rsidR="00EA3C76" w:rsidRPr="00EA3C76" w:rsidRDefault="00EA3C76" w:rsidP="00C961C0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Евгения Петровна</w:t>
            </w:r>
          </w:p>
        </w:tc>
        <w:tc>
          <w:tcPr>
            <w:tcW w:w="1855" w:type="dxa"/>
          </w:tcPr>
          <w:p w:rsidR="00EA3C76" w:rsidRDefault="00F4451F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1966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76" w:rsidTr="00F4451F">
        <w:tc>
          <w:tcPr>
            <w:tcW w:w="936" w:type="dxa"/>
          </w:tcPr>
          <w:p w:rsidR="00EA3C76" w:rsidRPr="00EA3C76" w:rsidRDefault="00EA3C76" w:rsidP="00C961C0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EA3C76" w:rsidRDefault="00EA3C76" w:rsidP="00F4451F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Илона Юрьевна</w:t>
            </w:r>
          </w:p>
        </w:tc>
        <w:tc>
          <w:tcPr>
            <w:tcW w:w="1855" w:type="dxa"/>
          </w:tcPr>
          <w:p w:rsidR="00EA3C76" w:rsidRDefault="00F4451F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</w:tc>
        <w:tc>
          <w:tcPr>
            <w:tcW w:w="1966" w:type="dxa"/>
          </w:tcPr>
          <w:p w:rsidR="00EA3C76" w:rsidRDefault="00EA3C76" w:rsidP="00C961C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C76" w:rsidRPr="00C11B82" w:rsidRDefault="00EA3C76" w:rsidP="00EA3C7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3C76" w:rsidRDefault="00EA3C76" w:rsidP="00EA3C76">
      <w:pPr>
        <w:suppressAutoHyphens/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76" w:rsidRDefault="00EA3C76" w:rsidP="00EA3C76">
      <w:pPr>
        <w:suppressAutoHyphens/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76" w:rsidRDefault="00EA3C76" w:rsidP="00EA3C76">
      <w:pPr>
        <w:suppressAutoHyphens/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76" w:rsidRDefault="00EA3C76" w:rsidP="00EA3C76">
      <w:pPr>
        <w:suppressAutoHyphens/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76" w:rsidRDefault="00EA3C76" w:rsidP="00EA3C76">
      <w:pPr>
        <w:suppressAutoHyphens/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76" w:rsidRDefault="00EA3C76" w:rsidP="00EA3C76">
      <w:pPr>
        <w:suppressAutoHyphens/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76" w:rsidRDefault="00EA3C76" w:rsidP="00EA3C76">
      <w:pPr>
        <w:suppressAutoHyphens/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76" w:rsidRDefault="00EA3C76" w:rsidP="00EA3C7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76" w:rsidRDefault="00EA3C76" w:rsidP="00EA3C7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Pr="00C11B82" w:rsidRDefault="00C11B82" w:rsidP="00EA3C76">
      <w:pPr>
        <w:suppressAutoHyphens/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B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3C76">
        <w:rPr>
          <w:rFonts w:ascii="Times New Roman" w:hAnsi="Times New Roman" w:cs="Times New Roman"/>
          <w:sz w:val="24"/>
          <w:szCs w:val="24"/>
        </w:rPr>
        <w:t>№ 2</w:t>
      </w:r>
    </w:p>
    <w:p w:rsidR="00C11B82" w:rsidRPr="00C11B82" w:rsidRDefault="00C11B82" w:rsidP="00C11B82">
      <w:pPr>
        <w:suppressAutoHyphens/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1B82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C11B82" w:rsidRPr="00C11B82" w:rsidRDefault="00C11B82" w:rsidP="00C11B82">
      <w:pPr>
        <w:suppressAutoHyphens/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B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1B82">
        <w:rPr>
          <w:rFonts w:ascii="Times New Roman" w:hAnsi="Times New Roman" w:cs="Times New Roman"/>
          <w:sz w:val="24"/>
          <w:szCs w:val="24"/>
        </w:rPr>
        <w:t xml:space="preserve">  избирательной комиссии </w:t>
      </w:r>
    </w:p>
    <w:p w:rsidR="00C11B82" w:rsidRPr="00C11B82" w:rsidRDefault="00C11B82" w:rsidP="00C11B82">
      <w:pPr>
        <w:suppressAutoHyphens/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B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1B82">
        <w:rPr>
          <w:rFonts w:ascii="Times New Roman" w:hAnsi="Times New Roman" w:cs="Times New Roman"/>
          <w:sz w:val="24"/>
          <w:szCs w:val="24"/>
        </w:rPr>
        <w:t xml:space="preserve"> города Уссурийска</w:t>
      </w:r>
    </w:p>
    <w:p w:rsidR="00C11B82" w:rsidRDefault="00C11B82" w:rsidP="00C11B8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1B82">
        <w:rPr>
          <w:rFonts w:ascii="Times New Roman" w:hAnsi="Times New Roman" w:cs="Times New Roman"/>
          <w:sz w:val="24"/>
          <w:szCs w:val="24"/>
        </w:rPr>
        <w:t xml:space="preserve"> от 05 марта 2018 года № 68/611</w:t>
      </w:r>
    </w:p>
    <w:p w:rsidR="00EA3C76" w:rsidRDefault="00EA3C76" w:rsidP="00C11B82">
      <w:pPr>
        <w:suppressAutoHyphens/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B82" w:rsidRPr="00C11B82" w:rsidRDefault="00C11B82" w:rsidP="00C11B82">
      <w:pPr>
        <w:suppressAutoHyphens/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82"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</w:p>
    <w:p w:rsidR="00C11B82" w:rsidRPr="00C11B82" w:rsidRDefault="00C11B82" w:rsidP="00C11B8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1B82">
        <w:rPr>
          <w:rFonts w:ascii="Times New Roman" w:hAnsi="Times New Roman" w:cs="Times New Roman"/>
          <w:sz w:val="28"/>
          <w:szCs w:val="28"/>
        </w:rPr>
        <w:t>членов участковой избирательной комиссии с правом решающего голоса избирательного участка №_________</w:t>
      </w:r>
    </w:p>
    <w:p w:rsidR="00EA3C76" w:rsidRDefault="00C11B82" w:rsidP="00C11B8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1B82">
        <w:rPr>
          <w:rFonts w:ascii="Times New Roman" w:hAnsi="Times New Roman" w:cs="Times New Roman"/>
          <w:sz w:val="28"/>
          <w:szCs w:val="28"/>
        </w:rPr>
        <w:t>с Постановлением Центральной избирательной комиссии от 20 декабря</w:t>
      </w:r>
    </w:p>
    <w:p w:rsidR="00EA3C76" w:rsidRDefault="00C11B82" w:rsidP="00C11B8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1B82">
        <w:rPr>
          <w:rFonts w:ascii="Times New Roman" w:hAnsi="Times New Roman" w:cs="Times New Roman"/>
          <w:sz w:val="28"/>
          <w:szCs w:val="28"/>
        </w:rPr>
        <w:t xml:space="preserve"> 2017 года № 116/948-7 «О размерах и порядке выплаты компенсации дополнительной оплаты труда (вознаграждения), а также иных выплат в период подготовки и проведения выборов </w:t>
      </w:r>
    </w:p>
    <w:p w:rsidR="00C11B82" w:rsidRDefault="00C11B82" w:rsidP="00C11B8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1B82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</w:p>
    <w:p w:rsidR="00C11B82" w:rsidRDefault="00C11B82" w:rsidP="00C11B8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701"/>
        <w:gridCol w:w="1412"/>
      </w:tblGrid>
      <w:tr w:rsidR="00C11B82" w:rsidTr="00C11B82">
        <w:tc>
          <w:tcPr>
            <w:tcW w:w="704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в комиссии</w:t>
            </w: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11B82" w:rsidRDefault="00C11B82" w:rsidP="00F4451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11B82" w:rsidRDefault="00C11B82" w:rsidP="00F4451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11B82" w:rsidRDefault="00C11B82" w:rsidP="00F4451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11B82" w:rsidRDefault="00C11B82" w:rsidP="00F4451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11B82" w:rsidRDefault="00C11B82" w:rsidP="00F4451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11B82" w:rsidRDefault="00C11B82" w:rsidP="00F4451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C11B82" w:rsidRDefault="00C11B82" w:rsidP="00F4451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82" w:rsidTr="00C11B82">
        <w:tc>
          <w:tcPr>
            <w:tcW w:w="704" w:type="dxa"/>
          </w:tcPr>
          <w:p w:rsidR="00C11B82" w:rsidRPr="00F4451F" w:rsidRDefault="00F4451F" w:rsidP="00F4451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11B82" w:rsidRDefault="00C11B82" w:rsidP="00C11B8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B82" w:rsidRPr="00C11B82" w:rsidRDefault="00C11B82" w:rsidP="00F4451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11B82" w:rsidRPr="00C11B82" w:rsidSect="00F4451F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8D" w:rsidRDefault="0072388D" w:rsidP="003C5177">
      <w:pPr>
        <w:spacing w:after="0" w:line="240" w:lineRule="auto"/>
      </w:pPr>
      <w:r>
        <w:separator/>
      </w:r>
    </w:p>
  </w:endnote>
  <w:endnote w:type="continuationSeparator" w:id="0">
    <w:p w:rsidR="0072388D" w:rsidRDefault="0072388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8D" w:rsidRDefault="0072388D" w:rsidP="003C5177">
      <w:pPr>
        <w:spacing w:after="0" w:line="240" w:lineRule="auto"/>
      </w:pPr>
      <w:r>
        <w:separator/>
      </w:r>
    </w:p>
  </w:footnote>
  <w:footnote w:type="continuationSeparator" w:id="0">
    <w:p w:rsidR="0072388D" w:rsidRDefault="0072388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091408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65C4F">
          <w:rPr>
            <w:noProof/>
          </w:rPr>
          <w:t>5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104A2"/>
    <w:multiLevelType w:val="hybridMultilevel"/>
    <w:tmpl w:val="5004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33913"/>
    <w:multiLevelType w:val="hybridMultilevel"/>
    <w:tmpl w:val="840E9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3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4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42FF6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47FAB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237C"/>
    <w:rsid w:val="003F0AC6"/>
    <w:rsid w:val="00401A96"/>
    <w:rsid w:val="004146FC"/>
    <w:rsid w:val="00416B55"/>
    <w:rsid w:val="00431A20"/>
    <w:rsid w:val="00445BF7"/>
    <w:rsid w:val="00456FBC"/>
    <w:rsid w:val="00476032"/>
    <w:rsid w:val="004A4E30"/>
    <w:rsid w:val="004B3AF6"/>
    <w:rsid w:val="004C2F51"/>
    <w:rsid w:val="004D286C"/>
    <w:rsid w:val="00511665"/>
    <w:rsid w:val="00512AAE"/>
    <w:rsid w:val="00514FE5"/>
    <w:rsid w:val="00523943"/>
    <w:rsid w:val="00523FC5"/>
    <w:rsid w:val="00527123"/>
    <w:rsid w:val="005300FE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2388D"/>
    <w:rsid w:val="00733BEF"/>
    <w:rsid w:val="007507BC"/>
    <w:rsid w:val="00760688"/>
    <w:rsid w:val="007619F8"/>
    <w:rsid w:val="00782F55"/>
    <w:rsid w:val="007B02FA"/>
    <w:rsid w:val="007D2B85"/>
    <w:rsid w:val="007D2EFE"/>
    <w:rsid w:val="007D484D"/>
    <w:rsid w:val="007E2B63"/>
    <w:rsid w:val="007E35A1"/>
    <w:rsid w:val="007E65FC"/>
    <w:rsid w:val="00802BD4"/>
    <w:rsid w:val="0082083F"/>
    <w:rsid w:val="00830D4D"/>
    <w:rsid w:val="00843780"/>
    <w:rsid w:val="00860A89"/>
    <w:rsid w:val="00864729"/>
    <w:rsid w:val="00873063"/>
    <w:rsid w:val="00875BE6"/>
    <w:rsid w:val="008836B6"/>
    <w:rsid w:val="00890B9B"/>
    <w:rsid w:val="00894448"/>
    <w:rsid w:val="008B5EE8"/>
    <w:rsid w:val="008E0E8F"/>
    <w:rsid w:val="008E6614"/>
    <w:rsid w:val="008F67FE"/>
    <w:rsid w:val="0091450F"/>
    <w:rsid w:val="0092660B"/>
    <w:rsid w:val="00931F34"/>
    <w:rsid w:val="00934E00"/>
    <w:rsid w:val="00944E21"/>
    <w:rsid w:val="009620E1"/>
    <w:rsid w:val="0096373C"/>
    <w:rsid w:val="009A7979"/>
    <w:rsid w:val="009B654B"/>
    <w:rsid w:val="009C5B82"/>
    <w:rsid w:val="009E22C3"/>
    <w:rsid w:val="009F1B2F"/>
    <w:rsid w:val="00A000E5"/>
    <w:rsid w:val="00A00879"/>
    <w:rsid w:val="00A13D66"/>
    <w:rsid w:val="00A16BE6"/>
    <w:rsid w:val="00A40D32"/>
    <w:rsid w:val="00A41403"/>
    <w:rsid w:val="00A66032"/>
    <w:rsid w:val="00A7739D"/>
    <w:rsid w:val="00A90A34"/>
    <w:rsid w:val="00A936A6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BF79B1"/>
    <w:rsid w:val="00C11B82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2C3"/>
    <w:rsid w:val="00D07D25"/>
    <w:rsid w:val="00D250BA"/>
    <w:rsid w:val="00D3068C"/>
    <w:rsid w:val="00D32C72"/>
    <w:rsid w:val="00D33254"/>
    <w:rsid w:val="00D54FE9"/>
    <w:rsid w:val="00D61F32"/>
    <w:rsid w:val="00D621B6"/>
    <w:rsid w:val="00D65C4F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3C76"/>
    <w:rsid w:val="00EA6DF6"/>
    <w:rsid w:val="00EC33EF"/>
    <w:rsid w:val="00ED35AA"/>
    <w:rsid w:val="00ED6466"/>
    <w:rsid w:val="00ED7EFE"/>
    <w:rsid w:val="00EE008F"/>
    <w:rsid w:val="00EE1006"/>
    <w:rsid w:val="00F12678"/>
    <w:rsid w:val="00F2053B"/>
    <w:rsid w:val="00F316E6"/>
    <w:rsid w:val="00F36F81"/>
    <w:rsid w:val="00F4451F"/>
    <w:rsid w:val="00F64804"/>
    <w:rsid w:val="00F6573F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table" w:styleId="aa">
    <w:name w:val="Table Grid"/>
    <w:basedOn w:val="a1"/>
    <w:uiPriority w:val="59"/>
    <w:rsid w:val="00C1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9804-BB05-40D0-8AA5-C9B24E28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6</cp:revision>
  <cp:lastPrinted>2018-04-05T02:12:00Z</cp:lastPrinted>
  <dcterms:created xsi:type="dcterms:W3CDTF">2018-03-15T13:25:00Z</dcterms:created>
  <dcterms:modified xsi:type="dcterms:W3CDTF">2018-04-05T02:15:00Z</dcterms:modified>
</cp:coreProperties>
</file>