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3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8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C0A" w:rsidRDefault="00942C0A" w:rsidP="00942C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j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UeprI7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942C0A" w:rsidRDefault="00942C0A" w:rsidP="00942C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C0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42C0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42C0A" w:rsidRPr="00942C0A" w:rsidTr="002C541A">
        <w:tc>
          <w:tcPr>
            <w:tcW w:w="3107" w:type="dxa"/>
            <w:hideMark/>
          </w:tcPr>
          <w:p w:rsidR="00942C0A" w:rsidRPr="00942C0A" w:rsidRDefault="00335F8E" w:rsidP="004F7E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июля </w:t>
            </w:r>
            <w:r w:rsidR="00FD128D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  <w:r w:rsidR="002C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942C0A" w:rsidRPr="00942C0A" w:rsidRDefault="002C541A" w:rsidP="00942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07" w:type="dxa"/>
            <w:hideMark/>
          </w:tcPr>
          <w:p w:rsidR="00942C0A" w:rsidRPr="00942C0A" w:rsidRDefault="002C541A" w:rsidP="004F7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42C0A" w:rsidRPr="00942C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5F8E">
              <w:rPr>
                <w:rFonts w:ascii="Times New Roman" w:hAnsi="Times New Roman" w:cs="Times New Roman"/>
                <w:sz w:val="28"/>
                <w:szCs w:val="28"/>
              </w:rPr>
              <w:t>85/694</w:t>
            </w:r>
          </w:p>
        </w:tc>
      </w:tr>
    </w:tbl>
    <w:p w:rsidR="00942C0A" w:rsidRPr="00942C0A" w:rsidRDefault="00942C0A" w:rsidP="00942C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C0A">
        <w:rPr>
          <w:rFonts w:ascii="Times New Roman" w:hAnsi="Times New Roman" w:cs="Times New Roman"/>
          <w:b/>
          <w:sz w:val="28"/>
          <w:szCs w:val="28"/>
        </w:rPr>
        <w:t>г. Уссурийск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</w:r>
    </w:p>
    <w:p w:rsidR="00C822B8" w:rsidRDefault="00C822B8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C822B8" w:rsidRDefault="00C822B8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C822B8" w:rsidRDefault="00C822B8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города Уссурийска от 21 июня</w:t>
      </w:r>
    </w:p>
    <w:p w:rsidR="00C822B8" w:rsidRDefault="00C822B8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года № 81/667 «</w:t>
      </w:r>
      <w:r w:rsidR="00EB7C85" w:rsidRPr="00F642D5">
        <w:rPr>
          <w:rFonts w:ascii="Times New Roman" w:hAnsi="Times New Roman" w:cs="Times New Roman"/>
          <w:sz w:val="28"/>
          <w:szCs w:val="28"/>
        </w:rPr>
        <w:t>О</w:t>
      </w:r>
      <w:r w:rsidR="00942C0A" w:rsidRPr="00F642D5">
        <w:rPr>
          <w:rFonts w:ascii="Times New Roman" w:hAnsi="Times New Roman" w:cs="Times New Roman"/>
          <w:sz w:val="28"/>
          <w:szCs w:val="28"/>
        </w:rPr>
        <w:t xml:space="preserve"> </w:t>
      </w:r>
      <w:r w:rsidR="00EB7C85" w:rsidRPr="00F642D5">
        <w:rPr>
          <w:rFonts w:ascii="Times New Roman" w:hAnsi="Times New Roman" w:cs="Times New Roman"/>
          <w:sz w:val="28"/>
          <w:szCs w:val="28"/>
        </w:rPr>
        <w:t xml:space="preserve">плане обучения членов </w:t>
      </w:r>
    </w:p>
    <w:p w:rsidR="00EB7C85" w:rsidRPr="00F642D5" w:rsidRDefault="00C822B8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У</w:t>
      </w:r>
      <w:r w:rsidR="00EB7C85" w:rsidRPr="00F642D5">
        <w:rPr>
          <w:rFonts w:ascii="Times New Roman" w:hAnsi="Times New Roman" w:cs="Times New Roman"/>
          <w:sz w:val="28"/>
          <w:szCs w:val="28"/>
        </w:rPr>
        <w:t>частковых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C85" w:rsidRPr="00F642D5">
        <w:rPr>
          <w:rFonts w:ascii="Times New Roman" w:hAnsi="Times New Roman" w:cs="Times New Roman"/>
          <w:sz w:val="28"/>
          <w:szCs w:val="28"/>
        </w:rPr>
        <w:t xml:space="preserve">избирательных комиссий с правом </w:t>
      </w:r>
    </w:p>
    <w:p w:rsidR="00EB7C85" w:rsidRPr="00F642D5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решающего голоса и лиц, зачисленных</w:t>
      </w:r>
    </w:p>
    <w:p w:rsidR="00EB7C85" w:rsidRPr="00F642D5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в резерв составов участковых избирательных</w:t>
      </w:r>
    </w:p>
    <w:p w:rsidR="00942C0A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комиссий</w:t>
      </w:r>
      <w:r w:rsidR="002C541A" w:rsidRPr="00F642D5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C822B8">
        <w:rPr>
          <w:rFonts w:ascii="Times New Roman" w:hAnsi="Times New Roman" w:cs="Times New Roman"/>
          <w:sz w:val="28"/>
          <w:szCs w:val="28"/>
        </w:rPr>
        <w:t>»</w:t>
      </w:r>
    </w:p>
    <w:p w:rsidR="00942C0A" w:rsidRPr="002B3490" w:rsidRDefault="00942C0A" w:rsidP="00942C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C0A" w:rsidRPr="00C822B8" w:rsidRDefault="00EB7C85" w:rsidP="00C822B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B8">
        <w:rPr>
          <w:rFonts w:ascii="Times New Roman" w:hAnsi="Times New Roman" w:cs="Times New Roman"/>
          <w:sz w:val="28"/>
          <w:szCs w:val="28"/>
        </w:rPr>
        <w:t xml:space="preserve"> </w:t>
      </w:r>
      <w:r w:rsidR="00C822B8">
        <w:rPr>
          <w:rFonts w:ascii="Times New Roman" w:hAnsi="Times New Roman" w:cs="Times New Roman"/>
          <w:sz w:val="28"/>
          <w:szCs w:val="28"/>
        </w:rPr>
        <w:tab/>
      </w:r>
      <w:r w:rsidR="00C822B8" w:rsidRPr="00C822B8">
        <w:rPr>
          <w:rFonts w:ascii="Times New Roman" w:hAnsi="Times New Roman" w:cs="Times New Roman"/>
          <w:sz w:val="28"/>
          <w:szCs w:val="28"/>
        </w:rPr>
        <w:t>С целью устранения технической ошибки и руководствуясь решением территориальной избирательной комиссии города Уссурийска от 14 июня 2018 года № 80/659 «О зачислении в резерв составов участковых комиссий территориальной избирательной комиссии города Уссурийска»</w:t>
      </w:r>
      <w:r w:rsidR="00C822B8">
        <w:rPr>
          <w:rFonts w:ascii="Times New Roman" w:hAnsi="Times New Roman" w:cs="Times New Roman"/>
          <w:sz w:val="28"/>
          <w:szCs w:val="28"/>
        </w:rPr>
        <w:t xml:space="preserve"> </w:t>
      </w:r>
      <w:r w:rsidR="00942C0A" w:rsidRPr="00C822B8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942C0A" w:rsidRDefault="00942C0A" w:rsidP="00942C0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РЕШИЛА:</w:t>
      </w:r>
    </w:p>
    <w:p w:rsidR="00EF0708" w:rsidRPr="00EF0708" w:rsidRDefault="00C822B8" w:rsidP="00AC6E92">
      <w:pPr>
        <w:pStyle w:val="a6"/>
        <w:numPr>
          <w:ilvl w:val="0"/>
          <w:numId w:val="2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708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5D68E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F0708">
        <w:rPr>
          <w:rFonts w:ascii="Times New Roman" w:hAnsi="Times New Roman" w:cs="Times New Roman"/>
          <w:sz w:val="28"/>
          <w:szCs w:val="28"/>
        </w:rPr>
        <w:t>и в пункте 1 текста решения слова «резерв составов участковых избирательных комиссий Уссурийского городского округа» заменить словами «резерв составов участковых избирательных комиссий территориальной избирательной комиссии города Уссурийска»</w:t>
      </w:r>
      <w:r w:rsidR="005D68E9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bookmarkStart w:id="0" w:name="_GoBack"/>
      <w:bookmarkEnd w:id="0"/>
      <w:r w:rsidRPr="00EF0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2D5" w:rsidRPr="005D68E9" w:rsidRDefault="002D10F3" w:rsidP="00942C0A">
      <w:pPr>
        <w:pStyle w:val="a6"/>
        <w:numPr>
          <w:ilvl w:val="0"/>
          <w:numId w:val="2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708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информационно–телекоммуникационной сети «Интернет».</w:t>
      </w:r>
    </w:p>
    <w:p w:rsidR="00F642D5" w:rsidRPr="00F642D5" w:rsidRDefault="00F642D5" w:rsidP="00942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C0A" w:rsidRPr="00F642D5" w:rsidRDefault="00942C0A" w:rsidP="00942C0A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Председател</w:t>
      </w:r>
      <w:r w:rsidR="008A3504" w:rsidRPr="00F642D5">
        <w:rPr>
          <w:rFonts w:ascii="Times New Roman" w:hAnsi="Times New Roman" w:cs="Times New Roman"/>
          <w:sz w:val="28"/>
          <w:szCs w:val="28"/>
        </w:rPr>
        <w:t>ь комиссии</w:t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F642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3504" w:rsidRPr="00F642D5">
        <w:rPr>
          <w:rFonts w:ascii="Times New Roman" w:hAnsi="Times New Roman" w:cs="Times New Roman"/>
          <w:sz w:val="28"/>
          <w:szCs w:val="28"/>
        </w:rPr>
        <w:t xml:space="preserve">  О.М. Михайлова</w:t>
      </w:r>
    </w:p>
    <w:p w:rsidR="0077158A" w:rsidRPr="00F642D5" w:rsidRDefault="00942C0A" w:rsidP="00EF0708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35F8E">
        <w:rPr>
          <w:rFonts w:ascii="Times New Roman" w:hAnsi="Times New Roman" w:cs="Times New Roman"/>
          <w:sz w:val="28"/>
          <w:szCs w:val="28"/>
        </w:rPr>
        <w:t>комиссии</w:t>
      </w:r>
      <w:r w:rsidR="00FD12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35F8E">
        <w:rPr>
          <w:rFonts w:ascii="Times New Roman" w:hAnsi="Times New Roman" w:cs="Times New Roman"/>
          <w:sz w:val="28"/>
          <w:szCs w:val="28"/>
        </w:rPr>
        <w:t xml:space="preserve">    </w:t>
      </w:r>
      <w:r w:rsidR="00FD128D">
        <w:rPr>
          <w:rFonts w:ascii="Times New Roman" w:hAnsi="Times New Roman" w:cs="Times New Roman"/>
          <w:sz w:val="28"/>
          <w:szCs w:val="28"/>
        </w:rPr>
        <w:t xml:space="preserve">                   Н.М. Божко</w:t>
      </w:r>
    </w:p>
    <w:sectPr w:rsidR="0077158A" w:rsidRPr="00F642D5" w:rsidSect="00EC532A">
      <w:headerReference w:type="default" r:id="rId9"/>
      <w:pgSz w:w="11906" w:h="16838"/>
      <w:pgMar w:top="709" w:right="850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3A" w:rsidRDefault="0029603A" w:rsidP="00347ACC">
      <w:pPr>
        <w:spacing w:after="0" w:line="240" w:lineRule="auto"/>
      </w:pPr>
      <w:r>
        <w:separator/>
      </w:r>
    </w:p>
  </w:endnote>
  <w:endnote w:type="continuationSeparator" w:id="0">
    <w:p w:rsidR="0029603A" w:rsidRDefault="0029603A" w:rsidP="0034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3A" w:rsidRDefault="0029603A" w:rsidP="00347ACC">
      <w:pPr>
        <w:spacing w:after="0" w:line="240" w:lineRule="auto"/>
      </w:pPr>
      <w:r>
        <w:separator/>
      </w:r>
    </w:p>
  </w:footnote>
  <w:footnote w:type="continuationSeparator" w:id="0">
    <w:p w:rsidR="0029603A" w:rsidRDefault="0029603A" w:rsidP="0034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016772"/>
      <w:docPartObj>
        <w:docPartGallery w:val="Page Numbers (Top of Page)"/>
        <w:docPartUnique/>
      </w:docPartObj>
    </w:sdtPr>
    <w:sdtEndPr/>
    <w:sdtContent>
      <w:p w:rsidR="00347ACC" w:rsidRDefault="00347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8E9">
          <w:rPr>
            <w:noProof/>
          </w:rPr>
          <w:t>2</w:t>
        </w:r>
        <w:r>
          <w:fldChar w:fldCharType="end"/>
        </w:r>
      </w:p>
    </w:sdtContent>
  </w:sdt>
  <w:p w:rsidR="00347ACC" w:rsidRDefault="00347A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44677"/>
    <w:multiLevelType w:val="hybridMultilevel"/>
    <w:tmpl w:val="299CBC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486A"/>
    <w:multiLevelType w:val="hybridMultilevel"/>
    <w:tmpl w:val="5A909FE0"/>
    <w:lvl w:ilvl="0" w:tplc="DCD681B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78424609"/>
    <w:multiLevelType w:val="hybridMultilevel"/>
    <w:tmpl w:val="9D22A878"/>
    <w:lvl w:ilvl="0" w:tplc="C6C62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A"/>
    <w:rsid w:val="000A4B40"/>
    <w:rsid w:val="000D3F70"/>
    <w:rsid w:val="00177B2A"/>
    <w:rsid w:val="0018543E"/>
    <w:rsid w:val="001F21B8"/>
    <w:rsid w:val="002939EF"/>
    <w:rsid w:val="0029603A"/>
    <w:rsid w:val="002B3490"/>
    <w:rsid w:val="002C541A"/>
    <w:rsid w:val="002D10F3"/>
    <w:rsid w:val="00322740"/>
    <w:rsid w:val="00335F8E"/>
    <w:rsid w:val="00347ACC"/>
    <w:rsid w:val="00360C7F"/>
    <w:rsid w:val="00370E35"/>
    <w:rsid w:val="003C2363"/>
    <w:rsid w:val="004831A7"/>
    <w:rsid w:val="004E07F0"/>
    <w:rsid w:val="004E3338"/>
    <w:rsid w:val="004F2675"/>
    <w:rsid w:val="004F7E9C"/>
    <w:rsid w:val="00521CFD"/>
    <w:rsid w:val="005329C8"/>
    <w:rsid w:val="00543D24"/>
    <w:rsid w:val="0056696C"/>
    <w:rsid w:val="005D68E9"/>
    <w:rsid w:val="006639C4"/>
    <w:rsid w:val="00673C50"/>
    <w:rsid w:val="006B0D07"/>
    <w:rsid w:val="006D4B1D"/>
    <w:rsid w:val="006E590A"/>
    <w:rsid w:val="006F09C2"/>
    <w:rsid w:val="0077158A"/>
    <w:rsid w:val="007F6BE3"/>
    <w:rsid w:val="00862D9B"/>
    <w:rsid w:val="00867713"/>
    <w:rsid w:val="008A3504"/>
    <w:rsid w:val="008A597A"/>
    <w:rsid w:val="00942C0A"/>
    <w:rsid w:val="009C4330"/>
    <w:rsid w:val="00A15695"/>
    <w:rsid w:val="00A20459"/>
    <w:rsid w:val="00A574EC"/>
    <w:rsid w:val="00A93D53"/>
    <w:rsid w:val="00AF08EC"/>
    <w:rsid w:val="00B5161A"/>
    <w:rsid w:val="00BC3EEA"/>
    <w:rsid w:val="00C11F79"/>
    <w:rsid w:val="00C50C02"/>
    <w:rsid w:val="00C822B8"/>
    <w:rsid w:val="00CA320D"/>
    <w:rsid w:val="00D41C94"/>
    <w:rsid w:val="00D45B65"/>
    <w:rsid w:val="00D77891"/>
    <w:rsid w:val="00DD5E40"/>
    <w:rsid w:val="00E1293B"/>
    <w:rsid w:val="00E96922"/>
    <w:rsid w:val="00EB7C85"/>
    <w:rsid w:val="00EC52BF"/>
    <w:rsid w:val="00EC532A"/>
    <w:rsid w:val="00EF0708"/>
    <w:rsid w:val="00F21B42"/>
    <w:rsid w:val="00F642D5"/>
    <w:rsid w:val="00F835D1"/>
    <w:rsid w:val="00F94DBE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D906F-D4B7-4B35-A7CE-0DA4637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42C0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42C0A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942C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6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42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ACC"/>
  </w:style>
  <w:style w:type="paragraph" w:styleId="a9">
    <w:name w:val="footer"/>
    <w:basedOn w:val="a"/>
    <w:link w:val="aa"/>
    <w:uiPriority w:val="99"/>
    <w:unhideWhenUsed/>
    <w:rsid w:val="0034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D40E-7A13-43E8-BCE0-98CC8878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2018-07-09T04:04:00Z</cp:lastPrinted>
  <dcterms:created xsi:type="dcterms:W3CDTF">2018-07-09T04:03:00Z</dcterms:created>
  <dcterms:modified xsi:type="dcterms:W3CDTF">2018-07-09T04:43:00Z</dcterms:modified>
</cp:coreProperties>
</file>