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81" w:rsidRPr="00E12A81" w:rsidRDefault="00E12A81" w:rsidP="00E12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A8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BB94928" wp14:editId="5E3830B6">
            <wp:simplePos x="0" y="0"/>
            <wp:positionH relativeFrom="column">
              <wp:posOffset>2324100</wp:posOffset>
            </wp:positionH>
            <wp:positionV relativeFrom="paragraph">
              <wp:posOffset>48260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A81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E12A81">
        <w:rPr>
          <w:rFonts w:ascii="Times New Roman" w:eastAsia="Times New Roman" w:hAnsi="Times New Roman" w:cs="Times New Roman"/>
          <w:b/>
          <w:sz w:val="28"/>
          <w:szCs w:val="28"/>
        </w:rPr>
        <w:br/>
        <w:t>ГОРОДА УССУРИЙСКА</w:t>
      </w:r>
    </w:p>
    <w:p w:rsidR="00E12A81" w:rsidRPr="00E12A81" w:rsidRDefault="00E12A81" w:rsidP="00E12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2A81" w:rsidRPr="00E12A81" w:rsidRDefault="00E12A81" w:rsidP="00E1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E12A81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E12A81" w:rsidRPr="00E12A81" w:rsidTr="00B7667E">
        <w:tc>
          <w:tcPr>
            <w:tcW w:w="3249" w:type="dxa"/>
          </w:tcPr>
          <w:p w:rsidR="00E12A81" w:rsidRPr="00E12A81" w:rsidRDefault="00E12A81" w:rsidP="00E12A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A81">
              <w:rPr>
                <w:rFonts w:ascii="Times New Roman" w:eastAsia="Times New Roman" w:hAnsi="Times New Roman" w:cs="Times New Roman"/>
                <w:sz w:val="28"/>
                <w:szCs w:val="28"/>
              </w:rPr>
              <w:t>20 июля 2018 года</w:t>
            </w:r>
          </w:p>
        </w:tc>
        <w:tc>
          <w:tcPr>
            <w:tcW w:w="3107" w:type="dxa"/>
          </w:tcPr>
          <w:p w:rsidR="00E12A81" w:rsidRPr="00E12A81" w:rsidRDefault="00E12A81" w:rsidP="00E1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E12A81" w:rsidRPr="00E12A81" w:rsidRDefault="00E12A81" w:rsidP="00E1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2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93/724</w:t>
            </w:r>
            <w:r w:rsidRPr="00E12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E12A81" w:rsidRPr="00E12A81" w:rsidRDefault="00E12A81" w:rsidP="00E1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2A81">
        <w:rPr>
          <w:rFonts w:ascii="Times New Roman" w:eastAsia="Times New Roman" w:hAnsi="Times New Roman" w:cs="Times New Roman"/>
          <w:b/>
          <w:sz w:val="24"/>
          <w:szCs w:val="20"/>
        </w:rPr>
        <w:t>г. Уссурийск</w:t>
      </w:r>
    </w:p>
    <w:p w:rsid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О проведени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12A81">
        <w:rPr>
          <w:rFonts w:ascii="Times New Roman" w:eastAsia="Times New Roman" w:hAnsi="Times New Roman" w:cs="Times New Roman"/>
          <w:sz w:val="28"/>
          <w:szCs w:val="20"/>
        </w:rPr>
        <w:t xml:space="preserve"> жеребьевки по 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распределению между зарегистрированными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кандидатами эфирного времени на канале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телевещания МУП «Телекомпания «Телемикс» 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Уссурийского городского округа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 xml:space="preserve">на дополнительных выборах депутатов  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 xml:space="preserve">Думы Уссурийского городского округа 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по одномандатным избирательным округам</w:t>
      </w:r>
    </w:p>
    <w:p w:rsidR="00E12A81" w:rsidRPr="00E12A81" w:rsidRDefault="00E12A81" w:rsidP="00E12A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12A81">
        <w:rPr>
          <w:rFonts w:ascii="Times New Roman" w:eastAsia="Times New Roman" w:hAnsi="Times New Roman" w:cs="Times New Roman"/>
          <w:sz w:val="28"/>
          <w:szCs w:val="20"/>
        </w:rPr>
        <w:t>№ 4 и № 9</w:t>
      </w:r>
    </w:p>
    <w:p w:rsidR="00C223BB" w:rsidRDefault="00C223BB" w:rsidP="00C223BB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E12A81" w:rsidRPr="00C223BB" w:rsidRDefault="00E12A81" w:rsidP="00C223BB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E12A81" w:rsidRDefault="00C223BB" w:rsidP="00E12A81">
      <w:pPr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</w:t>
      </w:r>
      <w:r w:rsidR="00E12A81">
        <w:rPr>
          <w:rFonts w:ascii="Times New Roman" w:hAnsi="Times New Roman" w:cs="Times New Roman"/>
          <w:sz w:val="28"/>
          <w:szCs w:val="28"/>
        </w:rPr>
        <w:t xml:space="preserve">, </w:t>
      </w:r>
      <w:r w:rsidRPr="00C223BB">
        <w:rPr>
          <w:rFonts w:ascii="Times New Roman" w:hAnsi="Times New Roman" w:cs="Times New Roman"/>
          <w:sz w:val="28"/>
          <w:szCs w:val="28"/>
        </w:rPr>
        <w:t>статьями 27, 28 Избирательного кодекса Приморского края территориальная избирательная комиссия города Уссурийска</w:t>
      </w:r>
    </w:p>
    <w:p w:rsidR="00C223BB" w:rsidRPr="00C223BB" w:rsidRDefault="00C223BB" w:rsidP="00E12A81">
      <w:pPr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РЕШИЛА:</w:t>
      </w:r>
    </w:p>
    <w:p w:rsidR="005160A5" w:rsidRDefault="00C223BB" w:rsidP="00E12A81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1. Определить дату и время проведения жеребьевки по распределению бесплатного эфирного времени на канале телевещания</w:t>
      </w:r>
      <w:r w:rsidR="00E12A81"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2A81" w:rsidRP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МУП «Телекомпания «Телемикс» Уссурийского городского округа</w:t>
      </w:r>
      <w:r w:rsidR="00E12A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>между зарегистрированными кандидатами, на</w:t>
      </w:r>
      <w:r w:rsidR="00E12A81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C223B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="00E12A81">
        <w:rPr>
          <w:rFonts w:ascii="Times New Roman" w:hAnsi="Times New Roman" w:cs="Times New Roman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E12A81">
        <w:rPr>
          <w:rFonts w:ascii="Times New Roman" w:hAnsi="Times New Roman" w:cs="Times New Roman"/>
          <w:sz w:val="28"/>
          <w:szCs w:val="28"/>
        </w:rPr>
        <w:t xml:space="preserve"> по одномандатным </w:t>
      </w:r>
      <w:r w:rsidR="009A553F">
        <w:rPr>
          <w:rFonts w:ascii="Times New Roman" w:hAnsi="Times New Roman" w:cs="Times New Roman"/>
          <w:sz w:val="28"/>
          <w:szCs w:val="28"/>
        </w:rPr>
        <w:t>избирательным округам № 4 и № 9:</w:t>
      </w:r>
      <w:r w:rsidR="00E12A81">
        <w:rPr>
          <w:rFonts w:ascii="Times New Roman" w:hAnsi="Times New Roman" w:cs="Times New Roman"/>
          <w:sz w:val="28"/>
          <w:szCs w:val="28"/>
        </w:rPr>
        <w:t xml:space="preserve"> </w:t>
      </w:r>
      <w:r w:rsidR="009F31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3BB" w:rsidRPr="00E12A81" w:rsidRDefault="009F3139" w:rsidP="005160A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 июля 2018 года в 10</w:t>
      </w:r>
      <w:r w:rsidR="00C223BB" w:rsidRPr="00C223BB">
        <w:rPr>
          <w:rFonts w:ascii="Times New Roman" w:hAnsi="Times New Roman" w:cs="Times New Roman"/>
          <w:sz w:val="28"/>
          <w:szCs w:val="28"/>
        </w:rPr>
        <w:t xml:space="preserve">-00 часов. </w:t>
      </w:r>
    </w:p>
    <w:p w:rsidR="00C223BB" w:rsidRPr="00C223BB" w:rsidRDefault="00C223BB" w:rsidP="00C223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>2. Местом жеребьевки установить помещение территориальной избирательной ко</w:t>
      </w:r>
      <w:r w:rsidR="00E12A81">
        <w:rPr>
          <w:rFonts w:ascii="Times New Roman" w:hAnsi="Times New Roman" w:cs="Times New Roman"/>
          <w:sz w:val="28"/>
          <w:szCs w:val="28"/>
        </w:rPr>
        <w:t>миссии, расположенное в здании а</w:t>
      </w:r>
      <w:r w:rsidRPr="00C223BB">
        <w:rPr>
          <w:rFonts w:ascii="Times New Roman" w:hAnsi="Times New Roman" w:cs="Times New Roman"/>
          <w:sz w:val="28"/>
          <w:szCs w:val="28"/>
        </w:rPr>
        <w:t>дминистрации Уссурийского городс</w:t>
      </w:r>
      <w:r w:rsidR="009A553F">
        <w:rPr>
          <w:rFonts w:ascii="Times New Roman" w:hAnsi="Times New Roman" w:cs="Times New Roman"/>
          <w:sz w:val="28"/>
          <w:szCs w:val="28"/>
        </w:rPr>
        <w:t xml:space="preserve">кого округа по адресу: г. </w:t>
      </w:r>
      <w:r w:rsidRPr="00C223BB">
        <w:rPr>
          <w:rFonts w:ascii="Times New Roman" w:hAnsi="Times New Roman" w:cs="Times New Roman"/>
          <w:sz w:val="28"/>
          <w:szCs w:val="28"/>
        </w:rPr>
        <w:t>Уссу</w:t>
      </w:r>
      <w:r w:rsidR="00E12A81">
        <w:rPr>
          <w:rFonts w:ascii="Times New Roman" w:hAnsi="Times New Roman" w:cs="Times New Roman"/>
          <w:sz w:val="28"/>
          <w:szCs w:val="28"/>
        </w:rPr>
        <w:t xml:space="preserve">рийск, ул. Ленина, д. 101, кабинет </w:t>
      </w:r>
      <w:r w:rsidRPr="00C223BB">
        <w:rPr>
          <w:rFonts w:ascii="Times New Roman" w:hAnsi="Times New Roman" w:cs="Times New Roman"/>
          <w:sz w:val="28"/>
          <w:szCs w:val="28"/>
        </w:rPr>
        <w:t>№ 101.</w:t>
      </w:r>
    </w:p>
    <w:p w:rsidR="00C223BB" w:rsidRPr="00C223BB" w:rsidRDefault="00C223BB" w:rsidP="00C223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 xml:space="preserve">3. Уполномочить </w:t>
      </w:r>
      <w:r w:rsidR="00E12A81">
        <w:rPr>
          <w:rFonts w:ascii="Times New Roman" w:hAnsi="Times New Roman" w:cs="Times New Roman"/>
          <w:sz w:val="28"/>
          <w:szCs w:val="28"/>
        </w:rPr>
        <w:t>Манькову Илону Юрьевну</w:t>
      </w:r>
      <w:r w:rsidRPr="00C223BB">
        <w:rPr>
          <w:rFonts w:ascii="Times New Roman" w:hAnsi="Times New Roman" w:cs="Times New Roman"/>
          <w:sz w:val="28"/>
          <w:szCs w:val="28"/>
        </w:rPr>
        <w:t xml:space="preserve">, члена территориальной избирательной комиссии города Уссурийска с правом решающего голоса, </w:t>
      </w:r>
      <w:r w:rsidRPr="00C223BB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жеребьевке в интересах зарегистрированных кандидатов в случае отсутствия кандидатов, их представителей. </w:t>
      </w:r>
    </w:p>
    <w:p w:rsidR="00C223BB" w:rsidRPr="00C223BB" w:rsidRDefault="00C223BB" w:rsidP="00C223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 xml:space="preserve">4. Поручить </w:t>
      </w:r>
      <w:r w:rsidR="00E12A81">
        <w:rPr>
          <w:rFonts w:ascii="Times New Roman" w:hAnsi="Times New Roman" w:cs="Times New Roman"/>
          <w:sz w:val="28"/>
          <w:szCs w:val="28"/>
        </w:rPr>
        <w:t xml:space="preserve">Маньковой Илоне Юрьевне </w:t>
      </w:r>
      <w:r w:rsidRPr="00C223BB">
        <w:rPr>
          <w:rFonts w:ascii="Times New Roman" w:hAnsi="Times New Roman" w:cs="Times New Roman"/>
          <w:sz w:val="28"/>
          <w:szCs w:val="28"/>
        </w:rPr>
        <w:t>проинформировать зарегистрированных кандидатов о дате, времени и месте проведения жеребьевки.</w:t>
      </w:r>
    </w:p>
    <w:p w:rsidR="00C223BB" w:rsidRPr="00C223BB" w:rsidRDefault="00C223BB" w:rsidP="00C223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 xml:space="preserve">5.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C223BB" w:rsidRPr="00C223BB" w:rsidRDefault="00C223BB" w:rsidP="00C223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3BB" w:rsidRPr="00C223BB" w:rsidRDefault="00C223BB" w:rsidP="00C223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3BB" w:rsidRPr="00C223BB" w:rsidRDefault="00C223BB" w:rsidP="00C223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81" w:rsidRDefault="00C223BB" w:rsidP="00C223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</w:t>
      </w:r>
      <w:r w:rsidR="00E12A81">
        <w:rPr>
          <w:rFonts w:ascii="Times New Roman" w:hAnsi="Times New Roman" w:cs="Times New Roman"/>
          <w:sz w:val="28"/>
          <w:szCs w:val="28"/>
        </w:rPr>
        <w:t xml:space="preserve">   </w:t>
      </w:r>
      <w:r w:rsidRPr="00C223BB">
        <w:rPr>
          <w:rFonts w:ascii="Times New Roman" w:hAnsi="Times New Roman" w:cs="Times New Roman"/>
          <w:sz w:val="28"/>
          <w:szCs w:val="28"/>
        </w:rPr>
        <w:t xml:space="preserve"> </w:t>
      </w:r>
      <w:r w:rsidR="00E12A81">
        <w:rPr>
          <w:rFonts w:ascii="Times New Roman" w:hAnsi="Times New Roman" w:cs="Times New Roman"/>
          <w:sz w:val="28"/>
          <w:szCs w:val="28"/>
        </w:rPr>
        <w:t xml:space="preserve"> </w:t>
      </w:r>
      <w:r w:rsidRPr="00C223BB">
        <w:rPr>
          <w:rFonts w:ascii="Times New Roman" w:hAnsi="Times New Roman" w:cs="Times New Roman"/>
          <w:sz w:val="28"/>
          <w:szCs w:val="28"/>
        </w:rPr>
        <w:t xml:space="preserve"> О.М. Михайлова </w:t>
      </w:r>
    </w:p>
    <w:p w:rsidR="00E12A81" w:rsidRPr="00C223BB" w:rsidRDefault="00E12A81" w:rsidP="00C223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3BB" w:rsidRPr="00C223BB" w:rsidRDefault="00C223BB" w:rsidP="00C223B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3BB" w:rsidRPr="00C223BB" w:rsidRDefault="00C223BB" w:rsidP="00C223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3B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E12A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23BB">
        <w:rPr>
          <w:rFonts w:ascii="Times New Roman" w:hAnsi="Times New Roman" w:cs="Times New Roman"/>
          <w:sz w:val="28"/>
          <w:szCs w:val="28"/>
        </w:rPr>
        <w:t xml:space="preserve">Н.М. Божко </w:t>
      </w:r>
    </w:p>
    <w:p w:rsidR="00C223BB" w:rsidRPr="00C223BB" w:rsidRDefault="00C223BB" w:rsidP="00C223B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4F1" w:rsidRPr="00C223BB" w:rsidRDefault="000474F1">
      <w:pPr>
        <w:rPr>
          <w:rFonts w:ascii="Times New Roman" w:hAnsi="Times New Roman" w:cs="Times New Roman"/>
          <w:sz w:val="28"/>
          <w:szCs w:val="28"/>
        </w:rPr>
      </w:pPr>
    </w:p>
    <w:sectPr w:rsidR="000474F1" w:rsidRPr="00C223BB" w:rsidSect="00E12A81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39" w:rsidRDefault="000A4039" w:rsidP="00E12A81">
      <w:pPr>
        <w:spacing w:after="0" w:line="240" w:lineRule="auto"/>
      </w:pPr>
      <w:r>
        <w:separator/>
      </w:r>
    </w:p>
  </w:endnote>
  <w:endnote w:type="continuationSeparator" w:id="0">
    <w:p w:rsidR="000A4039" w:rsidRDefault="000A4039" w:rsidP="00E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39" w:rsidRDefault="000A4039" w:rsidP="00E12A81">
      <w:pPr>
        <w:spacing w:after="0" w:line="240" w:lineRule="auto"/>
      </w:pPr>
      <w:r>
        <w:separator/>
      </w:r>
    </w:p>
  </w:footnote>
  <w:footnote w:type="continuationSeparator" w:id="0">
    <w:p w:rsidR="000A4039" w:rsidRDefault="000A4039" w:rsidP="00E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180711"/>
      <w:docPartObj>
        <w:docPartGallery w:val="Page Numbers (Top of Page)"/>
        <w:docPartUnique/>
      </w:docPartObj>
    </w:sdtPr>
    <w:sdtContent>
      <w:p w:rsidR="00E12A81" w:rsidRDefault="00E12A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0A5">
          <w:rPr>
            <w:noProof/>
          </w:rPr>
          <w:t>2</w:t>
        </w:r>
        <w:r>
          <w:fldChar w:fldCharType="end"/>
        </w:r>
      </w:p>
    </w:sdtContent>
  </w:sdt>
  <w:p w:rsidR="00E12A81" w:rsidRDefault="00E12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BB"/>
    <w:rsid w:val="000474F1"/>
    <w:rsid w:val="000A4039"/>
    <w:rsid w:val="003F6BC3"/>
    <w:rsid w:val="005160A5"/>
    <w:rsid w:val="006878EE"/>
    <w:rsid w:val="00862906"/>
    <w:rsid w:val="009A553F"/>
    <w:rsid w:val="009F3139"/>
    <w:rsid w:val="00A3323E"/>
    <w:rsid w:val="00C223BB"/>
    <w:rsid w:val="00CC7C41"/>
    <w:rsid w:val="00E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C40B-3A22-4B68-A664-CEE1A0F8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A81"/>
  </w:style>
  <w:style w:type="paragraph" w:styleId="a5">
    <w:name w:val="footer"/>
    <w:basedOn w:val="a"/>
    <w:link w:val="a6"/>
    <w:uiPriority w:val="99"/>
    <w:unhideWhenUsed/>
    <w:rsid w:val="00E1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A81"/>
  </w:style>
  <w:style w:type="paragraph" w:styleId="a7">
    <w:name w:val="Balloon Text"/>
    <w:basedOn w:val="a"/>
    <w:link w:val="a8"/>
    <w:uiPriority w:val="99"/>
    <w:semiHidden/>
    <w:unhideWhenUsed/>
    <w:rsid w:val="0051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0A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1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3</cp:revision>
  <cp:lastPrinted>2018-07-25T10:01:00Z</cp:lastPrinted>
  <dcterms:created xsi:type="dcterms:W3CDTF">2018-07-25T10:00:00Z</dcterms:created>
  <dcterms:modified xsi:type="dcterms:W3CDTF">2018-07-25T10:01:00Z</dcterms:modified>
</cp:coreProperties>
</file>