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010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00BB">
              <w:rPr>
                <w:rFonts w:ascii="Times New Roman" w:hAnsi="Times New Roman" w:cs="Times New Roman"/>
                <w:sz w:val="28"/>
                <w:szCs w:val="28"/>
              </w:rPr>
              <w:t>58/391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100BB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0100BB">
        <w:rPr>
          <w:rFonts w:ascii="Times New Roman" w:hAnsi="Times New Roman" w:cs="Times New Roman"/>
          <w:sz w:val="28"/>
          <w:szCs w:val="28"/>
        </w:rPr>
        <w:t>Хорошиловой</w:t>
      </w:r>
      <w:proofErr w:type="spellEnd"/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743" w:rsidRDefault="00AF496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65622A" w:rsidRP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0B61E5"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100BB">
        <w:rPr>
          <w:rFonts w:ascii="Times New Roman" w:hAnsi="Times New Roman" w:cs="Times New Roman"/>
          <w:sz w:val="28"/>
          <w:szCs w:val="28"/>
        </w:rPr>
        <w:t>2834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от 29 декабря 2017 года № 58/390 «Об освобождении </w:t>
      </w:r>
      <w:r w:rsidR="006E05EC">
        <w:rPr>
          <w:rFonts w:ascii="Times New Roman" w:hAnsi="Times New Roman" w:cs="Times New Roman"/>
          <w:sz w:val="28"/>
          <w:szCs w:val="28"/>
        </w:rPr>
        <w:t xml:space="preserve">      Р.В.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Зайцевой 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избирательного участка № 2834»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bookmarkStart w:id="0" w:name="_GoBack"/>
      <w:bookmarkEnd w:id="0"/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100BB">
        <w:rPr>
          <w:rFonts w:ascii="Times New Roman" w:hAnsi="Times New Roman" w:cs="Times New Roman"/>
          <w:sz w:val="28"/>
          <w:szCs w:val="28"/>
        </w:rPr>
        <w:t>2834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0BB">
        <w:rPr>
          <w:rFonts w:ascii="Times New Roman" w:hAnsi="Times New Roman" w:cs="Times New Roman"/>
          <w:sz w:val="28"/>
          <w:szCs w:val="28"/>
        </w:rPr>
        <w:t>Хорошилову</w:t>
      </w:r>
      <w:proofErr w:type="spellEnd"/>
      <w:r w:rsidR="000100BB">
        <w:rPr>
          <w:rFonts w:ascii="Times New Roman" w:hAnsi="Times New Roman" w:cs="Times New Roman"/>
          <w:sz w:val="28"/>
          <w:szCs w:val="28"/>
        </w:rPr>
        <w:t xml:space="preserve"> Светлану Ивановну, секретаря участковой избирательной комиссии избирательного участка № 2834.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0100BB">
        <w:rPr>
          <w:rFonts w:ascii="Times New Roman" w:hAnsi="Times New Roman" w:cs="Times New Roman"/>
          <w:sz w:val="28"/>
          <w:szCs w:val="28"/>
        </w:rPr>
        <w:t>ию избирательного участка № 2834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0BB">
        <w:rPr>
          <w:rFonts w:ascii="Times New Roman" w:hAnsi="Times New Roman" w:cs="Times New Roman"/>
          <w:sz w:val="28"/>
          <w:szCs w:val="28"/>
        </w:rPr>
        <w:t>Хорошиловой</w:t>
      </w:r>
      <w:proofErr w:type="spellEnd"/>
      <w:r w:rsidR="000100B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100BB">
        <w:rPr>
          <w:rFonts w:ascii="Times New Roman" w:hAnsi="Times New Roman" w:cs="Times New Roman"/>
          <w:sz w:val="28"/>
          <w:szCs w:val="28"/>
        </w:rPr>
        <w:t xml:space="preserve">участка № 2834 </w:t>
      </w:r>
      <w:proofErr w:type="spellStart"/>
      <w:r w:rsidR="000100BB">
        <w:rPr>
          <w:rFonts w:ascii="Times New Roman" w:hAnsi="Times New Roman" w:cs="Times New Roman"/>
          <w:sz w:val="28"/>
          <w:szCs w:val="28"/>
        </w:rPr>
        <w:t>Хорошиловой</w:t>
      </w:r>
      <w:proofErr w:type="spellEnd"/>
      <w:r w:rsidR="000100BB">
        <w:rPr>
          <w:rFonts w:ascii="Times New Roman" w:hAnsi="Times New Roman" w:cs="Times New Roman"/>
          <w:sz w:val="28"/>
          <w:szCs w:val="28"/>
        </w:rPr>
        <w:t xml:space="preserve"> С.И.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FD" w:rsidRDefault="000C7AFD" w:rsidP="003C5177">
      <w:pPr>
        <w:spacing w:after="0" w:line="240" w:lineRule="auto"/>
      </w:pPr>
      <w:r>
        <w:separator/>
      </w:r>
    </w:p>
  </w:endnote>
  <w:endnote w:type="continuationSeparator" w:id="0">
    <w:p w:rsidR="000C7AFD" w:rsidRDefault="000C7AF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FD" w:rsidRDefault="000C7AFD" w:rsidP="003C5177">
      <w:pPr>
        <w:spacing w:after="0" w:line="240" w:lineRule="auto"/>
      </w:pPr>
      <w:r>
        <w:separator/>
      </w:r>
    </w:p>
  </w:footnote>
  <w:footnote w:type="continuationSeparator" w:id="0">
    <w:p w:rsidR="000C7AFD" w:rsidRDefault="000C7AF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00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8DA1-A25A-4863-BB96-0F062657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2017-12-28T00:39:00Z</cp:lastPrinted>
  <dcterms:created xsi:type="dcterms:W3CDTF">2017-12-27T07:26:00Z</dcterms:created>
  <dcterms:modified xsi:type="dcterms:W3CDTF">2017-12-28T00:39:00Z</dcterms:modified>
</cp:coreProperties>
</file>