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C" w:rsidRPr="004F0BEC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EC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47DD4" w:rsidRDefault="004F0BEC" w:rsidP="001F6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</w:t>
      </w:r>
      <w:r w:rsidR="001F6F83">
        <w:rPr>
          <w:rFonts w:ascii="Times New Roman" w:hAnsi="Times New Roman" w:cs="Times New Roman"/>
          <w:sz w:val="28"/>
          <w:szCs w:val="28"/>
        </w:rPr>
        <w:t xml:space="preserve"> </w:t>
      </w:r>
      <w:r w:rsidR="001F6F83">
        <w:rPr>
          <w:rFonts w:ascii="Times New Roman" w:hAnsi="Times New Roman" w:cs="Times New Roman"/>
          <w:bCs/>
          <w:sz w:val="28"/>
          <w:szCs w:val="28"/>
        </w:rPr>
        <w:t>м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1F6F83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1F6F83">
        <w:rPr>
          <w:rFonts w:ascii="Times New Roman" w:hAnsi="Times New Roman" w:cs="Times New Roman"/>
          <w:bCs/>
          <w:sz w:val="28"/>
          <w:szCs w:val="28"/>
        </w:rPr>
        <w:t>ы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«</w:t>
      </w:r>
      <w:r w:rsidR="00105AD9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 xml:space="preserve"> в Уссурийском городском округе» на 201</w:t>
      </w:r>
      <w:r w:rsidR="00105AD9">
        <w:rPr>
          <w:rFonts w:ascii="Times New Roman" w:hAnsi="Times New Roman" w:cs="Times New Roman"/>
          <w:bCs/>
          <w:sz w:val="28"/>
          <w:szCs w:val="28"/>
        </w:rPr>
        <w:t>6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-2022</w:t>
      </w:r>
      <w:r w:rsidR="001F6F83">
        <w:rPr>
          <w:rFonts w:ascii="Times New Roman" w:hAnsi="Times New Roman" w:cs="Times New Roman"/>
          <w:bCs/>
          <w:sz w:val="28"/>
          <w:szCs w:val="28"/>
        </w:rPr>
        <w:t> </w:t>
      </w:r>
      <w:r w:rsidR="001F6F83" w:rsidRPr="00F37E4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83" w:rsidRDefault="001F6F83" w:rsidP="001F6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A95" w:rsidRPr="0038294D" w:rsidRDefault="004F0BEC" w:rsidP="00382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2020 году п</w:t>
      </w:r>
      <w:r w:rsidR="00394A95" w:rsidRPr="003829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еред управлением </w:t>
      </w:r>
      <w:r w:rsidR="00394A95" w:rsidRPr="0038294D">
        <w:rPr>
          <w:rFonts w:ascii="Times New Roman" w:hAnsi="Times New Roman" w:cs="Times New Roman"/>
          <w:bCs/>
          <w:sz w:val="28"/>
          <w:szCs w:val="28"/>
        </w:rPr>
        <w:t xml:space="preserve">по делам молодежи, физической культуре и спорту администрации Уссурийского городского округа                                 (далее – Управление) в области реализации </w:t>
      </w:r>
      <w:r w:rsidR="00105AD9">
        <w:rPr>
          <w:rFonts w:ascii="Times New Roman" w:hAnsi="Times New Roman" w:cs="Times New Roman"/>
          <w:bCs/>
          <w:sz w:val="28"/>
          <w:szCs w:val="28"/>
        </w:rPr>
        <w:t xml:space="preserve">мероприятий по физической культуре и спорту </w:t>
      </w:r>
      <w:r w:rsidR="0060496C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="00394A95" w:rsidRPr="0038294D">
        <w:rPr>
          <w:rFonts w:ascii="Times New Roman" w:hAnsi="Times New Roman" w:cs="Times New Roman"/>
          <w:bCs/>
          <w:sz w:val="28"/>
          <w:szCs w:val="28"/>
        </w:rPr>
        <w:t>стояли следующие задачи:</w:t>
      </w:r>
    </w:p>
    <w:p w:rsidR="00105AD9" w:rsidRPr="00105AD9" w:rsidRDefault="00105AD9" w:rsidP="00105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AD9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физкультурно-оздоровительной и спортивно-массовой работы среди различных категорий и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AD9" w:rsidRDefault="00105AD9" w:rsidP="00105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5AD9">
        <w:rPr>
          <w:rFonts w:ascii="Times New Roman" w:hAnsi="Times New Roman" w:cs="Times New Roman"/>
          <w:sz w:val="28"/>
          <w:szCs w:val="28"/>
        </w:rPr>
        <w:t xml:space="preserve"> Обеспечение доступности занятий физической культурой и спортом для различных категорий граждан, развитие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25" w:rsidRDefault="005D1525" w:rsidP="00105A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6D75" w:rsidRPr="0038294D">
        <w:rPr>
          <w:rFonts w:ascii="Times New Roman" w:hAnsi="Times New Roman" w:cs="Times New Roman"/>
          <w:sz w:val="28"/>
          <w:szCs w:val="28"/>
        </w:rPr>
        <w:t xml:space="preserve"> указанный период в рамках 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>муниципальной программы «</w:t>
      </w:r>
      <w:r w:rsidR="00105AD9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массового спорта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 в Уссурийском городском округе» на 2018-2022 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(далее – Программа)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5E5" w:rsidRPr="0038294D">
        <w:rPr>
          <w:rFonts w:ascii="Times New Roman" w:hAnsi="Times New Roman" w:cs="Times New Roman"/>
          <w:bCs/>
          <w:sz w:val="28"/>
          <w:szCs w:val="28"/>
        </w:rPr>
        <w:t>в установленные сроки согласно плану-графику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BB65E5">
        <w:rPr>
          <w:rFonts w:ascii="Times New Roman" w:hAnsi="Times New Roman" w:cs="Times New Roman"/>
          <w:bCs/>
          <w:sz w:val="28"/>
          <w:szCs w:val="28"/>
        </w:rPr>
        <w:t>ы</w:t>
      </w:r>
      <w:r w:rsidR="00806D75" w:rsidRPr="0038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E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96178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включающи</w:t>
      </w:r>
      <w:r w:rsidR="00BB65E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соответствующие контрольные события</w:t>
      </w:r>
      <w:r w:rsidR="00E96178">
        <w:rPr>
          <w:rFonts w:ascii="Times New Roman" w:hAnsi="Times New Roman" w:cs="Times New Roman"/>
          <w:bCs/>
          <w:sz w:val="28"/>
          <w:szCs w:val="28"/>
        </w:rPr>
        <w:t>:</w:t>
      </w:r>
    </w:p>
    <w:p w:rsidR="00806D75" w:rsidRPr="0038294D" w:rsidRDefault="00BB65E5" w:rsidP="000E0420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>1. </w:t>
      </w:r>
      <w:r w:rsidR="000E0420">
        <w:rPr>
          <w:bCs/>
          <w:szCs w:val="28"/>
        </w:rPr>
        <w:t xml:space="preserve">Освещение физкультурных и спортивных мероприятий в средствах массовой информации. </w:t>
      </w:r>
      <w:proofErr w:type="gramStart"/>
      <w:r w:rsidR="000E0420">
        <w:rPr>
          <w:color w:val="000000"/>
          <w:szCs w:val="28"/>
        </w:rPr>
        <w:t xml:space="preserve">Заключен муниципальный контракт </w:t>
      </w:r>
      <w:r w:rsidR="000E0420">
        <w:rPr>
          <w:szCs w:val="28"/>
        </w:rPr>
        <w:t xml:space="preserve">№0120300006520000038 от 28 февраля 2020 года на сумму 580000,00 руб. В рамках контракта выпущено 35 </w:t>
      </w:r>
      <w:r w:rsidR="000E0420" w:rsidRPr="000E0420">
        <w:rPr>
          <w:szCs w:val="28"/>
        </w:rPr>
        <w:t>информационных (новостных) сообщений о спортивных мероприятиях, проходивших на территории  Уссурийского городского округа, о достижениях уссурийских спортсменов на соревнованиях краевого, регионального, всероссийского и международного уровней, о деятельности субъектов спорта и о проектах, реализуемых администрацией Уссурийского городского округа, направленных на привлечение населения округа к</w:t>
      </w:r>
      <w:proofErr w:type="gramEnd"/>
      <w:r w:rsidR="000E0420" w:rsidRPr="000E0420">
        <w:rPr>
          <w:szCs w:val="28"/>
        </w:rPr>
        <w:t xml:space="preserve"> систематическим занятиям физической культурой и спортом</w:t>
      </w:r>
      <w:r w:rsidR="000E0420">
        <w:rPr>
          <w:szCs w:val="28"/>
        </w:rPr>
        <w:t xml:space="preserve">. </w:t>
      </w:r>
      <w:r w:rsidR="000E0420" w:rsidRPr="000E0420">
        <w:rPr>
          <w:szCs w:val="28"/>
        </w:rPr>
        <w:t xml:space="preserve">Объём услуг </w:t>
      </w:r>
      <w:r w:rsidR="000E0420">
        <w:rPr>
          <w:szCs w:val="28"/>
        </w:rPr>
        <w:t>составил</w:t>
      </w:r>
      <w:r w:rsidR="000E0420" w:rsidRPr="000E0420">
        <w:rPr>
          <w:szCs w:val="28"/>
        </w:rPr>
        <w:t xml:space="preserve"> 100 минут</w:t>
      </w:r>
      <w:r w:rsidR="000E0420">
        <w:rPr>
          <w:szCs w:val="28"/>
        </w:rPr>
        <w:t>. Мероприятие  выполнено в полном объеме.</w:t>
      </w:r>
    </w:p>
    <w:p w:rsidR="00806D75" w:rsidRPr="000E0420" w:rsidRDefault="00BB65E5" w:rsidP="000E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0420">
        <w:rPr>
          <w:rFonts w:ascii="Times New Roman" w:hAnsi="Times New Roman" w:cs="Times New Roman"/>
          <w:sz w:val="28"/>
          <w:szCs w:val="28"/>
        </w:rPr>
        <w:t>П</w:t>
      </w:r>
      <w:r w:rsidR="000E0420" w:rsidRPr="000E0420">
        <w:rPr>
          <w:rFonts w:ascii="Times New Roman" w:hAnsi="Times New Roman" w:cs="Times New Roman"/>
          <w:sz w:val="28"/>
          <w:szCs w:val="28"/>
        </w:rPr>
        <w:t>оощрение лучших спортсменов,</w:t>
      </w:r>
      <w:r w:rsidR="000E0420">
        <w:rPr>
          <w:rFonts w:ascii="Times New Roman" w:hAnsi="Times New Roman" w:cs="Times New Roman"/>
          <w:sz w:val="28"/>
          <w:szCs w:val="28"/>
        </w:rPr>
        <w:t xml:space="preserve"> </w:t>
      </w:r>
      <w:r w:rsidR="000E0420" w:rsidRPr="000E0420">
        <w:rPr>
          <w:rFonts w:ascii="Times New Roman" w:hAnsi="Times New Roman" w:cs="Times New Roman"/>
          <w:sz w:val="28"/>
          <w:szCs w:val="28"/>
        </w:rPr>
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</w:r>
      <w:r w:rsidR="000E0420">
        <w:rPr>
          <w:rFonts w:ascii="Times New Roman" w:hAnsi="Times New Roman" w:cs="Times New Roman"/>
          <w:sz w:val="28"/>
          <w:szCs w:val="28"/>
        </w:rPr>
        <w:t xml:space="preserve">. </w:t>
      </w:r>
      <w:r w:rsidR="000E0420" w:rsidRPr="000E0420">
        <w:rPr>
          <w:rFonts w:ascii="Times New Roman" w:hAnsi="Times New Roman" w:cs="Times New Roman"/>
          <w:sz w:val="28"/>
          <w:szCs w:val="28"/>
        </w:rPr>
        <w:t>Премию получили 18 декабря 2020 года: 41 спортсмен, 23 тренера, 1 руководитель физического воспитания, 2 руководителя физкультурно-спортивных организаций, 2 инструктора, организующих работу с населением по месту жительства.</w:t>
      </w:r>
      <w:r w:rsidR="000E0420">
        <w:rPr>
          <w:rFonts w:ascii="Times New Roman" w:hAnsi="Times New Roman" w:cs="Times New Roman"/>
          <w:sz w:val="28"/>
          <w:szCs w:val="28"/>
        </w:rPr>
        <w:t xml:space="preserve"> Финансирование данного мероприятия составило </w:t>
      </w:r>
      <w:r w:rsidR="000E0420">
        <w:rPr>
          <w:rFonts w:ascii="Times New Roman" w:eastAsia="Times New Roman" w:hAnsi="Times New Roman" w:cs="Nimbus Sans L"/>
          <w:sz w:val="28"/>
          <w:szCs w:val="28"/>
          <w:lang/>
        </w:rPr>
        <w:t xml:space="preserve">662,07 тыс. руб. </w:t>
      </w:r>
      <w:r w:rsidR="000E0420">
        <w:rPr>
          <w:rFonts w:ascii="Times New Roman" w:hAnsi="Times New Roman" w:cs="Times New Roman"/>
          <w:sz w:val="28"/>
          <w:szCs w:val="28"/>
        </w:rPr>
        <w:t>Мероприятие выполнено в полном объеме.</w:t>
      </w:r>
    </w:p>
    <w:p w:rsidR="00806D75" w:rsidRPr="0038294D" w:rsidRDefault="00BB65E5" w:rsidP="00B5783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E0420" w:rsidRPr="000E0420">
        <w:rPr>
          <w:rFonts w:ascii="Times New Roman" w:hAnsi="Times New Roman" w:cs="Times New Roman"/>
          <w:sz w:val="28"/>
          <w:szCs w:val="28"/>
        </w:rPr>
        <w:t xml:space="preserve">Организация, проведение мероприятий </w:t>
      </w:r>
      <w:r w:rsidR="000E04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0420" w:rsidRPr="000E042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0E0420">
        <w:rPr>
          <w:rFonts w:ascii="Times New Roman" w:hAnsi="Times New Roman" w:cs="Times New Roman"/>
          <w:sz w:val="28"/>
          <w:szCs w:val="28"/>
        </w:rPr>
        <w:t xml:space="preserve"> </w:t>
      </w:r>
      <w:r w:rsidR="000E0420" w:rsidRPr="000E0420">
        <w:rPr>
          <w:rFonts w:ascii="Times New Roman" w:hAnsi="Times New Roman" w:cs="Times New Roman"/>
          <w:sz w:val="28"/>
          <w:szCs w:val="28"/>
        </w:rPr>
        <w:t>и участие спортивных сборных команд</w:t>
      </w:r>
      <w:r w:rsidR="00B57833">
        <w:rPr>
          <w:rFonts w:ascii="Times New Roman" w:hAnsi="Times New Roman" w:cs="Times New Roman"/>
          <w:sz w:val="28"/>
          <w:szCs w:val="28"/>
        </w:rPr>
        <w:t xml:space="preserve"> </w:t>
      </w:r>
      <w:r w:rsidR="000E0420" w:rsidRPr="000E0420">
        <w:rPr>
          <w:rFonts w:ascii="Times New Roman" w:hAnsi="Times New Roman" w:cs="Times New Roman"/>
          <w:sz w:val="28"/>
          <w:szCs w:val="28"/>
        </w:rPr>
        <w:t>УГО в спортивных мероприятиях</w:t>
      </w:r>
      <w:r w:rsidR="00B57833">
        <w:rPr>
          <w:rFonts w:ascii="Times New Roman" w:hAnsi="Times New Roman" w:cs="Times New Roman"/>
          <w:sz w:val="28"/>
          <w:szCs w:val="28"/>
        </w:rPr>
        <w:t xml:space="preserve">. В рамках данного мероприятия 18 декабря 2020г. </w:t>
      </w:r>
      <w:r w:rsidR="00B57833">
        <w:rPr>
          <w:rFonts w:ascii="Times New Roman" w:eastAsia="Times New Roman" w:hAnsi="Times New Roman" w:cs="Nimbus Sans L"/>
          <w:sz w:val="28"/>
          <w:szCs w:val="28"/>
        </w:rPr>
        <w:t xml:space="preserve">в большом зале администрации Уссурийского городского округа проведена торжественная церемония чествования «Лучших спортсменов, </w:t>
      </w:r>
      <w:r w:rsidR="00B57833">
        <w:rPr>
          <w:rFonts w:ascii="Times New Roman" w:eastAsia="Times New Roman" w:hAnsi="Times New Roman" w:cs="Nimbus Sans L"/>
          <w:sz w:val="28"/>
          <w:szCs w:val="28"/>
        </w:rPr>
        <w:lastRenderedPageBreak/>
        <w:t>тренеров, руководителей физического воспитания, физкультурно-спортивных организаций</w:t>
      </w:r>
      <w:r w:rsidR="00B57833" w:rsidRPr="00B57833">
        <w:rPr>
          <w:rFonts w:ascii="Times New Roman" w:hAnsi="Times New Roman" w:cs="Times New Roman"/>
          <w:sz w:val="28"/>
          <w:szCs w:val="28"/>
        </w:rPr>
        <w:t xml:space="preserve"> </w:t>
      </w:r>
      <w:r w:rsidR="00B57833" w:rsidRPr="000E0420">
        <w:rPr>
          <w:rFonts w:ascii="Times New Roman" w:hAnsi="Times New Roman" w:cs="Times New Roman"/>
          <w:sz w:val="28"/>
          <w:szCs w:val="28"/>
        </w:rPr>
        <w:t>спортивных инструкторов, организующих физкультурно-спортивную работу с населением по месту жительства</w:t>
      </w:r>
      <w:r w:rsidR="00B57833">
        <w:rPr>
          <w:rFonts w:ascii="Times New Roman" w:eastAsia="Times New Roman" w:hAnsi="Times New Roman" w:cs="Nimbus Sans L"/>
          <w:sz w:val="28"/>
          <w:szCs w:val="28"/>
        </w:rPr>
        <w:t xml:space="preserve">». Лауреатами премии стали 69 человек, награждены благодарностью администрации УГО 10 человек, почетной грамотой Думы УГО 2 человека, благодарностью Думы УГО 8 человек, почетной грамотой Законодательного собрания Приморского края 1 человек, благодарностью Законодательного собрания Приморского края 5 человек. На проведение данного мероприятия </w:t>
      </w:r>
      <w:r w:rsidR="00B57833">
        <w:rPr>
          <w:rFonts w:ascii="Times New Roman" w:hAnsi="Times New Roman"/>
          <w:color w:val="000000"/>
          <w:sz w:val="28"/>
          <w:szCs w:val="28"/>
        </w:rPr>
        <w:t xml:space="preserve">заключен муниципальный контракт   № </w:t>
      </w:r>
      <w:r w:rsidR="00B57833" w:rsidRPr="00DE047E">
        <w:rPr>
          <w:rFonts w:ascii="Times New Roman" w:hAnsi="Times New Roman"/>
          <w:bCs/>
          <w:sz w:val="28"/>
          <w:szCs w:val="28"/>
        </w:rPr>
        <w:t>0120300006520000279</w:t>
      </w:r>
      <w:r w:rsidR="00B57833" w:rsidRPr="00DE04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7833" w:rsidRPr="00DE047E">
        <w:rPr>
          <w:rFonts w:ascii="Times New Roman" w:hAnsi="Times New Roman"/>
          <w:sz w:val="28"/>
          <w:szCs w:val="28"/>
        </w:rPr>
        <w:t xml:space="preserve">от </w:t>
      </w:r>
      <w:r w:rsidR="00B57833">
        <w:rPr>
          <w:rFonts w:ascii="Times New Roman" w:hAnsi="Times New Roman"/>
          <w:sz w:val="28"/>
          <w:szCs w:val="28"/>
        </w:rPr>
        <w:t>07 декабря 2020 года</w:t>
      </w:r>
      <w:r w:rsidR="00B57833" w:rsidRPr="00DE047E">
        <w:rPr>
          <w:rFonts w:ascii="Times New Roman" w:hAnsi="Times New Roman"/>
          <w:sz w:val="28"/>
          <w:szCs w:val="28"/>
        </w:rPr>
        <w:t xml:space="preserve"> </w:t>
      </w:r>
      <w:r w:rsidR="00B57833">
        <w:rPr>
          <w:rFonts w:ascii="Times New Roman" w:hAnsi="Times New Roman"/>
          <w:sz w:val="28"/>
          <w:szCs w:val="28"/>
        </w:rPr>
        <w:t>на сумму 65100,00 руб.</w:t>
      </w:r>
      <w:r w:rsidR="00B57833" w:rsidRPr="00B57833">
        <w:rPr>
          <w:rFonts w:ascii="Times New Roman" w:hAnsi="Times New Roman" w:cs="Times New Roman"/>
          <w:sz w:val="28"/>
          <w:szCs w:val="28"/>
        </w:rPr>
        <w:t xml:space="preserve"> </w:t>
      </w:r>
      <w:r w:rsidR="00B57833">
        <w:rPr>
          <w:rFonts w:ascii="Times New Roman" w:hAnsi="Times New Roman" w:cs="Times New Roman"/>
          <w:sz w:val="28"/>
          <w:szCs w:val="28"/>
        </w:rPr>
        <w:t>Мероприятие выполнено в полном объеме.</w:t>
      </w:r>
    </w:p>
    <w:p w:rsidR="00B57833" w:rsidRPr="00B57833" w:rsidRDefault="00BB65E5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57833">
        <w:rPr>
          <w:rFonts w:ascii="Times New Roman" w:hAnsi="Times New Roman"/>
          <w:sz w:val="28"/>
          <w:szCs w:val="28"/>
        </w:rPr>
        <w:t>Су</w:t>
      </w:r>
      <w:r w:rsidR="00B57833" w:rsidRPr="004F2FD6">
        <w:rPr>
          <w:rFonts w:ascii="Times New Roman" w:hAnsi="Times New Roman"/>
          <w:sz w:val="28"/>
          <w:szCs w:val="28"/>
        </w:rPr>
        <w:t>бсидия муниципальному автономному учреждению спортивно-оздоровительному комплексу «Ледовая 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</w:r>
      <w:r w:rsidR="00B57833">
        <w:rPr>
          <w:rFonts w:ascii="Times New Roman" w:hAnsi="Times New Roman"/>
          <w:sz w:val="28"/>
          <w:szCs w:val="28"/>
        </w:rPr>
        <w:t xml:space="preserve">. В рамках данного мероприятия заключено соглашение между администрацией УГО и МАУ СОК «Ледовая арена» им. Р.В. Клиза </w:t>
      </w:r>
      <w:r w:rsidR="00B57833" w:rsidRPr="00B57833">
        <w:rPr>
          <w:rFonts w:ascii="Times New Roman" w:hAnsi="Times New Roman"/>
          <w:sz w:val="28"/>
          <w:szCs w:val="28"/>
        </w:rPr>
        <w:t xml:space="preserve">№ 1 от 20 января 2020г. </w:t>
      </w:r>
      <w:r w:rsidR="00B57833">
        <w:rPr>
          <w:rFonts w:ascii="Times New Roman" w:hAnsi="Times New Roman"/>
          <w:sz w:val="28"/>
          <w:szCs w:val="28"/>
        </w:rPr>
        <w:t xml:space="preserve">на сумму </w:t>
      </w:r>
      <w:r w:rsidR="00B57833">
        <w:rPr>
          <w:rFonts w:ascii="Times New Roman" w:eastAsia="Times New Roman" w:hAnsi="Times New Roman" w:cs="Nimbus Sans L"/>
          <w:sz w:val="28"/>
          <w:szCs w:val="28"/>
          <w:lang/>
        </w:rPr>
        <w:t xml:space="preserve">1011,77 тыс. руб. </w:t>
      </w:r>
      <w:r w:rsidR="00B57833" w:rsidRPr="00B57833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>- Всероссийская акция «Лыжня России» 08 февраля 2020г. (охват участников 150 чел.);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 xml:space="preserve">- Спартакиада студентов учреждений профессионального образования (27 февраля 2020г. – плавание (охват участников: </w:t>
      </w:r>
      <w:r w:rsidRPr="00B57833">
        <w:rPr>
          <w:rFonts w:ascii="Times New Roman" w:hAnsi="Times New Roman"/>
          <w:bCs/>
          <w:sz w:val="28"/>
          <w:szCs w:val="28"/>
        </w:rPr>
        <w:t>13 девушек, 26 юношей), 11-12 марта 2020г. – настольный теннис (охват участников: 25 девушек, 28 юношей);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>- Фестиваль ВФСК ГТО 20-22 января 2020г. (охват участников 110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 xml:space="preserve">- Участие спортивной сборной УГО в краевом фестивале «Вперед ВФСК ГТО» среди обучающихся образовательных организаций Приморского края 31 января – 03 февраля 2020 года в </w:t>
      </w:r>
      <w:proofErr w:type="gramStart"/>
      <w:r w:rsidRPr="00B5783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57833">
        <w:rPr>
          <w:rFonts w:ascii="Times New Roman" w:hAnsi="Times New Roman"/>
          <w:bCs/>
          <w:sz w:val="28"/>
          <w:szCs w:val="28"/>
        </w:rPr>
        <w:t xml:space="preserve">. Владивосток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7833">
        <w:rPr>
          <w:rFonts w:ascii="Times New Roman" w:hAnsi="Times New Roman"/>
          <w:bCs/>
          <w:sz w:val="28"/>
          <w:szCs w:val="28"/>
        </w:rPr>
        <w:t>(1 общекомандное место);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>- Участие спортивной сборной УГО в краевом фестивале ВФСК ГТО среди трудовых коллективов Приморского края 27-29 февраля  2020г. в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B578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5783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57833">
        <w:rPr>
          <w:rFonts w:ascii="Times New Roman" w:hAnsi="Times New Roman"/>
          <w:bCs/>
          <w:sz w:val="28"/>
          <w:szCs w:val="28"/>
        </w:rPr>
        <w:t>. Владивосток (4 общекомандное место);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 xml:space="preserve">- Фестиваль ВФСК ГТО для </w:t>
      </w:r>
      <w:r w:rsidRPr="00B57833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57833">
        <w:rPr>
          <w:rFonts w:ascii="Times New Roman" w:hAnsi="Times New Roman"/>
          <w:bCs/>
          <w:sz w:val="28"/>
          <w:szCs w:val="28"/>
        </w:rPr>
        <w:t>-</w:t>
      </w:r>
      <w:r w:rsidRPr="00B57833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B57833">
        <w:rPr>
          <w:rFonts w:ascii="Times New Roman" w:hAnsi="Times New Roman"/>
          <w:bCs/>
          <w:sz w:val="28"/>
          <w:szCs w:val="28"/>
        </w:rPr>
        <w:t xml:space="preserve"> ступеней 17-19 марта 2020г. (охват участников 127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>- Приобретение наградной атрибутики: 66 комплектов кубков, 200 статуэток, 1248 медалей, 1000 грамот, 150 дипломов;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>- Проведен забег, посвященный Дню города 12 сентября 2020 года (общий охват участников 480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 xml:space="preserve">- Проведена пешеходная экскурсия «3000 шагов к здоровью»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7833">
        <w:rPr>
          <w:rFonts w:ascii="Times New Roman" w:hAnsi="Times New Roman"/>
          <w:bCs/>
          <w:sz w:val="28"/>
          <w:szCs w:val="28"/>
        </w:rPr>
        <w:t>27 сентября 2020 года (общий охват участников 10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833">
        <w:rPr>
          <w:rFonts w:ascii="Times New Roman" w:hAnsi="Times New Roman"/>
          <w:bCs/>
          <w:sz w:val="28"/>
          <w:szCs w:val="28"/>
        </w:rPr>
        <w:t>- Проведена пешеходная экскурсия «5000 шагов к здоровью» 01 ноября 2020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833">
        <w:rPr>
          <w:rFonts w:ascii="Times New Roman" w:hAnsi="Times New Roman"/>
          <w:bCs/>
          <w:sz w:val="28"/>
          <w:szCs w:val="28"/>
        </w:rPr>
        <w:t>(общий охват участников 17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>- Проведено плановое тестирование населения ВФСК ГТО с сентября по декабрь 2020 года (охват участников более 300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lastRenderedPageBreak/>
        <w:t>- Проведено торжественное вручение золотых знаков ВФСК ГТО с 22 по 25 декабря 2020 года (общий охват составил 450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>- Проведен фестиваль спорта среди спортсменов инвалидов с 03 по 10 декабря 2020 года (общий охват составил 200 человек);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 xml:space="preserve">- Участие спортивной сборной УГО </w:t>
      </w:r>
      <w:r w:rsidRPr="00B57833">
        <w:rPr>
          <w:rFonts w:ascii="Times New Roman" w:hAnsi="Times New Roman"/>
          <w:bCs/>
          <w:sz w:val="28"/>
          <w:szCs w:val="28"/>
        </w:rPr>
        <w:t xml:space="preserve">с 20 по 22 ноября 2020 года в </w:t>
      </w:r>
      <w:r w:rsidRPr="00B57833">
        <w:rPr>
          <w:rFonts w:ascii="Times New Roman" w:hAnsi="Times New Roman"/>
          <w:sz w:val="28"/>
          <w:szCs w:val="28"/>
        </w:rPr>
        <w:t>краевом фестивале ВФСК «Готов к труду и обороне» среди профессиональных образовательных учреждений Приморского края и заняла 3 общекомандное место;</w:t>
      </w:r>
    </w:p>
    <w:p w:rsidR="00B57833" w:rsidRPr="00B57833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>- Участие спортивной сборной УГО с 18 по 20 декабря 2020 года в краевом фестивале «Игры ГТО» среди муниципальных центров тестирования ВФСК ГТО Приморского края и заняла 2 общекомандное место;</w:t>
      </w:r>
    </w:p>
    <w:p w:rsidR="00806D75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833">
        <w:rPr>
          <w:rFonts w:ascii="Times New Roman" w:hAnsi="Times New Roman"/>
          <w:sz w:val="28"/>
          <w:szCs w:val="28"/>
        </w:rPr>
        <w:t>- Приобретено мобильное украшение мест проведения мероприятий на открытом воздухе.</w:t>
      </w:r>
    </w:p>
    <w:p w:rsidR="00B57833" w:rsidRPr="0038294D" w:rsidRDefault="00B57833" w:rsidP="00B57833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Pr="00CF6600" w:rsidRDefault="00BB65E5" w:rsidP="00AF4678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57833">
        <w:rPr>
          <w:rFonts w:ascii="Times New Roman" w:hAnsi="Times New Roman" w:cs="Times New Roman"/>
          <w:sz w:val="28"/>
          <w:szCs w:val="28"/>
        </w:rPr>
        <w:t>С</w:t>
      </w:r>
      <w:r w:rsidR="00B57833" w:rsidRPr="00B57833">
        <w:rPr>
          <w:rFonts w:ascii="Times New Roman" w:hAnsi="Times New Roman" w:cs="Times New Roman"/>
          <w:sz w:val="28"/>
          <w:szCs w:val="28"/>
        </w:rPr>
        <w:t>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 w:rsidR="00CF66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00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 прием документов от физкультурно-спортивных организаций, осуществлена экспертиза документов, проведено заседание Комиссии </w:t>
      </w:r>
      <w:r w:rsidR="00CF6600" w:rsidRPr="00CE46AA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CF6600">
        <w:rPr>
          <w:rFonts w:ascii="Times New Roman" w:hAnsi="Times New Roman" w:cs="Times New Roman"/>
          <w:sz w:val="28"/>
          <w:szCs w:val="28"/>
        </w:rPr>
        <w:t xml:space="preserve">физкультурно-спортивным организациям </w:t>
      </w:r>
      <w:r w:rsidR="00CF6600" w:rsidRPr="00CE46AA">
        <w:rPr>
          <w:rFonts w:ascii="Times New Roman" w:hAnsi="Times New Roman" w:cs="Times New Roman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 w:rsidR="00CF6600">
        <w:rPr>
          <w:rFonts w:ascii="Times New Roman" w:hAnsi="Times New Roman" w:cs="Times New Roman"/>
          <w:sz w:val="28"/>
          <w:szCs w:val="28"/>
        </w:rPr>
        <w:t xml:space="preserve">, издано распоряжение администрации УГО </w:t>
      </w:r>
      <w:r w:rsidR="00CF6600">
        <w:rPr>
          <w:rFonts w:ascii="Times New Roman" w:hAnsi="Times New Roman"/>
          <w:color w:val="000000"/>
          <w:sz w:val="28"/>
          <w:szCs w:val="28"/>
        </w:rPr>
        <w:t>от 10 апреля 2020 года № 145 «Об утверждении списка получателей субсидии и</w:t>
      </w:r>
      <w:proofErr w:type="gramEnd"/>
      <w:r w:rsidR="00CF66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F6600"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 w:rsidR="00CF6600">
        <w:rPr>
          <w:rFonts w:ascii="Times New Roman" w:hAnsi="Times New Roman"/>
          <w:color w:val="000000"/>
          <w:sz w:val="28"/>
          <w:szCs w:val="28"/>
        </w:rPr>
        <w:t xml:space="preserve"> субсидии физкультурно-спортивным организациям, действующим на территории УГО в 2020 году». Заключено соглашений на выплату субсидии с 51 физкультурно-спортивной организацией на сумму 10600,00 тыс. руб. </w:t>
      </w:r>
      <w:r w:rsidR="00CF6600"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AF4678" w:rsidRPr="00AF4678" w:rsidRDefault="00BB65E5" w:rsidP="00AF467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 xml:space="preserve">убсидия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</w:t>
      </w:r>
    </w:p>
    <w:p w:rsidR="00806D75" w:rsidRPr="00AF4678" w:rsidRDefault="00AF4678" w:rsidP="00AF4678">
      <w:pPr>
        <w:tabs>
          <w:tab w:val="left" w:pos="5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78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 и участием спортсменов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 прием документов от физкультурно-спортивных организаций, осуществлена экспертиза документов, проведено заседание Комиссии </w:t>
      </w:r>
      <w:r w:rsidRPr="00CE46AA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физкультурно-спортивным организациям </w:t>
      </w:r>
      <w:r w:rsidRPr="00CE46AA">
        <w:rPr>
          <w:rFonts w:ascii="Times New Roman" w:hAnsi="Times New Roman" w:cs="Times New Roman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издано распоряжение администрации УГО </w:t>
      </w:r>
      <w:r w:rsidRPr="00AF4678">
        <w:rPr>
          <w:rFonts w:ascii="Times New Roman" w:hAnsi="Times New Roman" w:cs="Times New Roman"/>
          <w:sz w:val="28"/>
          <w:szCs w:val="28"/>
        </w:rPr>
        <w:t>27 марта 2020 года № 125 «Об утверждении списка получателей субсидии и размере</w:t>
      </w:r>
      <w:proofErr w:type="gramEnd"/>
      <w:r w:rsidRPr="00AF4678">
        <w:rPr>
          <w:rFonts w:ascii="Times New Roman" w:hAnsi="Times New Roman" w:cs="Times New Roman"/>
          <w:sz w:val="28"/>
          <w:szCs w:val="28"/>
        </w:rPr>
        <w:t xml:space="preserve"> субсидии федерациям и клубам, развивающим опорные виды спорта, </w:t>
      </w:r>
      <w:r w:rsidRPr="00AF467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на территории </w:t>
      </w:r>
      <w:r>
        <w:rPr>
          <w:rFonts w:ascii="Times New Roman" w:hAnsi="Times New Roman" w:cs="Times New Roman"/>
          <w:sz w:val="28"/>
          <w:szCs w:val="28"/>
        </w:rPr>
        <w:t>УГО</w:t>
      </w:r>
      <w:r w:rsidRPr="00AF4678">
        <w:rPr>
          <w:rFonts w:ascii="Times New Roman" w:hAnsi="Times New Roman" w:cs="Times New Roman"/>
          <w:sz w:val="28"/>
          <w:szCs w:val="28"/>
        </w:rPr>
        <w:t xml:space="preserve"> в 2020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678">
        <w:rPr>
          <w:rFonts w:ascii="Times New Roman" w:hAnsi="Times New Roman" w:cs="Times New Roman"/>
          <w:sz w:val="28"/>
          <w:szCs w:val="28"/>
        </w:rPr>
        <w:t>Заключено 4 соглашения</w:t>
      </w:r>
      <w:r>
        <w:rPr>
          <w:rFonts w:ascii="Times New Roman" w:hAnsi="Times New Roman" w:cs="Times New Roman"/>
          <w:sz w:val="28"/>
          <w:szCs w:val="28"/>
        </w:rPr>
        <w:t xml:space="preserve"> (3 федерации: футбола, волейбола, баскетбола и 1 клуб хоккей)</w:t>
      </w:r>
      <w:r w:rsidRPr="00AF4678">
        <w:rPr>
          <w:rFonts w:ascii="Times New Roman" w:hAnsi="Times New Roman" w:cs="Times New Roman"/>
          <w:sz w:val="28"/>
          <w:szCs w:val="28"/>
        </w:rPr>
        <w:t xml:space="preserve"> на выплату субсидии</w:t>
      </w:r>
      <w:r>
        <w:rPr>
          <w:rFonts w:ascii="Times New Roman" w:hAnsi="Times New Roman" w:cs="Times New Roman"/>
          <w:sz w:val="28"/>
          <w:szCs w:val="28"/>
        </w:rPr>
        <w:t xml:space="preserve"> в сумме 2500,00 тыс. руб. </w:t>
      </w:r>
      <w:r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Pr="0038294D" w:rsidRDefault="00BB65E5" w:rsidP="003829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ероприятия по организации физкультурно-спортивной работы по месту жительства граждан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 xml:space="preserve">. В рамках 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краевого бюджета бюджетам муниципальных образований Приморского края на организацию физкультурно-спортивной работы по месту жительства в Уссурийском городском округе с 01 июня по 30 ноября 2020 года трудоустроено 6 спортивных инструкторов. Общий охват населения, занятый в группах инструкторов составил 1140 человек. Финансирование данного мероприятия составило 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700,40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(468,00 тыс. рублей средства краевого бюджета, средства местного бюджета 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232,40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4678" w:rsidRPr="00AF4678">
        <w:rPr>
          <w:rFonts w:ascii="Times New Roman" w:hAnsi="Times New Roman"/>
          <w:sz w:val="28"/>
          <w:szCs w:val="28"/>
        </w:rPr>
        <w:t xml:space="preserve"> </w:t>
      </w:r>
      <w:r w:rsidR="00AF4678"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Pr="0038294D" w:rsidRDefault="00BB65E5" w:rsidP="00B323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AF4678" w:rsidRPr="00AF4678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автономным учреждениям спортивной направленности на выполнение муниципального задания (МАУ СОК «Ледовая арена» УГО имени Р.В. Клиза, МАУ ПБ «Чайка» УГО, МАУ СШ УГО)</w:t>
      </w:r>
      <w:r w:rsidR="00AF46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2321">
        <w:rPr>
          <w:rFonts w:ascii="Times New Roman" w:eastAsia="Times New Roman" w:hAnsi="Times New Roman" w:cs="Times New Roman"/>
          <w:sz w:val="28"/>
          <w:szCs w:val="28"/>
        </w:rPr>
        <w:t>Заключены соглашения</w:t>
      </w:r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 xml:space="preserve"> № 1 от 17.01.2020г. с МАУ СОК «Ледовая арена» на сумму 47687,18 тыс. руб.</w:t>
      </w:r>
      <w:r w:rsidR="00B32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>№ 2 от 17.01.2020г. с МАУ ПБ «Чайка» на сумму 22220,12 тыс. руб.</w:t>
      </w:r>
      <w:r w:rsidR="00B32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 xml:space="preserve">№ 3 от 08.09.2020г. </w:t>
      </w:r>
      <w:proofErr w:type="gramStart"/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 xml:space="preserve"> МАУ СШ УГО </w:t>
      </w:r>
      <w:proofErr w:type="gramStart"/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32321" w:rsidRPr="00B32321">
        <w:rPr>
          <w:rFonts w:ascii="Times New Roman" w:eastAsia="Times New Roman" w:hAnsi="Times New Roman" w:cs="Times New Roman"/>
          <w:sz w:val="28"/>
          <w:szCs w:val="28"/>
        </w:rPr>
        <w:t xml:space="preserve"> сумму 11200,00 тыс. руб.</w:t>
      </w:r>
      <w:r w:rsidR="00B32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321"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806D75" w:rsidRDefault="00BB65E5" w:rsidP="0038294D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B32321" w:rsidRPr="001F1113">
        <w:rPr>
          <w:rFonts w:ascii="Times New Roman" w:hAnsi="Times New Roman"/>
          <w:sz w:val="28"/>
          <w:szCs w:val="28"/>
        </w:rPr>
        <w:t>Подготовка хоккейных коробок для проведения физкультурно-массовых мероприятий</w:t>
      </w:r>
      <w:r w:rsidR="00B32321">
        <w:rPr>
          <w:rFonts w:ascii="Times New Roman" w:hAnsi="Times New Roman"/>
          <w:sz w:val="28"/>
          <w:szCs w:val="28"/>
        </w:rPr>
        <w:t xml:space="preserve"> в том числе:</w:t>
      </w:r>
    </w:p>
    <w:p w:rsidR="00B32321" w:rsidRDefault="00B32321" w:rsidP="00B32321">
      <w:pPr>
        <w:snapToGrid w:val="0"/>
        <w:spacing w:after="0" w:line="240" w:lineRule="auto"/>
        <w:jc w:val="both"/>
        <w:rPr>
          <w:rFonts w:ascii="Times New Roman" w:eastAsia="Times New Roman" w:hAnsi="Times New Roman" w:cs="Nimbus Sans 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1113">
        <w:rPr>
          <w:rFonts w:ascii="Times New Roman" w:hAnsi="Times New Roman"/>
          <w:sz w:val="28"/>
          <w:szCs w:val="28"/>
        </w:rPr>
        <w:t>хоккейные коробки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Nimbus Sans L"/>
          <w:sz w:val="28"/>
          <w:szCs w:val="28"/>
        </w:rPr>
        <w:t>17 общеобразовательным учреждениям выделены средства на возмещение затрат на заливку и содержание хоккейных коробок в сумме 540,00 тыс. руб.);</w:t>
      </w:r>
    </w:p>
    <w:p w:rsidR="00B32321" w:rsidRDefault="00B32321" w:rsidP="00B32321">
      <w:pPr>
        <w:snapToGrid w:val="0"/>
        <w:spacing w:after="0" w:line="240" w:lineRule="auto"/>
        <w:jc w:val="both"/>
        <w:rPr>
          <w:rFonts w:ascii="Times New Roman" w:eastAsia="Times New Roman" w:hAnsi="Times New Roman" w:cs="Nimbus Sans L"/>
          <w:sz w:val="28"/>
          <w:szCs w:val="28"/>
          <w:lang/>
        </w:rPr>
      </w:pPr>
      <w:r>
        <w:rPr>
          <w:rFonts w:ascii="Times New Roman" w:eastAsia="Times New Roman" w:hAnsi="Times New Roman" w:cs="Nimbus Sans L"/>
          <w:sz w:val="28"/>
          <w:szCs w:val="28"/>
        </w:rPr>
        <w:t xml:space="preserve">- </w:t>
      </w:r>
      <w:r w:rsidRPr="001F1113">
        <w:rPr>
          <w:rFonts w:ascii="Times New Roman" w:hAnsi="Times New Roman"/>
          <w:sz w:val="28"/>
          <w:szCs w:val="28"/>
        </w:rPr>
        <w:t>хоккейные коробки на придомовой территории и в сельской местности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заключено 10 соглашений с ТСЖ, управляющими компаниями, ИП и общественными организациями на возмещение затрат на заливку и содержание хоккейных коробок на придомовых территориях на сумму </w:t>
      </w:r>
      <w:r>
        <w:rPr>
          <w:rFonts w:ascii="Times New Roman" w:eastAsia="Times New Roman" w:hAnsi="Times New Roman" w:cs="Nimbus Sans L"/>
          <w:sz w:val="28"/>
          <w:szCs w:val="28"/>
          <w:lang/>
        </w:rPr>
        <w:t>265,66 тыс. руб.).</w:t>
      </w:r>
    </w:p>
    <w:p w:rsidR="00B32321" w:rsidRPr="001F1113" w:rsidRDefault="00B32321" w:rsidP="00B323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</w:rPr>
        <w:t>Мероприятие выполнено не в полном объеме, так как управляющая компания не подала документы на возмещение затрат по хоккейной коробке по ул. Ленинградская, 45в.</w:t>
      </w:r>
    </w:p>
    <w:p w:rsidR="00B32321" w:rsidRPr="001F1113" w:rsidRDefault="00B32321" w:rsidP="00B323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 – 300,00 тыс. руб., факт 265,66 тыс. руб. Остаток средств – 34,34 тыс. руб.</w:t>
      </w:r>
      <w:proofErr w:type="gramEnd"/>
    </w:p>
    <w:p w:rsidR="00A13E5B" w:rsidRDefault="00B32321" w:rsidP="00B323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Nimbus Sans 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E6BC7" w:rsidRPr="001F1113">
        <w:rPr>
          <w:rFonts w:ascii="Times New Roman" w:hAnsi="Times New Roman"/>
          <w:sz w:val="28"/>
          <w:szCs w:val="28"/>
        </w:rPr>
        <w:t>Конкурс на получение субсидии на реализацию социально значимых проектов «Спортивный дворик»</w:t>
      </w:r>
      <w:r w:rsidR="007E6BC7">
        <w:rPr>
          <w:rFonts w:ascii="Times New Roman" w:hAnsi="Times New Roman"/>
          <w:sz w:val="28"/>
          <w:szCs w:val="28"/>
        </w:rPr>
        <w:t>.</w:t>
      </w:r>
      <w:r w:rsidR="007E6BC7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осуществлен прием документов и проектов, </w:t>
      </w:r>
      <w:r w:rsidR="006F3167">
        <w:rPr>
          <w:rFonts w:ascii="Times New Roman" w:hAnsi="Times New Roman" w:cs="Times New Roman"/>
          <w:sz w:val="28"/>
          <w:szCs w:val="28"/>
        </w:rPr>
        <w:t>проведена</w:t>
      </w:r>
      <w:r w:rsidR="007E6BC7">
        <w:rPr>
          <w:rFonts w:ascii="Times New Roman" w:hAnsi="Times New Roman" w:cs="Times New Roman"/>
          <w:sz w:val="28"/>
          <w:szCs w:val="28"/>
        </w:rPr>
        <w:t xml:space="preserve"> экспертиза документов</w:t>
      </w:r>
      <w:r w:rsidR="006F3167">
        <w:rPr>
          <w:rFonts w:ascii="Times New Roman" w:hAnsi="Times New Roman" w:cs="Times New Roman"/>
          <w:sz w:val="28"/>
          <w:szCs w:val="28"/>
        </w:rPr>
        <w:t xml:space="preserve"> и</w:t>
      </w:r>
      <w:r w:rsidR="007E6BC7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6F3167">
        <w:rPr>
          <w:rFonts w:ascii="Times New Roman" w:hAnsi="Times New Roman" w:cs="Times New Roman"/>
          <w:sz w:val="28"/>
          <w:szCs w:val="28"/>
        </w:rPr>
        <w:t xml:space="preserve">экспертной комиссии, издано распоряжение администрации УГО </w:t>
      </w:r>
      <w:r w:rsidR="006F3167">
        <w:rPr>
          <w:rFonts w:ascii="Times New Roman" w:eastAsia="Times New Roman" w:hAnsi="Times New Roman" w:cs="Nimbus Sans L"/>
          <w:sz w:val="28"/>
          <w:szCs w:val="28"/>
        </w:rPr>
        <w:t xml:space="preserve">от 06 апреля 2020 года № 137 «Об утверждении списка получателей субсидии, победителей конкурса социально-значимых проектов «Спортивный дворик» в 2020 году (определено 19 победителей). Заключено               </w:t>
      </w:r>
      <w:r w:rsidR="006F3167">
        <w:rPr>
          <w:rFonts w:ascii="Times New Roman" w:eastAsia="Times New Roman" w:hAnsi="Times New Roman" w:cs="Nimbus Sans L"/>
          <w:sz w:val="28"/>
          <w:szCs w:val="28"/>
        </w:rPr>
        <w:lastRenderedPageBreak/>
        <w:t>19 соглашений о предоставлении субсидии. Введено в эксплуатацию 19 площадок. Мероприятие выполнено в полном объеме.</w:t>
      </w:r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6F3167">
        <w:rPr>
          <w:rFonts w:ascii="Times New Roman" w:hAnsi="Times New Roman"/>
          <w:sz w:val="28"/>
          <w:szCs w:val="28"/>
        </w:rPr>
        <w:t>атериально-техническое оснащение (субсидии на иные цели:</w:t>
      </w:r>
      <w:proofErr w:type="gramEnd"/>
      <w:r w:rsidRPr="006F3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167">
        <w:rPr>
          <w:rFonts w:ascii="Times New Roman" w:hAnsi="Times New Roman"/>
          <w:sz w:val="28"/>
          <w:szCs w:val="28"/>
        </w:rPr>
        <w:t>МАУ СОК «Ледовая арена»</w:t>
      </w:r>
      <w:r>
        <w:rPr>
          <w:rFonts w:ascii="Times New Roman" w:hAnsi="Times New Roman"/>
          <w:sz w:val="28"/>
          <w:szCs w:val="28"/>
        </w:rPr>
        <w:t xml:space="preserve"> им. Р.В. Клиза).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рамках данного мероприятия з</w:t>
      </w:r>
      <w:r w:rsidRPr="006F3167">
        <w:rPr>
          <w:rFonts w:ascii="Times New Roman" w:hAnsi="Times New Roman"/>
          <w:sz w:val="28"/>
          <w:szCs w:val="28"/>
        </w:rPr>
        <w:t>аключено 3 соглашения с МАУ СОК «Ледовая арена» УГО им. Р.В. Клиза на иные цели на ремонт МАУ СОК «Ледовая арена», стадиона «Патриот», оснащение спортивного комплекса «Стадион «Локомотив» компьютерной техникой и мебелью, приобретение лыжного оборудования и инвентаря на сумму 11624,48 тыс. руб.</w:t>
      </w:r>
      <w:r>
        <w:rPr>
          <w:rFonts w:ascii="Times New Roman" w:hAnsi="Times New Roman"/>
          <w:sz w:val="28"/>
          <w:szCs w:val="28"/>
        </w:rPr>
        <w:t xml:space="preserve"> (из них</w:t>
      </w:r>
      <w:r w:rsidRPr="006F3167">
        <w:rPr>
          <w:rFonts w:ascii="Nimbus Roman No9 L" w:eastAsia="Bitstream Vera Sans" w:hAnsi="Nimbus Roman No9 L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3167">
        <w:rPr>
          <w:rFonts w:ascii="Times New Roman" w:hAnsi="Times New Roman"/>
          <w:sz w:val="28"/>
          <w:szCs w:val="28"/>
        </w:rPr>
        <w:t xml:space="preserve"> рамках предоставления субсидии из краевого бюджета бюджетам муниципальных образований Приморского</w:t>
      </w:r>
      <w:proofErr w:type="gramEnd"/>
      <w:r w:rsidRPr="006F3167">
        <w:rPr>
          <w:rFonts w:ascii="Times New Roman" w:hAnsi="Times New Roman"/>
          <w:sz w:val="28"/>
          <w:szCs w:val="28"/>
        </w:rPr>
        <w:t xml:space="preserve"> края на приобретение и поставку спортивного инвентаря, спортивного оборудования» и иного имущества для развития лыжного спорта в Уссурийском городском округе приобретено 50 комплектов лыж (лыжи, палки, крепления, ботинки), спортивный блок-модуль «Раздевалка с прокатом». Финансирование данного мероприятия составило </w:t>
      </w:r>
      <w:r>
        <w:rPr>
          <w:rFonts w:ascii="Times New Roman" w:hAnsi="Times New Roman"/>
          <w:sz w:val="28"/>
          <w:szCs w:val="28"/>
        </w:rPr>
        <w:t>1440,00</w:t>
      </w:r>
      <w:r w:rsidRPr="006F3167">
        <w:rPr>
          <w:rFonts w:ascii="Times New Roman" w:hAnsi="Times New Roman"/>
          <w:sz w:val="28"/>
          <w:szCs w:val="28"/>
        </w:rPr>
        <w:t xml:space="preserve"> тыс. рублей (940,00 тыс. рублей средства краевого бюджета, средства местного бюджета </w:t>
      </w:r>
      <w:r>
        <w:rPr>
          <w:rFonts w:ascii="Times New Roman" w:hAnsi="Times New Roman"/>
          <w:sz w:val="28"/>
          <w:szCs w:val="28"/>
        </w:rPr>
        <w:t>500,00</w:t>
      </w:r>
      <w:r w:rsidRPr="006F3167">
        <w:rPr>
          <w:rFonts w:ascii="Times New Roman" w:hAnsi="Times New Roman"/>
          <w:sz w:val="28"/>
          <w:szCs w:val="28"/>
        </w:rPr>
        <w:t xml:space="preserve"> тыс. рублей).</w:t>
      </w:r>
    </w:p>
    <w:p w:rsid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выполнено не в полном объеме в связи с неполным освоением средств МАУ СОК «Ледовая арена» им. Р.В. Клиза по ремонту водосточной системы.</w:t>
      </w:r>
    </w:p>
    <w:p w:rsid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Nimbus Sans L"/>
          <w:sz w:val="28"/>
          <w:szCs w:val="28"/>
          <w:lang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- </w:t>
      </w:r>
      <w:r>
        <w:rPr>
          <w:rFonts w:ascii="Times New Roman" w:eastAsia="Times New Roman" w:hAnsi="Times New Roman" w:cs="Nimbus Sans L"/>
          <w:sz w:val="28"/>
          <w:szCs w:val="28"/>
          <w:lang/>
        </w:rPr>
        <w:t>11656,40 тыс. руб., факт - 11624,48 тыс. руб. Остаток средств – 31,92 тыс. руб.</w:t>
      </w:r>
      <w:proofErr w:type="gramEnd"/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Nimbus Sans L"/>
          <w:sz w:val="28"/>
          <w:szCs w:val="28"/>
          <w:lang/>
        </w:rPr>
        <w:t xml:space="preserve">12. </w:t>
      </w:r>
      <w:r>
        <w:rPr>
          <w:rFonts w:ascii="Times New Roman" w:hAnsi="Times New Roman"/>
          <w:sz w:val="28"/>
          <w:szCs w:val="28"/>
        </w:rPr>
        <w:t>Развитие спортивной инфраструктуры (создание малобюджетных плоскостных спортивных сооружений, капитальный ремонт муниципального имущества). В</w:t>
      </w:r>
      <w:r w:rsidRPr="006F3167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Pr="006F3167">
        <w:rPr>
          <w:rFonts w:ascii="Times New Roman" w:hAnsi="Times New Roman"/>
          <w:sz w:val="28"/>
          <w:szCs w:val="28"/>
        </w:rPr>
        <w:t>регионального проекта «Спорт – норма жизни» национального проекта «Демография» на территории Уссурийского</w:t>
      </w:r>
      <w:r w:rsidR="0074314C">
        <w:rPr>
          <w:rFonts w:ascii="Times New Roman" w:hAnsi="Times New Roman"/>
          <w:sz w:val="28"/>
          <w:szCs w:val="28"/>
        </w:rPr>
        <w:t xml:space="preserve"> городского округа в 2020 году </w:t>
      </w:r>
      <w:r w:rsidRPr="006F3167">
        <w:rPr>
          <w:rFonts w:ascii="Times New Roman" w:hAnsi="Times New Roman"/>
          <w:sz w:val="28"/>
          <w:szCs w:val="28"/>
        </w:rPr>
        <w:t>проведена следующая работа:</w:t>
      </w:r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167">
        <w:rPr>
          <w:rFonts w:ascii="Times New Roman" w:hAnsi="Times New Roman"/>
          <w:sz w:val="28"/>
          <w:szCs w:val="28"/>
        </w:rPr>
        <w:t xml:space="preserve">1. Поставка и установка комбинированного спортивного комплекса (для игровых видов спорта и тренажерный сектор) по адресу: </w:t>
      </w:r>
      <w:proofErr w:type="gramStart"/>
      <w:r w:rsidRPr="006F3167">
        <w:rPr>
          <w:rFonts w:ascii="Times New Roman" w:hAnsi="Times New Roman"/>
          <w:sz w:val="28"/>
          <w:szCs w:val="28"/>
        </w:rPr>
        <w:t>г</w:t>
      </w:r>
      <w:proofErr w:type="gramEnd"/>
      <w:r w:rsidRPr="006F3167">
        <w:rPr>
          <w:rFonts w:ascii="Times New Roman" w:hAnsi="Times New Roman"/>
          <w:sz w:val="28"/>
          <w:szCs w:val="28"/>
        </w:rPr>
        <w:t>. Уссурийск, ул. Ленина, 144. Заключен контракт № 156 от 30 марта 2020 г. между                   МБОУ СОШ № 14 с ООО «</w:t>
      </w:r>
      <w:proofErr w:type="spellStart"/>
      <w:r w:rsidRPr="006F3167">
        <w:rPr>
          <w:rFonts w:ascii="Times New Roman" w:hAnsi="Times New Roman"/>
          <w:sz w:val="28"/>
          <w:szCs w:val="28"/>
        </w:rPr>
        <w:t>ПримДорСтрой</w:t>
      </w:r>
      <w:proofErr w:type="spellEnd"/>
      <w:r w:rsidRPr="006F3167">
        <w:rPr>
          <w:rFonts w:ascii="Times New Roman" w:hAnsi="Times New Roman"/>
          <w:sz w:val="28"/>
          <w:szCs w:val="28"/>
        </w:rPr>
        <w:t>» на сумму 5 635,89 тыс. рублей. Выполнено 100% строительно-монтажных работ. Объект принят 08 сентября 2020г.;</w:t>
      </w:r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167">
        <w:rPr>
          <w:rFonts w:ascii="Times New Roman" w:hAnsi="Times New Roman"/>
          <w:sz w:val="28"/>
          <w:szCs w:val="28"/>
        </w:rPr>
        <w:t xml:space="preserve">2. Поставка и установка комбинированного спортивного комплекса (для игровых видов спорта и тренажерный сектор) по адресу: </w:t>
      </w:r>
      <w:proofErr w:type="gramStart"/>
      <w:r w:rsidRPr="006F3167">
        <w:rPr>
          <w:rFonts w:ascii="Times New Roman" w:hAnsi="Times New Roman"/>
          <w:sz w:val="28"/>
          <w:szCs w:val="28"/>
        </w:rPr>
        <w:t>г</w:t>
      </w:r>
      <w:proofErr w:type="gramEnd"/>
      <w:r w:rsidRPr="006F3167">
        <w:rPr>
          <w:rFonts w:ascii="Times New Roman" w:hAnsi="Times New Roman"/>
          <w:sz w:val="28"/>
          <w:szCs w:val="28"/>
        </w:rPr>
        <w:t>. Уссурийск, ул. Фрунзе, 32. Заключен договор с ДВЭЦ ООО «Атлант» 19 июня 2020 г., сумма договора составила 5 555,40 рублей. Выполнено 100% строительно-монтажных работ. Объект принят 26 октября 2020г.</w:t>
      </w:r>
    </w:p>
    <w:p w:rsidR="006F3167" w:rsidRPr="006F3167" w:rsidRDefault="006F3167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167">
        <w:rPr>
          <w:rFonts w:ascii="Times New Roman" w:hAnsi="Times New Roman"/>
          <w:sz w:val="28"/>
          <w:szCs w:val="28"/>
        </w:rPr>
        <w:t xml:space="preserve">3. Поставка и установка универсальной площадки для игровых видов спорта по адресу: </w:t>
      </w:r>
      <w:proofErr w:type="gramStart"/>
      <w:r w:rsidRPr="006F3167">
        <w:rPr>
          <w:rFonts w:ascii="Times New Roman" w:hAnsi="Times New Roman"/>
          <w:sz w:val="28"/>
          <w:szCs w:val="28"/>
        </w:rPr>
        <w:t>г</w:t>
      </w:r>
      <w:proofErr w:type="gramEnd"/>
      <w:r w:rsidRPr="006F3167">
        <w:rPr>
          <w:rFonts w:ascii="Times New Roman" w:hAnsi="Times New Roman"/>
          <w:sz w:val="28"/>
          <w:szCs w:val="28"/>
        </w:rPr>
        <w:t xml:space="preserve">. Уссурийск, ул. Комсомольская, 87 «А». Заключен договор с ДВЭЦ ООО «Атлант» 19 июня 2020 г., сумма договора составила 3 960,00 рублей. Выполнено 100% строительно-монтажных работ. Объект принят 19 октября 2020г. </w:t>
      </w:r>
    </w:p>
    <w:p w:rsidR="006F3167" w:rsidRDefault="006F3167" w:rsidP="0074314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167">
        <w:rPr>
          <w:rFonts w:ascii="Times New Roman" w:hAnsi="Times New Roman"/>
          <w:sz w:val="28"/>
          <w:szCs w:val="28"/>
        </w:rPr>
        <w:t xml:space="preserve">4. Капитальный ремонт кровли МАУ «Плавательный бассейн «Чайка» Уссурийского городского округа по адресу: </w:t>
      </w:r>
      <w:proofErr w:type="gramStart"/>
      <w:r w:rsidRPr="006F3167">
        <w:rPr>
          <w:rFonts w:ascii="Times New Roman" w:hAnsi="Times New Roman"/>
          <w:sz w:val="28"/>
          <w:szCs w:val="28"/>
        </w:rPr>
        <w:t>г</w:t>
      </w:r>
      <w:proofErr w:type="gramEnd"/>
      <w:r w:rsidRPr="006F3167">
        <w:rPr>
          <w:rFonts w:ascii="Times New Roman" w:hAnsi="Times New Roman"/>
          <w:sz w:val="28"/>
          <w:szCs w:val="28"/>
        </w:rPr>
        <w:t xml:space="preserve">. Уссурийск, ул. Пушкина, 36. </w:t>
      </w:r>
      <w:r w:rsidRPr="006F3167">
        <w:rPr>
          <w:rFonts w:ascii="Times New Roman" w:hAnsi="Times New Roman"/>
          <w:sz w:val="28"/>
          <w:szCs w:val="28"/>
        </w:rPr>
        <w:lastRenderedPageBreak/>
        <w:t xml:space="preserve">Заключен договор № 1-ЭА от 20 апреля 2020 года с «Карлсон Жилищник-1» на сумму 2134,62 тыс. рублей. Выполнено 100% строительно-монтажных работ. Объект принят </w:t>
      </w:r>
      <w:r w:rsidR="0074314C">
        <w:rPr>
          <w:rFonts w:ascii="Times New Roman" w:hAnsi="Times New Roman"/>
          <w:sz w:val="28"/>
          <w:szCs w:val="28"/>
        </w:rPr>
        <w:t xml:space="preserve"> 08 сентября 2020г. Мероприятие выполнено в полном объеме.</w:t>
      </w:r>
    </w:p>
    <w:p w:rsidR="0074314C" w:rsidRPr="006F3167" w:rsidRDefault="0074314C" w:rsidP="006F316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</w:t>
      </w:r>
      <w:r w:rsidRPr="005751A3">
        <w:rPr>
          <w:rFonts w:ascii="Times New Roman" w:hAnsi="Times New Roman"/>
          <w:sz w:val="28"/>
          <w:szCs w:val="28"/>
        </w:rPr>
        <w:t>ероприятия по проведению экспертизы выполненных работ по установке малобюджетных плоскостных спортивных сооружений</w:t>
      </w:r>
      <w:r>
        <w:rPr>
          <w:rFonts w:ascii="Times New Roman" w:hAnsi="Times New Roman"/>
          <w:sz w:val="28"/>
          <w:szCs w:val="28"/>
        </w:rPr>
        <w:t xml:space="preserve">. В рамках данного мероприятия заключены договоры на 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проведение экспертизы                             по комбинированному комплексу ул. Ленина, 144 и капитальному ремонту кровли </w:t>
      </w:r>
      <w:r w:rsidRPr="006F3167">
        <w:rPr>
          <w:rFonts w:ascii="Times New Roman" w:hAnsi="Times New Roman"/>
          <w:sz w:val="28"/>
          <w:szCs w:val="28"/>
        </w:rPr>
        <w:t>МАУ «Плавательный бассейн «Чайка»</w:t>
      </w:r>
      <w:r>
        <w:rPr>
          <w:rFonts w:ascii="Times New Roman" w:hAnsi="Times New Roman"/>
          <w:sz w:val="28"/>
          <w:szCs w:val="28"/>
        </w:rPr>
        <w:t xml:space="preserve"> ул. Пушкина, 36</w:t>
      </w:r>
      <w:r>
        <w:rPr>
          <w:rFonts w:ascii="Times New Roman" w:eastAsia="Times New Roman" w:hAnsi="Times New Roman" w:cs="Nimbus Sans L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Мероприятие выполнено в полном объеме.</w:t>
      </w:r>
    </w:p>
    <w:p w:rsidR="0038294D" w:rsidRDefault="00A13E5B" w:rsidP="0023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</w:t>
      </w:r>
      <w:r w:rsidR="00236D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61E5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="00236DEE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5461E5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236DEE">
        <w:rPr>
          <w:rFonts w:ascii="Times New Roman" w:hAnsi="Times New Roman" w:cs="Times New Roman"/>
          <w:sz w:val="28"/>
          <w:szCs w:val="28"/>
        </w:rPr>
        <w:t>сдерживающие</w:t>
      </w:r>
      <w:r w:rsidR="005461E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74314C">
        <w:rPr>
          <w:rFonts w:ascii="Times New Roman" w:hAnsi="Times New Roman" w:cs="Times New Roman"/>
          <w:sz w:val="28"/>
          <w:szCs w:val="28"/>
        </w:rPr>
        <w:t xml:space="preserve">- </w:t>
      </w:r>
      <w:r w:rsidR="00236DEE">
        <w:rPr>
          <w:rFonts w:ascii="Times New Roman" w:hAnsi="Times New Roman" w:cs="Times New Roman"/>
          <w:sz w:val="28"/>
          <w:szCs w:val="28"/>
        </w:rPr>
        <w:t>введение на территории Приморского края режима повышенной готовности и</w:t>
      </w:r>
      <w:r w:rsidR="0038294D" w:rsidRPr="0038294D"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74314C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8294D" w:rsidRPr="0038294D">
        <w:rPr>
          <w:rFonts w:ascii="Times New Roman" w:hAnsi="Times New Roman" w:cs="Times New Roman"/>
          <w:sz w:val="28"/>
          <w:szCs w:val="28"/>
        </w:rPr>
        <w:t>отмен</w:t>
      </w:r>
      <w:r w:rsidR="0074314C">
        <w:rPr>
          <w:rFonts w:ascii="Times New Roman" w:hAnsi="Times New Roman" w:cs="Times New Roman"/>
          <w:sz w:val="28"/>
          <w:szCs w:val="28"/>
        </w:rPr>
        <w:t>а</w:t>
      </w:r>
      <w:r w:rsidR="0038294D" w:rsidRPr="0038294D">
        <w:rPr>
          <w:rFonts w:ascii="Times New Roman" w:hAnsi="Times New Roman" w:cs="Times New Roman"/>
          <w:sz w:val="28"/>
          <w:szCs w:val="28"/>
        </w:rPr>
        <w:t xml:space="preserve"> проведения массовых (общественных, спортивно-массовых) мероприятий</w:t>
      </w:r>
      <w:r w:rsidR="0074314C">
        <w:rPr>
          <w:rFonts w:ascii="Times New Roman" w:hAnsi="Times New Roman" w:cs="Times New Roman"/>
          <w:sz w:val="28"/>
          <w:szCs w:val="28"/>
        </w:rPr>
        <w:t>.</w:t>
      </w:r>
      <w:r w:rsidR="000B76E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B76E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B76E4">
        <w:rPr>
          <w:rFonts w:ascii="Times New Roman" w:hAnsi="Times New Roman" w:cs="Times New Roman"/>
          <w:sz w:val="28"/>
          <w:szCs w:val="28"/>
        </w:rPr>
        <w:t xml:space="preserve"> с чем не были достигнуты плановые показатели (индикаторы):</w:t>
      </w:r>
    </w:p>
    <w:p w:rsidR="000B76E4" w:rsidRDefault="000B76E4" w:rsidP="00236D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37E41">
        <w:rPr>
          <w:rFonts w:ascii="Times New Roman" w:hAnsi="Times New Roman" w:cs="Times New Roman"/>
          <w:bCs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bCs/>
          <w:sz w:val="28"/>
          <w:szCs w:val="28"/>
        </w:rPr>
        <w:t>численности победителей и призеров краевых, региональных, всероссийских соревнований;</w:t>
      </w:r>
    </w:p>
    <w:p w:rsidR="000B76E4" w:rsidRPr="0038294D" w:rsidRDefault="000B76E4" w:rsidP="0023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численности спортсменов УГО, выполнивших массовые спортивные разряды.</w:t>
      </w:r>
    </w:p>
    <w:p w:rsidR="00F816AC" w:rsidRPr="00E35FD3" w:rsidRDefault="00F816AC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FD3">
        <w:rPr>
          <w:rFonts w:ascii="Times New Roman" w:hAnsi="Times New Roman"/>
          <w:sz w:val="28"/>
          <w:szCs w:val="28"/>
        </w:rPr>
        <w:t xml:space="preserve">На реализацию программных мероприятий в 2020 году </w:t>
      </w:r>
      <w:r w:rsidR="00E35FD3" w:rsidRPr="00E35FD3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Pr="00E35FD3">
        <w:rPr>
          <w:rFonts w:ascii="Times New Roman" w:hAnsi="Times New Roman"/>
          <w:sz w:val="28"/>
          <w:szCs w:val="28"/>
        </w:rPr>
        <w:t xml:space="preserve">запланировано </w:t>
      </w:r>
      <w:r w:rsidR="00BB65E5">
        <w:rPr>
          <w:rFonts w:ascii="Times New Roman" w:hAnsi="Times New Roman"/>
          <w:sz w:val="28"/>
          <w:szCs w:val="28"/>
        </w:rPr>
        <w:t xml:space="preserve">и выделено </w:t>
      </w:r>
      <w:r w:rsidR="0074314C">
        <w:rPr>
          <w:rFonts w:ascii="Times New Roman" w:hAnsi="Times New Roman"/>
          <w:sz w:val="28"/>
          <w:szCs w:val="28"/>
        </w:rPr>
        <w:t xml:space="preserve">151935,13 </w:t>
      </w:r>
      <w:r w:rsidRPr="00E35FD3">
        <w:rPr>
          <w:rFonts w:ascii="Times New Roman" w:hAnsi="Times New Roman"/>
          <w:sz w:val="28"/>
          <w:szCs w:val="28"/>
        </w:rPr>
        <w:t>тыс. руб.,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фактически израсходовано</w:t>
      </w:r>
      <w:r w:rsidR="00E35FD3">
        <w:rPr>
          <w:rFonts w:ascii="Times New Roman" w:hAnsi="Times New Roman"/>
          <w:sz w:val="28"/>
          <w:szCs w:val="28"/>
        </w:rPr>
        <w:t> </w:t>
      </w:r>
      <w:r w:rsidRPr="00E35FD3">
        <w:rPr>
          <w:rFonts w:ascii="Times New Roman" w:hAnsi="Times New Roman"/>
          <w:sz w:val="28"/>
          <w:szCs w:val="28"/>
        </w:rPr>
        <w:t>– </w:t>
      </w:r>
      <w:r w:rsidR="0074314C">
        <w:rPr>
          <w:rFonts w:ascii="Times New Roman" w:hAnsi="Times New Roman"/>
          <w:sz w:val="28"/>
          <w:szCs w:val="28"/>
        </w:rPr>
        <w:t xml:space="preserve">151863,32 тыс. руб., </w:t>
      </w:r>
      <w:r w:rsidRPr="00E35FD3">
        <w:rPr>
          <w:rFonts w:ascii="Times New Roman" w:hAnsi="Times New Roman"/>
          <w:sz w:val="28"/>
          <w:szCs w:val="28"/>
        </w:rPr>
        <w:t>что в процентном соотношении составляет: </w:t>
      </w:r>
      <w:r w:rsidR="0074314C">
        <w:rPr>
          <w:rFonts w:ascii="Times New Roman" w:hAnsi="Times New Roman" w:cs="Nimbus Sans L"/>
          <w:bCs/>
          <w:sz w:val="28"/>
          <w:szCs w:val="28"/>
        </w:rPr>
        <w:t>99,95</w:t>
      </w:r>
      <w:r w:rsidRPr="00E35FD3">
        <w:rPr>
          <w:rFonts w:ascii="Times New Roman" w:hAnsi="Times New Roman"/>
          <w:sz w:val="28"/>
          <w:szCs w:val="28"/>
        </w:rPr>
        <w:t>%.</w:t>
      </w:r>
    </w:p>
    <w:p w:rsidR="0074314C" w:rsidRDefault="000A23F6" w:rsidP="000B76E4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FD3">
        <w:rPr>
          <w:rFonts w:ascii="Times New Roman" w:hAnsi="Times New Roman"/>
          <w:sz w:val="28"/>
          <w:szCs w:val="28"/>
        </w:rPr>
        <w:t xml:space="preserve">В отчетном году </w:t>
      </w:r>
      <w:r w:rsidR="0074314C">
        <w:rPr>
          <w:rFonts w:ascii="Times New Roman" w:hAnsi="Times New Roman"/>
          <w:sz w:val="28"/>
          <w:szCs w:val="28"/>
        </w:rPr>
        <w:t>в муниципальную программу «Развитие физической культуры и массового спорта в Уссурийском городском округе» на 2016-2022 годы были внесены следующие изменения с целью уточнения финансирования проводимых мероприятий программы</w:t>
      </w:r>
      <w:r w:rsidR="000B76E4">
        <w:rPr>
          <w:rFonts w:ascii="Times New Roman" w:hAnsi="Times New Roman"/>
          <w:sz w:val="28"/>
          <w:szCs w:val="28"/>
        </w:rPr>
        <w:t>, которые не</w:t>
      </w:r>
      <w:r w:rsidR="000B76E4" w:rsidRPr="000B76E4">
        <w:rPr>
          <w:rFonts w:ascii="Times New Roman" w:hAnsi="Times New Roman"/>
          <w:sz w:val="28"/>
          <w:szCs w:val="28"/>
        </w:rPr>
        <w:t xml:space="preserve"> </w:t>
      </w:r>
      <w:r w:rsidR="000B76E4">
        <w:rPr>
          <w:rFonts w:ascii="Times New Roman" w:hAnsi="Times New Roman"/>
          <w:sz w:val="28"/>
          <w:szCs w:val="28"/>
        </w:rPr>
        <w:t xml:space="preserve">повлияли </w:t>
      </w:r>
      <w:r w:rsidR="000B76E4" w:rsidRPr="00E35FD3">
        <w:rPr>
          <w:rFonts w:ascii="Times New Roman" w:hAnsi="Times New Roman"/>
          <w:sz w:val="28"/>
          <w:szCs w:val="28"/>
        </w:rPr>
        <w:t xml:space="preserve">на </w:t>
      </w:r>
      <w:r w:rsidR="000B76E4">
        <w:rPr>
          <w:rFonts w:ascii="Times New Roman" w:hAnsi="Times New Roman"/>
          <w:sz w:val="28"/>
          <w:szCs w:val="28"/>
        </w:rPr>
        <w:t xml:space="preserve">достижение </w:t>
      </w:r>
      <w:r w:rsidR="000B76E4" w:rsidRPr="00E35FD3">
        <w:rPr>
          <w:rFonts w:ascii="Times New Roman" w:hAnsi="Times New Roman"/>
          <w:sz w:val="28"/>
          <w:szCs w:val="28"/>
        </w:rPr>
        <w:t>показател</w:t>
      </w:r>
      <w:r w:rsidR="000B76E4">
        <w:rPr>
          <w:rFonts w:ascii="Times New Roman" w:hAnsi="Times New Roman"/>
          <w:sz w:val="28"/>
          <w:szCs w:val="28"/>
        </w:rPr>
        <w:t xml:space="preserve">ей </w:t>
      </w:r>
      <w:r w:rsidR="000B76E4" w:rsidRPr="00E35FD3">
        <w:rPr>
          <w:rFonts w:ascii="Times New Roman" w:hAnsi="Times New Roman"/>
          <w:sz w:val="28"/>
          <w:szCs w:val="28"/>
        </w:rPr>
        <w:t>(индикатор</w:t>
      </w:r>
      <w:r w:rsidR="000B76E4">
        <w:rPr>
          <w:rFonts w:ascii="Times New Roman" w:hAnsi="Times New Roman"/>
          <w:sz w:val="28"/>
          <w:szCs w:val="28"/>
        </w:rPr>
        <w:t>ов</w:t>
      </w:r>
      <w:r w:rsidR="000B76E4" w:rsidRPr="00E35FD3">
        <w:rPr>
          <w:rFonts w:ascii="Times New Roman" w:hAnsi="Times New Roman"/>
          <w:sz w:val="28"/>
          <w:szCs w:val="28"/>
        </w:rPr>
        <w:t>) Программы</w:t>
      </w:r>
      <w:r w:rsidR="0074314C">
        <w:rPr>
          <w:rFonts w:ascii="Times New Roman" w:hAnsi="Times New Roman"/>
          <w:sz w:val="28"/>
          <w:szCs w:val="28"/>
        </w:rPr>
        <w:t>: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11 февраля 2020 года № 307-НПА «О внесении изменений в постановление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годы»;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19 мая 2020 года № 1162-НПА «О внесении изменений в постановление администрации Уссурийского городского округа от 27 ноября 2015 года               № 3246-НПА «Об утверждении муниципальной программы «Развитие физической культуры и массового спорта в Уссурийском городском округе» на 2016-2022 годы»;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 xml:space="preserve">постановление администрации Уссурийского городского округа                     от 15 июля 2020 года № 1542-НПА «О внесении изменений в постановление администрации Уссурийского городского округа от 27 ноября 2015 года                 № 3246-НПА «Об утверждении муниципальной программы «Развитие </w:t>
      </w:r>
      <w:r w:rsidRPr="000B76E4">
        <w:rPr>
          <w:rFonts w:ascii="Times New Roman" w:hAnsi="Times New Roman"/>
          <w:sz w:val="28"/>
          <w:szCs w:val="28"/>
        </w:rPr>
        <w:lastRenderedPageBreak/>
        <w:t>физической культуры и массового спорта в Уссурийском городском округе» на 2016-2022 годы»;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18 сентября 2020 года № 2091-НПА «О внесении изменений                                             в постановление администрации Уссурийского городского округа                       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годы»;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04 декабря 2020 года № 2613-НПА «О внесении изменений                                             в постановление администрации Уссурийского городского округа                        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годы»;</w:t>
      </w:r>
    </w:p>
    <w:p w:rsidR="000B76E4" w:rsidRPr="000B76E4" w:rsidRDefault="000B76E4" w:rsidP="000B76E4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21 декабря 2020 года № 2746-НПА «О внесении изменений                                             в постановление администрации Уссурийского городского округа                      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годы»;</w:t>
      </w:r>
    </w:p>
    <w:p w:rsidR="0074314C" w:rsidRDefault="000B76E4" w:rsidP="000B76E4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постановление администрации Уссурийского городского округа                     от 28 декабря 2020 года № 2812-НПА «О внесении изменений                                             в постановление администрации Уссурийского городского округа                        от 27 ноября 2015 года № 3246-НПА «Об утверждении муниципальной программы «Развитие физической культуры и массового спорта в Уссурийском городском округе» на 2016-2022 годы».</w:t>
      </w:r>
    </w:p>
    <w:p w:rsidR="000A23F6" w:rsidRPr="00E35FD3" w:rsidRDefault="000A23F6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FD3">
        <w:rPr>
          <w:rFonts w:ascii="Times New Roman" w:hAnsi="Times New Roman"/>
          <w:sz w:val="28"/>
          <w:szCs w:val="28"/>
        </w:rPr>
        <w:t xml:space="preserve">Постановлением администрации Уссурийского городского округа № 2552-НПА от 25 ноября 2020 года «О внесении изменений в постановление администрации Уссурийского городского округа от 29 ноября 2016 года № 3630-НПА «Об утверждении муниципальной программы «Организация и осуществление мероприятий по работе </w:t>
      </w:r>
      <w:r w:rsidR="00E35FD3">
        <w:rPr>
          <w:rFonts w:ascii="Times New Roman" w:hAnsi="Times New Roman"/>
          <w:sz w:val="28"/>
          <w:szCs w:val="28"/>
        </w:rPr>
        <w:t xml:space="preserve">                          </w:t>
      </w:r>
      <w:r w:rsidRPr="00E35FD3">
        <w:rPr>
          <w:rFonts w:ascii="Times New Roman" w:hAnsi="Times New Roman"/>
          <w:sz w:val="28"/>
          <w:szCs w:val="28"/>
        </w:rPr>
        <w:t xml:space="preserve">с молодежью в Уссурийском городском округе» на 2018-2022 годы» </w:t>
      </w:r>
      <w:r w:rsidR="00E35FD3">
        <w:rPr>
          <w:rFonts w:ascii="Times New Roman" w:hAnsi="Times New Roman"/>
          <w:sz w:val="28"/>
          <w:szCs w:val="28"/>
        </w:rPr>
        <w:t xml:space="preserve">                            </w:t>
      </w:r>
      <w:r w:rsidR="00E35FD3" w:rsidRPr="00E35FD3">
        <w:rPr>
          <w:rFonts w:ascii="Times New Roman" w:hAnsi="Times New Roman"/>
          <w:sz w:val="28"/>
          <w:szCs w:val="28"/>
        </w:rPr>
        <w:t xml:space="preserve">в Программу </w:t>
      </w:r>
      <w:r w:rsidRPr="00E35FD3">
        <w:rPr>
          <w:rFonts w:ascii="Times New Roman" w:hAnsi="Times New Roman"/>
          <w:sz w:val="28"/>
          <w:szCs w:val="28"/>
        </w:rPr>
        <w:t xml:space="preserve">внесены соответствующие изменения, не </w:t>
      </w:r>
      <w:r w:rsidR="00E35FD3">
        <w:rPr>
          <w:rFonts w:ascii="Times New Roman" w:hAnsi="Times New Roman"/>
          <w:sz w:val="28"/>
          <w:szCs w:val="28"/>
        </w:rPr>
        <w:t>отразившие</w:t>
      </w:r>
      <w:r w:rsidRPr="00E35FD3">
        <w:rPr>
          <w:rFonts w:ascii="Times New Roman" w:hAnsi="Times New Roman"/>
          <w:sz w:val="28"/>
          <w:szCs w:val="28"/>
        </w:rPr>
        <w:t xml:space="preserve"> причины и степень </w:t>
      </w:r>
      <w:r w:rsidR="001225CA" w:rsidRPr="00E35FD3">
        <w:rPr>
          <w:rFonts w:ascii="Times New Roman" w:hAnsi="Times New Roman"/>
          <w:sz w:val="28"/>
          <w:szCs w:val="28"/>
        </w:rPr>
        <w:t xml:space="preserve">их </w:t>
      </w:r>
      <w:r w:rsidRPr="00E35FD3">
        <w:rPr>
          <w:rFonts w:ascii="Times New Roman" w:hAnsi="Times New Roman"/>
          <w:sz w:val="28"/>
          <w:szCs w:val="28"/>
        </w:rPr>
        <w:t xml:space="preserve">влияния на </w:t>
      </w:r>
      <w:r w:rsidR="00BB65E5">
        <w:rPr>
          <w:rFonts w:ascii="Times New Roman" w:hAnsi="Times New Roman"/>
          <w:sz w:val="28"/>
          <w:szCs w:val="28"/>
        </w:rPr>
        <w:t xml:space="preserve">достижение </w:t>
      </w:r>
      <w:r w:rsidRPr="00E35FD3">
        <w:rPr>
          <w:rFonts w:ascii="Times New Roman" w:hAnsi="Times New Roman"/>
          <w:sz w:val="28"/>
          <w:szCs w:val="28"/>
        </w:rPr>
        <w:t>показател</w:t>
      </w:r>
      <w:r w:rsidR="00BB65E5">
        <w:rPr>
          <w:rFonts w:ascii="Times New Roman" w:hAnsi="Times New Roman"/>
          <w:sz w:val="28"/>
          <w:szCs w:val="28"/>
        </w:rPr>
        <w:t>ей</w:t>
      </w:r>
      <w:proofErr w:type="gramEnd"/>
      <w:r w:rsidR="00BB65E5">
        <w:rPr>
          <w:rFonts w:ascii="Times New Roman" w:hAnsi="Times New Roman"/>
          <w:sz w:val="28"/>
          <w:szCs w:val="28"/>
        </w:rPr>
        <w:t xml:space="preserve"> </w:t>
      </w:r>
      <w:r w:rsidRPr="00E35FD3">
        <w:rPr>
          <w:rFonts w:ascii="Times New Roman" w:hAnsi="Times New Roman"/>
          <w:sz w:val="28"/>
          <w:szCs w:val="28"/>
        </w:rPr>
        <w:t>(индикатор</w:t>
      </w:r>
      <w:r w:rsidR="00BB65E5">
        <w:rPr>
          <w:rFonts w:ascii="Times New Roman" w:hAnsi="Times New Roman"/>
          <w:sz w:val="28"/>
          <w:szCs w:val="28"/>
        </w:rPr>
        <w:t>ов</w:t>
      </w:r>
      <w:r w:rsidRPr="00E35FD3">
        <w:rPr>
          <w:rFonts w:ascii="Times New Roman" w:hAnsi="Times New Roman"/>
          <w:sz w:val="28"/>
          <w:szCs w:val="28"/>
        </w:rPr>
        <w:t>) Программы</w:t>
      </w:r>
      <w:r w:rsidR="001225CA" w:rsidRPr="00E35FD3">
        <w:rPr>
          <w:rFonts w:ascii="Times New Roman" w:hAnsi="Times New Roman"/>
          <w:sz w:val="28"/>
          <w:szCs w:val="28"/>
        </w:rPr>
        <w:t>.</w:t>
      </w:r>
    </w:p>
    <w:p w:rsidR="000A23F6" w:rsidRPr="00E35FD3" w:rsidRDefault="00F816AC" w:rsidP="00F816AC">
      <w:pPr>
        <w:pStyle w:val="a3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FD3">
        <w:rPr>
          <w:rFonts w:ascii="Times New Roman" w:hAnsi="Times New Roman"/>
          <w:sz w:val="28"/>
          <w:szCs w:val="28"/>
        </w:rPr>
        <w:t>На основании результатов оценки эффективности реализации прогр</w:t>
      </w:r>
      <w:r w:rsidR="000A23F6" w:rsidRPr="00E35FD3">
        <w:rPr>
          <w:rFonts w:ascii="Times New Roman" w:hAnsi="Times New Roman"/>
          <w:sz w:val="28"/>
          <w:szCs w:val="28"/>
        </w:rPr>
        <w:t xml:space="preserve">аммы, проводимой в соответствии с методикой, установленной </w:t>
      </w:r>
      <w:r w:rsidR="00E35FD3">
        <w:rPr>
          <w:rFonts w:ascii="Times New Roman" w:hAnsi="Times New Roman"/>
          <w:sz w:val="28"/>
          <w:szCs w:val="28"/>
        </w:rPr>
        <w:t>П</w:t>
      </w:r>
      <w:r w:rsidR="001225CA" w:rsidRPr="00E35FD3">
        <w:rPr>
          <w:rFonts w:ascii="Times New Roman" w:hAnsi="Times New Roman"/>
          <w:sz w:val="28"/>
          <w:szCs w:val="28"/>
        </w:rPr>
        <w:t>орядком разработки, реализации и оценки эффективности муниципальных программ Уссурийского городского округа», утвержденного постановлением администрации Уссурийского городского округа от 31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марта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1225CA" w:rsidRPr="00E35FD3">
        <w:rPr>
          <w:rFonts w:ascii="Times New Roman" w:hAnsi="Times New Roman"/>
          <w:sz w:val="28"/>
          <w:szCs w:val="28"/>
        </w:rPr>
        <w:t>2015</w:t>
      </w:r>
      <w:r w:rsidR="00E35FD3">
        <w:rPr>
          <w:rFonts w:ascii="Times New Roman" w:hAnsi="Times New Roman"/>
          <w:sz w:val="28"/>
          <w:szCs w:val="28"/>
        </w:rPr>
        <w:t xml:space="preserve"> года </w:t>
      </w:r>
      <w:r w:rsidR="001225CA" w:rsidRPr="00E35FD3">
        <w:rPr>
          <w:rFonts w:ascii="Times New Roman" w:hAnsi="Times New Roman"/>
          <w:sz w:val="28"/>
          <w:szCs w:val="28"/>
        </w:rPr>
        <w:t>№ 895-НПА</w:t>
      </w:r>
      <w:r w:rsidR="00BB65E5">
        <w:rPr>
          <w:rFonts w:ascii="Times New Roman" w:hAnsi="Times New Roman"/>
          <w:sz w:val="28"/>
          <w:szCs w:val="28"/>
        </w:rPr>
        <w:t> – </w:t>
      </w:r>
      <w:r w:rsidR="001225CA" w:rsidRPr="00E35FD3">
        <w:rPr>
          <w:rFonts w:ascii="Times New Roman" w:hAnsi="Times New Roman"/>
          <w:sz w:val="28"/>
          <w:szCs w:val="28"/>
        </w:rPr>
        <w:t>э</w:t>
      </w:r>
      <w:r w:rsidR="000A23F6" w:rsidRPr="00E35FD3">
        <w:rPr>
          <w:rFonts w:ascii="Times New Roman" w:hAnsi="Times New Roman"/>
          <w:sz w:val="28"/>
          <w:szCs w:val="28"/>
        </w:rPr>
        <w:t xml:space="preserve">ффективность Программы в 2020 году признана </w:t>
      </w:r>
      <w:r w:rsidR="000B76E4">
        <w:rPr>
          <w:rFonts w:ascii="Times New Roman" w:hAnsi="Times New Roman"/>
          <w:sz w:val="28"/>
          <w:szCs w:val="28"/>
        </w:rPr>
        <w:t>удовлетворительной</w:t>
      </w:r>
      <w:r w:rsidR="00E35FD3">
        <w:rPr>
          <w:rFonts w:ascii="Times New Roman" w:hAnsi="Times New Roman"/>
          <w:sz w:val="28"/>
          <w:szCs w:val="28"/>
        </w:rPr>
        <w:t xml:space="preserve"> </w:t>
      </w:r>
      <w:r w:rsidR="000A23F6" w:rsidRPr="00E35FD3">
        <w:rPr>
          <w:rFonts w:ascii="Times New Roman" w:hAnsi="Times New Roman"/>
          <w:sz w:val="28"/>
          <w:szCs w:val="28"/>
        </w:rPr>
        <w:t>и составляет – </w:t>
      </w:r>
      <w:r w:rsidR="000B76E4">
        <w:rPr>
          <w:rFonts w:ascii="Times New Roman" w:hAnsi="Times New Roman"/>
          <w:sz w:val="28"/>
          <w:szCs w:val="28"/>
        </w:rPr>
        <w:t>0,78.</w:t>
      </w:r>
      <w:proofErr w:type="gramEnd"/>
    </w:p>
    <w:sectPr w:rsidR="000A23F6" w:rsidRPr="00E35FD3" w:rsidSect="000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83"/>
    <w:rsid w:val="000026D4"/>
    <w:rsid w:val="00047DD4"/>
    <w:rsid w:val="000A23F6"/>
    <w:rsid w:val="000B76E4"/>
    <w:rsid w:val="000D5AA8"/>
    <w:rsid w:val="000E0420"/>
    <w:rsid w:val="00105AD9"/>
    <w:rsid w:val="001225CA"/>
    <w:rsid w:val="001F6F83"/>
    <w:rsid w:val="00236DEE"/>
    <w:rsid w:val="0038294D"/>
    <w:rsid w:val="00394A95"/>
    <w:rsid w:val="004433FB"/>
    <w:rsid w:val="004F0BEC"/>
    <w:rsid w:val="005461E5"/>
    <w:rsid w:val="005D1525"/>
    <w:rsid w:val="0060496C"/>
    <w:rsid w:val="00637142"/>
    <w:rsid w:val="006F3167"/>
    <w:rsid w:val="0074314C"/>
    <w:rsid w:val="007E6BC7"/>
    <w:rsid w:val="00806D75"/>
    <w:rsid w:val="00816922"/>
    <w:rsid w:val="009D1278"/>
    <w:rsid w:val="00A13E5B"/>
    <w:rsid w:val="00A67FA7"/>
    <w:rsid w:val="00AD0F3B"/>
    <w:rsid w:val="00AF4678"/>
    <w:rsid w:val="00B32321"/>
    <w:rsid w:val="00B557EA"/>
    <w:rsid w:val="00B57833"/>
    <w:rsid w:val="00BB65E5"/>
    <w:rsid w:val="00CD7D86"/>
    <w:rsid w:val="00CF6600"/>
    <w:rsid w:val="00DC10FA"/>
    <w:rsid w:val="00E35FD3"/>
    <w:rsid w:val="00E90F0C"/>
    <w:rsid w:val="00E96178"/>
    <w:rsid w:val="00EE1D67"/>
    <w:rsid w:val="00EF3EE6"/>
    <w:rsid w:val="00F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278"/>
    <w:pPr>
      <w:spacing w:after="0" w:line="240" w:lineRule="atLeas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127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9D1278"/>
    <w:rPr>
      <w:color w:val="0000FF"/>
      <w:u w:val="single"/>
    </w:rPr>
  </w:style>
  <w:style w:type="paragraph" w:styleId="a6">
    <w:name w:val="Subtitle"/>
    <w:basedOn w:val="a"/>
    <w:link w:val="a7"/>
    <w:qFormat/>
    <w:rsid w:val="009D127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D127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806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0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"/>
    <w:basedOn w:val="a"/>
    <w:rsid w:val="0038294D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Nimbus Sans 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29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294D"/>
  </w:style>
  <w:style w:type="character" w:customStyle="1" w:styleId="Absatz-Standardschriftart">
    <w:name w:val="Absatz-Standardschriftart"/>
    <w:rsid w:val="00F8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Kuts</cp:lastModifiedBy>
  <cp:revision>37</cp:revision>
  <dcterms:created xsi:type="dcterms:W3CDTF">2021-02-15T04:50:00Z</dcterms:created>
  <dcterms:modified xsi:type="dcterms:W3CDTF">2021-02-16T07:39:00Z</dcterms:modified>
</cp:coreProperties>
</file>