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E0" w:rsidRDefault="00BA0EE0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076961" w:rsidRDefault="00BA0EE0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</w:t>
      </w:r>
      <w:r w:rsidR="00076961">
        <w:rPr>
          <w:rFonts w:ascii="Times New Roman" w:hAnsi="Times New Roman" w:cs="Times New Roman"/>
          <w:sz w:val="24"/>
          <w:szCs w:val="24"/>
        </w:rPr>
        <w:t>ИЗАЦИИ МУНИЦИПАЛЬНОЙ ПРОГРАММЫ «</w:t>
      </w:r>
      <w:r w:rsidR="00252780">
        <w:rPr>
          <w:rFonts w:ascii="Times New Roman" w:hAnsi="Times New Roman" w:cs="Times New Roman"/>
          <w:sz w:val="24"/>
          <w:szCs w:val="24"/>
        </w:rPr>
        <w:t>РАЗВИТИЕ СЕТЕЙ УЛИЧНОГО ОСВЕЩЕНИЯ</w:t>
      </w:r>
      <w:r w:rsidR="00076961">
        <w:rPr>
          <w:rFonts w:ascii="Times New Roman" w:hAnsi="Times New Roman" w:cs="Times New Roman"/>
          <w:sz w:val="24"/>
          <w:szCs w:val="24"/>
        </w:rPr>
        <w:t xml:space="preserve"> УССУРИЙ</w:t>
      </w:r>
      <w:r w:rsidR="007A6EE7">
        <w:rPr>
          <w:rFonts w:ascii="Times New Roman" w:hAnsi="Times New Roman" w:cs="Times New Roman"/>
          <w:sz w:val="24"/>
          <w:szCs w:val="24"/>
        </w:rPr>
        <w:t>СКОГО ГОРОДСКОГО ОКРУГА» НА 2018</w:t>
      </w:r>
      <w:r w:rsidR="00076961">
        <w:rPr>
          <w:rFonts w:ascii="Times New Roman" w:hAnsi="Times New Roman" w:cs="Times New Roman"/>
          <w:sz w:val="24"/>
          <w:szCs w:val="24"/>
        </w:rPr>
        <w:t>-202</w:t>
      </w:r>
      <w:r w:rsidR="00252780">
        <w:rPr>
          <w:rFonts w:ascii="Times New Roman" w:hAnsi="Times New Roman" w:cs="Times New Roman"/>
          <w:sz w:val="24"/>
          <w:szCs w:val="24"/>
        </w:rPr>
        <w:t>2</w:t>
      </w:r>
      <w:r w:rsidR="00076961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BA0EE0" w:rsidRDefault="00884D68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4 </w:t>
      </w:r>
      <w:r w:rsidR="00076961">
        <w:rPr>
          <w:rFonts w:ascii="Times New Roman" w:hAnsi="Times New Roman" w:cs="Times New Roman"/>
          <w:sz w:val="24"/>
          <w:szCs w:val="24"/>
        </w:rPr>
        <w:t>КВАРТАЛ 2020 ГОДА</w:t>
      </w:r>
    </w:p>
    <w:p w:rsidR="00BA0EE0" w:rsidRDefault="00BA0EE0" w:rsidP="00BA0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8"/>
        <w:gridCol w:w="141"/>
        <w:gridCol w:w="3402"/>
        <w:gridCol w:w="1985"/>
        <w:gridCol w:w="1269"/>
        <w:gridCol w:w="1276"/>
        <w:gridCol w:w="1276"/>
        <w:gridCol w:w="1227"/>
        <w:gridCol w:w="2126"/>
        <w:gridCol w:w="2174"/>
      </w:tblGrid>
      <w:tr w:rsidR="00BA0EE0" w:rsidTr="0007696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A0EE0" w:rsidTr="0007696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</w:tr>
      <w:tr w:rsidR="00BA0EE0" w:rsidTr="000769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0EE0" w:rsidTr="00076961">
        <w:tc>
          <w:tcPr>
            <w:tcW w:w="15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I. ВЫПОЛНЕНИЕ ПЛАНА-ГРАФИКА РЕАЛИЗАЦИИ МУНИЦИПАЛЬНОЙ ПРОГРАММЫ</w:t>
            </w:r>
          </w:p>
        </w:tc>
      </w:tr>
      <w:tr w:rsidR="00076961" w:rsidTr="001E1472">
        <w:tc>
          <w:tcPr>
            <w:tcW w:w="15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1" w:rsidRDefault="006F53DA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A">
              <w:rPr>
                <w:rFonts w:ascii="Times New Roman" w:hAnsi="Times New Roman"/>
                <w:sz w:val="24"/>
                <w:szCs w:val="24"/>
              </w:rPr>
              <w:t>Мероприятия по исполнению задачи № 1: Осуществление мероприятий по строительству сетей уличного освещения</w:t>
            </w:r>
          </w:p>
        </w:tc>
      </w:tr>
      <w:tr w:rsidR="001E52A4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18750E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18750E" w:rsidRDefault="001E52A4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Проектирование и строительство сети уличного освещения: </w:t>
            </w:r>
            <w:proofErr w:type="gramStart"/>
            <w:r w:rsidRPr="0018750E">
              <w:rPr>
                <w:rFonts w:ascii="Times New Roman" w:hAnsi="Times New Roman" w:cs="Times New Roman"/>
              </w:rPr>
              <w:t>с</w:t>
            </w:r>
            <w:proofErr w:type="gramEnd"/>
            <w:r w:rsidRPr="0018750E">
              <w:rPr>
                <w:rFonts w:ascii="Times New Roman" w:hAnsi="Times New Roman" w:cs="Times New Roman"/>
              </w:rPr>
              <w:t>. Степное, пер. Радужный в границах от ул. Центральной до ул. Центральная, д. 32-а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18750E" w:rsidRDefault="001E52A4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МУП «Уссурийск-Электросеть»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18750E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18750E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18750E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18750E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18750E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B6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A2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18750E">
              <w:rPr>
                <w:rFonts w:ascii="Times New Roman" w:eastAsia="Times New Roman" w:hAnsi="Times New Roman" w:cs="Times New Roman"/>
                <w:lang w:eastAsia="ru-RU"/>
              </w:rPr>
              <w:t>инж</w:t>
            </w:r>
            <w:proofErr w:type="spellEnd"/>
            <w:r w:rsidR="00A22358" w:rsidRPr="001875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8750E">
              <w:rPr>
                <w:rFonts w:ascii="Times New Roman" w:eastAsia="Times New Roman" w:hAnsi="Times New Roman" w:cs="Times New Roman"/>
                <w:lang w:eastAsia="ru-RU"/>
              </w:rPr>
              <w:t xml:space="preserve"> изысканий и разработка проектной документации по строительству </w:t>
            </w:r>
            <w:proofErr w:type="gramStart"/>
            <w:r w:rsidRPr="0018750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8750E">
              <w:rPr>
                <w:rFonts w:ascii="Times New Roman" w:eastAsia="Times New Roman" w:hAnsi="Times New Roman" w:cs="Times New Roman"/>
                <w:lang w:eastAsia="ru-RU"/>
              </w:rPr>
              <w:t>. Степное, пер. Радужный в границах от ул. Центральной до ул. Центральная, д. 32-а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МУП «Уссурийск-Электросеть»</w:t>
            </w:r>
          </w:p>
          <w:p w:rsidR="009A1AB6" w:rsidRPr="0018750E" w:rsidRDefault="009A1AB6" w:rsidP="001E147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8750E">
              <w:rPr>
                <w:rFonts w:ascii="Times New Roman" w:hAnsi="Times New Roman"/>
              </w:rPr>
              <w:t>Байдюк</w:t>
            </w:r>
            <w:proofErr w:type="spellEnd"/>
            <w:r w:rsidRPr="0018750E">
              <w:rPr>
                <w:rFonts w:ascii="Times New Roman" w:hAnsi="Times New Roman"/>
              </w:rPr>
              <w:t xml:space="preserve"> А.И.</w:t>
            </w:r>
          </w:p>
          <w:p w:rsidR="009A1AB6" w:rsidRPr="0018750E" w:rsidRDefault="009A1AB6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Нач. ПТО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1E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01.03.2020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13" w:rsidRPr="0018750E" w:rsidRDefault="00D52F13" w:rsidP="00D52F13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</w:t>
            </w:r>
            <w:r w:rsidR="00802B51" w:rsidRPr="0018750E">
              <w:rPr>
                <w:rFonts w:ascii="Times New Roman" w:hAnsi="Times New Roman" w:cs="Times New Roman"/>
              </w:rPr>
              <w:t>Проектно-изыскательские работы</w:t>
            </w:r>
          </w:p>
          <w:p w:rsidR="00D52F13" w:rsidRPr="0018750E" w:rsidRDefault="00D52F13" w:rsidP="00802B5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</w:t>
            </w:r>
            <w:r w:rsidR="00802B51" w:rsidRPr="0018750E">
              <w:rPr>
                <w:rFonts w:ascii="Times New Roman" w:hAnsi="Times New Roman" w:cs="Times New Roman"/>
              </w:rPr>
              <w:t xml:space="preserve"> Разработка проектно-сметной документации</w:t>
            </w:r>
          </w:p>
          <w:p w:rsidR="00802B51" w:rsidRPr="0018750E" w:rsidRDefault="00802B51" w:rsidP="00802B5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Приобретение материалов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A2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Выполнена топографическая съемка, подготовлены схемы границ для разрешения на размещение, ведется работа по оформлению </w:t>
            </w:r>
            <w:r w:rsidR="00A22358" w:rsidRPr="0018750E">
              <w:rPr>
                <w:rFonts w:ascii="Times New Roman" w:hAnsi="Times New Roman" w:cs="Times New Roman"/>
              </w:rPr>
              <w:t>з/</w:t>
            </w:r>
            <w:proofErr w:type="gramStart"/>
            <w:r w:rsidR="00A22358" w:rsidRPr="0018750E">
              <w:rPr>
                <w:rFonts w:ascii="Times New Roman" w:hAnsi="Times New Roman" w:cs="Times New Roman"/>
              </w:rPr>
              <w:t>у</w:t>
            </w:r>
            <w:proofErr w:type="gramEnd"/>
            <w:r w:rsidRPr="0018750E">
              <w:rPr>
                <w:rFonts w:ascii="Times New Roman" w:hAnsi="Times New Roman" w:cs="Times New Roman"/>
              </w:rPr>
              <w:t xml:space="preserve"> под строительство</w:t>
            </w:r>
          </w:p>
        </w:tc>
      </w:tr>
      <w:tr w:rsidR="009A1AB6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6F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сети уличного освещения: </w:t>
            </w:r>
            <w:proofErr w:type="gramStart"/>
            <w:r w:rsidRPr="0018750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8750E">
              <w:rPr>
                <w:rFonts w:ascii="Times New Roman" w:eastAsia="Times New Roman" w:hAnsi="Times New Roman" w:cs="Times New Roman"/>
                <w:lang w:eastAsia="ru-RU"/>
              </w:rPr>
              <w:t xml:space="preserve">. Степное, пер. Радужный в границах от ул. </w:t>
            </w:r>
            <w:r w:rsidRPr="001875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Центральной до ул. Центральная, д. 32-а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 xml:space="preserve">МУП «Уссурийск-Электросеть» </w:t>
            </w:r>
          </w:p>
          <w:p w:rsidR="009A1AB6" w:rsidRPr="0018750E" w:rsidRDefault="009A1AB6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9A1AB6" w:rsidRPr="0018750E" w:rsidRDefault="009A1AB6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1E52A4">
            <w:pPr>
              <w:pStyle w:val="a3"/>
              <w:jc w:val="both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 xml:space="preserve">01.07.2020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D52F13" w:rsidP="00D52F13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 Подготовительные работы</w:t>
            </w:r>
          </w:p>
          <w:p w:rsidR="00D52F13" w:rsidRPr="0018750E" w:rsidRDefault="00D52F13" w:rsidP="00D52F13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2. </w:t>
            </w:r>
            <w:r w:rsidR="00802B51" w:rsidRPr="0018750E">
              <w:rPr>
                <w:rFonts w:ascii="Times New Roman" w:hAnsi="Times New Roman" w:cs="Times New Roman"/>
              </w:rPr>
              <w:t xml:space="preserve">Строительство </w:t>
            </w:r>
            <w:r w:rsidR="00802B51" w:rsidRPr="0018750E">
              <w:rPr>
                <w:rFonts w:ascii="Times New Roman" w:hAnsi="Times New Roman" w:cs="Times New Roman"/>
              </w:rPr>
              <w:lastRenderedPageBreak/>
              <w:t>объекта</w:t>
            </w:r>
          </w:p>
          <w:p w:rsidR="00D52F13" w:rsidRPr="0018750E" w:rsidRDefault="00D52F13" w:rsidP="00D52F13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3. </w:t>
            </w:r>
            <w:r w:rsidR="00802B51" w:rsidRPr="0018750E">
              <w:rPr>
                <w:rFonts w:ascii="Times New Roman" w:hAnsi="Times New Roman" w:cs="Times New Roman"/>
              </w:rPr>
              <w:t>Подготовка технического плана</w:t>
            </w:r>
          </w:p>
          <w:p w:rsidR="00802B51" w:rsidRPr="0018750E" w:rsidRDefault="00802B51" w:rsidP="00802B5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4. Постановка на кадастровый учет и регистрации права УГО и МУП «Уссурийск-Электросеть»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4D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lastRenderedPageBreak/>
              <w:t>Выполнены работы в  июне 2020 года установлено</w:t>
            </w:r>
            <w:proofErr w:type="gramEnd"/>
            <w:r w:rsidRPr="0018750E">
              <w:rPr>
                <w:rFonts w:ascii="Times New Roman" w:hAnsi="Times New Roman" w:cs="Times New Roman"/>
              </w:rPr>
              <w:t xml:space="preserve"> 21 </w:t>
            </w:r>
            <w:r w:rsidRPr="0018750E">
              <w:rPr>
                <w:rFonts w:ascii="Times New Roman" w:hAnsi="Times New Roman" w:cs="Times New Roman"/>
              </w:rPr>
              <w:lastRenderedPageBreak/>
              <w:t>светильник наружного освещения. Выполнено технологическое подключение к сетям АО "ДРСК"</w:t>
            </w:r>
          </w:p>
        </w:tc>
      </w:tr>
      <w:tr w:rsidR="009A1AB6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1E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Проектирование и строительство сети уличного освещения:</w:t>
            </w:r>
          </w:p>
          <w:p w:rsidR="009A1AB6" w:rsidRPr="0018750E" w:rsidRDefault="009A1AB6" w:rsidP="001E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>с</w:t>
            </w:r>
            <w:proofErr w:type="gramEnd"/>
            <w:r w:rsidRPr="0018750E">
              <w:rPr>
                <w:rFonts w:ascii="Times New Roman" w:hAnsi="Times New Roman" w:cs="Times New Roman"/>
              </w:rPr>
              <w:t>. Степное, пер. Школьный в границах от ул. Центральной до пер. Школьный, д.3</w:t>
            </w:r>
          </w:p>
          <w:p w:rsidR="00A22358" w:rsidRPr="0018750E" w:rsidRDefault="00A22358" w:rsidP="001E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МУП «Уссурийск-Электросеть»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D52F13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51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Проведение инженерных изысканий и разработка проектной документации по строительству </w:t>
            </w:r>
            <w:proofErr w:type="gramStart"/>
            <w:r w:rsidRPr="0018750E">
              <w:rPr>
                <w:rFonts w:ascii="Times New Roman" w:hAnsi="Times New Roman"/>
              </w:rPr>
              <w:t>с</w:t>
            </w:r>
            <w:proofErr w:type="gramEnd"/>
            <w:r w:rsidRPr="0018750E">
              <w:rPr>
                <w:rFonts w:ascii="Times New Roman" w:hAnsi="Times New Roman"/>
              </w:rPr>
              <w:t>. Степное, пер. Школьный в границах от ул. Центральной до пер. Школьный, д.3</w:t>
            </w:r>
          </w:p>
          <w:p w:rsidR="00A22358" w:rsidRPr="0018750E" w:rsidRDefault="00A22358" w:rsidP="001E14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МУП «Уссурийск-Электросеть»</w:t>
            </w:r>
          </w:p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8750E">
              <w:rPr>
                <w:rFonts w:ascii="Times New Roman" w:hAnsi="Times New Roman"/>
              </w:rPr>
              <w:t>Байдюк</w:t>
            </w:r>
            <w:proofErr w:type="spellEnd"/>
            <w:r w:rsidRPr="0018750E">
              <w:rPr>
                <w:rFonts w:ascii="Times New Roman" w:hAnsi="Times New Roman"/>
              </w:rPr>
              <w:t xml:space="preserve"> А.И.</w:t>
            </w:r>
          </w:p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Нач. ПТО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01.03.2020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1.Проектно-изыскательские работы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 Разработка проектно-сметной документации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Приобретение материалов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Выполнена топографическая съемка, подготовлены схемы границ для разрешения на размещение, ведется работа по оформлению земельного участка под строительство</w:t>
            </w:r>
          </w:p>
        </w:tc>
      </w:tr>
      <w:tr w:rsidR="00802B51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Строительство сети уличного освещения: </w:t>
            </w:r>
            <w:proofErr w:type="gramStart"/>
            <w:r w:rsidRPr="0018750E">
              <w:rPr>
                <w:rFonts w:ascii="Times New Roman" w:hAnsi="Times New Roman"/>
              </w:rPr>
              <w:t>с</w:t>
            </w:r>
            <w:proofErr w:type="gramEnd"/>
            <w:r w:rsidRPr="0018750E">
              <w:rPr>
                <w:rFonts w:ascii="Times New Roman" w:hAnsi="Times New Roman"/>
              </w:rPr>
              <w:t>. Степное, пер. Школьный в границах от ул. Центральной до пер. Школьный, д.3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52A4">
            <w:pPr>
              <w:pStyle w:val="a3"/>
              <w:jc w:val="both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01.07.2020</w:t>
            </w:r>
          </w:p>
          <w:p w:rsidR="00802B51" w:rsidRPr="0018750E" w:rsidRDefault="00802B51" w:rsidP="001E52A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 Подготовительные работы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 Строительство объекта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Подготовка технического плана</w:t>
            </w:r>
          </w:p>
          <w:p w:rsidR="00A22358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4. Постановка на кадастровый учет и </w:t>
            </w:r>
            <w:r w:rsidRPr="0018750E">
              <w:rPr>
                <w:rFonts w:ascii="Times New Roman" w:hAnsi="Times New Roman" w:cs="Times New Roman"/>
              </w:rPr>
              <w:lastRenderedPageBreak/>
              <w:t>регистрации права УГО и МУП «Уссурийск-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Электросеть» </w:t>
            </w:r>
          </w:p>
          <w:p w:rsidR="00A22358" w:rsidRPr="0018750E" w:rsidRDefault="00A22358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4D7DC0" w:rsidP="004D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lastRenderedPageBreak/>
              <w:t>Выполнены работы в  июне 2020 года установлено</w:t>
            </w:r>
            <w:proofErr w:type="gramEnd"/>
            <w:r w:rsidRPr="0018750E">
              <w:rPr>
                <w:rFonts w:ascii="Times New Roman" w:hAnsi="Times New Roman" w:cs="Times New Roman"/>
              </w:rPr>
              <w:t xml:space="preserve"> 21 светильник наружного освещения. Выполнено технологическое </w:t>
            </w:r>
            <w:r w:rsidRPr="0018750E">
              <w:rPr>
                <w:rFonts w:ascii="Times New Roman" w:hAnsi="Times New Roman" w:cs="Times New Roman"/>
              </w:rPr>
              <w:lastRenderedPageBreak/>
              <w:t>подключение к сетям АО "ДРСК".</w:t>
            </w:r>
          </w:p>
        </w:tc>
      </w:tr>
      <w:tr w:rsidR="009A1AB6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1E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Проектирование и строительство сети </w:t>
            </w:r>
            <w:r w:rsidRPr="0018750E">
              <w:rPr>
                <w:rFonts w:ascii="Times New Roman" w:eastAsia="Calibri" w:hAnsi="Times New Roman" w:cs="Times New Roman"/>
              </w:rPr>
              <w:t>у</w:t>
            </w:r>
            <w:r w:rsidRPr="0018750E">
              <w:rPr>
                <w:rFonts w:ascii="Times New Roman" w:hAnsi="Times New Roman" w:cs="Times New Roman"/>
              </w:rPr>
              <w:t xml:space="preserve">личного освещения: г. Уссурийск, пер. Крупской, ул. Локомотивная в границах </w:t>
            </w:r>
            <w:proofErr w:type="gramStart"/>
            <w:r w:rsidRPr="0018750E">
              <w:rPr>
                <w:rFonts w:ascii="Times New Roman" w:hAnsi="Times New Roman" w:cs="Times New Roman"/>
              </w:rPr>
              <w:t>от пер</w:t>
            </w:r>
            <w:proofErr w:type="gramEnd"/>
            <w:r w:rsidRPr="0018750E">
              <w:rPr>
                <w:rFonts w:ascii="Times New Roman" w:hAnsi="Times New Roman" w:cs="Times New Roman"/>
              </w:rPr>
              <w:t>. Крупской до ул. Полушкина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МУП «Уссурийск-Электросеть»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1E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92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51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52A4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Проведение инженерных изысканий и разработка проектной документации сети уличного освещения: г. Уссурийск, пер. Крупской,  ул. Локомотивная в границах </w:t>
            </w:r>
            <w:proofErr w:type="gramStart"/>
            <w:r w:rsidRPr="0018750E">
              <w:rPr>
                <w:rFonts w:ascii="Times New Roman" w:hAnsi="Times New Roman"/>
              </w:rPr>
              <w:t>от пер</w:t>
            </w:r>
            <w:proofErr w:type="gramEnd"/>
            <w:r w:rsidRPr="0018750E">
              <w:rPr>
                <w:rFonts w:ascii="Times New Roman" w:hAnsi="Times New Roman"/>
              </w:rPr>
              <w:t>. Крупской до ул. Полушкина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МУП «Уссурийск-Электросеть»</w:t>
            </w:r>
          </w:p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8750E">
              <w:rPr>
                <w:rFonts w:ascii="Times New Roman" w:hAnsi="Times New Roman"/>
              </w:rPr>
              <w:t>Байдюк</w:t>
            </w:r>
            <w:proofErr w:type="spellEnd"/>
            <w:r w:rsidRPr="0018750E">
              <w:rPr>
                <w:rFonts w:ascii="Times New Roman" w:hAnsi="Times New Roman"/>
              </w:rPr>
              <w:t xml:space="preserve"> А.И.</w:t>
            </w:r>
          </w:p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Нач. ПТО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1.Проектно-изыскательские работы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 Разработка проектно-сметной документации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Приобретение материалов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Выполнена топографическая съемка, ведется работа по определению границ для размещения сетей уличного освещения</w:t>
            </w:r>
          </w:p>
        </w:tc>
      </w:tr>
      <w:tr w:rsidR="00802B51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8750E">
              <w:rPr>
                <w:rFonts w:ascii="Times New Roman" w:eastAsia="Times New Roman" w:hAnsi="Times New Roman"/>
                <w:lang w:eastAsia="ru-RU"/>
              </w:rPr>
              <w:t>Строительство сети уличного освещения: г. Уссурийск, пер. Крупской, ул. Локомотивная в границах от пер. Крупской до ул. Полушкина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01.08.2020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pStyle w:val="a3"/>
              <w:jc w:val="both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 Подготовительные работы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 Строительство объекта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3. Подготовка технического плана</w:t>
            </w:r>
          </w:p>
          <w:p w:rsidR="00802B51" w:rsidRPr="0018750E" w:rsidRDefault="00802B51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4. Постановка на кадастровый учет и регистрации права УГО и МУП «Уссурийск-Электросеть»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8750E" w:rsidRDefault="005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 xml:space="preserve">Выполнено в полном </w:t>
            </w:r>
            <w:proofErr w:type="spellStart"/>
            <w:r w:rsidRPr="0018750E">
              <w:rPr>
                <w:rFonts w:ascii="Times New Roman" w:hAnsi="Times New Roman" w:cs="Times New Roman"/>
              </w:rPr>
              <w:t>обьеме</w:t>
            </w:r>
            <w:proofErr w:type="spellEnd"/>
            <w:r w:rsidRPr="0018750E">
              <w:rPr>
                <w:rFonts w:ascii="Times New Roman" w:hAnsi="Times New Roman" w:cs="Times New Roman"/>
              </w:rPr>
              <w:t xml:space="preserve"> в июле 2020 года</w:t>
            </w:r>
            <w:proofErr w:type="gramEnd"/>
          </w:p>
        </w:tc>
      </w:tr>
      <w:tr w:rsidR="00631F57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2A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DA13FA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Размещение наружного освещения </w:t>
            </w:r>
            <w:r w:rsidR="00B7406B" w:rsidRPr="0018750E">
              <w:rPr>
                <w:rFonts w:ascii="Times New Roman" w:eastAsia="Times New Roman" w:hAnsi="Times New Roman"/>
                <w:lang w:eastAsia="ru-RU"/>
              </w:rPr>
              <w:t xml:space="preserve">с комплектом учета и управления по адресу: </w:t>
            </w: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r w:rsidRPr="0018750E">
              <w:rPr>
                <w:rFonts w:ascii="Times New Roman" w:eastAsia="Times New Roman" w:hAnsi="Times New Roman"/>
                <w:lang w:eastAsia="ru-RU"/>
              </w:rPr>
              <w:lastRenderedPageBreak/>
              <w:t>Барановский, пер. Мостовой 3 (автобусная остановка)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CE" w:rsidRPr="0018750E" w:rsidRDefault="001429CE" w:rsidP="001429C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 xml:space="preserve">МУП «Уссурийск-Электросеть» </w:t>
            </w:r>
          </w:p>
          <w:p w:rsidR="00631F57" w:rsidRPr="0018750E" w:rsidRDefault="00631F57" w:rsidP="001429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 w:rsidP="001E14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823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 xml:space="preserve">Выполнено в полном </w:t>
            </w:r>
            <w:proofErr w:type="spellStart"/>
            <w:r w:rsidRPr="0018750E">
              <w:rPr>
                <w:rFonts w:ascii="Times New Roman" w:hAnsi="Times New Roman" w:cs="Times New Roman"/>
              </w:rPr>
              <w:t>обьеме</w:t>
            </w:r>
            <w:proofErr w:type="spellEnd"/>
            <w:r w:rsidRPr="0018750E">
              <w:rPr>
                <w:rFonts w:ascii="Times New Roman" w:hAnsi="Times New Roman" w:cs="Times New Roman"/>
              </w:rPr>
              <w:t xml:space="preserve"> в июне 2020 года</w:t>
            </w:r>
            <w:proofErr w:type="gramEnd"/>
          </w:p>
        </w:tc>
      </w:tr>
      <w:tr w:rsidR="00CD2673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3" w:rsidRPr="0018750E" w:rsidRDefault="00CD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3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>Размещение наружного освещения с комплектом учета и управления по адресу: п. Барановский, пер. Мостовой 3 (автобусная остановка)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3" w:rsidRPr="0018750E" w:rsidRDefault="00CD2673" w:rsidP="00CD2673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CD2673" w:rsidRPr="0018750E" w:rsidRDefault="00CD2673" w:rsidP="00CD2673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CD2673" w:rsidRPr="0018750E" w:rsidRDefault="00CD2673" w:rsidP="00CD2673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3" w:rsidRPr="0018750E" w:rsidRDefault="001E1472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3" w:rsidRPr="0018750E" w:rsidRDefault="001E1472" w:rsidP="001E1472">
            <w:pPr>
              <w:pStyle w:val="a3"/>
              <w:jc w:val="both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3" w:rsidRPr="0018750E" w:rsidRDefault="001E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3" w:rsidRPr="0018750E" w:rsidRDefault="00CD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3" w:rsidRPr="0018750E" w:rsidRDefault="00CD2673" w:rsidP="00CD2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1.Подготовительные работы</w:t>
            </w:r>
          </w:p>
          <w:p w:rsidR="00CD2673" w:rsidRPr="0018750E" w:rsidRDefault="00CD2673" w:rsidP="00CD2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2.Приобретение материалов</w:t>
            </w:r>
          </w:p>
          <w:p w:rsidR="00CD2673" w:rsidRPr="0018750E" w:rsidRDefault="00CD2673" w:rsidP="00CD2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3.Размещение светильников </w:t>
            </w:r>
          </w:p>
          <w:p w:rsidR="00CD2673" w:rsidRPr="0018750E" w:rsidRDefault="00CD2673" w:rsidP="00CD2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на существующих</w:t>
            </w:r>
          </w:p>
          <w:p w:rsidR="00CD2673" w:rsidRPr="0018750E" w:rsidRDefault="00CD2673" w:rsidP="00CD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>опорах</w:t>
            </w:r>
            <w:proofErr w:type="gramEnd"/>
          </w:p>
          <w:p w:rsidR="00CD2673" w:rsidRPr="0018750E" w:rsidRDefault="00CD2673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3" w:rsidRPr="0018750E" w:rsidRDefault="00CD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 xml:space="preserve">Выполнено в полном </w:t>
            </w:r>
            <w:proofErr w:type="spellStart"/>
            <w:r w:rsidRPr="0018750E">
              <w:rPr>
                <w:rFonts w:ascii="Times New Roman" w:hAnsi="Times New Roman" w:cs="Times New Roman"/>
              </w:rPr>
              <w:t>обьеме</w:t>
            </w:r>
            <w:proofErr w:type="spellEnd"/>
            <w:r w:rsidRPr="0018750E">
              <w:rPr>
                <w:rFonts w:ascii="Times New Roman" w:hAnsi="Times New Roman" w:cs="Times New Roman"/>
              </w:rPr>
              <w:t xml:space="preserve"> в июне 2020 года</w:t>
            </w:r>
            <w:proofErr w:type="gramEnd"/>
          </w:p>
        </w:tc>
      </w:tr>
      <w:tr w:rsidR="00631F57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B7406B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>Размещение наружного освещения с комплектом учета и управления по адресу</w:t>
            </w:r>
            <w:r w:rsidR="007D2C00" w:rsidRPr="0018750E">
              <w:rPr>
                <w:rFonts w:ascii="Times New Roman" w:eastAsia="Times New Roman" w:hAnsi="Times New Roman"/>
                <w:lang w:eastAsia="ru-RU"/>
              </w:rPr>
              <w:t>:</w:t>
            </w: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A13FA" w:rsidRPr="0018750E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Орджиникидзе</w:t>
            </w:r>
            <w:proofErr w:type="spellEnd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, от ул. Некрасова до 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CE" w:rsidRPr="0018750E" w:rsidRDefault="001429CE" w:rsidP="001429C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631F57" w:rsidRPr="0018750E" w:rsidRDefault="00631F57" w:rsidP="001429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 w:rsidP="001E14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E55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Размещение наружного освещения с комплектом учета и управления по адресу: ул. </w:t>
            </w:r>
            <w:proofErr w:type="spellStart"/>
            <w:r w:rsidRPr="0018750E">
              <w:rPr>
                <w:rFonts w:ascii="Times New Roman" w:eastAsia="Times New Roman" w:hAnsi="Times New Roman"/>
                <w:lang w:eastAsia="ru-RU"/>
              </w:rPr>
              <w:t>Орджиникидзе</w:t>
            </w:r>
            <w:proofErr w:type="spellEnd"/>
            <w:r w:rsidRPr="0018750E">
              <w:rPr>
                <w:rFonts w:ascii="Times New Roman" w:eastAsia="Times New Roman" w:hAnsi="Times New Roman"/>
                <w:lang w:eastAsia="ru-RU"/>
              </w:rPr>
              <w:t>, от ул. Некрасова до 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 w:rsidP="00913E55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913E55" w:rsidRPr="0018750E" w:rsidRDefault="00913E55" w:rsidP="00913E55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913E55" w:rsidRPr="0018750E" w:rsidRDefault="00913E55" w:rsidP="00913E55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1E1472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1E1472" w:rsidP="001E1472">
            <w:pPr>
              <w:pStyle w:val="a3"/>
              <w:jc w:val="both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1E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01.08.2020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1.Подготовительные работы</w:t>
            </w:r>
          </w:p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2.Приобретение материалов</w:t>
            </w:r>
          </w:p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3.Размещение светильников </w:t>
            </w:r>
          </w:p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на существующих</w:t>
            </w:r>
          </w:p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>опорах</w:t>
            </w:r>
            <w:proofErr w:type="gramEnd"/>
          </w:p>
          <w:p w:rsidR="00913E55" w:rsidRPr="0018750E" w:rsidRDefault="00913E55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 xml:space="preserve">Выполнено в полном </w:t>
            </w:r>
            <w:proofErr w:type="spellStart"/>
            <w:r w:rsidRPr="0018750E">
              <w:rPr>
                <w:rFonts w:ascii="Times New Roman" w:hAnsi="Times New Roman" w:cs="Times New Roman"/>
              </w:rPr>
              <w:t>обьеме</w:t>
            </w:r>
            <w:proofErr w:type="spellEnd"/>
            <w:r w:rsidRPr="0018750E">
              <w:rPr>
                <w:rFonts w:ascii="Times New Roman" w:hAnsi="Times New Roman" w:cs="Times New Roman"/>
              </w:rPr>
              <w:t xml:space="preserve"> в августе 2020 года</w:t>
            </w:r>
            <w:proofErr w:type="gramEnd"/>
          </w:p>
        </w:tc>
      </w:tr>
      <w:tr w:rsidR="00631F57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B7406B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>Размещение наружного освещения с комплектом учета и управления по адресу</w:t>
            </w:r>
            <w:r w:rsidR="007D2C00" w:rsidRPr="0018750E">
              <w:rPr>
                <w:rFonts w:ascii="Times New Roman" w:eastAsia="Times New Roman" w:hAnsi="Times New Roman"/>
                <w:lang w:eastAsia="ru-RU"/>
              </w:rPr>
              <w:t>:</w:t>
            </w:r>
            <w:r w:rsidR="00DA13FA" w:rsidRPr="0018750E">
              <w:rPr>
                <w:rFonts w:ascii="Times New Roman" w:eastAsia="Times New Roman" w:hAnsi="Times New Roman"/>
                <w:lang w:eastAsia="ru-RU"/>
              </w:rPr>
              <w:t xml:space="preserve"> по ул. Попова</w:t>
            </w:r>
            <w:proofErr w:type="gramStart"/>
            <w:r w:rsidR="00DA13FA" w:rsidRPr="0018750E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д. 99 (детский сад № 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CE" w:rsidRPr="0018750E" w:rsidRDefault="001429CE" w:rsidP="001429C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631F57" w:rsidRPr="0018750E" w:rsidRDefault="00631F57" w:rsidP="001429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 w:rsidP="001E14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7" w:rsidRPr="0018750E" w:rsidRDefault="00631F57" w:rsidP="0082396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E55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Размещение наружного освещения с комплектом учета и управления по адресу: по ул. </w:t>
            </w:r>
            <w:r w:rsidRPr="0018750E">
              <w:rPr>
                <w:rFonts w:ascii="Times New Roman" w:eastAsia="Times New Roman" w:hAnsi="Times New Roman"/>
                <w:lang w:eastAsia="ru-RU"/>
              </w:rPr>
              <w:lastRenderedPageBreak/>
              <w:t>Попова</w:t>
            </w:r>
            <w:proofErr w:type="gramStart"/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18750E">
              <w:rPr>
                <w:rFonts w:ascii="Times New Roman" w:eastAsia="Times New Roman" w:hAnsi="Times New Roman"/>
                <w:lang w:eastAsia="ru-RU"/>
              </w:rPr>
              <w:t>д. 99 (детский сад № 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 w:rsidP="00913E55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 xml:space="preserve">МУП «Уссурийск-Электросеть» </w:t>
            </w:r>
          </w:p>
          <w:p w:rsidR="00913E55" w:rsidRPr="0018750E" w:rsidRDefault="00913E55" w:rsidP="00913E55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913E55" w:rsidRPr="0018750E" w:rsidRDefault="00913E55" w:rsidP="00913E55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0B03A6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0B03A6" w:rsidP="001E1472">
            <w:pPr>
              <w:pStyle w:val="a3"/>
              <w:jc w:val="both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0B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01.08.2020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1.Подготовительные работы</w:t>
            </w:r>
          </w:p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2.Приобретение </w:t>
            </w:r>
            <w:r w:rsidRPr="0018750E">
              <w:rPr>
                <w:rFonts w:ascii="Times New Roman" w:hAnsi="Times New Roman" w:cs="Times New Roman"/>
              </w:rPr>
              <w:lastRenderedPageBreak/>
              <w:t>материалов</w:t>
            </w:r>
          </w:p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3.Размещение светильников </w:t>
            </w:r>
          </w:p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на существующих</w:t>
            </w:r>
          </w:p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>опорах</w:t>
            </w:r>
            <w:proofErr w:type="gramEnd"/>
          </w:p>
          <w:p w:rsidR="00913E55" w:rsidRPr="0018750E" w:rsidRDefault="00913E55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 w:rsidP="0082396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lastRenderedPageBreak/>
              <w:t xml:space="preserve">Выполнено в полном </w:t>
            </w:r>
            <w:proofErr w:type="spellStart"/>
            <w:r w:rsidRPr="0018750E">
              <w:rPr>
                <w:rFonts w:ascii="Times New Roman" w:hAnsi="Times New Roman" w:cs="Times New Roman"/>
              </w:rPr>
              <w:t>обьеме</w:t>
            </w:r>
            <w:proofErr w:type="spellEnd"/>
            <w:r w:rsidRPr="0018750E">
              <w:rPr>
                <w:rFonts w:ascii="Times New Roman" w:hAnsi="Times New Roman" w:cs="Times New Roman"/>
              </w:rPr>
              <w:t xml:space="preserve"> в августе 2020 года</w:t>
            </w:r>
            <w:proofErr w:type="gramEnd"/>
          </w:p>
        </w:tc>
      </w:tr>
      <w:tr w:rsidR="002A1AC7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Размещение наружного освещения с комплектом учета и управления по адресу: </w:t>
            </w:r>
            <w:r w:rsidR="00DA13FA" w:rsidRPr="0018750E">
              <w:rPr>
                <w:rFonts w:ascii="Times New Roman" w:eastAsia="Times New Roman" w:hAnsi="Times New Roman"/>
                <w:lang w:eastAsia="ru-RU"/>
              </w:rPr>
              <w:t>Владивостокского шоссе до школы №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CE" w:rsidRPr="0018750E" w:rsidRDefault="001429CE" w:rsidP="001429C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2A1AC7" w:rsidRPr="0018750E" w:rsidRDefault="002A1AC7" w:rsidP="001429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9" w:rsidRPr="0018750E" w:rsidRDefault="00823969" w:rsidP="0082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1AC7" w:rsidRPr="0018750E" w:rsidRDefault="002A1AC7" w:rsidP="00823969">
            <w:pPr>
              <w:rPr>
                <w:rFonts w:ascii="Times New Roman" w:hAnsi="Times New Roman" w:cs="Times New Roman"/>
              </w:rPr>
            </w:pPr>
          </w:p>
        </w:tc>
      </w:tr>
      <w:tr w:rsidR="00913E55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>Размещение наружного освещения с комплектом учета и управления по адресу: Владивостокского шоссе до школы №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 w:rsidP="00913E55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913E55" w:rsidRPr="0018750E" w:rsidRDefault="00913E55" w:rsidP="00913E55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913E55" w:rsidRPr="0018750E" w:rsidRDefault="00913E55" w:rsidP="00913E55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0B03A6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0B03A6" w:rsidP="001E1472">
            <w:pPr>
              <w:pStyle w:val="a3"/>
              <w:jc w:val="both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0B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1.Подготовительные работы</w:t>
            </w:r>
          </w:p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2.Приобретение материалов</w:t>
            </w:r>
          </w:p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3.Размещение светильников </w:t>
            </w:r>
          </w:p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на существующих</w:t>
            </w:r>
          </w:p>
          <w:p w:rsidR="00913E55" w:rsidRPr="0018750E" w:rsidRDefault="00913E55" w:rsidP="0091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>опорах</w:t>
            </w:r>
            <w:proofErr w:type="gramEnd"/>
          </w:p>
          <w:p w:rsidR="00913E55" w:rsidRPr="0018750E" w:rsidRDefault="00913E55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5" w:rsidRPr="0018750E" w:rsidRDefault="00913E55" w:rsidP="0082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 xml:space="preserve">Выполнено в полном </w:t>
            </w:r>
            <w:proofErr w:type="spellStart"/>
            <w:r w:rsidRPr="0018750E">
              <w:rPr>
                <w:rFonts w:ascii="Times New Roman" w:hAnsi="Times New Roman" w:cs="Times New Roman"/>
              </w:rPr>
              <w:t>обьеме</w:t>
            </w:r>
            <w:proofErr w:type="spellEnd"/>
            <w:r w:rsidRPr="0018750E">
              <w:rPr>
                <w:rFonts w:ascii="Times New Roman" w:hAnsi="Times New Roman" w:cs="Times New Roman"/>
              </w:rPr>
              <w:t xml:space="preserve"> в июле 2020 года</w:t>
            </w:r>
            <w:proofErr w:type="gramEnd"/>
          </w:p>
        </w:tc>
      </w:tr>
      <w:tr w:rsidR="002A1AC7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Размещение наружного освещения с комплектом учета и управления по адресу: </w:t>
            </w:r>
            <w:r w:rsidR="00DA13FA" w:rsidRPr="0018750E">
              <w:rPr>
                <w:rFonts w:ascii="Times New Roman" w:eastAsia="Times New Roman" w:hAnsi="Times New Roman"/>
                <w:lang w:eastAsia="ru-RU"/>
              </w:rPr>
              <w:t>от Владивостокского шоссе до ул. Угловой вдоль школы №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CE" w:rsidRPr="0018750E" w:rsidRDefault="001429CE" w:rsidP="001429C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2A1AC7" w:rsidRPr="0018750E" w:rsidRDefault="002A1AC7" w:rsidP="001429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36" w:rsidRPr="0018750E" w:rsidRDefault="00AD4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1AC7" w:rsidRPr="0018750E" w:rsidRDefault="002A1AC7" w:rsidP="00AD4B36">
            <w:pPr>
              <w:rPr>
                <w:rFonts w:ascii="Times New Roman" w:hAnsi="Times New Roman" w:cs="Times New Roman"/>
              </w:rPr>
            </w:pPr>
          </w:p>
        </w:tc>
      </w:tr>
      <w:tr w:rsidR="004B1969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9" w:rsidRPr="0018750E" w:rsidRDefault="004B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9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>Размещение наружного освещения с комплектом учета и управления по адресу: от Владивостокского шоссе до ул. Угловой вдоль школы №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9" w:rsidRPr="0018750E" w:rsidRDefault="004B1969" w:rsidP="004B1969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4B1969" w:rsidRPr="0018750E" w:rsidRDefault="004B1969" w:rsidP="004B1969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4B1969" w:rsidRPr="0018750E" w:rsidRDefault="004B1969" w:rsidP="004B1969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9" w:rsidRPr="0018750E" w:rsidRDefault="000B03A6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9" w:rsidRPr="0018750E" w:rsidRDefault="000B03A6" w:rsidP="001E1472">
            <w:pPr>
              <w:pStyle w:val="a3"/>
              <w:jc w:val="both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9" w:rsidRPr="0018750E" w:rsidRDefault="000B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01.08.2020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9" w:rsidRPr="0018750E" w:rsidRDefault="004B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9" w:rsidRPr="0018750E" w:rsidRDefault="004B1969" w:rsidP="004B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1.Подготовительные работы</w:t>
            </w:r>
          </w:p>
          <w:p w:rsidR="004B1969" w:rsidRPr="0018750E" w:rsidRDefault="004B1969" w:rsidP="004B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2.Приобретение материалов</w:t>
            </w:r>
          </w:p>
          <w:p w:rsidR="004B1969" w:rsidRPr="0018750E" w:rsidRDefault="004B1969" w:rsidP="004B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3.Размещение светильников </w:t>
            </w:r>
          </w:p>
          <w:p w:rsidR="004B1969" w:rsidRPr="0018750E" w:rsidRDefault="004B1969" w:rsidP="004B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на существующих</w:t>
            </w:r>
          </w:p>
          <w:p w:rsidR="004B1969" w:rsidRPr="0018750E" w:rsidRDefault="004B1969" w:rsidP="004B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t>опорах</w:t>
            </w:r>
            <w:proofErr w:type="gramEnd"/>
          </w:p>
          <w:p w:rsidR="004B1969" w:rsidRPr="0018750E" w:rsidRDefault="004B1969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9" w:rsidRPr="0018750E" w:rsidRDefault="004B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750E">
              <w:rPr>
                <w:rFonts w:ascii="Times New Roman" w:hAnsi="Times New Roman" w:cs="Times New Roman"/>
              </w:rPr>
              <w:lastRenderedPageBreak/>
              <w:t xml:space="preserve">Выполнено в полном </w:t>
            </w:r>
            <w:proofErr w:type="spellStart"/>
            <w:r w:rsidRPr="0018750E">
              <w:rPr>
                <w:rFonts w:ascii="Times New Roman" w:hAnsi="Times New Roman" w:cs="Times New Roman"/>
              </w:rPr>
              <w:t>обьеме</w:t>
            </w:r>
            <w:proofErr w:type="spellEnd"/>
            <w:r w:rsidRPr="0018750E">
              <w:rPr>
                <w:rFonts w:ascii="Times New Roman" w:hAnsi="Times New Roman" w:cs="Times New Roman"/>
              </w:rPr>
              <w:t xml:space="preserve"> в августе 2020 года</w:t>
            </w:r>
            <w:proofErr w:type="gramEnd"/>
          </w:p>
        </w:tc>
      </w:tr>
      <w:tr w:rsidR="002A1AC7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Размещение наружного освещения с комплектом учета и управления по адресу: </w:t>
            </w:r>
            <w:proofErr w:type="spellStart"/>
            <w:r w:rsidRPr="0018750E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18750E">
              <w:rPr>
                <w:rFonts w:ascii="Times New Roman" w:eastAsia="Times New Roman" w:hAnsi="Times New Roman"/>
                <w:lang w:eastAsia="ru-RU"/>
              </w:rPr>
              <w:t>.У</w:t>
            </w:r>
            <w:proofErr w:type="gramEnd"/>
            <w:r w:rsidRPr="0018750E">
              <w:rPr>
                <w:rFonts w:ascii="Times New Roman" w:eastAsia="Times New Roman" w:hAnsi="Times New Roman"/>
                <w:lang w:eastAsia="ru-RU"/>
              </w:rPr>
              <w:t>тесное</w:t>
            </w:r>
            <w:proofErr w:type="spellEnd"/>
            <w:r w:rsidRPr="0018750E">
              <w:rPr>
                <w:rFonts w:ascii="Times New Roman" w:eastAsia="Times New Roman" w:hAnsi="Times New Roman"/>
                <w:lang w:eastAsia="ru-RU"/>
              </w:rPr>
              <w:t>, ул. Раздольная, ул. Ефимова, ул.Горная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CE" w:rsidRPr="0018750E" w:rsidRDefault="001429CE" w:rsidP="001429C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2A1AC7" w:rsidRPr="0018750E" w:rsidRDefault="002A1AC7" w:rsidP="001429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4B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06B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Размещение наружного освещения с комплектом учета и управления по адресу: </w:t>
            </w:r>
            <w:proofErr w:type="spellStart"/>
            <w:r w:rsidRPr="0018750E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18750E">
              <w:rPr>
                <w:rFonts w:ascii="Times New Roman" w:eastAsia="Times New Roman" w:hAnsi="Times New Roman"/>
                <w:lang w:eastAsia="ru-RU"/>
              </w:rPr>
              <w:t>.У</w:t>
            </w:r>
            <w:proofErr w:type="gramEnd"/>
            <w:r w:rsidRPr="0018750E">
              <w:rPr>
                <w:rFonts w:ascii="Times New Roman" w:eastAsia="Times New Roman" w:hAnsi="Times New Roman"/>
                <w:lang w:eastAsia="ru-RU"/>
              </w:rPr>
              <w:t>тесное</w:t>
            </w:r>
            <w:proofErr w:type="spellEnd"/>
            <w:r w:rsidRPr="0018750E">
              <w:rPr>
                <w:rFonts w:ascii="Times New Roman" w:eastAsia="Times New Roman" w:hAnsi="Times New Roman"/>
                <w:lang w:eastAsia="ru-RU"/>
              </w:rPr>
              <w:t>, ул. Раздольная, ул. Ефимова, ул.Горная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101FCE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101FCE" w:rsidP="001E1472">
            <w:pPr>
              <w:pStyle w:val="a3"/>
              <w:jc w:val="both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10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 w:rsidP="004B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Работы выполнены в  июле 2020 года, установлено 3 светильника наружного освещения. Выполнено технологическое подключение к сетям АО «ДРСК»</w:t>
            </w:r>
          </w:p>
        </w:tc>
      </w:tr>
      <w:tr w:rsidR="002A1AC7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Размещение наружного освещения с комплектом учета и управления по адресу:  </w:t>
            </w:r>
            <w:proofErr w:type="spellStart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иневичи</w:t>
            </w:r>
            <w:proofErr w:type="spellEnd"/>
            <w:r w:rsidR="00DA13FA" w:rsidRPr="0018750E">
              <w:rPr>
                <w:rFonts w:ascii="Times New Roman" w:eastAsia="Times New Roman" w:hAnsi="Times New Roman"/>
                <w:lang w:eastAsia="ru-RU"/>
              </w:rPr>
              <w:t xml:space="preserve">, ул.Центральная, </w:t>
            </w:r>
            <w:proofErr w:type="spellStart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ул.Весеняя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CE" w:rsidRPr="0018750E" w:rsidRDefault="001429CE" w:rsidP="001429C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2A1AC7" w:rsidRPr="0018750E" w:rsidRDefault="002A1AC7" w:rsidP="001429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AD4B36" w:rsidP="004B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В июле 2020 года выполнены работы по установке 3 светильников наружного освещения. Подана заявка на технологическое подсоединение в АО </w:t>
            </w:r>
            <w:r w:rsidR="00B7406B" w:rsidRPr="0018750E">
              <w:rPr>
                <w:rFonts w:ascii="Times New Roman" w:hAnsi="Times New Roman" w:cs="Times New Roman"/>
              </w:rPr>
              <w:t>«</w:t>
            </w:r>
            <w:r w:rsidRPr="0018750E">
              <w:rPr>
                <w:rFonts w:ascii="Times New Roman" w:hAnsi="Times New Roman" w:cs="Times New Roman"/>
              </w:rPr>
              <w:t>ДРСК</w:t>
            </w:r>
            <w:r w:rsidR="00B7406B" w:rsidRPr="0018750E">
              <w:rPr>
                <w:rFonts w:ascii="Times New Roman" w:hAnsi="Times New Roman" w:cs="Times New Roman"/>
              </w:rPr>
              <w:t>»</w:t>
            </w:r>
            <w:r w:rsidRPr="001875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750E">
              <w:rPr>
                <w:rFonts w:ascii="Times New Roman" w:hAnsi="Times New Roman" w:cs="Times New Roman"/>
              </w:rPr>
              <w:t>Ориентитирочная</w:t>
            </w:r>
            <w:proofErr w:type="spellEnd"/>
            <w:r w:rsidRPr="0018750E">
              <w:rPr>
                <w:rFonts w:ascii="Times New Roman" w:hAnsi="Times New Roman" w:cs="Times New Roman"/>
              </w:rPr>
              <w:t xml:space="preserve"> дата подсоединения январь 2021 года</w:t>
            </w:r>
          </w:p>
        </w:tc>
      </w:tr>
      <w:tr w:rsidR="00B7406B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Размещение наружного освещения с комплектом учета и управления по адресу:  </w:t>
            </w:r>
            <w:proofErr w:type="spellStart"/>
            <w:r w:rsidRPr="0018750E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18750E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18750E">
              <w:rPr>
                <w:rFonts w:ascii="Times New Roman" w:eastAsia="Times New Roman" w:hAnsi="Times New Roman"/>
                <w:lang w:eastAsia="ru-RU"/>
              </w:rPr>
              <w:t>иневичи</w:t>
            </w:r>
            <w:proofErr w:type="spellEnd"/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, ул.Центральная, </w:t>
            </w:r>
            <w:proofErr w:type="spellStart"/>
            <w:r w:rsidRPr="0018750E">
              <w:rPr>
                <w:rFonts w:ascii="Times New Roman" w:eastAsia="Times New Roman" w:hAnsi="Times New Roman"/>
                <w:lang w:eastAsia="ru-RU"/>
              </w:rPr>
              <w:lastRenderedPageBreak/>
              <w:t>ул.Весеняя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 xml:space="preserve">МУП «Уссурийск-Электросеть» </w:t>
            </w:r>
          </w:p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4168DC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4168DC" w:rsidP="001E1472">
            <w:pPr>
              <w:pStyle w:val="a3"/>
              <w:jc w:val="both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41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 w:rsidP="004B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В июле 2020 года выполнены работы по установке 3 светильников </w:t>
            </w:r>
            <w:r w:rsidRPr="0018750E">
              <w:rPr>
                <w:rFonts w:ascii="Times New Roman" w:hAnsi="Times New Roman" w:cs="Times New Roman"/>
              </w:rPr>
              <w:lastRenderedPageBreak/>
              <w:t xml:space="preserve">наружного освещения. Подана заявка на технологическое подсоединение в АО «ДРСК». </w:t>
            </w:r>
            <w:proofErr w:type="spellStart"/>
            <w:r w:rsidRPr="0018750E">
              <w:rPr>
                <w:rFonts w:ascii="Times New Roman" w:hAnsi="Times New Roman" w:cs="Times New Roman"/>
              </w:rPr>
              <w:t>Ориентитирочная</w:t>
            </w:r>
            <w:proofErr w:type="spellEnd"/>
            <w:r w:rsidRPr="0018750E">
              <w:rPr>
                <w:rFonts w:ascii="Times New Roman" w:hAnsi="Times New Roman" w:cs="Times New Roman"/>
              </w:rPr>
              <w:t xml:space="preserve"> дата подсоединения январь 2021 года</w:t>
            </w:r>
          </w:p>
        </w:tc>
      </w:tr>
      <w:tr w:rsidR="002A1AC7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Размещение наружного освещения с комплектом учета и управления по адресу: </w:t>
            </w:r>
            <w:proofErr w:type="gramStart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. Каменушка, ул. 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CE" w:rsidRPr="0018750E" w:rsidRDefault="001429CE" w:rsidP="001429C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2A1AC7" w:rsidRPr="0018750E" w:rsidRDefault="002A1AC7" w:rsidP="001429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06B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Размещение наружного освещения с комплектом учета и управления по адресу: </w:t>
            </w:r>
            <w:proofErr w:type="gramStart"/>
            <w:r w:rsidRPr="0018750E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18750E">
              <w:rPr>
                <w:rFonts w:ascii="Times New Roman" w:eastAsia="Times New Roman" w:hAnsi="Times New Roman"/>
                <w:lang w:eastAsia="ru-RU"/>
              </w:rPr>
              <w:t>. Каменушка, ул. 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4168DC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4168DC" w:rsidP="001E1472">
            <w:pPr>
              <w:pStyle w:val="a3"/>
              <w:jc w:val="both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416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Работы </w:t>
            </w:r>
            <w:proofErr w:type="gramStart"/>
            <w:r w:rsidRPr="0018750E">
              <w:rPr>
                <w:rFonts w:ascii="Times New Roman" w:hAnsi="Times New Roman" w:cs="Times New Roman"/>
              </w:rPr>
              <w:t>выполнены в сентябре 2020 года установлено</w:t>
            </w:r>
            <w:proofErr w:type="gramEnd"/>
            <w:r w:rsidRPr="0018750E">
              <w:rPr>
                <w:rFonts w:ascii="Times New Roman" w:hAnsi="Times New Roman" w:cs="Times New Roman"/>
              </w:rPr>
              <w:t xml:space="preserve">   22 светильника наружного освещения. Выполнено технологическое подключение к сетям АО «ДРСК».</w:t>
            </w:r>
          </w:p>
        </w:tc>
      </w:tr>
      <w:tr w:rsidR="002A1AC7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Размещение наружного освещения с комплектом учета и управления по адресу: </w:t>
            </w:r>
            <w:r w:rsidR="00DA13FA" w:rsidRPr="0018750E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Каймановка</w:t>
            </w:r>
            <w:proofErr w:type="spellEnd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, ул. Центральная, ул</w:t>
            </w:r>
            <w:proofErr w:type="gramStart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роселочная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CE" w:rsidRPr="0018750E" w:rsidRDefault="001429CE" w:rsidP="001429C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2A1AC7" w:rsidRPr="0018750E" w:rsidRDefault="002A1AC7" w:rsidP="001429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C7" w:rsidRPr="0018750E" w:rsidRDefault="002A1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06B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Размещение наружного освещения с комплектом учета и управления по адресу: с. </w:t>
            </w:r>
            <w:proofErr w:type="spellStart"/>
            <w:r w:rsidRPr="0018750E">
              <w:rPr>
                <w:rFonts w:ascii="Times New Roman" w:eastAsia="Times New Roman" w:hAnsi="Times New Roman"/>
                <w:lang w:eastAsia="ru-RU"/>
              </w:rPr>
              <w:t>Каймановка</w:t>
            </w:r>
            <w:proofErr w:type="spellEnd"/>
            <w:r w:rsidRPr="0018750E">
              <w:rPr>
                <w:rFonts w:ascii="Times New Roman" w:eastAsia="Times New Roman" w:hAnsi="Times New Roman"/>
                <w:lang w:eastAsia="ru-RU"/>
              </w:rPr>
              <w:t>, ул. Центральная, ул</w:t>
            </w:r>
            <w:proofErr w:type="gramStart"/>
            <w:r w:rsidRPr="0018750E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18750E">
              <w:rPr>
                <w:rFonts w:ascii="Times New Roman" w:eastAsia="Times New Roman" w:hAnsi="Times New Roman"/>
                <w:lang w:eastAsia="ru-RU"/>
              </w:rPr>
              <w:t>роселочная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066607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066607" w:rsidP="001E1472">
            <w:pPr>
              <w:pStyle w:val="a3"/>
              <w:jc w:val="both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06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Работы выполнены в сентябре 2020 года,                 установлено 22 светильника наружного </w:t>
            </w:r>
            <w:r w:rsidRPr="0018750E">
              <w:rPr>
                <w:rFonts w:ascii="Times New Roman" w:hAnsi="Times New Roman" w:cs="Times New Roman"/>
              </w:rPr>
              <w:lastRenderedPageBreak/>
              <w:t>освещения. Выполнено технологическое подключение к сетям АО "ДРСК"</w:t>
            </w:r>
          </w:p>
        </w:tc>
      </w:tr>
      <w:tr w:rsidR="00DA13FA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Размещение наружного освещения с комплектом учета и управления по адресу: </w:t>
            </w:r>
            <w:r w:rsidR="00DA13FA" w:rsidRPr="0018750E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Раковка</w:t>
            </w:r>
            <w:proofErr w:type="spellEnd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: переулок Школьный, ул</w:t>
            </w:r>
            <w:proofErr w:type="gramStart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ервомайская: от перекрестка с ул.Советская до подстанции в районе здания № 44  (0,350 км)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CE" w:rsidRPr="0018750E" w:rsidRDefault="001429CE" w:rsidP="001429C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DA13FA" w:rsidRPr="0018750E" w:rsidRDefault="00DA13FA" w:rsidP="001429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 w:rsidP="001E14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06B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Размещение наружного освещения с комплектом учета и управления по адресу: с. </w:t>
            </w:r>
            <w:proofErr w:type="spellStart"/>
            <w:r w:rsidRPr="0018750E">
              <w:rPr>
                <w:rFonts w:ascii="Times New Roman" w:eastAsia="Times New Roman" w:hAnsi="Times New Roman"/>
                <w:lang w:eastAsia="ru-RU"/>
              </w:rPr>
              <w:t>Раковка</w:t>
            </w:r>
            <w:proofErr w:type="spellEnd"/>
            <w:r w:rsidRPr="0018750E">
              <w:rPr>
                <w:rFonts w:ascii="Times New Roman" w:eastAsia="Times New Roman" w:hAnsi="Times New Roman"/>
                <w:lang w:eastAsia="ru-RU"/>
              </w:rPr>
              <w:t>: переулок Школьный, ул</w:t>
            </w:r>
            <w:proofErr w:type="gramStart"/>
            <w:r w:rsidRPr="0018750E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18750E">
              <w:rPr>
                <w:rFonts w:ascii="Times New Roman" w:eastAsia="Times New Roman" w:hAnsi="Times New Roman"/>
                <w:lang w:eastAsia="ru-RU"/>
              </w:rPr>
              <w:t>ервомайская: от перекрестка с ул.Советская до подстанции в районе здания № 44  (0,350 км)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066607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066607" w:rsidP="001E1472">
            <w:pPr>
              <w:pStyle w:val="a3"/>
              <w:jc w:val="both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06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В августе 2020 года</w:t>
            </w:r>
            <w:r w:rsidR="00066607" w:rsidRPr="0018750E">
              <w:rPr>
                <w:rFonts w:ascii="Times New Roman" w:hAnsi="Times New Roman" w:cs="Times New Roman"/>
              </w:rPr>
              <w:t xml:space="preserve"> выполнены работы по установке </w:t>
            </w:r>
            <w:r w:rsidRPr="0018750E">
              <w:rPr>
                <w:rFonts w:ascii="Times New Roman" w:hAnsi="Times New Roman" w:cs="Times New Roman"/>
              </w:rPr>
              <w:t xml:space="preserve">16 светильников наружного освещения, Подана заявка на технологическое подсоединение в АО «ДРСК». </w:t>
            </w:r>
            <w:proofErr w:type="spellStart"/>
            <w:r w:rsidRPr="0018750E">
              <w:rPr>
                <w:rFonts w:ascii="Times New Roman" w:hAnsi="Times New Roman" w:cs="Times New Roman"/>
              </w:rPr>
              <w:t>Ориентитирочная</w:t>
            </w:r>
            <w:proofErr w:type="spellEnd"/>
            <w:r w:rsidRPr="0018750E">
              <w:rPr>
                <w:rFonts w:ascii="Times New Roman" w:hAnsi="Times New Roman" w:cs="Times New Roman"/>
              </w:rPr>
              <w:t xml:space="preserve"> дата подсоединения  май 2021 года</w:t>
            </w:r>
          </w:p>
        </w:tc>
      </w:tr>
      <w:tr w:rsidR="00DA13FA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Размещение наружного освещения с комплектом учета и управления по адресу: </w:t>
            </w:r>
            <w:r w:rsidR="00DA13FA" w:rsidRPr="0018750E">
              <w:rPr>
                <w:rFonts w:ascii="Times New Roman" w:eastAsia="Times New Roman" w:hAnsi="Times New Roman"/>
                <w:lang w:eastAsia="ru-RU"/>
              </w:rPr>
              <w:t>с. Борисовка, ул. Колхозная от перекрестка ул. Строительной до перекрестка с ул. Луговой, с ул</w:t>
            </w:r>
            <w:proofErr w:type="gramStart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="00DA13FA" w:rsidRPr="0018750E">
              <w:rPr>
                <w:rFonts w:ascii="Times New Roman" w:eastAsia="Times New Roman" w:hAnsi="Times New Roman"/>
                <w:lang w:eastAsia="ru-RU"/>
              </w:rPr>
              <w:t>ионерская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CE" w:rsidRPr="0018750E" w:rsidRDefault="001429CE" w:rsidP="001429CE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МУП «Уссурийск-Электросеть» </w:t>
            </w:r>
          </w:p>
          <w:p w:rsidR="00DA13FA" w:rsidRPr="0018750E" w:rsidRDefault="00DA13FA" w:rsidP="001429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 w:rsidP="001E14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06B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7D2C00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8750E">
              <w:rPr>
                <w:rFonts w:ascii="Times New Roman" w:eastAsia="Times New Roman" w:hAnsi="Times New Roman"/>
                <w:lang w:eastAsia="ru-RU"/>
              </w:rPr>
              <w:t xml:space="preserve">Размещение наружного </w:t>
            </w:r>
            <w:r w:rsidRPr="0018750E">
              <w:rPr>
                <w:rFonts w:ascii="Times New Roman" w:eastAsia="Times New Roman" w:hAnsi="Times New Roman"/>
                <w:lang w:eastAsia="ru-RU"/>
              </w:rPr>
              <w:lastRenderedPageBreak/>
              <w:t>освещения с комплектом учета и управления по адресу: с. Борисовка, ул. Колхозная от перекрестка ул. Строительной до перекрестка с ул. Луговой, с ул</w:t>
            </w:r>
            <w:proofErr w:type="gramStart"/>
            <w:r w:rsidRPr="0018750E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18750E">
              <w:rPr>
                <w:rFonts w:ascii="Times New Roman" w:eastAsia="Times New Roman" w:hAnsi="Times New Roman"/>
                <w:lang w:eastAsia="ru-RU"/>
              </w:rPr>
              <w:t>ионерская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>МУП «Уссурийск-</w:t>
            </w:r>
            <w:r w:rsidRPr="0018750E">
              <w:rPr>
                <w:rFonts w:ascii="Times New Roman" w:hAnsi="Times New Roman"/>
              </w:rPr>
              <w:lastRenderedPageBreak/>
              <w:t xml:space="preserve">Электросеть» </w:t>
            </w:r>
          </w:p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А.В. Голубков</w:t>
            </w:r>
          </w:p>
          <w:p w:rsidR="00B7406B" w:rsidRPr="0018750E" w:rsidRDefault="00B7406B" w:rsidP="00B7406B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066607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lastRenderedPageBreak/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066607" w:rsidP="001E1472">
            <w:pPr>
              <w:pStyle w:val="a3"/>
              <w:jc w:val="both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06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B" w:rsidRPr="0018750E" w:rsidRDefault="00B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 xml:space="preserve">Выполнены работы в  </w:t>
            </w:r>
            <w:r w:rsidRPr="0018750E">
              <w:rPr>
                <w:rFonts w:ascii="Times New Roman" w:hAnsi="Times New Roman" w:cs="Times New Roman"/>
              </w:rPr>
              <w:lastRenderedPageBreak/>
              <w:t xml:space="preserve">августе 2020 года установлено 21 светильник наружного </w:t>
            </w:r>
            <w:proofErr w:type="spellStart"/>
            <w:r w:rsidRPr="0018750E">
              <w:rPr>
                <w:rFonts w:ascii="Times New Roman" w:hAnsi="Times New Roman" w:cs="Times New Roman"/>
              </w:rPr>
              <w:t>освещения</w:t>
            </w:r>
            <w:proofErr w:type="gramStart"/>
            <w:r w:rsidRPr="0018750E">
              <w:rPr>
                <w:rFonts w:ascii="Times New Roman" w:hAnsi="Times New Roman" w:cs="Times New Roman"/>
              </w:rPr>
              <w:t>.В</w:t>
            </w:r>
            <w:proofErr w:type="gramEnd"/>
            <w:r w:rsidRPr="0018750E">
              <w:rPr>
                <w:rFonts w:ascii="Times New Roman" w:hAnsi="Times New Roman" w:cs="Times New Roman"/>
              </w:rPr>
              <w:t>выполнено</w:t>
            </w:r>
            <w:proofErr w:type="spellEnd"/>
            <w:r w:rsidRPr="0018750E">
              <w:rPr>
                <w:rFonts w:ascii="Times New Roman" w:hAnsi="Times New Roman" w:cs="Times New Roman"/>
              </w:rPr>
              <w:t xml:space="preserve"> технологическое подключение к сетям АО «ДРСК».</w:t>
            </w:r>
          </w:p>
        </w:tc>
      </w:tr>
      <w:tr w:rsidR="00DA13FA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 w:rsidP="001E14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3FA" w:rsidTr="00B7406B"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 w:rsidP="001E1472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 w:rsidP="001E14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 w:rsidP="001E14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 w:rsidP="001E1472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A" w:rsidRPr="0018750E" w:rsidRDefault="00DA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AB6" w:rsidTr="001E1472">
        <w:tc>
          <w:tcPr>
            <w:tcW w:w="15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8750E" w:rsidRDefault="009A1AB6" w:rsidP="0092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750E">
              <w:rPr>
                <w:rFonts w:ascii="Times New Roman" w:hAnsi="Times New Roman" w:cs="Times New Roman"/>
              </w:rPr>
              <w:t>II</w:t>
            </w:r>
            <w:proofErr w:type="gramEnd"/>
            <w:r w:rsidR="00802B51" w:rsidRPr="0018750E">
              <w:rPr>
                <w:rFonts w:ascii="Times New Roman" w:hAnsi="Times New Roman" w:cs="Times New Roman"/>
              </w:rPr>
              <w:t>Мероприятия</w:t>
            </w:r>
            <w:proofErr w:type="spellEnd"/>
            <w:r w:rsidR="00802B51" w:rsidRPr="0018750E">
              <w:rPr>
                <w:rFonts w:ascii="Times New Roman" w:hAnsi="Times New Roman" w:cs="Times New Roman"/>
              </w:rPr>
              <w:t xml:space="preserve"> по исполнению задачи № 2: обеспечение освещения автомобильных дорог общего пользования местного значения и искусственных сооружений на них</w:t>
            </w:r>
          </w:p>
        </w:tc>
      </w:tr>
      <w:tr w:rsidR="003D042D" w:rsidTr="00163F5E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C1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3D042D" w:rsidP="001E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3D042D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Ю.А. Ветютнев</w:t>
            </w:r>
          </w:p>
          <w:p w:rsidR="003D042D" w:rsidRPr="0018750E" w:rsidRDefault="003D042D" w:rsidP="001E1472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инженер отдела капитального строительства </w:t>
            </w:r>
          </w:p>
          <w:p w:rsidR="00C174F5" w:rsidRPr="0018750E" w:rsidRDefault="00C174F5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МКУ УГО «СЕЗЗ»,</w:t>
            </w:r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18750E">
              <w:rPr>
                <w:rFonts w:ascii="Times New Roman" w:hAnsi="Times New Roman"/>
              </w:rPr>
              <w:t>Лиманская</w:t>
            </w:r>
            <w:proofErr w:type="spellEnd"/>
            <w:r w:rsidRPr="0018750E">
              <w:rPr>
                <w:rFonts w:ascii="Times New Roman" w:hAnsi="Times New Roman"/>
              </w:rPr>
              <w:t xml:space="preserve"> Т.П., </w:t>
            </w:r>
            <w:r w:rsidR="0018750E">
              <w:rPr>
                <w:rFonts w:ascii="Times New Roman" w:hAnsi="Times New Roman"/>
              </w:rPr>
              <w:t>главный специалист</w:t>
            </w:r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отдела </w:t>
            </w:r>
            <w:proofErr w:type="gramStart"/>
            <w:r w:rsidRPr="0018750E">
              <w:rPr>
                <w:rFonts w:ascii="Times New Roman" w:hAnsi="Times New Roman"/>
              </w:rPr>
              <w:t>договорной</w:t>
            </w:r>
            <w:proofErr w:type="gramEnd"/>
            <w:r w:rsidRPr="0018750E">
              <w:rPr>
                <w:rFonts w:ascii="Times New Roman" w:hAnsi="Times New Roman"/>
              </w:rPr>
              <w:t xml:space="preserve"> </w:t>
            </w:r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и </w:t>
            </w:r>
            <w:proofErr w:type="spellStart"/>
            <w:r w:rsidRPr="0018750E">
              <w:rPr>
                <w:rFonts w:ascii="Times New Roman" w:hAnsi="Times New Roman"/>
              </w:rPr>
              <w:t>претензионно-исковой</w:t>
            </w:r>
            <w:proofErr w:type="spellEnd"/>
            <w:r w:rsidRPr="0018750E">
              <w:rPr>
                <w:rFonts w:ascii="Times New Roman" w:hAnsi="Times New Roman"/>
              </w:rPr>
              <w:t xml:space="preserve"> службы МКУ УГО «СЕЗЗ»</w:t>
            </w:r>
            <w:r w:rsidR="00C174F5" w:rsidRPr="0018750E">
              <w:rPr>
                <w:rFonts w:ascii="Times New Roman" w:hAnsi="Times New Roman"/>
              </w:rPr>
              <w:t xml:space="preserve">, </w:t>
            </w:r>
            <w:r w:rsidR="0018750E">
              <w:rPr>
                <w:rFonts w:ascii="Times New Roman" w:hAnsi="Times New Roman"/>
              </w:rPr>
              <w:t>А</w:t>
            </w:r>
            <w:r w:rsidR="00153768">
              <w:rPr>
                <w:rFonts w:ascii="Times New Roman" w:hAnsi="Times New Roman"/>
              </w:rPr>
              <w:t>.В</w:t>
            </w:r>
            <w:r w:rsidRPr="0018750E">
              <w:rPr>
                <w:rFonts w:ascii="Times New Roman" w:hAnsi="Times New Roman"/>
              </w:rPr>
              <w:t xml:space="preserve">. </w:t>
            </w:r>
            <w:proofErr w:type="spellStart"/>
            <w:r w:rsidR="0018750E">
              <w:rPr>
                <w:rFonts w:ascii="Times New Roman" w:hAnsi="Times New Roman"/>
              </w:rPr>
              <w:t>Токарская</w:t>
            </w:r>
            <w:proofErr w:type="spellEnd"/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начальник отдела капитального строительства </w:t>
            </w:r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МКУ УГО «СЕЗЗ»,</w:t>
            </w:r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Ю.А. Ветютнев</w:t>
            </w:r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инженер отдела капитального строительства </w:t>
            </w:r>
            <w:r w:rsidRPr="0018750E">
              <w:rPr>
                <w:rFonts w:ascii="Times New Roman" w:hAnsi="Times New Roman"/>
              </w:rPr>
              <w:lastRenderedPageBreak/>
              <w:t>МКУ УГО «СЕЗЗ»,</w:t>
            </w:r>
            <w:r w:rsidR="00C174F5" w:rsidRPr="0018750E">
              <w:rPr>
                <w:rFonts w:ascii="Times New Roman" w:hAnsi="Times New Roman"/>
              </w:rPr>
              <w:br/>
            </w:r>
            <w:r w:rsidRPr="0018750E">
              <w:rPr>
                <w:rFonts w:ascii="Times New Roman" w:hAnsi="Times New Roman"/>
              </w:rPr>
              <w:t xml:space="preserve">Ю.С. Губина </w:t>
            </w:r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главный бухгалтер </w:t>
            </w:r>
          </w:p>
          <w:p w:rsidR="003D042D" w:rsidRPr="0018750E" w:rsidRDefault="003D042D" w:rsidP="00C174F5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МКУ УГО «СЕЗЗ»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09.12.2019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B6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3D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3D042D" w:rsidP="003D042D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1. Разработка тех</w:t>
            </w:r>
            <w:proofErr w:type="gramStart"/>
            <w:r w:rsidRPr="0018750E">
              <w:rPr>
                <w:rFonts w:ascii="Times New Roman" w:hAnsi="Times New Roman"/>
              </w:rPr>
              <w:t>.</w:t>
            </w:r>
            <w:r w:rsidR="007A6EE7" w:rsidRPr="0018750E">
              <w:rPr>
                <w:rFonts w:ascii="Times New Roman" w:hAnsi="Times New Roman"/>
              </w:rPr>
              <w:t>з</w:t>
            </w:r>
            <w:proofErr w:type="gramEnd"/>
            <w:r w:rsidR="007A6EE7" w:rsidRPr="0018750E">
              <w:rPr>
                <w:rFonts w:ascii="Times New Roman" w:hAnsi="Times New Roman"/>
              </w:rPr>
              <w:t>адания.</w:t>
            </w:r>
          </w:p>
          <w:p w:rsidR="003D042D" w:rsidRPr="0018750E" w:rsidRDefault="003D042D" w:rsidP="009A1AB6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2. Подготовка и заключение договора (закупкау единственного поставщика). </w:t>
            </w:r>
            <w:r w:rsidRPr="0018750E">
              <w:rPr>
                <w:rFonts w:ascii="Times New Roman" w:hAnsi="Times New Roman"/>
              </w:rPr>
              <w:br/>
            </w:r>
            <w:r w:rsidR="00C174F5" w:rsidRPr="0018750E">
              <w:rPr>
                <w:rFonts w:ascii="Times New Roman" w:hAnsi="Times New Roman"/>
              </w:rPr>
              <w:t xml:space="preserve">3. </w:t>
            </w:r>
            <w:proofErr w:type="gramStart"/>
            <w:r w:rsidRPr="0018750E">
              <w:rPr>
                <w:rFonts w:ascii="Times New Roman" w:hAnsi="Times New Roman"/>
              </w:rPr>
              <w:t>Контроль за</w:t>
            </w:r>
            <w:proofErr w:type="gramEnd"/>
            <w:r w:rsidRPr="0018750E">
              <w:rPr>
                <w:rFonts w:ascii="Times New Roman" w:hAnsi="Times New Roman"/>
              </w:rPr>
              <w:t xml:space="preserve"> исполнением договора </w:t>
            </w:r>
          </w:p>
          <w:p w:rsidR="003D042D" w:rsidRPr="0018750E" w:rsidRDefault="003D042D" w:rsidP="009A1AB6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и подготовка документов на оплату </w:t>
            </w:r>
          </w:p>
          <w:p w:rsidR="00C174F5" w:rsidRPr="0018750E" w:rsidRDefault="003D042D" w:rsidP="009A1AB6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по результатам выполненных работ по договору. </w:t>
            </w:r>
          </w:p>
          <w:p w:rsidR="003D042D" w:rsidRPr="0018750E" w:rsidRDefault="00C174F5" w:rsidP="00C174F5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4. Оплата </w:t>
            </w:r>
            <w:r w:rsidR="003D042D" w:rsidRPr="0018750E">
              <w:rPr>
                <w:rFonts w:ascii="Times New Roman" w:hAnsi="Times New Roman"/>
              </w:rPr>
              <w:t>по договору.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3D042D" w:rsidP="001E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Заключен договор № 6676 от 20.01.2020 г. с Уссурийское отделение филиала ПАО "ДЭК</w:t>
            </w:r>
            <w:proofErr w:type="gramStart"/>
            <w:r w:rsidRPr="0018750E">
              <w:rPr>
                <w:rFonts w:ascii="Times New Roman" w:hAnsi="Times New Roman" w:cs="Times New Roman"/>
              </w:rPr>
              <w:t>"-</w:t>
            </w:r>
            <w:proofErr w:type="gramEnd"/>
            <w:r w:rsidRPr="0018750E">
              <w:rPr>
                <w:rFonts w:ascii="Times New Roman" w:hAnsi="Times New Roman" w:cs="Times New Roman"/>
              </w:rPr>
              <w:t>"Дальэнергосбыт"</w:t>
            </w:r>
          </w:p>
          <w:p w:rsidR="003D042D" w:rsidRPr="0018750E" w:rsidRDefault="003D042D" w:rsidP="001E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на сумму 31821,17 тыс. руб</w:t>
            </w:r>
            <w:proofErr w:type="gramStart"/>
            <w:r w:rsidRPr="0018750E">
              <w:rPr>
                <w:rFonts w:ascii="Times New Roman" w:hAnsi="Times New Roman" w:cs="Times New Roman"/>
              </w:rPr>
              <w:t>.</w:t>
            </w:r>
            <w:r w:rsidR="006136CE" w:rsidRPr="0018750E">
              <w:rPr>
                <w:rFonts w:ascii="Times New Roman" w:hAnsi="Times New Roman" w:cs="Times New Roman"/>
              </w:rPr>
              <w:t>О</w:t>
            </w:r>
            <w:proofErr w:type="gramEnd"/>
            <w:r w:rsidR="006136CE" w:rsidRPr="0018750E">
              <w:rPr>
                <w:rFonts w:ascii="Times New Roman" w:hAnsi="Times New Roman" w:cs="Times New Roman"/>
              </w:rPr>
              <w:t xml:space="preserve">плачено </w:t>
            </w:r>
          </w:p>
        </w:tc>
      </w:tr>
      <w:tr w:rsidR="003D042D" w:rsidTr="00163F5E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C1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3D042D" w:rsidP="001E1472">
            <w:pPr>
              <w:pStyle w:val="a3"/>
              <w:spacing w:line="238" w:lineRule="auto"/>
              <w:ind w:right="-108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Субсидии на возмещение затрат, связанных тех. обслуживанием и ремонтом объектов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ведущий специалист отдела жизнеобеспечения управления жизнеобеспечения,</w:t>
            </w:r>
          </w:p>
          <w:p w:rsidR="003D042D" w:rsidRPr="0018750E" w:rsidRDefault="00A22358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н</w:t>
            </w:r>
            <w:r w:rsidR="003D042D" w:rsidRPr="0018750E">
              <w:rPr>
                <w:rFonts w:ascii="Times New Roman" w:hAnsi="Times New Roman"/>
              </w:rPr>
              <w:t>ачальник управления жизнеобеспечения</w:t>
            </w:r>
          </w:p>
          <w:p w:rsidR="003D042D" w:rsidRPr="0018750E" w:rsidRDefault="003D042D" w:rsidP="009A1AB6">
            <w:pPr>
              <w:pStyle w:val="a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администрации,</w:t>
            </w:r>
          </w:p>
          <w:p w:rsidR="003D042D" w:rsidRPr="0018750E" w:rsidRDefault="003D042D" w:rsidP="009A1AB6">
            <w:pPr>
              <w:pStyle w:val="a3"/>
              <w:spacing w:line="238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МУП «Уссурийск-Электросеть»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B6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3D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7" w:rsidRPr="0018750E" w:rsidRDefault="007A6EE7" w:rsidP="007A6EE7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1</w:t>
            </w:r>
            <w:r w:rsidR="003D042D" w:rsidRPr="0018750E">
              <w:rPr>
                <w:rFonts w:ascii="Times New Roman" w:hAnsi="Times New Roman"/>
              </w:rPr>
              <w:t xml:space="preserve">. Подготовка соглашения о предоставлении субсидии </w:t>
            </w:r>
          </w:p>
          <w:p w:rsidR="003D042D" w:rsidRPr="0018750E" w:rsidRDefault="007A6EE7" w:rsidP="007A6EE7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2. Заключение соглашения на техническое обслуживание, эксплуатацию объектов уличного освещения УГО</w:t>
            </w:r>
          </w:p>
          <w:p w:rsidR="003D042D" w:rsidRPr="0018750E" w:rsidRDefault="007A6EE7" w:rsidP="009A1AB6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3</w:t>
            </w:r>
            <w:r w:rsidR="003D042D" w:rsidRPr="0018750E">
              <w:rPr>
                <w:rFonts w:ascii="Times New Roman" w:hAnsi="Times New Roman"/>
              </w:rPr>
              <w:t xml:space="preserve">. Контроль </w:t>
            </w:r>
          </w:p>
          <w:p w:rsidR="003D042D" w:rsidRPr="0018750E" w:rsidRDefault="003D042D" w:rsidP="009A1AB6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 xml:space="preserve">за исполнением соглашения </w:t>
            </w:r>
          </w:p>
          <w:p w:rsidR="007A6EE7" w:rsidRPr="0018750E" w:rsidRDefault="003D042D" w:rsidP="007A6EE7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и подготовка.</w:t>
            </w:r>
          </w:p>
          <w:p w:rsidR="003D042D" w:rsidRPr="0018750E" w:rsidRDefault="007A6EE7" w:rsidP="007A6EE7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4.</w:t>
            </w:r>
            <w:r w:rsidR="003D042D" w:rsidRPr="0018750E">
              <w:rPr>
                <w:rFonts w:ascii="Times New Roman" w:hAnsi="Times New Roman"/>
              </w:rPr>
              <w:t xml:space="preserve"> Оплата выполненных работ  </w:t>
            </w:r>
          </w:p>
          <w:p w:rsidR="003D042D" w:rsidRPr="0018750E" w:rsidRDefault="003D042D" w:rsidP="007A6EE7">
            <w:pPr>
              <w:pStyle w:val="a3"/>
              <w:rPr>
                <w:rFonts w:ascii="Times New Roman" w:hAnsi="Times New Roman"/>
              </w:rPr>
            </w:pPr>
            <w:r w:rsidRPr="0018750E">
              <w:rPr>
                <w:rFonts w:ascii="Times New Roman" w:hAnsi="Times New Roman"/>
              </w:rPr>
              <w:t>по соглашению.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18750E" w:rsidRDefault="007A6EE7" w:rsidP="0029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50E">
              <w:rPr>
                <w:rFonts w:ascii="Times New Roman" w:hAnsi="Times New Roman" w:cs="Times New Roman"/>
              </w:rPr>
              <w:t>исполнено, соглашение  о предоставлении субсидии с МУП «Уссурийск-Электросеть» от 27.02.2020 года № 6</w:t>
            </w:r>
          </w:p>
        </w:tc>
      </w:tr>
    </w:tbl>
    <w:p w:rsidR="00440D32" w:rsidRDefault="00440D32"/>
    <w:tbl>
      <w:tblPr>
        <w:tblStyle w:val="a4"/>
        <w:tblW w:w="15417" w:type="dxa"/>
        <w:tblLayout w:type="fixed"/>
        <w:tblLook w:val="04A0"/>
      </w:tblPr>
      <w:tblGrid>
        <w:gridCol w:w="649"/>
        <w:gridCol w:w="2510"/>
        <w:gridCol w:w="2018"/>
        <w:gridCol w:w="1907"/>
        <w:gridCol w:w="1631"/>
        <w:gridCol w:w="2025"/>
        <w:gridCol w:w="1625"/>
        <w:gridCol w:w="1632"/>
        <w:gridCol w:w="1420"/>
      </w:tblGrid>
      <w:tr w:rsidR="00CB705F" w:rsidTr="00E70DB0">
        <w:tc>
          <w:tcPr>
            <w:tcW w:w="15417" w:type="dxa"/>
            <w:gridSpan w:val="9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II. ФИНАНСОВОЕ ОБЕСПЕЧЕНИЕ ПРОГРАММЫ</w:t>
            </w:r>
          </w:p>
        </w:tc>
      </w:tr>
      <w:tr w:rsidR="00CB705F" w:rsidTr="00E70DB0">
        <w:tc>
          <w:tcPr>
            <w:tcW w:w="649" w:type="dxa"/>
          </w:tcPr>
          <w:p w:rsidR="00CB705F" w:rsidRDefault="00CB705F"/>
        </w:tc>
        <w:tc>
          <w:tcPr>
            <w:tcW w:w="4528" w:type="dxa"/>
            <w:gridSpan w:val="2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907" w:type="dxa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631" w:type="dxa"/>
          </w:tcPr>
          <w:p w:rsidR="00CB705F" w:rsidRDefault="00CB705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 (%)</w:t>
            </w:r>
          </w:p>
        </w:tc>
        <w:tc>
          <w:tcPr>
            <w:tcW w:w="3650" w:type="dxa"/>
            <w:gridSpan w:val="2"/>
          </w:tcPr>
          <w:p w:rsidR="00CB705F" w:rsidRDefault="00CB705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632" w:type="dxa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году, тыс. руб.</w:t>
            </w:r>
          </w:p>
        </w:tc>
        <w:tc>
          <w:tcPr>
            <w:tcW w:w="1420" w:type="dxa"/>
          </w:tcPr>
          <w:p w:rsidR="00CB705F" w:rsidRDefault="00CB705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 (%)</w:t>
            </w:r>
          </w:p>
        </w:tc>
      </w:tr>
      <w:tr w:rsidR="009248A9" w:rsidTr="00E70DB0">
        <w:trPr>
          <w:trHeight w:val="451"/>
        </w:trPr>
        <w:tc>
          <w:tcPr>
            <w:tcW w:w="649" w:type="dxa"/>
          </w:tcPr>
          <w:p w:rsidR="009248A9" w:rsidRDefault="009248A9"/>
        </w:tc>
        <w:tc>
          <w:tcPr>
            <w:tcW w:w="2510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8" w:type="dxa"/>
            <w:vAlign w:val="center"/>
          </w:tcPr>
          <w:p w:rsidR="009248A9" w:rsidRDefault="00782041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253 547,37</w:t>
            </w:r>
          </w:p>
        </w:tc>
        <w:tc>
          <w:tcPr>
            <w:tcW w:w="1907" w:type="dxa"/>
            <w:vAlign w:val="center"/>
          </w:tcPr>
          <w:p w:rsidR="009248A9" w:rsidRPr="009248A9" w:rsidRDefault="00DF289F" w:rsidP="000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132 341,71</w:t>
            </w:r>
          </w:p>
        </w:tc>
        <w:tc>
          <w:tcPr>
            <w:tcW w:w="1631" w:type="dxa"/>
            <w:vAlign w:val="center"/>
          </w:tcPr>
          <w:p w:rsidR="009248A9" w:rsidRPr="009248A9" w:rsidRDefault="00DF289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52,19</w:t>
            </w:r>
          </w:p>
        </w:tc>
        <w:tc>
          <w:tcPr>
            <w:tcW w:w="2025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5" w:type="dxa"/>
            <w:vAlign w:val="center"/>
          </w:tcPr>
          <w:p w:rsidR="009248A9" w:rsidRPr="009248A9" w:rsidRDefault="00DF289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64 470,07</w:t>
            </w:r>
          </w:p>
        </w:tc>
        <w:tc>
          <w:tcPr>
            <w:tcW w:w="1632" w:type="dxa"/>
            <w:vAlign w:val="center"/>
          </w:tcPr>
          <w:p w:rsidR="009248A9" w:rsidRPr="009248A9" w:rsidRDefault="00DF289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61 167,93</w:t>
            </w:r>
          </w:p>
        </w:tc>
        <w:tc>
          <w:tcPr>
            <w:tcW w:w="1420" w:type="dxa"/>
            <w:vAlign w:val="center"/>
          </w:tcPr>
          <w:p w:rsidR="009248A9" w:rsidRPr="009248A9" w:rsidRDefault="00DF289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</w:tr>
      <w:tr w:rsidR="009248A9" w:rsidTr="00E70DB0">
        <w:tc>
          <w:tcPr>
            <w:tcW w:w="649" w:type="dxa"/>
          </w:tcPr>
          <w:p w:rsidR="009248A9" w:rsidRDefault="009248A9"/>
        </w:tc>
        <w:tc>
          <w:tcPr>
            <w:tcW w:w="2510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18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07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31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5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625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632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20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8A9" w:rsidTr="00E70DB0">
        <w:tc>
          <w:tcPr>
            <w:tcW w:w="649" w:type="dxa"/>
          </w:tcPr>
          <w:p w:rsidR="009248A9" w:rsidRDefault="009248A9"/>
        </w:tc>
        <w:tc>
          <w:tcPr>
            <w:tcW w:w="2510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18" w:type="dxa"/>
            <w:vAlign w:val="center"/>
          </w:tcPr>
          <w:p w:rsidR="009248A9" w:rsidRDefault="007A6EE7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5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5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32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20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8A9" w:rsidTr="00E70DB0">
        <w:tc>
          <w:tcPr>
            <w:tcW w:w="649" w:type="dxa"/>
          </w:tcPr>
          <w:p w:rsidR="009248A9" w:rsidRDefault="009248A9"/>
        </w:tc>
        <w:tc>
          <w:tcPr>
            <w:tcW w:w="2510" w:type="dxa"/>
            <w:vAlign w:val="center"/>
          </w:tcPr>
          <w:p w:rsidR="009248A9" w:rsidRDefault="009248A9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8" w:type="dxa"/>
            <w:vAlign w:val="center"/>
          </w:tcPr>
          <w:p w:rsidR="009248A9" w:rsidRDefault="00782041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244 596,34</w:t>
            </w:r>
          </w:p>
        </w:tc>
        <w:tc>
          <w:tcPr>
            <w:tcW w:w="1907" w:type="dxa"/>
            <w:vAlign w:val="center"/>
          </w:tcPr>
          <w:p w:rsidR="009248A9" w:rsidRPr="009248A9" w:rsidRDefault="00DF289F" w:rsidP="007B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123 363,68</w:t>
            </w:r>
          </w:p>
        </w:tc>
        <w:tc>
          <w:tcPr>
            <w:tcW w:w="1631" w:type="dxa"/>
            <w:vAlign w:val="center"/>
          </w:tcPr>
          <w:p w:rsidR="009248A9" w:rsidRPr="009248A9" w:rsidRDefault="00DF289F" w:rsidP="00DF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5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5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5" w:type="dxa"/>
            <w:vAlign w:val="center"/>
          </w:tcPr>
          <w:p w:rsidR="009248A9" w:rsidRPr="009248A9" w:rsidRDefault="007A6EE7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55 492,04</w:t>
            </w:r>
          </w:p>
        </w:tc>
        <w:tc>
          <w:tcPr>
            <w:tcW w:w="1632" w:type="dxa"/>
            <w:vAlign w:val="center"/>
          </w:tcPr>
          <w:p w:rsidR="009248A9" w:rsidRPr="009248A9" w:rsidRDefault="00571E1B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52 189,90</w:t>
            </w:r>
          </w:p>
        </w:tc>
        <w:tc>
          <w:tcPr>
            <w:tcW w:w="1420" w:type="dxa"/>
            <w:vAlign w:val="center"/>
          </w:tcPr>
          <w:p w:rsidR="009248A9" w:rsidRPr="009248A9" w:rsidRDefault="00571E1B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94,05</w:t>
            </w:r>
          </w:p>
        </w:tc>
      </w:tr>
      <w:tr w:rsidR="009248A9" w:rsidTr="00E70DB0">
        <w:tc>
          <w:tcPr>
            <w:tcW w:w="649" w:type="dxa"/>
          </w:tcPr>
          <w:p w:rsidR="009248A9" w:rsidRDefault="009248A9"/>
        </w:tc>
        <w:tc>
          <w:tcPr>
            <w:tcW w:w="2510" w:type="dxa"/>
            <w:vAlign w:val="center"/>
          </w:tcPr>
          <w:p w:rsidR="009248A9" w:rsidRDefault="009248A9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8" w:type="dxa"/>
            <w:vAlign w:val="center"/>
          </w:tcPr>
          <w:p w:rsidR="009248A9" w:rsidRDefault="00571E1B" w:rsidP="00E70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978,03</w:t>
            </w:r>
          </w:p>
        </w:tc>
        <w:tc>
          <w:tcPr>
            <w:tcW w:w="1907" w:type="dxa"/>
            <w:vAlign w:val="center"/>
          </w:tcPr>
          <w:p w:rsidR="009248A9" w:rsidRPr="009248A9" w:rsidRDefault="007A6EE7" w:rsidP="000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D5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9248A9" w:rsidRPr="009248A9" w:rsidRDefault="000D51D0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5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  <w:vAlign w:val="center"/>
          </w:tcPr>
          <w:p w:rsidR="009248A9" w:rsidRPr="009248A9" w:rsidRDefault="00DE5081" w:rsidP="00E70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8978,03</w:t>
            </w:r>
          </w:p>
        </w:tc>
        <w:tc>
          <w:tcPr>
            <w:tcW w:w="1632" w:type="dxa"/>
            <w:vAlign w:val="center"/>
          </w:tcPr>
          <w:p w:rsidR="009248A9" w:rsidRPr="009248A9" w:rsidRDefault="00DE5081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8978,03</w:t>
            </w:r>
          </w:p>
        </w:tc>
        <w:tc>
          <w:tcPr>
            <w:tcW w:w="1420" w:type="dxa"/>
            <w:vAlign w:val="center"/>
          </w:tcPr>
          <w:p w:rsidR="009248A9" w:rsidRPr="009248A9" w:rsidRDefault="00DE5081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B705F" w:rsidRDefault="00CB705F"/>
    <w:sectPr w:rsidR="00CB705F" w:rsidSect="00A2235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37C80"/>
    <w:multiLevelType w:val="hybridMultilevel"/>
    <w:tmpl w:val="0122DBFE"/>
    <w:lvl w:ilvl="0" w:tplc="3E5A891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2C"/>
    <w:rsid w:val="00000B0F"/>
    <w:rsid w:val="000033BC"/>
    <w:rsid w:val="00003508"/>
    <w:rsid w:val="00010028"/>
    <w:rsid w:val="0001371F"/>
    <w:rsid w:val="00015393"/>
    <w:rsid w:val="00017685"/>
    <w:rsid w:val="00021B4D"/>
    <w:rsid w:val="000225D8"/>
    <w:rsid w:val="00024E20"/>
    <w:rsid w:val="0003185B"/>
    <w:rsid w:val="00032CE9"/>
    <w:rsid w:val="0003326E"/>
    <w:rsid w:val="00033CB0"/>
    <w:rsid w:val="00033E94"/>
    <w:rsid w:val="000341AD"/>
    <w:rsid w:val="0003641D"/>
    <w:rsid w:val="00040EEE"/>
    <w:rsid w:val="00042A89"/>
    <w:rsid w:val="00043D41"/>
    <w:rsid w:val="00045B7B"/>
    <w:rsid w:val="00050021"/>
    <w:rsid w:val="00050620"/>
    <w:rsid w:val="00051EC7"/>
    <w:rsid w:val="00052394"/>
    <w:rsid w:val="00052561"/>
    <w:rsid w:val="00053728"/>
    <w:rsid w:val="00053DF1"/>
    <w:rsid w:val="00053EA5"/>
    <w:rsid w:val="00066607"/>
    <w:rsid w:val="0006715C"/>
    <w:rsid w:val="00067487"/>
    <w:rsid w:val="00072017"/>
    <w:rsid w:val="00075A0D"/>
    <w:rsid w:val="00075C46"/>
    <w:rsid w:val="00075E94"/>
    <w:rsid w:val="00076961"/>
    <w:rsid w:val="00081763"/>
    <w:rsid w:val="0008344B"/>
    <w:rsid w:val="000864E0"/>
    <w:rsid w:val="00086903"/>
    <w:rsid w:val="0009093D"/>
    <w:rsid w:val="00092ADE"/>
    <w:rsid w:val="000941EE"/>
    <w:rsid w:val="000A15C6"/>
    <w:rsid w:val="000A3A5B"/>
    <w:rsid w:val="000A630A"/>
    <w:rsid w:val="000A64A7"/>
    <w:rsid w:val="000A6DA2"/>
    <w:rsid w:val="000A75C5"/>
    <w:rsid w:val="000A7830"/>
    <w:rsid w:val="000B03A6"/>
    <w:rsid w:val="000B03FE"/>
    <w:rsid w:val="000B0AF2"/>
    <w:rsid w:val="000B40F7"/>
    <w:rsid w:val="000B5483"/>
    <w:rsid w:val="000B7786"/>
    <w:rsid w:val="000C219B"/>
    <w:rsid w:val="000C3D7C"/>
    <w:rsid w:val="000C6C66"/>
    <w:rsid w:val="000D06BC"/>
    <w:rsid w:val="000D37D7"/>
    <w:rsid w:val="000D51D0"/>
    <w:rsid w:val="000D7D7C"/>
    <w:rsid w:val="000E0231"/>
    <w:rsid w:val="000E38D8"/>
    <w:rsid w:val="000E5D02"/>
    <w:rsid w:val="000E6AD4"/>
    <w:rsid w:val="000F6515"/>
    <w:rsid w:val="00101FCE"/>
    <w:rsid w:val="00107A33"/>
    <w:rsid w:val="001112B2"/>
    <w:rsid w:val="00111368"/>
    <w:rsid w:val="00113F69"/>
    <w:rsid w:val="00122EBC"/>
    <w:rsid w:val="001239D6"/>
    <w:rsid w:val="0012421D"/>
    <w:rsid w:val="0013074C"/>
    <w:rsid w:val="001309CC"/>
    <w:rsid w:val="001342DE"/>
    <w:rsid w:val="001348E2"/>
    <w:rsid w:val="001352E5"/>
    <w:rsid w:val="00136259"/>
    <w:rsid w:val="00136B99"/>
    <w:rsid w:val="001377A5"/>
    <w:rsid w:val="001412FC"/>
    <w:rsid w:val="001429CE"/>
    <w:rsid w:val="00143921"/>
    <w:rsid w:val="001440B6"/>
    <w:rsid w:val="00144C51"/>
    <w:rsid w:val="0014654E"/>
    <w:rsid w:val="0014779A"/>
    <w:rsid w:val="00152292"/>
    <w:rsid w:val="001524D0"/>
    <w:rsid w:val="00153768"/>
    <w:rsid w:val="0015517C"/>
    <w:rsid w:val="00157525"/>
    <w:rsid w:val="00157556"/>
    <w:rsid w:val="00157902"/>
    <w:rsid w:val="0016010D"/>
    <w:rsid w:val="00160A4E"/>
    <w:rsid w:val="00161605"/>
    <w:rsid w:val="00161893"/>
    <w:rsid w:val="00161DDA"/>
    <w:rsid w:val="00163F5E"/>
    <w:rsid w:val="00164E9A"/>
    <w:rsid w:val="00167D80"/>
    <w:rsid w:val="0017186D"/>
    <w:rsid w:val="001728BF"/>
    <w:rsid w:val="00172B0C"/>
    <w:rsid w:val="00174B98"/>
    <w:rsid w:val="001769F9"/>
    <w:rsid w:val="0017700E"/>
    <w:rsid w:val="00182C62"/>
    <w:rsid w:val="0018750E"/>
    <w:rsid w:val="001915EA"/>
    <w:rsid w:val="00196C4D"/>
    <w:rsid w:val="001A3767"/>
    <w:rsid w:val="001A5D80"/>
    <w:rsid w:val="001B047B"/>
    <w:rsid w:val="001B0C8D"/>
    <w:rsid w:val="001B49C4"/>
    <w:rsid w:val="001C2260"/>
    <w:rsid w:val="001C57FA"/>
    <w:rsid w:val="001C5CAA"/>
    <w:rsid w:val="001D4BDA"/>
    <w:rsid w:val="001D6257"/>
    <w:rsid w:val="001E0A5A"/>
    <w:rsid w:val="001E1472"/>
    <w:rsid w:val="001E16C0"/>
    <w:rsid w:val="001E3399"/>
    <w:rsid w:val="001E3D9C"/>
    <w:rsid w:val="001E51D3"/>
    <w:rsid w:val="001E52A4"/>
    <w:rsid w:val="001F3798"/>
    <w:rsid w:val="001F4CA0"/>
    <w:rsid w:val="001F5DF6"/>
    <w:rsid w:val="001F7BF0"/>
    <w:rsid w:val="00201AD6"/>
    <w:rsid w:val="00202B19"/>
    <w:rsid w:val="00204394"/>
    <w:rsid w:val="00204563"/>
    <w:rsid w:val="00207B70"/>
    <w:rsid w:val="002102D2"/>
    <w:rsid w:val="00213A80"/>
    <w:rsid w:val="00217702"/>
    <w:rsid w:val="00225F22"/>
    <w:rsid w:val="00231CD5"/>
    <w:rsid w:val="00234998"/>
    <w:rsid w:val="00234ABC"/>
    <w:rsid w:val="0023561B"/>
    <w:rsid w:val="00237D7B"/>
    <w:rsid w:val="00241481"/>
    <w:rsid w:val="002420DC"/>
    <w:rsid w:val="0024210B"/>
    <w:rsid w:val="00245A3E"/>
    <w:rsid w:val="00252780"/>
    <w:rsid w:val="002601AD"/>
    <w:rsid w:val="00260663"/>
    <w:rsid w:val="00260EE3"/>
    <w:rsid w:val="00262244"/>
    <w:rsid w:val="00263E7F"/>
    <w:rsid w:val="00271E7B"/>
    <w:rsid w:val="002726FC"/>
    <w:rsid w:val="002732EF"/>
    <w:rsid w:val="00275245"/>
    <w:rsid w:val="0027723B"/>
    <w:rsid w:val="0027791E"/>
    <w:rsid w:val="00282593"/>
    <w:rsid w:val="00285BC0"/>
    <w:rsid w:val="00286445"/>
    <w:rsid w:val="0028732F"/>
    <w:rsid w:val="00291708"/>
    <w:rsid w:val="00293A10"/>
    <w:rsid w:val="002A16EE"/>
    <w:rsid w:val="002A1AC7"/>
    <w:rsid w:val="002A216B"/>
    <w:rsid w:val="002A23C0"/>
    <w:rsid w:val="002A504B"/>
    <w:rsid w:val="002A7AEC"/>
    <w:rsid w:val="002B17B9"/>
    <w:rsid w:val="002B3C1D"/>
    <w:rsid w:val="002B5FB3"/>
    <w:rsid w:val="002C2019"/>
    <w:rsid w:val="002C2D11"/>
    <w:rsid w:val="002C456B"/>
    <w:rsid w:val="002C4FC8"/>
    <w:rsid w:val="002C51B9"/>
    <w:rsid w:val="002C563D"/>
    <w:rsid w:val="002C5DC0"/>
    <w:rsid w:val="002D2626"/>
    <w:rsid w:val="002D3A9C"/>
    <w:rsid w:val="002D4452"/>
    <w:rsid w:val="002E411D"/>
    <w:rsid w:val="002E490F"/>
    <w:rsid w:val="002F0A54"/>
    <w:rsid w:val="002F0B2C"/>
    <w:rsid w:val="002F1657"/>
    <w:rsid w:val="002F558D"/>
    <w:rsid w:val="002F6EA2"/>
    <w:rsid w:val="0030158D"/>
    <w:rsid w:val="00302E6B"/>
    <w:rsid w:val="003041DD"/>
    <w:rsid w:val="00310318"/>
    <w:rsid w:val="00311F46"/>
    <w:rsid w:val="003141B8"/>
    <w:rsid w:val="00315326"/>
    <w:rsid w:val="0031719B"/>
    <w:rsid w:val="00317CD5"/>
    <w:rsid w:val="00323635"/>
    <w:rsid w:val="00324246"/>
    <w:rsid w:val="003251F8"/>
    <w:rsid w:val="00325259"/>
    <w:rsid w:val="00326D1B"/>
    <w:rsid w:val="0032743E"/>
    <w:rsid w:val="00327707"/>
    <w:rsid w:val="00333BED"/>
    <w:rsid w:val="003377EE"/>
    <w:rsid w:val="003404ED"/>
    <w:rsid w:val="00340CE3"/>
    <w:rsid w:val="00346897"/>
    <w:rsid w:val="00347B6C"/>
    <w:rsid w:val="00353426"/>
    <w:rsid w:val="003538DD"/>
    <w:rsid w:val="0036054F"/>
    <w:rsid w:val="00361F6A"/>
    <w:rsid w:val="00365F73"/>
    <w:rsid w:val="00371830"/>
    <w:rsid w:val="003722FB"/>
    <w:rsid w:val="00373418"/>
    <w:rsid w:val="00376279"/>
    <w:rsid w:val="00381CB2"/>
    <w:rsid w:val="00391B2D"/>
    <w:rsid w:val="003920AA"/>
    <w:rsid w:val="003931AF"/>
    <w:rsid w:val="00393349"/>
    <w:rsid w:val="003937DE"/>
    <w:rsid w:val="00396B6B"/>
    <w:rsid w:val="00396D43"/>
    <w:rsid w:val="003A0529"/>
    <w:rsid w:val="003A0C59"/>
    <w:rsid w:val="003A1739"/>
    <w:rsid w:val="003B1795"/>
    <w:rsid w:val="003B17BC"/>
    <w:rsid w:val="003B5329"/>
    <w:rsid w:val="003B54E1"/>
    <w:rsid w:val="003B7BE3"/>
    <w:rsid w:val="003B7FC3"/>
    <w:rsid w:val="003C09CE"/>
    <w:rsid w:val="003C13E2"/>
    <w:rsid w:val="003C2700"/>
    <w:rsid w:val="003C3826"/>
    <w:rsid w:val="003C3860"/>
    <w:rsid w:val="003D042D"/>
    <w:rsid w:val="003D1537"/>
    <w:rsid w:val="003D29B2"/>
    <w:rsid w:val="003D2B74"/>
    <w:rsid w:val="003D2E44"/>
    <w:rsid w:val="003D3174"/>
    <w:rsid w:val="003D4DB7"/>
    <w:rsid w:val="003D5ED7"/>
    <w:rsid w:val="003D6902"/>
    <w:rsid w:val="003E0128"/>
    <w:rsid w:val="003E154C"/>
    <w:rsid w:val="003E30D8"/>
    <w:rsid w:val="003E556C"/>
    <w:rsid w:val="003E62FA"/>
    <w:rsid w:val="003F6477"/>
    <w:rsid w:val="0040161C"/>
    <w:rsid w:val="00402369"/>
    <w:rsid w:val="004027A9"/>
    <w:rsid w:val="00402A6D"/>
    <w:rsid w:val="0040303C"/>
    <w:rsid w:val="0040339D"/>
    <w:rsid w:val="00405F37"/>
    <w:rsid w:val="00410FAB"/>
    <w:rsid w:val="0041197B"/>
    <w:rsid w:val="00412A95"/>
    <w:rsid w:val="00413885"/>
    <w:rsid w:val="0041642B"/>
    <w:rsid w:val="004168DC"/>
    <w:rsid w:val="00421D04"/>
    <w:rsid w:val="00421EA9"/>
    <w:rsid w:val="00423A17"/>
    <w:rsid w:val="0042422F"/>
    <w:rsid w:val="00424B47"/>
    <w:rsid w:val="004251B0"/>
    <w:rsid w:val="0043563D"/>
    <w:rsid w:val="00435C02"/>
    <w:rsid w:val="00436F26"/>
    <w:rsid w:val="004404B9"/>
    <w:rsid w:val="00440D32"/>
    <w:rsid w:val="004445C4"/>
    <w:rsid w:val="00445647"/>
    <w:rsid w:val="0045585F"/>
    <w:rsid w:val="00457614"/>
    <w:rsid w:val="004576C5"/>
    <w:rsid w:val="00463BF2"/>
    <w:rsid w:val="004661D9"/>
    <w:rsid w:val="00471241"/>
    <w:rsid w:val="0047153A"/>
    <w:rsid w:val="004720BD"/>
    <w:rsid w:val="00473424"/>
    <w:rsid w:val="00473AE1"/>
    <w:rsid w:val="0047456A"/>
    <w:rsid w:val="004746B0"/>
    <w:rsid w:val="00475D6B"/>
    <w:rsid w:val="0048122F"/>
    <w:rsid w:val="004859FE"/>
    <w:rsid w:val="00486A4C"/>
    <w:rsid w:val="00490D59"/>
    <w:rsid w:val="00493453"/>
    <w:rsid w:val="00493EA2"/>
    <w:rsid w:val="00494298"/>
    <w:rsid w:val="004A0807"/>
    <w:rsid w:val="004A1CCA"/>
    <w:rsid w:val="004A5234"/>
    <w:rsid w:val="004A5467"/>
    <w:rsid w:val="004B1610"/>
    <w:rsid w:val="004B1969"/>
    <w:rsid w:val="004B2B82"/>
    <w:rsid w:val="004B4909"/>
    <w:rsid w:val="004B5CAE"/>
    <w:rsid w:val="004B74CC"/>
    <w:rsid w:val="004B7501"/>
    <w:rsid w:val="004C752D"/>
    <w:rsid w:val="004D2145"/>
    <w:rsid w:val="004D21F4"/>
    <w:rsid w:val="004D4E2D"/>
    <w:rsid w:val="004D7DC0"/>
    <w:rsid w:val="004D7FBA"/>
    <w:rsid w:val="004E0B65"/>
    <w:rsid w:val="004E1B9F"/>
    <w:rsid w:val="004E4EDA"/>
    <w:rsid w:val="004E4FA4"/>
    <w:rsid w:val="004E51B6"/>
    <w:rsid w:val="004E7F2D"/>
    <w:rsid w:val="004F0FAD"/>
    <w:rsid w:val="004F1AE1"/>
    <w:rsid w:val="004F45DA"/>
    <w:rsid w:val="004F790F"/>
    <w:rsid w:val="005005E0"/>
    <w:rsid w:val="00504FE0"/>
    <w:rsid w:val="00506A9F"/>
    <w:rsid w:val="00507D2C"/>
    <w:rsid w:val="00510B6A"/>
    <w:rsid w:val="00517261"/>
    <w:rsid w:val="00517367"/>
    <w:rsid w:val="005178C5"/>
    <w:rsid w:val="00520EDE"/>
    <w:rsid w:val="00522230"/>
    <w:rsid w:val="00522B26"/>
    <w:rsid w:val="005231B8"/>
    <w:rsid w:val="00525BB2"/>
    <w:rsid w:val="00525F92"/>
    <w:rsid w:val="00531CA8"/>
    <w:rsid w:val="00532B5A"/>
    <w:rsid w:val="00536E6F"/>
    <w:rsid w:val="005420E9"/>
    <w:rsid w:val="005426B6"/>
    <w:rsid w:val="005428F6"/>
    <w:rsid w:val="005432C6"/>
    <w:rsid w:val="005471D5"/>
    <w:rsid w:val="0054792E"/>
    <w:rsid w:val="005501D1"/>
    <w:rsid w:val="00556268"/>
    <w:rsid w:val="00556622"/>
    <w:rsid w:val="00556645"/>
    <w:rsid w:val="0055664B"/>
    <w:rsid w:val="005569D1"/>
    <w:rsid w:val="00557A33"/>
    <w:rsid w:val="005624B7"/>
    <w:rsid w:val="005637DB"/>
    <w:rsid w:val="00563F22"/>
    <w:rsid w:val="0056640A"/>
    <w:rsid w:val="00571E1B"/>
    <w:rsid w:val="00574FC9"/>
    <w:rsid w:val="005760EB"/>
    <w:rsid w:val="00577B54"/>
    <w:rsid w:val="0058201D"/>
    <w:rsid w:val="00582F61"/>
    <w:rsid w:val="00587B00"/>
    <w:rsid w:val="00590BB3"/>
    <w:rsid w:val="00591099"/>
    <w:rsid w:val="00591325"/>
    <w:rsid w:val="005933CE"/>
    <w:rsid w:val="00595027"/>
    <w:rsid w:val="00596CC4"/>
    <w:rsid w:val="005A3363"/>
    <w:rsid w:val="005A39FD"/>
    <w:rsid w:val="005A5168"/>
    <w:rsid w:val="005A693A"/>
    <w:rsid w:val="005A6C9A"/>
    <w:rsid w:val="005B2215"/>
    <w:rsid w:val="005B2691"/>
    <w:rsid w:val="005B7255"/>
    <w:rsid w:val="005C1977"/>
    <w:rsid w:val="005C2D6A"/>
    <w:rsid w:val="005C4208"/>
    <w:rsid w:val="005C6070"/>
    <w:rsid w:val="005C7672"/>
    <w:rsid w:val="005D0957"/>
    <w:rsid w:val="005D55A2"/>
    <w:rsid w:val="005D6119"/>
    <w:rsid w:val="005D61C9"/>
    <w:rsid w:val="005E22FA"/>
    <w:rsid w:val="005E2A23"/>
    <w:rsid w:val="005E2C3C"/>
    <w:rsid w:val="005E4D46"/>
    <w:rsid w:val="005E5523"/>
    <w:rsid w:val="005E6437"/>
    <w:rsid w:val="005E67E1"/>
    <w:rsid w:val="005F3EBD"/>
    <w:rsid w:val="00603120"/>
    <w:rsid w:val="00604DDF"/>
    <w:rsid w:val="0060589C"/>
    <w:rsid w:val="00606649"/>
    <w:rsid w:val="00606746"/>
    <w:rsid w:val="00610435"/>
    <w:rsid w:val="0061080B"/>
    <w:rsid w:val="006136CE"/>
    <w:rsid w:val="006144BB"/>
    <w:rsid w:val="0061782B"/>
    <w:rsid w:val="006203E5"/>
    <w:rsid w:val="00620EB4"/>
    <w:rsid w:val="00621BAF"/>
    <w:rsid w:val="0062489A"/>
    <w:rsid w:val="00624DE1"/>
    <w:rsid w:val="0062611C"/>
    <w:rsid w:val="006276E3"/>
    <w:rsid w:val="006315BA"/>
    <w:rsid w:val="00631D31"/>
    <w:rsid w:val="00631F57"/>
    <w:rsid w:val="006345BF"/>
    <w:rsid w:val="006353AF"/>
    <w:rsid w:val="00644209"/>
    <w:rsid w:val="00645FA5"/>
    <w:rsid w:val="0064719C"/>
    <w:rsid w:val="00647EAC"/>
    <w:rsid w:val="00651C02"/>
    <w:rsid w:val="00653353"/>
    <w:rsid w:val="0065621A"/>
    <w:rsid w:val="00657299"/>
    <w:rsid w:val="00657906"/>
    <w:rsid w:val="0066010B"/>
    <w:rsid w:val="00667DAF"/>
    <w:rsid w:val="00674B94"/>
    <w:rsid w:val="00675A53"/>
    <w:rsid w:val="006773AF"/>
    <w:rsid w:val="00685A31"/>
    <w:rsid w:val="00687071"/>
    <w:rsid w:val="00692BA2"/>
    <w:rsid w:val="00695D0F"/>
    <w:rsid w:val="00696109"/>
    <w:rsid w:val="006964BE"/>
    <w:rsid w:val="0069662E"/>
    <w:rsid w:val="006A0C62"/>
    <w:rsid w:val="006A0DA1"/>
    <w:rsid w:val="006A30B7"/>
    <w:rsid w:val="006A3DA7"/>
    <w:rsid w:val="006A4292"/>
    <w:rsid w:val="006A5444"/>
    <w:rsid w:val="006B18B3"/>
    <w:rsid w:val="006B633C"/>
    <w:rsid w:val="006C13E2"/>
    <w:rsid w:val="006C4C30"/>
    <w:rsid w:val="006C5AE2"/>
    <w:rsid w:val="006D0A77"/>
    <w:rsid w:val="006D3046"/>
    <w:rsid w:val="006D3C68"/>
    <w:rsid w:val="006D41D1"/>
    <w:rsid w:val="006D4CC9"/>
    <w:rsid w:val="006D54A2"/>
    <w:rsid w:val="006E05A0"/>
    <w:rsid w:val="006E267B"/>
    <w:rsid w:val="006E6185"/>
    <w:rsid w:val="006F2347"/>
    <w:rsid w:val="006F4A60"/>
    <w:rsid w:val="006F53DA"/>
    <w:rsid w:val="006F7625"/>
    <w:rsid w:val="00702D9A"/>
    <w:rsid w:val="00705A0B"/>
    <w:rsid w:val="0071048C"/>
    <w:rsid w:val="007128C4"/>
    <w:rsid w:val="00713C59"/>
    <w:rsid w:val="007153B4"/>
    <w:rsid w:val="0072461F"/>
    <w:rsid w:val="00724B6F"/>
    <w:rsid w:val="007252AA"/>
    <w:rsid w:val="00727003"/>
    <w:rsid w:val="007277BE"/>
    <w:rsid w:val="00727F18"/>
    <w:rsid w:val="00730545"/>
    <w:rsid w:val="00737B7C"/>
    <w:rsid w:val="00740B7A"/>
    <w:rsid w:val="00741127"/>
    <w:rsid w:val="007437B0"/>
    <w:rsid w:val="00744DB6"/>
    <w:rsid w:val="00745A81"/>
    <w:rsid w:val="00745F1D"/>
    <w:rsid w:val="00745FB7"/>
    <w:rsid w:val="00746257"/>
    <w:rsid w:val="00747A7F"/>
    <w:rsid w:val="00750DB4"/>
    <w:rsid w:val="00753C5C"/>
    <w:rsid w:val="007619E1"/>
    <w:rsid w:val="00771194"/>
    <w:rsid w:val="007712D3"/>
    <w:rsid w:val="0077152A"/>
    <w:rsid w:val="00772D75"/>
    <w:rsid w:val="007746CF"/>
    <w:rsid w:val="00780696"/>
    <w:rsid w:val="0078095B"/>
    <w:rsid w:val="00780DE5"/>
    <w:rsid w:val="00782041"/>
    <w:rsid w:val="0078345E"/>
    <w:rsid w:val="00785569"/>
    <w:rsid w:val="00785B47"/>
    <w:rsid w:val="007860F7"/>
    <w:rsid w:val="00790D1E"/>
    <w:rsid w:val="00794A7F"/>
    <w:rsid w:val="00795D2B"/>
    <w:rsid w:val="00797428"/>
    <w:rsid w:val="00797893"/>
    <w:rsid w:val="007A3E51"/>
    <w:rsid w:val="007A461B"/>
    <w:rsid w:val="007A6109"/>
    <w:rsid w:val="007A6311"/>
    <w:rsid w:val="007A6EE7"/>
    <w:rsid w:val="007A7D90"/>
    <w:rsid w:val="007B05E8"/>
    <w:rsid w:val="007B3882"/>
    <w:rsid w:val="007B3FEC"/>
    <w:rsid w:val="007B4818"/>
    <w:rsid w:val="007B5B19"/>
    <w:rsid w:val="007B7D06"/>
    <w:rsid w:val="007C2902"/>
    <w:rsid w:val="007C3512"/>
    <w:rsid w:val="007C3E74"/>
    <w:rsid w:val="007C4390"/>
    <w:rsid w:val="007C787E"/>
    <w:rsid w:val="007D147D"/>
    <w:rsid w:val="007D1581"/>
    <w:rsid w:val="007D27B4"/>
    <w:rsid w:val="007D2C00"/>
    <w:rsid w:val="007D738A"/>
    <w:rsid w:val="007D7A18"/>
    <w:rsid w:val="007E0172"/>
    <w:rsid w:val="007E06DB"/>
    <w:rsid w:val="007E311B"/>
    <w:rsid w:val="007E3960"/>
    <w:rsid w:val="007E7C16"/>
    <w:rsid w:val="007F191E"/>
    <w:rsid w:val="007F2389"/>
    <w:rsid w:val="007F3C78"/>
    <w:rsid w:val="007F4653"/>
    <w:rsid w:val="007F5278"/>
    <w:rsid w:val="007F5474"/>
    <w:rsid w:val="007F7C9A"/>
    <w:rsid w:val="007F7F96"/>
    <w:rsid w:val="00802B51"/>
    <w:rsid w:val="0080365A"/>
    <w:rsid w:val="00803C7B"/>
    <w:rsid w:val="00804E78"/>
    <w:rsid w:val="0080549C"/>
    <w:rsid w:val="0080562C"/>
    <w:rsid w:val="00805BCE"/>
    <w:rsid w:val="00805FC7"/>
    <w:rsid w:val="00807E37"/>
    <w:rsid w:val="008101EC"/>
    <w:rsid w:val="008105D7"/>
    <w:rsid w:val="00811BA0"/>
    <w:rsid w:val="008143BA"/>
    <w:rsid w:val="00815D75"/>
    <w:rsid w:val="008165FD"/>
    <w:rsid w:val="00816711"/>
    <w:rsid w:val="00816DE9"/>
    <w:rsid w:val="00820D77"/>
    <w:rsid w:val="0082144B"/>
    <w:rsid w:val="00822C6B"/>
    <w:rsid w:val="00823969"/>
    <w:rsid w:val="00831D7B"/>
    <w:rsid w:val="008321D1"/>
    <w:rsid w:val="00832213"/>
    <w:rsid w:val="00832715"/>
    <w:rsid w:val="00832855"/>
    <w:rsid w:val="00834237"/>
    <w:rsid w:val="00840877"/>
    <w:rsid w:val="00842E88"/>
    <w:rsid w:val="00846484"/>
    <w:rsid w:val="00847F27"/>
    <w:rsid w:val="00851FF1"/>
    <w:rsid w:val="008558D9"/>
    <w:rsid w:val="00856E90"/>
    <w:rsid w:val="00860E48"/>
    <w:rsid w:val="0086307D"/>
    <w:rsid w:val="00863329"/>
    <w:rsid w:val="00865832"/>
    <w:rsid w:val="00866000"/>
    <w:rsid w:val="00873451"/>
    <w:rsid w:val="00880899"/>
    <w:rsid w:val="00884091"/>
    <w:rsid w:val="00884D68"/>
    <w:rsid w:val="00884DEA"/>
    <w:rsid w:val="0088768A"/>
    <w:rsid w:val="00891D5C"/>
    <w:rsid w:val="0089267D"/>
    <w:rsid w:val="00893BBF"/>
    <w:rsid w:val="00894D92"/>
    <w:rsid w:val="00895230"/>
    <w:rsid w:val="00895842"/>
    <w:rsid w:val="00897889"/>
    <w:rsid w:val="008A0BE4"/>
    <w:rsid w:val="008A17A5"/>
    <w:rsid w:val="008A1BF4"/>
    <w:rsid w:val="008A3A10"/>
    <w:rsid w:val="008A40E2"/>
    <w:rsid w:val="008A657C"/>
    <w:rsid w:val="008B0006"/>
    <w:rsid w:val="008B07E8"/>
    <w:rsid w:val="008B0C85"/>
    <w:rsid w:val="008B2A2C"/>
    <w:rsid w:val="008B2FE4"/>
    <w:rsid w:val="008B3F49"/>
    <w:rsid w:val="008B7092"/>
    <w:rsid w:val="008B746A"/>
    <w:rsid w:val="008B7D53"/>
    <w:rsid w:val="008C2AF9"/>
    <w:rsid w:val="008C3F47"/>
    <w:rsid w:val="008C40BC"/>
    <w:rsid w:val="008C60EE"/>
    <w:rsid w:val="008D1D64"/>
    <w:rsid w:val="008E03B1"/>
    <w:rsid w:val="008E139D"/>
    <w:rsid w:val="008E2E98"/>
    <w:rsid w:val="008E3455"/>
    <w:rsid w:val="008E6785"/>
    <w:rsid w:val="008E6A16"/>
    <w:rsid w:val="008E6C23"/>
    <w:rsid w:val="008F03C7"/>
    <w:rsid w:val="008F0CE7"/>
    <w:rsid w:val="008F26A7"/>
    <w:rsid w:val="008F3216"/>
    <w:rsid w:val="008F39AA"/>
    <w:rsid w:val="008F4CA6"/>
    <w:rsid w:val="008F56B5"/>
    <w:rsid w:val="008F6071"/>
    <w:rsid w:val="008F6118"/>
    <w:rsid w:val="008F70F5"/>
    <w:rsid w:val="00900B73"/>
    <w:rsid w:val="00904471"/>
    <w:rsid w:val="00906122"/>
    <w:rsid w:val="009070AE"/>
    <w:rsid w:val="00910660"/>
    <w:rsid w:val="0091379D"/>
    <w:rsid w:val="00913E55"/>
    <w:rsid w:val="00916CA5"/>
    <w:rsid w:val="009224AB"/>
    <w:rsid w:val="00924520"/>
    <w:rsid w:val="009248A9"/>
    <w:rsid w:val="009251CB"/>
    <w:rsid w:val="009267DB"/>
    <w:rsid w:val="00927CA6"/>
    <w:rsid w:val="00936196"/>
    <w:rsid w:val="00943FD2"/>
    <w:rsid w:val="00944A4F"/>
    <w:rsid w:val="00946878"/>
    <w:rsid w:val="009468FF"/>
    <w:rsid w:val="009616C8"/>
    <w:rsid w:val="0096175D"/>
    <w:rsid w:val="009654F3"/>
    <w:rsid w:val="009659F7"/>
    <w:rsid w:val="00966DEF"/>
    <w:rsid w:val="00966F68"/>
    <w:rsid w:val="009677BE"/>
    <w:rsid w:val="00971C5A"/>
    <w:rsid w:val="00973E0A"/>
    <w:rsid w:val="00976CE5"/>
    <w:rsid w:val="00977E9A"/>
    <w:rsid w:val="00980D53"/>
    <w:rsid w:val="0098684E"/>
    <w:rsid w:val="00986C13"/>
    <w:rsid w:val="00990933"/>
    <w:rsid w:val="0099553B"/>
    <w:rsid w:val="00996560"/>
    <w:rsid w:val="009A00B6"/>
    <w:rsid w:val="009A070B"/>
    <w:rsid w:val="009A1AB6"/>
    <w:rsid w:val="009A2378"/>
    <w:rsid w:val="009A2CE2"/>
    <w:rsid w:val="009B0666"/>
    <w:rsid w:val="009B0D25"/>
    <w:rsid w:val="009B0DE8"/>
    <w:rsid w:val="009B0F66"/>
    <w:rsid w:val="009B1245"/>
    <w:rsid w:val="009B1E33"/>
    <w:rsid w:val="009B2D17"/>
    <w:rsid w:val="009B3E8F"/>
    <w:rsid w:val="009C03B7"/>
    <w:rsid w:val="009C26DC"/>
    <w:rsid w:val="009C4523"/>
    <w:rsid w:val="009C677A"/>
    <w:rsid w:val="009D016D"/>
    <w:rsid w:val="009D0CA2"/>
    <w:rsid w:val="009D5913"/>
    <w:rsid w:val="009D5B49"/>
    <w:rsid w:val="009D6940"/>
    <w:rsid w:val="009D7C30"/>
    <w:rsid w:val="009D7DC9"/>
    <w:rsid w:val="009E1BA1"/>
    <w:rsid w:val="009E3294"/>
    <w:rsid w:val="009E36B5"/>
    <w:rsid w:val="009E5856"/>
    <w:rsid w:val="009F10B6"/>
    <w:rsid w:val="009F1145"/>
    <w:rsid w:val="009F2D2D"/>
    <w:rsid w:val="009F4AAE"/>
    <w:rsid w:val="00A00935"/>
    <w:rsid w:val="00A02252"/>
    <w:rsid w:val="00A02401"/>
    <w:rsid w:val="00A03C5D"/>
    <w:rsid w:val="00A07350"/>
    <w:rsid w:val="00A128D2"/>
    <w:rsid w:val="00A166B4"/>
    <w:rsid w:val="00A16BE9"/>
    <w:rsid w:val="00A17805"/>
    <w:rsid w:val="00A22358"/>
    <w:rsid w:val="00A23950"/>
    <w:rsid w:val="00A27A03"/>
    <w:rsid w:val="00A306D2"/>
    <w:rsid w:val="00A36DB1"/>
    <w:rsid w:val="00A4050E"/>
    <w:rsid w:val="00A41471"/>
    <w:rsid w:val="00A444E6"/>
    <w:rsid w:val="00A45CED"/>
    <w:rsid w:val="00A4778D"/>
    <w:rsid w:val="00A501B5"/>
    <w:rsid w:val="00A502A2"/>
    <w:rsid w:val="00A511C0"/>
    <w:rsid w:val="00A51B3C"/>
    <w:rsid w:val="00A53498"/>
    <w:rsid w:val="00A53E10"/>
    <w:rsid w:val="00A53E7D"/>
    <w:rsid w:val="00A63CC5"/>
    <w:rsid w:val="00A64FB2"/>
    <w:rsid w:val="00A65492"/>
    <w:rsid w:val="00A66F64"/>
    <w:rsid w:val="00A71303"/>
    <w:rsid w:val="00A801EA"/>
    <w:rsid w:val="00A83849"/>
    <w:rsid w:val="00A83AF2"/>
    <w:rsid w:val="00A84CB4"/>
    <w:rsid w:val="00A858CF"/>
    <w:rsid w:val="00A85AC6"/>
    <w:rsid w:val="00A87261"/>
    <w:rsid w:val="00A874CC"/>
    <w:rsid w:val="00A91A2D"/>
    <w:rsid w:val="00A93351"/>
    <w:rsid w:val="00A9579D"/>
    <w:rsid w:val="00A95E37"/>
    <w:rsid w:val="00A95E5A"/>
    <w:rsid w:val="00A9657B"/>
    <w:rsid w:val="00A97ABA"/>
    <w:rsid w:val="00AA01BC"/>
    <w:rsid w:val="00AA2956"/>
    <w:rsid w:val="00AA36BC"/>
    <w:rsid w:val="00AA6AD7"/>
    <w:rsid w:val="00AB0C8E"/>
    <w:rsid w:val="00AB255E"/>
    <w:rsid w:val="00AB3C6F"/>
    <w:rsid w:val="00AB4680"/>
    <w:rsid w:val="00AB4CE6"/>
    <w:rsid w:val="00AB7689"/>
    <w:rsid w:val="00AC1E7B"/>
    <w:rsid w:val="00AC1EAA"/>
    <w:rsid w:val="00AC4A4B"/>
    <w:rsid w:val="00AC677E"/>
    <w:rsid w:val="00AD44E6"/>
    <w:rsid w:val="00AD4B36"/>
    <w:rsid w:val="00AD4FDB"/>
    <w:rsid w:val="00AD73E1"/>
    <w:rsid w:val="00AD79AE"/>
    <w:rsid w:val="00AD7EEB"/>
    <w:rsid w:val="00AE155D"/>
    <w:rsid w:val="00AE69A7"/>
    <w:rsid w:val="00AF0979"/>
    <w:rsid w:val="00AF2735"/>
    <w:rsid w:val="00AF6E56"/>
    <w:rsid w:val="00B0421D"/>
    <w:rsid w:val="00B07FAA"/>
    <w:rsid w:val="00B1112B"/>
    <w:rsid w:val="00B12FBB"/>
    <w:rsid w:val="00B20FAD"/>
    <w:rsid w:val="00B21128"/>
    <w:rsid w:val="00B2143E"/>
    <w:rsid w:val="00B25ED9"/>
    <w:rsid w:val="00B264C9"/>
    <w:rsid w:val="00B31E3B"/>
    <w:rsid w:val="00B33762"/>
    <w:rsid w:val="00B340B2"/>
    <w:rsid w:val="00B34ACD"/>
    <w:rsid w:val="00B350F6"/>
    <w:rsid w:val="00B43C3A"/>
    <w:rsid w:val="00B43EB7"/>
    <w:rsid w:val="00B5041C"/>
    <w:rsid w:val="00B54B50"/>
    <w:rsid w:val="00B5610F"/>
    <w:rsid w:val="00B56664"/>
    <w:rsid w:val="00B56D95"/>
    <w:rsid w:val="00B574CC"/>
    <w:rsid w:val="00B60349"/>
    <w:rsid w:val="00B608ED"/>
    <w:rsid w:val="00B612B7"/>
    <w:rsid w:val="00B61914"/>
    <w:rsid w:val="00B63FF8"/>
    <w:rsid w:val="00B65B08"/>
    <w:rsid w:val="00B676B4"/>
    <w:rsid w:val="00B72847"/>
    <w:rsid w:val="00B7406B"/>
    <w:rsid w:val="00B77162"/>
    <w:rsid w:val="00B77197"/>
    <w:rsid w:val="00B7798C"/>
    <w:rsid w:val="00B82B5C"/>
    <w:rsid w:val="00B82FA5"/>
    <w:rsid w:val="00B850CE"/>
    <w:rsid w:val="00B86C74"/>
    <w:rsid w:val="00B923B5"/>
    <w:rsid w:val="00B9291C"/>
    <w:rsid w:val="00B92DEA"/>
    <w:rsid w:val="00B9379C"/>
    <w:rsid w:val="00B939FA"/>
    <w:rsid w:val="00B944E0"/>
    <w:rsid w:val="00B95F55"/>
    <w:rsid w:val="00B97B4B"/>
    <w:rsid w:val="00BA033A"/>
    <w:rsid w:val="00BA0EE0"/>
    <w:rsid w:val="00BB21C4"/>
    <w:rsid w:val="00BB2870"/>
    <w:rsid w:val="00BB29E6"/>
    <w:rsid w:val="00BB5C2C"/>
    <w:rsid w:val="00BB76FA"/>
    <w:rsid w:val="00BC0245"/>
    <w:rsid w:val="00BC10CF"/>
    <w:rsid w:val="00BC32D4"/>
    <w:rsid w:val="00BD03B8"/>
    <w:rsid w:val="00BD168A"/>
    <w:rsid w:val="00BD1A6B"/>
    <w:rsid w:val="00BD3EF5"/>
    <w:rsid w:val="00BD4344"/>
    <w:rsid w:val="00BD7650"/>
    <w:rsid w:val="00BE031C"/>
    <w:rsid w:val="00BE0E28"/>
    <w:rsid w:val="00BE1652"/>
    <w:rsid w:val="00BE5516"/>
    <w:rsid w:val="00BE5B35"/>
    <w:rsid w:val="00BE6B47"/>
    <w:rsid w:val="00BF57E0"/>
    <w:rsid w:val="00C00D39"/>
    <w:rsid w:val="00C02FFC"/>
    <w:rsid w:val="00C051C9"/>
    <w:rsid w:val="00C12873"/>
    <w:rsid w:val="00C1300A"/>
    <w:rsid w:val="00C14D46"/>
    <w:rsid w:val="00C169A8"/>
    <w:rsid w:val="00C174F5"/>
    <w:rsid w:val="00C17F89"/>
    <w:rsid w:val="00C20813"/>
    <w:rsid w:val="00C20961"/>
    <w:rsid w:val="00C20C1A"/>
    <w:rsid w:val="00C20FA7"/>
    <w:rsid w:val="00C235CD"/>
    <w:rsid w:val="00C30742"/>
    <w:rsid w:val="00C31CBB"/>
    <w:rsid w:val="00C41485"/>
    <w:rsid w:val="00C430A6"/>
    <w:rsid w:val="00C445DC"/>
    <w:rsid w:val="00C46131"/>
    <w:rsid w:val="00C4675B"/>
    <w:rsid w:val="00C470C6"/>
    <w:rsid w:val="00C47C93"/>
    <w:rsid w:val="00C5467E"/>
    <w:rsid w:val="00C54FB9"/>
    <w:rsid w:val="00C62A17"/>
    <w:rsid w:val="00C63AA9"/>
    <w:rsid w:val="00C6606A"/>
    <w:rsid w:val="00C66775"/>
    <w:rsid w:val="00C671F7"/>
    <w:rsid w:val="00C71914"/>
    <w:rsid w:val="00C73DA7"/>
    <w:rsid w:val="00C7614D"/>
    <w:rsid w:val="00C80BE2"/>
    <w:rsid w:val="00C82156"/>
    <w:rsid w:val="00C865F0"/>
    <w:rsid w:val="00C947BB"/>
    <w:rsid w:val="00C95752"/>
    <w:rsid w:val="00C95E22"/>
    <w:rsid w:val="00C978EC"/>
    <w:rsid w:val="00C97EC6"/>
    <w:rsid w:val="00CA09D7"/>
    <w:rsid w:val="00CA26E0"/>
    <w:rsid w:val="00CA4690"/>
    <w:rsid w:val="00CA62B5"/>
    <w:rsid w:val="00CA7E18"/>
    <w:rsid w:val="00CB185D"/>
    <w:rsid w:val="00CB2386"/>
    <w:rsid w:val="00CB5701"/>
    <w:rsid w:val="00CB705F"/>
    <w:rsid w:val="00CC47FE"/>
    <w:rsid w:val="00CC4D15"/>
    <w:rsid w:val="00CC53C1"/>
    <w:rsid w:val="00CD0DE7"/>
    <w:rsid w:val="00CD1842"/>
    <w:rsid w:val="00CD1C1F"/>
    <w:rsid w:val="00CD2673"/>
    <w:rsid w:val="00CD2BC9"/>
    <w:rsid w:val="00CD2E40"/>
    <w:rsid w:val="00CD33B5"/>
    <w:rsid w:val="00CD4AE9"/>
    <w:rsid w:val="00CD6473"/>
    <w:rsid w:val="00CE0739"/>
    <w:rsid w:val="00CE266B"/>
    <w:rsid w:val="00CE7068"/>
    <w:rsid w:val="00CF158E"/>
    <w:rsid w:val="00CF313F"/>
    <w:rsid w:val="00CF7E81"/>
    <w:rsid w:val="00D007DF"/>
    <w:rsid w:val="00D008F6"/>
    <w:rsid w:val="00D00CF0"/>
    <w:rsid w:val="00D00D7A"/>
    <w:rsid w:val="00D04AD8"/>
    <w:rsid w:val="00D04C21"/>
    <w:rsid w:val="00D05022"/>
    <w:rsid w:val="00D059BF"/>
    <w:rsid w:val="00D07B1A"/>
    <w:rsid w:val="00D07F22"/>
    <w:rsid w:val="00D10C2A"/>
    <w:rsid w:val="00D111EE"/>
    <w:rsid w:val="00D2368D"/>
    <w:rsid w:val="00D26208"/>
    <w:rsid w:val="00D30CAC"/>
    <w:rsid w:val="00D338E5"/>
    <w:rsid w:val="00D37A32"/>
    <w:rsid w:val="00D43A5A"/>
    <w:rsid w:val="00D444BC"/>
    <w:rsid w:val="00D451CF"/>
    <w:rsid w:val="00D47853"/>
    <w:rsid w:val="00D50490"/>
    <w:rsid w:val="00D50BA2"/>
    <w:rsid w:val="00D51135"/>
    <w:rsid w:val="00D51895"/>
    <w:rsid w:val="00D52F13"/>
    <w:rsid w:val="00D53E42"/>
    <w:rsid w:val="00D56871"/>
    <w:rsid w:val="00D622CB"/>
    <w:rsid w:val="00D64DB5"/>
    <w:rsid w:val="00D653F6"/>
    <w:rsid w:val="00D660F6"/>
    <w:rsid w:val="00D665A6"/>
    <w:rsid w:val="00D716B2"/>
    <w:rsid w:val="00D71F69"/>
    <w:rsid w:val="00D74EDF"/>
    <w:rsid w:val="00D754E0"/>
    <w:rsid w:val="00D75B58"/>
    <w:rsid w:val="00D7640E"/>
    <w:rsid w:val="00D76836"/>
    <w:rsid w:val="00D76FA7"/>
    <w:rsid w:val="00D7793B"/>
    <w:rsid w:val="00D81D94"/>
    <w:rsid w:val="00D85106"/>
    <w:rsid w:val="00D85171"/>
    <w:rsid w:val="00D911FC"/>
    <w:rsid w:val="00D915C2"/>
    <w:rsid w:val="00D930FD"/>
    <w:rsid w:val="00D97E56"/>
    <w:rsid w:val="00DA13FA"/>
    <w:rsid w:val="00DA264B"/>
    <w:rsid w:val="00DA3E4D"/>
    <w:rsid w:val="00DA6245"/>
    <w:rsid w:val="00DA6B20"/>
    <w:rsid w:val="00DB437E"/>
    <w:rsid w:val="00DB6A01"/>
    <w:rsid w:val="00DB6E40"/>
    <w:rsid w:val="00DB7B80"/>
    <w:rsid w:val="00DC2D9B"/>
    <w:rsid w:val="00DC31AE"/>
    <w:rsid w:val="00DC41FC"/>
    <w:rsid w:val="00DC4914"/>
    <w:rsid w:val="00DC5654"/>
    <w:rsid w:val="00DC5EC5"/>
    <w:rsid w:val="00DC663E"/>
    <w:rsid w:val="00DD0BA7"/>
    <w:rsid w:val="00DE034F"/>
    <w:rsid w:val="00DE1F86"/>
    <w:rsid w:val="00DE3101"/>
    <w:rsid w:val="00DE31C9"/>
    <w:rsid w:val="00DE5081"/>
    <w:rsid w:val="00DE51C1"/>
    <w:rsid w:val="00DE6B5F"/>
    <w:rsid w:val="00DE7B51"/>
    <w:rsid w:val="00DF0804"/>
    <w:rsid w:val="00DF1FCC"/>
    <w:rsid w:val="00DF202A"/>
    <w:rsid w:val="00DF2232"/>
    <w:rsid w:val="00DF289F"/>
    <w:rsid w:val="00DF3BB0"/>
    <w:rsid w:val="00E03B68"/>
    <w:rsid w:val="00E03F78"/>
    <w:rsid w:val="00E10235"/>
    <w:rsid w:val="00E1157A"/>
    <w:rsid w:val="00E115A0"/>
    <w:rsid w:val="00E11E5D"/>
    <w:rsid w:val="00E154E8"/>
    <w:rsid w:val="00E15953"/>
    <w:rsid w:val="00E16032"/>
    <w:rsid w:val="00E24432"/>
    <w:rsid w:val="00E24D28"/>
    <w:rsid w:val="00E25CF1"/>
    <w:rsid w:val="00E36D33"/>
    <w:rsid w:val="00E371DE"/>
    <w:rsid w:val="00E374D6"/>
    <w:rsid w:val="00E401CB"/>
    <w:rsid w:val="00E42D75"/>
    <w:rsid w:val="00E4334D"/>
    <w:rsid w:val="00E440A7"/>
    <w:rsid w:val="00E453BF"/>
    <w:rsid w:val="00E4621C"/>
    <w:rsid w:val="00E4730A"/>
    <w:rsid w:val="00E4770A"/>
    <w:rsid w:val="00E55D57"/>
    <w:rsid w:val="00E566F4"/>
    <w:rsid w:val="00E57829"/>
    <w:rsid w:val="00E614D7"/>
    <w:rsid w:val="00E63CF0"/>
    <w:rsid w:val="00E646E8"/>
    <w:rsid w:val="00E66831"/>
    <w:rsid w:val="00E66B02"/>
    <w:rsid w:val="00E706EF"/>
    <w:rsid w:val="00E70C81"/>
    <w:rsid w:val="00E70DB0"/>
    <w:rsid w:val="00E7133D"/>
    <w:rsid w:val="00E7327F"/>
    <w:rsid w:val="00E75651"/>
    <w:rsid w:val="00E8059D"/>
    <w:rsid w:val="00E80CEA"/>
    <w:rsid w:val="00E815BB"/>
    <w:rsid w:val="00E816C4"/>
    <w:rsid w:val="00E8225E"/>
    <w:rsid w:val="00E8540D"/>
    <w:rsid w:val="00E93C98"/>
    <w:rsid w:val="00E9557D"/>
    <w:rsid w:val="00E97D2F"/>
    <w:rsid w:val="00EA4226"/>
    <w:rsid w:val="00EA79C4"/>
    <w:rsid w:val="00EB08ED"/>
    <w:rsid w:val="00EB1044"/>
    <w:rsid w:val="00EB2FCE"/>
    <w:rsid w:val="00EB4843"/>
    <w:rsid w:val="00EB4E52"/>
    <w:rsid w:val="00EC1996"/>
    <w:rsid w:val="00EC253A"/>
    <w:rsid w:val="00EC297F"/>
    <w:rsid w:val="00EC32FF"/>
    <w:rsid w:val="00EC5719"/>
    <w:rsid w:val="00EC70A1"/>
    <w:rsid w:val="00ED0AE8"/>
    <w:rsid w:val="00ED39DA"/>
    <w:rsid w:val="00ED5F8C"/>
    <w:rsid w:val="00ED72D9"/>
    <w:rsid w:val="00ED7AD8"/>
    <w:rsid w:val="00EE0593"/>
    <w:rsid w:val="00EE215C"/>
    <w:rsid w:val="00EE37F0"/>
    <w:rsid w:val="00EE40B2"/>
    <w:rsid w:val="00EE536D"/>
    <w:rsid w:val="00EF1F32"/>
    <w:rsid w:val="00EF60AE"/>
    <w:rsid w:val="00EF6C1D"/>
    <w:rsid w:val="00EF795A"/>
    <w:rsid w:val="00F02314"/>
    <w:rsid w:val="00F033BB"/>
    <w:rsid w:val="00F034DB"/>
    <w:rsid w:val="00F04039"/>
    <w:rsid w:val="00F076D9"/>
    <w:rsid w:val="00F1244B"/>
    <w:rsid w:val="00F14B00"/>
    <w:rsid w:val="00F15276"/>
    <w:rsid w:val="00F15A09"/>
    <w:rsid w:val="00F216AE"/>
    <w:rsid w:val="00F21CD2"/>
    <w:rsid w:val="00F23C9A"/>
    <w:rsid w:val="00F25442"/>
    <w:rsid w:val="00F25BA6"/>
    <w:rsid w:val="00F27AAB"/>
    <w:rsid w:val="00F353D8"/>
    <w:rsid w:val="00F362D0"/>
    <w:rsid w:val="00F36D0B"/>
    <w:rsid w:val="00F372FB"/>
    <w:rsid w:val="00F37560"/>
    <w:rsid w:val="00F40D3A"/>
    <w:rsid w:val="00F420D8"/>
    <w:rsid w:val="00F5036C"/>
    <w:rsid w:val="00F5201D"/>
    <w:rsid w:val="00F53960"/>
    <w:rsid w:val="00F60A29"/>
    <w:rsid w:val="00F6108A"/>
    <w:rsid w:val="00F65EA5"/>
    <w:rsid w:val="00F6730B"/>
    <w:rsid w:val="00F67B2B"/>
    <w:rsid w:val="00F71B41"/>
    <w:rsid w:val="00F72604"/>
    <w:rsid w:val="00F73514"/>
    <w:rsid w:val="00F77500"/>
    <w:rsid w:val="00F776A4"/>
    <w:rsid w:val="00F818D5"/>
    <w:rsid w:val="00F852FD"/>
    <w:rsid w:val="00F86FD4"/>
    <w:rsid w:val="00F8758E"/>
    <w:rsid w:val="00F90210"/>
    <w:rsid w:val="00F91372"/>
    <w:rsid w:val="00F947BA"/>
    <w:rsid w:val="00F9521F"/>
    <w:rsid w:val="00F95E7B"/>
    <w:rsid w:val="00FA0255"/>
    <w:rsid w:val="00FA16CA"/>
    <w:rsid w:val="00FA31A9"/>
    <w:rsid w:val="00FA5614"/>
    <w:rsid w:val="00FB2F67"/>
    <w:rsid w:val="00FB37E9"/>
    <w:rsid w:val="00FB3910"/>
    <w:rsid w:val="00FB4640"/>
    <w:rsid w:val="00FB5CB6"/>
    <w:rsid w:val="00FC0B54"/>
    <w:rsid w:val="00FC26DE"/>
    <w:rsid w:val="00FC5912"/>
    <w:rsid w:val="00FC592A"/>
    <w:rsid w:val="00FC5A4E"/>
    <w:rsid w:val="00FC65E0"/>
    <w:rsid w:val="00FC71D0"/>
    <w:rsid w:val="00FD1269"/>
    <w:rsid w:val="00FD382F"/>
    <w:rsid w:val="00FD5A4D"/>
    <w:rsid w:val="00FD6BFF"/>
    <w:rsid w:val="00FD79B6"/>
    <w:rsid w:val="00FE0AA6"/>
    <w:rsid w:val="00FE227C"/>
    <w:rsid w:val="00FE2905"/>
    <w:rsid w:val="00FE2C5D"/>
    <w:rsid w:val="00FE5D7E"/>
    <w:rsid w:val="00FE6D41"/>
    <w:rsid w:val="00FE712B"/>
    <w:rsid w:val="00FF3005"/>
    <w:rsid w:val="00FF422E"/>
    <w:rsid w:val="00FF46CF"/>
    <w:rsid w:val="00FF48E3"/>
    <w:rsid w:val="00FF4B3D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96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B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2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Chechel</dc:creator>
  <cp:lastModifiedBy>Bogomolova</cp:lastModifiedBy>
  <cp:revision>26</cp:revision>
  <cp:lastPrinted>2021-02-02T02:00:00Z</cp:lastPrinted>
  <dcterms:created xsi:type="dcterms:W3CDTF">2020-10-19T05:00:00Z</dcterms:created>
  <dcterms:modified xsi:type="dcterms:W3CDTF">2021-02-02T02:05:00Z</dcterms:modified>
</cp:coreProperties>
</file>