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87" w:rsidRDefault="005C5A87">
      <w:pPr>
        <w:pStyle w:val="ConsPlusTitle"/>
        <w:jc w:val="center"/>
        <w:outlineLvl w:val="0"/>
      </w:pPr>
      <w:r>
        <w:t>АДМИНИСТРАЦИЯ УССУРИЙСКОГО ГОРОДСКОГО ОКРУГА</w:t>
      </w:r>
    </w:p>
    <w:p w:rsidR="005C5A87" w:rsidRDefault="005C5A87">
      <w:pPr>
        <w:pStyle w:val="ConsPlusTitle"/>
        <w:jc w:val="center"/>
      </w:pPr>
      <w:r>
        <w:t>ПРИМОРСКОГО КРАЯ</w:t>
      </w:r>
    </w:p>
    <w:p w:rsidR="005C5A87" w:rsidRDefault="005C5A87">
      <w:pPr>
        <w:pStyle w:val="ConsPlusTitle"/>
        <w:jc w:val="center"/>
      </w:pPr>
    </w:p>
    <w:p w:rsidR="005C5A87" w:rsidRDefault="005C5A87">
      <w:pPr>
        <w:pStyle w:val="ConsPlusTitle"/>
        <w:jc w:val="center"/>
      </w:pPr>
      <w:r>
        <w:t>ПОСТАНОВЛЕНИЕ</w:t>
      </w:r>
    </w:p>
    <w:p w:rsidR="005C5A87" w:rsidRDefault="005C5A87">
      <w:pPr>
        <w:pStyle w:val="ConsPlusTitle"/>
        <w:jc w:val="center"/>
      </w:pPr>
      <w:r>
        <w:t>от 24 января 2017 г. N 172-НПА</w:t>
      </w:r>
    </w:p>
    <w:p w:rsidR="005C5A87" w:rsidRDefault="005C5A87">
      <w:pPr>
        <w:pStyle w:val="ConsPlusTitle"/>
        <w:jc w:val="center"/>
      </w:pPr>
    </w:p>
    <w:p w:rsidR="005C5A87" w:rsidRDefault="005C5A87">
      <w:pPr>
        <w:pStyle w:val="ConsPlusTitle"/>
        <w:jc w:val="center"/>
      </w:pPr>
      <w:r>
        <w:t>ОБ УТВЕРЖДЕНИИ АДМИНИСТРАТИВНОГО РЕГЛАМЕНТА</w:t>
      </w:r>
    </w:p>
    <w:p w:rsidR="005C5A87" w:rsidRDefault="005C5A87">
      <w:pPr>
        <w:pStyle w:val="ConsPlusTitle"/>
        <w:jc w:val="center"/>
      </w:pPr>
      <w:r>
        <w:t>ПО ИСПОЛНЕНИЮ МУНИЦИПАЛЬНОЙ ФУНКЦИИ "ОСУЩЕСТВЛЕНИЕ</w:t>
      </w:r>
    </w:p>
    <w:p w:rsidR="005C5A87" w:rsidRDefault="005C5A87">
      <w:pPr>
        <w:pStyle w:val="ConsPlusTitle"/>
        <w:jc w:val="center"/>
      </w:pPr>
      <w:r>
        <w:t>МУНИЦИПАЛЬНОГО КОНТРОЛЯ В ОБЛАСТИ ТОРГОВОЙ ДЕЯТЕЛЬНОСТИ"</w:t>
      </w:r>
    </w:p>
    <w:p w:rsidR="005C5A87" w:rsidRDefault="005C5A87">
      <w:pPr>
        <w:pStyle w:val="ConsPlusTitle"/>
        <w:jc w:val="center"/>
      </w:pPr>
      <w:r>
        <w:t>НА ТЕРРИТОРИИ УССУРИЙСКОГО ГОРОДСКОГО ОКРУГА</w:t>
      </w:r>
    </w:p>
    <w:p w:rsidR="005C5A87" w:rsidRDefault="005C5A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5A87">
        <w:trPr>
          <w:jc w:val="center"/>
        </w:trPr>
        <w:tc>
          <w:tcPr>
            <w:tcW w:w="9294" w:type="dxa"/>
            <w:tcBorders>
              <w:top w:val="nil"/>
              <w:left w:val="single" w:sz="24" w:space="0" w:color="CED3F1"/>
              <w:bottom w:val="nil"/>
              <w:right w:val="single" w:sz="24" w:space="0" w:color="F4F3F8"/>
            </w:tcBorders>
            <w:shd w:val="clear" w:color="auto" w:fill="F4F3F8"/>
          </w:tcPr>
          <w:p w:rsidR="005C5A87" w:rsidRDefault="005C5A87">
            <w:pPr>
              <w:pStyle w:val="ConsPlusNormal"/>
              <w:jc w:val="center"/>
            </w:pPr>
            <w:r>
              <w:rPr>
                <w:color w:val="392C69"/>
              </w:rPr>
              <w:t>Список изменяющих документов</w:t>
            </w:r>
          </w:p>
          <w:p w:rsidR="005C5A87" w:rsidRDefault="005C5A87">
            <w:pPr>
              <w:pStyle w:val="ConsPlusNormal"/>
              <w:jc w:val="center"/>
            </w:pPr>
            <w:proofErr w:type="gramStart"/>
            <w:r>
              <w:rPr>
                <w:color w:val="392C69"/>
              </w:rPr>
              <w:t>(в ред. Постановлений администрации</w:t>
            </w:r>
            <w:proofErr w:type="gramEnd"/>
          </w:p>
          <w:p w:rsidR="005C5A87" w:rsidRDefault="005C5A87">
            <w:pPr>
              <w:pStyle w:val="ConsPlusNormal"/>
              <w:jc w:val="center"/>
            </w:pPr>
            <w:r>
              <w:rPr>
                <w:color w:val="392C69"/>
              </w:rPr>
              <w:t>Уссурийского городского округа</w:t>
            </w:r>
          </w:p>
          <w:p w:rsidR="005C5A87" w:rsidRDefault="005C5A87">
            <w:pPr>
              <w:pStyle w:val="ConsPlusNormal"/>
              <w:jc w:val="center"/>
            </w:pPr>
            <w:r>
              <w:rPr>
                <w:color w:val="392C69"/>
              </w:rPr>
              <w:t xml:space="preserve">от 26.12.2017 </w:t>
            </w:r>
            <w:hyperlink r:id="rId4" w:history="1">
              <w:r>
                <w:rPr>
                  <w:color w:val="0000FF"/>
                </w:rPr>
                <w:t>N 3834-НПА</w:t>
              </w:r>
            </w:hyperlink>
            <w:r>
              <w:rPr>
                <w:color w:val="392C69"/>
              </w:rPr>
              <w:t xml:space="preserve">, от 23.11.2018 </w:t>
            </w:r>
            <w:hyperlink r:id="rId5" w:history="1">
              <w:r>
                <w:rPr>
                  <w:color w:val="0000FF"/>
                </w:rPr>
                <w:t>N 2705-НПА</w:t>
              </w:r>
            </w:hyperlink>
            <w:r>
              <w:rPr>
                <w:color w:val="392C69"/>
              </w:rPr>
              <w:t>,</w:t>
            </w:r>
          </w:p>
          <w:p w:rsidR="005C5A87" w:rsidRDefault="005C5A87">
            <w:pPr>
              <w:pStyle w:val="ConsPlusNormal"/>
              <w:jc w:val="center"/>
            </w:pPr>
            <w:r>
              <w:rPr>
                <w:color w:val="392C69"/>
              </w:rPr>
              <w:t xml:space="preserve">от 05.06.2019 </w:t>
            </w:r>
            <w:hyperlink r:id="rId6" w:history="1">
              <w:r>
                <w:rPr>
                  <w:color w:val="0000FF"/>
                </w:rPr>
                <w:t>N 1277-НПА</w:t>
              </w:r>
            </w:hyperlink>
            <w:r>
              <w:rPr>
                <w:color w:val="392C69"/>
              </w:rPr>
              <w:t xml:space="preserve">, от 26.08.2019 </w:t>
            </w:r>
            <w:hyperlink r:id="rId7" w:history="1">
              <w:r>
                <w:rPr>
                  <w:color w:val="0000FF"/>
                </w:rPr>
                <w:t>N 2055-НПА</w:t>
              </w:r>
            </w:hyperlink>
            <w:r>
              <w:rPr>
                <w:color w:val="392C69"/>
              </w:rPr>
              <w:t>,</w:t>
            </w:r>
          </w:p>
          <w:p w:rsidR="005C5A87" w:rsidRDefault="005C5A87">
            <w:pPr>
              <w:pStyle w:val="ConsPlusNormal"/>
              <w:jc w:val="center"/>
            </w:pPr>
            <w:r>
              <w:rPr>
                <w:color w:val="392C69"/>
              </w:rPr>
              <w:t xml:space="preserve">от 16.03.2020 </w:t>
            </w:r>
            <w:hyperlink r:id="rId8" w:history="1">
              <w:r>
                <w:rPr>
                  <w:color w:val="0000FF"/>
                </w:rPr>
                <w:t>N 607-НПА</w:t>
              </w:r>
            </w:hyperlink>
            <w:r>
              <w:rPr>
                <w:color w:val="392C69"/>
              </w:rPr>
              <w:t>)</w:t>
            </w:r>
          </w:p>
        </w:tc>
      </w:tr>
    </w:tbl>
    <w:p w:rsidR="005C5A87" w:rsidRDefault="005C5A87">
      <w:pPr>
        <w:pStyle w:val="ConsPlusNormal"/>
        <w:jc w:val="both"/>
      </w:pPr>
    </w:p>
    <w:p w:rsidR="005C5A87" w:rsidRDefault="005C5A87">
      <w:pPr>
        <w:pStyle w:val="ConsPlusNormal"/>
        <w:ind w:firstLine="540"/>
        <w:jc w:val="both"/>
      </w:pPr>
      <w:proofErr w:type="gramStart"/>
      <w:r>
        <w:t xml:space="preserve">В соответствии с </w:t>
      </w:r>
      <w:hyperlink r:id="rId9" w:history="1">
        <w:r>
          <w:rPr>
            <w:color w:val="0000FF"/>
          </w:rPr>
          <w:t>Конституцией</w:t>
        </w:r>
      </w:hyperlink>
      <w:r>
        <w:t xml:space="preserve"> Российской Федерации,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постановлением</w:t>
        </w:r>
      </w:hyperlink>
      <w:r>
        <w:t xml:space="preserve"> Администрации Приморского края от 20 февраля 2013 года N 69-па</w:t>
      </w:r>
      <w:proofErr w:type="gramEnd"/>
      <w:r>
        <w:t xml:space="preserve"> "</w:t>
      </w:r>
      <w:proofErr w:type="gramStart"/>
      <w:r>
        <w:t xml:space="preserve">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hyperlink r:id="rId13" w:history="1">
        <w:r>
          <w:rPr>
            <w:color w:val="0000FF"/>
          </w:rPr>
          <w:t>постановлением</w:t>
        </w:r>
      </w:hyperlink>
      <w: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hyperlink r:id="rId14" w:history="1">
        <w:r>
          <w:rPr>
            <w:color w:val="0000FF"/>
          </w:rPr>
          <w:t>постановлением</w:t>
        </w:r>
      </w:hyperlink>
      <w:r>
        <w:t xml:space="preserve"> администрации Уссурийского городского округа от 22 мая 2018</w:t>
      </w:r>
      <w:proofErr w:type="gramEnd"/>
      <w:r>
        <w:t xml:space="preserve"> года N 1202-НПА "Об утверждении Положения о муниципальном контроле в области торговой деятельности на территории Уссурийского городского округа", </w:t>
      </w:r>
      <w:hyperlink r:id="rId15" w:history="1">
        <w:r>
          <w:rPr>
            <w:color w:val="0000FF"/>
          </w:rPr>
          <w:t>Уставом</w:t>
        </w:r>
      </w:hyperlink>
      <w:r>
        <w:t xml:space="preserve"> Уссурийского городского округа постановляет:</w:t>
      </w:r>
    </w:p>
    <w:p w:rsidR="005C5A87" w:rsidRDefault="005C5A87">
      <w:pPr>
        <w:pStyle w:val="ConsPlusNormal"/>
        <w:jc w:val="both"/>
      </w:pPr>
      <w:r>
        <w:t xml:space="preserve">(в ред. </w:t>
      </w:r>
      <w:hyperlink r:id="rId16" w:history="1">
        <w:r>
          <w:rPr>
            <w:color w:val="0000FF"/>
          </w:rPr>
          <w:t>Постановления</w:t>
        </w:r>
      </w:hyperlink>
      <w:r>
        <w:t xml:space="preserve"> администрации Уссурийского городского округа от 26.08.2019 N 2055-НПА)</w:t>
      </w:r>
    </w:p>
    <w:p w:rsidR="005C5A87" w:rsidRDefault="005C5A87">
      <w:pPr>
        <w:pStyle w:val="ConsPlusNormal"/>
        <w:spacing w:before="280"/>
        <w:ind w:firstLine="540"/>
        <w:jc w:val="both"/>
      </w:pPr>
      <w:r>
        <w:t xml:space="preserve">1. Утвердить административный </w:t>
      </w:r>
      <w:hyperlink w:anchor="P40" w:history="1">
        <w:r>
          <w:rPr>
            <w:color w:val="0000FF"/>
          </w:rPr>
          <w:t>регламент</w:t>
        </w:r>
      </w:hyperlink>
      <w:r>
        <w:t xml:space="preserve"> по исполнению муниципальной функции "Осуществление муниципального контроля в </w:t>
      </w:r>
      <w:r>
        <w:lastRenderedPageBreak/>
        <w:t>области торговой деятельности" на территории Уссурийского городского округа (прилагается).</w:t>
      </w:r>
    </w:p>
    <w:p w:rsidR="005C5A87" w:rsidRDefault="005C5A87">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5C5A87" w:rsidRDefault="005C5A87">
      <w:pPr>
        <w:pStyle w:val="ConsPlusNormal"/>
        <w:spacing w:before="280"/>
        <w:ind w:firstLine="540"/>
        <w:jc w:val="both"/>
      </w:pPr>
      <w:r>
        <w:t xml:space="preserve">3. Информационно-аналитическому управлению администрации Уссурийского городского округа (Панченко)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5C5A87" w:rsidRDefault="005C5A87">
      <w:pPr>
        <w:pStyle w:val="ConsPlusNormal"/>
        <w:jc w:val="both"/>
      </w:pPr>
    </w:p>
    <w:p w:rsidR="005C5A87" w:rsidRDefault="005C5A87">
      <w:pPr>
        <w:pStyle w:val="ConsPlusNormal"/>
        <w:jc w:val="right"/>
      </w:pPr>
      <w:r>
        <w:t xml:space="preserve">Глава администрации </w:t>
      </w:r>
      <w:proofErr w:type="gramStart"/>
      <w:r>
        <w:t>Уссурийского</w:t>
      </w:r>
      <w:proofErr w:type="gramEnd"/>
    </w:p>
    <w:p w:rsidR="005C5A87" w:rsidRDefault="005C5A87">
      <w:pPr>
        <w:pStyle w:val="ConsPlusNormal"/>
        <w:jc w:val="right"/>
      </w:pPr>
      <w:r>
        <w:t>городского округа</w:t>
      </w:r>
    </w:p>
    <w:p w:rsidR="005C5A87" w:rsidRDefault="005C5A87">
      <w:pPr>
        <w:pStyle w:val="ConsPlusNormal"/>
        <w:jc w:val="right"/>
      </w:pPr>
      <w:r>
        <w:t>Е.Е.КОРЖ</w:t>
      </w: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p>
    <w:p w:rsidR="005C5A87" w:rsidRDefault="005C5A87">
      <w:pPr>
        <w:pStyle w:val="ConsPlusNormal"/>
        <w:jc w:val="right"/>
        <w:outlineLvl w:val="0"/>
      </w:pPr>
      <w:r>
        <w:lastRenderedPageBreak/>
        <w:t>Утвержден</w:t>
      </w:r>
    </w:p>
    <w:p w:rsidR="005C5A87" w:rsidRDefault="005C5A87">
      <w:pPr>
        <w:pStyle w:val="ConsPlusNormal"/>
        <w:jc w:val="right"/>
      </w:pPr>
      <w:r>
        <w:t>постановлением</w:t>
      </w:r>
    </w:p>
    <w:p w:rsidR="005C5A87" w:rsidRDefault="005C5A87">
      <w:pPr>
        <w:pStyle w:val="ConsPlusNormal"/>
        <w:jc w:val="right"/>
      </w:pPr>
      <w:r>
        <w:t>администрации</w:t>
      </w:r>
    </w:p>
    <w:p w:rsidR="005C5A87" w:rsidRDefault="005C5A87">
      <w:pPr>
        <w:pStyle w:val="ConsPlusNormal"/>
        <w:jc w:val="right"/>
      </w:pPr>
      <w:r>
        <w:t>Уссурийского</w:t>
      </w:r>
    </w:p>
    <w:p w:rsidR="005C5A87" w:rsidRDefault="005C5A87">
      <w:pPr>
        <w:pStyle w:val="ConsPlusNormal"/>
        <w:jc w:val="right"/>
      </w:pPr>
      <w:r>
        <w:t>городского округа</w:t>
      </w:r>
    </w:p>
    <w:p w:rsidR="005C5A87" w:rsidRDefault="005C5A87">
      <w:pPr>
        <w:pStyle w:val="ConsPlusNormal"/>
        <w:jc w:val="right"/>
      </w:pPr>
      <w:r>
        <w:t>от 24.01.2017 N 172-НПА</w:t>
      </w:r>
    </w:p>
    <w:p w:rsidR="005C5A87" w:rsidRDefault="005C5A87">
      <w:pPr>
        <w:pStyle w:val="ConsPlusNormal"/>
        <w:jc w:val="both"/>
      </w:pPr>
    </w:p>
    <w:p w:rsidR="005C5A87" w:rsidRDefault="005C5A87">
      <w:pPr>
        <w:pStyle w:val="ConsPlusTitle"/>
        <w:jc w:val="center"/>
      </w:pPr>
      <w:bookmarkStart w:id="0" w:name="P40"/>
      <w:bookmarkEnd w:id="0"/>
      <w:r>
        <w:t>АДМИНИСТРАТИВНЫЙ РЕГЛАМЕНТ</w:t>
      </w:r>
    </w:p>
    <w:p w:rsidR="005C5A87" w:rsidRDefault="005C5A87">
      <w:pPr>
        <w:pStyle w:val="ConsPlusTitle"/>
        <w:jc w:val="center"/>
      </w:pPr>
      <w:r>
        <w:t>ПО ИСПОЛНЕНИЮ МУНИЦИПАЛЬНОЙ ФУНКЦИИ "ОСУЩЕСТВЛЕНИЕ</w:t>
      </w:r>
    </w:p>
    <w:p w:rsidR="005C5A87" w:rsidRDefault="005C5A87">
      <w:pPr>
        <w:pStyle w:val="ConsPlusTitle"/>
        <w:jc w:val="center"/>
      </w:pPr>
      <w:r>
        <w:t>МУНИЦИПАЛЬНОГО КОНТРОЛЯ В ОБЛАСТИ ТОРГОВОЙ ДЕЯТЕЛЬНОСТИ"</w:t>
      </w:r>
    </w:p>
    <w:p w:rsidR="005C5A87" w:rsidRDefault="005C5A87">
      <w:pPr>
        <w:pStyle w:val="ConsPlusTitle"/>
        <w:jc w:val="center"/>
      </w:pPr>
      <w:r>
        <w:t>НА ТЕРРИТОРИИ УССУРИЙСКОГО ГОРОДСКОГО ОКРУГА</w:t>
      </w:r>
    </w:p>
    <w:p w:rsidR="005C5A87" w:rsidRDefault="005C5A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5A87">
        <w:trPr>
          <w:jc w:val="center"/>
        </w:trPr>
        <w:tc>
          <w:tcPr>
            <w:tcW w:w="9294" w:type="dxa"/>
            <w:tcBorders>
              <w:top w:val="nil"/>
              <w:left w:val="single" w:sz="24" w:space="0" w:color="CED3F1"/>
              <w:bottom w:val="nil"/>
              <w:right w:val="single" w:sz="24" w:space="0" w:color="F4F3F8"/>
            </w:tcBorders>
            <w:shd w:val="clear" w:color="auto" w:fill="F4F3F8"/>
          </w:tcPr>
          <w:p w:rsidR="005C5A87" w:rsidRDefault="005C5A87">
            <w:pPr>
              <w:pStyle w:val="ConsPlusNormal"/>
              <w:jc w:val="center"/>
            </w:pPr>
            <w:r>
              <w:rPr>
                <w:color w:val="392C69"/>
              </w:rPr>
              <w:t>Список изменяющих документов</w:t>
            </w:r>
          </w:p>
          <w:p w:rsidR="005C5A87" w:rsidRDefault="005C5A87">
            <w:pPr>
              <w:pStyle w:val="ConsPlusNormal"/>
              <w:jc w:val="center"/>
            </w:pPr>
            <w:proofErr w:type="gramStart"/>
            <w:r>
              <w:rPr>
                <w:color w:val="392C69"/>
              </w:rPr>
              <w:t>(в ред. Постановлений администрации</w:t>
            </w:r>
            <w:proofErr w:type="gramEnd"/>
          </w:p>
          <w:p w:rsidR="005C5A87" w:rsidRDefault="005C5A87">
            <w:pPr>
              <w:pStyle w:val="ConsPlusNormal"/>
              <w:jc w:val="center"/>
            </w:pPr>
            <w:r>
              <w:rPr>
                <w:color w:val="392C69"/>
              </w:rPr>
              <w:t>Уссурийского городского округа</w:t>
            </w:r>
          </w:p>
          <w:p w:rsidR="005C5A87" w:rsidRDefault="005C5A87">
            <w:pPr>
              <w:pStyle w:val="ConsPlusNormal"/>
              <w:jc w:val="center"/>
            </w:pPr>
            <w:r>
              <w:rPr>
                <w:color w:val="392C69"/>
              </w:rPr>
              <w:t xml:space="preserve">от 26.12.2017 </w:t>
            </w:r>
            <w:hyperlink r:id="rId18" w:history="1">
              <w:r>
                <w:rPr>
                  <w:color w:val="0000FF"/>
                </w:rPr>
                <w:t>N 3834-НПА</w:t>
              </w:r>
            </w:hyperlink>
            <w:r>
              <w:rPr>
                <w:color w:val="392C69"/>
              </w:rPr>
              <w:t xml:space="preserve">, от 23.11.2018 </w:t>
            </w:r>
            <w:hyperlink r:id="rId19" w:history="1">
              <w:r>
                <w:rPr>
                  <w:color w:val="0000FF"/>
                </w:rPr>
                <w:t>N 2705-НПА</w:t>
              </w:r>
            </w:hyperlink>
            <w:r>
              <w:rPr>
                <w:color w:val="392C69"/>
              </w:rPr>
              <w:t>,</w:t>
            </w:r>
          </w:p>
          <w:p w:rsidR="005C5A87" w:rsidRDefault="005C5A87">
            <w:pPr>
              <w:pStyle w:val="ConsPlusNormal"/>
              <w:jc w:val="center"/>
            </w:pPr>
            <w:r>
              <w:rPr>
                <w:color w:val="392C69"/>
              </w:rPr>
              <w:t xml:space="preserve">от 05.06.2019 </w:t>
            </w:r>
            <w:hyperlink r:id="rId20" w:history="1">
              <w:r>
                <w:rPr>
                  <w:color w:val="0000FF"/>
                </w:rPr>
                <w:t>N 1277-НПА</w:t>
              </w:r>
            </w:hyperlink>
            <w:r>
              <w:rPr>
                <w:color w:val="392C69"/>
              </w:rPr>
              <w:t xml:space="preserve">, от 26.08.2019 </w:t>
            </w:r>
            <w:hyperlink r:id="rId21" w:history="1">
              <w:r>
                <w:rPr>
                  <w:color w:val="0000FF"/>
                </w:rPr>
                <w:t>N 2055-НПА</w:t>
              </w:r>
            </w:hyperlink>
            <w:r>
              <w:rPr>
                <w:color w:val="392C69"/>
              </w:rPr>
              <w:t>,</w:t>
            </w:r>
          </w:p>
          <w:p w:rsidR="005C5A87" w:rsidRDefault="005C5A87">
            <w:pPr>
              <w:pStyle w:val="ConsPlusNormal"/>
              <w:jc w:val="center"/>
            </w:pPr>
            <w:r>
              <w:rPr>
                <w:color w:val="392C69"/>
              </w:rPr>
              <w:t xml:space="preserve">от 16.03.2020 </w:t>
            </w:r>
            <w:hyperlink r:id="rId22" w:history="1">
              <w:r>
                <w:rPr>
                  <w:color w:val="0000FF"/>
                </w:rPr>
                <w:t>N 607-НПА</w:t>
              </w:r>
            </w:hyperlink>
            <w:r>
              <w:rPr>
                <w:color w:val="392C69"/>
              </w:rPr>
              <w:t>)</w:t>
            </w:r>
          </w:p>
        </w:tc>
      </w:tr>
    </w:tbl>
    <w:p w:rsidR="005C5A87" w:rsidRDefault="005C5A87">
      <w:pPr>
        <w:pStyle w:val="ConsPlusNormal"/>
        <w:jc w:val="both"/>
      </w:pPr>
    </w:p>
    <w:p w:rsidR="005C5A87" w:rsidRDefault="005C5A87">
      <w:pPr>
        <w:pStyle w:val="ConsPlusTitle"/>
        <w:jc w:val="center"/>
        <w:outlineLvl w:val="1"/>
      </w:pPr>
      <w:r>
        <w:t>I. Общие положения</w:t>
      </w:r>
    </w:p>
    <w:p w:rsidR="005C5A87" w:rsidRDefault="005C5A87">
      <w:pPr>
        <w:pStyle w:val="ConsPlusNormal"/>
        <w:jc w:val="center"/>
      </w:pPr>
      <w:proofErr w:type="gramStart"/>
      <w:r>
        <w:t xml:space="preserve">(введен </w:t>
      </w:r>
      <w:hyperlink r:id="rId23" w:history="1">
        <w:r>
          <w:rPr>
            <w:color w:val="0000FF"/>
          </w:rPr>
          <w:t>Постановлением</w:t>
        </w:r>
      </w:hyperlink>
      <w:r>
        <w:t xml:space="preserve"> администрации</w:t>
      </w:r>
      <w:proofErr w:type="gramEnd"/>
    </w:p>
    <w:p w:rsidR="005C5A87" w:rsidRDefault="005C5A87">
      <w:pPr>
        <w:pStyle w:val="ConsPlusNormal"/>
        <w:jc w:val="center"/>
      </w:pPr>
      <w:r>
        <w:t>Уссурийского городского округа</w:t>
      </w:r>
    </w:p>
    <w:p w:rsidR="005C5A87" w:rsidRDefault="005C5A87">
      <w:pPr>
        <w:pStyle w:val="ConsPlusNormal"/>
        <w:jc w:val="center"/>
      </w:pPr>
      <w:r>
        <w:t>от 26.12.2017 N 3834-НПА)</w:t>
      </w:r>
    </w:p>
    <w:p w:rsidR="005C5A87" w:rsidRDefault="005C5A87">
      <w:pPr>
        <w:pStyle w:val="ConsPlusNormal"/>
        <w:jc w:val="both"/>
      </w:pPr>
    </w:p>
    <w:p w:rsidR="005C5A87" w:rsidRDefault="005C5A87">
      <w:pPr>
        <w:pStyle w:val="ConsPlusNormal"/>
        <w:ind w:firstLine="540"/>
        <w:jc w:val="both"/>
      </w:pPr>
      <w:r>
        <w:t xml:space="preserve">1. </w:t>
      </w:r>
      <w:proofErr w:type="gramStart"/>
      <w:r>
        <w:t>Административный регламент по исполнению муниципальной функции "Осуществление муниципального контроля в области торговой деятельности" на территории Уссурийского городского округа (далее - Регламент) устанавливает требования к порядку осуществления муниципального контроля в области торговой деятельности на территории Уссурийского городского округа,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в области торговой деятельности, порядок досудебного (внесудебного) обжалования</w:t>
      </w:r>
      <w:proofErr w:type="gramEnd"/>
      <w:r>
        <w:t xml:space="preserve"> решений и действий (бездействия) органа муниципального контроля в области торговой деятельности и его должностных лиц.</w:t>
      </w:r>
    </w:p>
    <w:p w:rsidR="005C5A87" w:rsidRDefault="005C5A87">
      <w:pPr>
        <w:pStyle w:val="ConsPlusNormal"/>
        <w:jc w:val="both"/>
      </w:pPr>
      <w:r>
        <w:t xml:space="preserve">(в ред. </w:t>
      </w:r>
      <w:hyperlink r:id="rId24"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2. Наименование муниципальной функции - муниципальный контроль в области торговой деятельности.</w:t>
      </w:r>
    </w:p>
    <w:p w:rsidR="005C5A87" w:rsidRDefault="005C5A87">
      <w:pPr>
        <w:pStyle w:val="ConsPlusNormal"/>
        <w:spacing w:before="280"/>
        <w:ind w:firstLine="540"/>
        <w:jc w:val="both"/>
      </w:pPr>
      <w:r>
        <w:t xml:space="preserve">3. Уполномоченным органом по исполнению муниципальной функции </w:t>
      </w:r>
      <w:r>
        <w:lastRenderedPageBreak/>
        <w:t>по осуществлению муниципального контроля в области торговой деятельности на территории Уссурийского городского округа является управление экономического развития администрации Уссурийского городского округа (далее - Уполномоченный орган).</w:t>
      </w:r>
    </w:p>
    <w:p w:rsidR="005C5A87" w:rsidRDefault="005C5A87">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 xml:space="preserve">4. Муниципальный контроль в области торговой деятельности осуществляется в соответствии </w:t>
      </w:r>
      <w:proofErr w:type="gramStart"/>
      <w:r>
        <w:t>с</w:t>
      </w:r>
      <w:proofErr w:type="gramEnd"/>
      <w:r>
        <w:t>:</w:t>
      </w:r>
    </w:p>
    <w:p w:rsidR="005C5A87" w:rsidRDefault="005C5A87">
      <w:pPr>
        <w:pStyle w:val="ConsPlusNormal"/>
        <w:spacing w:before="280"/>
        <w:ind w:firstLine="540"/>
        <w:jc w:val="both"/>
      </w:pPr>
      <w:hyperlink r:id="rId26" w:history="1">
        <w:r>
          <w:rPr>
            <w:color w:val="0000FF"/>
          </w:rPr>
          <w:t>Конституцией</w:t>
        </w:r>
      </w:hyperlink>
      <w:r>
        <w:t xml:space="preserve"> Российской Федерации;</w:t>
      </w:r>
    </w:p>
    <w:p w:rsidR="005C5A87" w:rsidRDefault="005C5A87">
      <w:pPr>
        <w:pStyle w:val="ConsPlusNormal"/>
        <w:spacing w:before="280"/>
        <w:ind w:firstLine="540"/>
        <w:jc w:val="both"/>
      </w:pPr>
      <w:r>
        <w:t xml:space="preserve">Федеральным </w:t>
      </w:r>
      <w:hyperlink r:id="rId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C5A87" w:rsidRDefault="005C5A87">
      <w:pPr>
        <w:pStyle w:val="ConsPlusNormal"/>
        <w:spacing w:before="280"/>
        <w:ind w:firstLine="540"/>
        <w:jc w:val="both"/>
      </w:pPr>
      <w:r>
        <w:t xml:space="preserve">Федеральным </w:t>
      </w:r>
      <w:hyperlink r:id="rId2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5A87" w:rsidRDefault="005C5A87">
      <w:pPr>
        <w:pStyle w:val="ConsPlusNormal"/>
        <w:spacing w:before="280"/>
        <w:ind w:firstLine="540"/>
        <w:jc w:val="both"/>
      </w:pPr>
      <w:r>
        <w:t xml:space="preserve">Федеральным </w:t>
      </w:r>
      <w:hyperlink r:id="rId29" w:history="1">
        <w:r>
          <w:rPr>
            <w:color w:val="0000FF"/>
          </w:rPr>
          <w:t>законом</w:t>
        </w:r>
      </w:hyperlink>
      <w:r>
        <w:t xml:space="preserve"> от 2 мая 2006 года N 59-ФЗ "О порядке рассмотрения обращений граждан Российской Федерации";</w:t>
      </w:r>
    </w:p>
    <w:p w:rsidR="005C5A87" w:rsidRDefault="005C5A87">
      <w:pPr>
        <w:pStyle w:val="ConsPlusNormal"/>
        <w:spacing w:before="280"/>
        <w:ind w:firstLine="540"/>
        <w:jc w:val="both"/>
      </w:pPr>
      <w:r>
        <w:t xml:space="preserve">Федеральным </w:t>
      </w:r>
      <w:hyperlink r:id="rId3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C5A87" w:rsidRDefault="005C5A87">
      <w:pPr>
        <w:pStyle w:val="ConsPlusNormal"/>
        <w:spacing w:before="280"/>
        <w:ind w:firstLine="540"/>
        <w:jc w:val="both"/>
      </w:pPr>
      <w:r>
        <w:t xml:space="preserve">Федеральным </w:t>
      </w:r>
      <w:hyperlink r:id="rId31"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C5A87" w:rsidRDefault="005C5A87">
      <w:pPr>
        <w:pStyle w:val="ConsPlusNormal"/>
        <w:spacing w:before="280"/>
        <w:ind w:firstLine="540"/>
        <w:jc w:val="both"/>
      </w:pPr>
      <w:r>
        <w:t xml:space="preserve">Федеральным </w:t>
      </w:r>
      <w:hyperlink r:id="rId32" w:history="1">
        <w:r>
          <w:rPr>
            <w:color w:val="0000FF"/>
          </w:rPr>
          <w:t>законом</w:t>
        </w:r>
      </w:hyperlink>
      <w:r>
        <w:t xml:space="preserve"> от 13 июля 2015 года N 212-ФЗ "О свободном порте Владивосток";</w:t>
      </w:r>
    </w:p>
    <w:p w:rsidR="005C5A87" w:rsidRDefault="005C5A87">
      <w:pPr>
        <w:pStyle w:val="ConsPlusNormal"/>
        <w:spacing w:before="280"/>
        <w:ind w:firstLine="540"/>
        <w:jc w:val="both"/>
      </w:pPr>
      <w:hyperlink r:id="rId33"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5C5A87" w:rsidRDefault="005C5A87">
      <w:pPr>
        <w:pStyle w:val="ConsPlusNormal"/>
        <w:spacing w:before="280"/>
        <w:ind w:firstLine="540"/>
        <w:jc w:val="both"/>
      </w:pPr>
      <w:hyperlink r:id="rId34" w:history="1">
        <w:r>
          <w:rPr>
            <w:color w:val="0000FF"/>
          </w:rPr>
          <w:t>Постановлением</w:t>
        </w:r>
      </w:hyperlink>
      <w:r>
        <w:t xml:space="preserve"> Правительства Российской Федерации от 30 июля 2016 года N 729 "О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w:t>
      </w:r>
    </w:p>
    <w:p w:rsidR="005C5A87" w:rsidRDefault="005C5A87">
      <w:pPr>
        <w:pStyle w:val="ConsPlusNormal"/>
        <w:spacing w:before="280"/>
        <w:ind w:firstLine="540"/>
        <w:jc w:val="both"/>
      </w:pPr>
      <w:hyperlink r:id="rId35" w:history="1">
        <w:r>
          <w:rPr>
            <w:color w:val="0000FF"/>
          </w:rPr>
          <w:t>Постановлением</w:t>
        </w:r>
      </w:hyperlink>
      <w: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C5A87" w:rsidRDefault="005C5A87">
      <w:pPr>
        <w:pStyle w:val="ConsPlusNormal"/>
        <w:spacing w:before="280"/>
        <w:ind w:firstLine="540"/>
        <w:jc w:val="both"/>
      </w:pPr>
      <w:hyperlink r:id="rId36" w:history="1">
        <w:r>
          <w:rPr>
            <w:color w:val="0000FF"/>
          </w:rPr>
          <w:t>Постановлением</w:t>
        </w:r>
      </w:hyperlink>
      <w:r>
        <w:t xml:space="preserve">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C5A87" w:rsidRDefault="005C5A87">
      <w:pPr>
        <w:pStyle w:val="ConsPlusNormal"/>
        <w:spacing w:before="280"/>
        <w:ind w:firstLine="540"/>
        <w:jc w:val="both"/>
      </w:pPr>
      <w:hyperlink r:id="rId37"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5A87" w:rsidRDefault="005C5A87">
      <w:pPr>
        <w:pStyle w:val="ConsPlusNormal"/>
        <w:spacing w:before="280"/>
        <w:ind w:firstLine="540"/>
        <w:jc w:val="both"/>
      </w:pPr>
      <w:hyperlink r:id="rId38" w:history="1">
        <w:r>
          <w:rPr>
            <w:color w:val="0000FF"/>
          </w:rPr>
          <w:t>приказом</w:t>
        </w:r>
      </w:hyperlink>
      <w:r>
        <w:t xml:space="preserve"> Министерства Российской Федерации по развитию Дальнего Востока от 1 сентября 2015 года N 167 "Об установлении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w:t>
      </w:r>
    </w:p>
    <w:p w:rsidR="005C5A87" w:rsidRDefault="005C5A87">
      <w:pPr>
        <w:pStyle w:val="ConsPlusNormal"/>
        <w:spacing w:before="280"/>
        <w:ind w:firstLine="540"/>
        <w:jc w:val="both"/>
      </w:pPr>
      <w:hyperlink r:id="rId39" w:history="1">
        <w:r>
          <w:rPr>
            <w:color w:val="0000FF"/>
          </w:rPr>
          <w:t>постановлением</w:t>
        </w:r>
      </w:hyperlink>
      <w:r>
        <w:t xml:space="preserve"> Администрации Приморского края от 20 февраля 2013 года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5C5A87" w:rsidRDefault="005C5A87">
      <w:pPr>
        <w:pStyle w:val="ConsPlusNormal"/>
        <w:spacing w:before="280"/>
        <w:ind w:firstLine="540"/>
        <w:jc w:val="both"/>
      </w:pPr>
      <w:hyperlink r:id="rId40" w:history="1">
        <w:r>
          <w:rPr>
            <w:color w:val="0000FF"/>
          </w:rPr>
          <w:t>постановлением</w:t>
        </w:r>
      </w:hyperlink>
      <w:r>
        <w:t xml:space="preserve"> Администрации Приморского края от 29 сентября 2017 года N 390-па "Об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(выполнении работ, оказания услуг) на ярмарках на территории Приморского края";</w:t>
      </w:r>
    </w:p>
    <w:p w:rsidR="005C5A87" w:rsidRDefault="005C5A87">
      <w:pPr>
        <w:pStyle w:val="ConsPlusNormal"/>
        <w:spacing w:before="280"/>
        <w:ind w:firstLine="540"/>
        <w:jc w:val="both"/>
      </w:pPr>
      <w:hyperlink r:id="rId41" w:history="1">
        <w:r>
          <w:rPr>
            <w:color w:val="0000FF"/>
          </w:rPr>
          <w:t>решением</w:t>
        </w:r>
      </w:hyperlink>
      <w:r>
        <w:t xml:space="preserve"> Думы Уссурийского городского округа от 1 марта 2011 года N 363-НПА "О </w:t>
      </w:r>
      <w:proofErr w:type="gramStart"/>
      <w:r>
        <w:t>Положении</w:t>
      </w:r>
      <w:proofErr w:type="gramEnd"/>
      <w:r>
        <w:t xml:space="preserve"> о создании условий для обеспечения жителей Уссурийского городского округа услугами общественного питания, торговли и бытового обслуживания";</w:t>
      </w:r>
    </w:p>
    <w:p w:rsidR="005C5A87" w:rsidRDefault="005C5A87">
      <w:pPr>
        <w:pStyle w:val="ConsPlusNormal"/>
        <w:spacing w:before="280"/>
        <w:ind w:firstLine="540"/>
        <w:jc w:val="both"/>
      </w:pPr>
      <w:hyperlink r:id="rId42" w:history="1">
        <w:r>
          <w:rPr>
            <w:color w:val="0000FF"/>
          </w:rPr>
          <w:t>Уставом</w:t>
        </w:r>
      </w:hyperlink>
      <w:r>
        <w:t xml:space="preserve"> Уссурийского городского округа;</w:t>
      </w:r>
    </w:p>
    <w:p w:rsidR="005C5A87" w:rsidRDefault="005C5A87">
      <w:pPr>
        <w:pStyle w:val="ConsPlusNormal"/>
        <w:spacing w:before="280"/>
        <w:ind w:firstLine="540"/>
        <w:jc w:val="both"/>
      </w:pPr>
      <w:hyperlink r:id="rId43" w:history="1">
        <w:r>
          <w:rPr>
            <w:color w:val="0000FF"/>
          </w:rPr>
          <w:t>постановлением</w:t>
        </w:r>
      </w:hyperlink>
      <w:r>
        <w:t xml:space="preserve"> администрации Уссурийского городского округа от 22 мая 2018 года N 1202-НПА "Об утверждении Положения о муниципальном контроле в области торговой деятельности на территории Уссурийского городского округа";</w:t>
      </w:r>
    </w:p>
    <w:p w:rsidR="005C5A87" w:rsidRDefault="005C5A87">
      <w:pPr>
        <w:pStyle w:val="ConsPlusNormal"/>
        <w:spacing w:before="280"/>
        <w:ind w:firstLine="540"/>
        <w:jc w:val="both"/>
      </w:pPr>
      <w:hyperlink r:id="rId44" w:history="1">
        <w:r>
          <w:rPr>
            <w:color w:val="0000FF"/>
          </w:rPr>
          <w:t>постановлением</w:t>
        </w:r>
      </w:hyperlink>
      <w:r>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5C5A87" w:rsidRDefault="005C5A87">
      <w:pPr>
        <w:pStyle w:val="ConsPlusNormal"/>
        <w:spacing w:before="280"/>
        <w:ind w:firstLine="540"/>
        <w:jc w:val="both"/>
      </w:pPr>
      <w:hyperlink r:id="rId45" w:history="1">
        <w:r>
          <w:rPr>
            <w:color w:val="0000FF"/>
          </w:rPr>
          <w:t>постановлением</w:t>
        </w:r>
      </w:hyperlink>
      <w:r>
        <w:t xml:space="preserve"> администрации Уссурийского городского округа от 24 декабря 2013 года N 4382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Уссурийского городского округа";</w:t>
      </w:r>
    </w:p>
    <w:p w:rsidR="005C5A87" w:rsidRDefault="005C5A87">
      <w:pPr>
        <w:pStyle w:val="ConsPlusNormal"/>
        <w:spacing w:before="280"/>
        <w:ind w:firstLine="540"/>
        <w:jc w:val="both"/>
      </w:pPr>
      <w:hyperlink r:id="rId46" w:history="1">
        <w:r>
          <w:rPr>
            <w:color w:val="0000FF"/>
          </w:rPr>
          <w:t>постановлением</w:t>
        </w:r>
      </w:hyperlink>
      <w:r>
        <w:t xml:space="preserve"> администрации Уссурийского городского округа от 2 ноября 2015 года N 2896-НПА "Об утверждении Положения о порядке размещения нестационарных торговых объектов на территории Уссурийского городского округа";</w:t>
      </w:r>
    </w:p>
    <w:p w:rsidR="005C5A87" w:rsidRDefault="005C5A87">
      <w:pPr>
        <w:pStyle w:val="ConsPlusNormal"/>
        <w:spacing w:before="280"/>
        <w:ind w:firstLine="540"/>
        <w:jc w:val="both"/>
      </w:pPr>
      <w:hyperlink r:id="rId47" w:history="1">
        <w:r>
          <w:rPr>
            <w:color w:val="0000FF"/>
          </w:rPr>
          <w:t>постановлением</w:t>
        </w:r>
      </w:hyperlink>
      <w:r>
        <w:t xml:space="preserve"> администрации Уссурийского городского округа от 5 июня 2018 года N 1366-НПА "Об утверждении общих требований к внешнему виду и оформлению ярмарок, проводимых на территории Уссурийского городского округа";</w:t>
      </w:r>
    </w:p>
    <w:p w:rsidR="005C5A87" w:rsidRDefault="005C5A87">
      <w:pPr>
        <w:pStyle w:val="ConsPlusNormal"/>
        <w:spacing w:before="280"/>
        <w:ind w:firstLine="540"/>
        <w:jc w:val="both"/>
      </w:pPr>
      <w:r>
        <w:t>постановлением администрации Уссурийского городского округа от 27 марта 2015 года N 852 "Об утверждении Схемы размещения нестационарных объектов на территории Уссурийского городского округа".</w:t>
      </w:r>
    </w:p>
    <w:p w:rsidR="005C5A87" w:rsidRDefault="005C5A87">
      <w:pPr>
        <w:pStyle w:val="ConsPlusNormal"/>
        <w:jc w:val="both"/>
      </w:pPr>
      <w:r>
        <w:t xml:space="preserve">(п. 4 в ред. </w:t>
      </w:r>
      <w:hyperlink r:id="rId48" w:history="1">
        <w:r>
          <w:rPr>
            <w:color w:val="0000FF"/>
          </w:rPr>
          <w:t>Постановления</w:t>
        </w:r>
      </w:hyperlink>
      <w:r>
        <w:t xml:space="preserve"> администрации Уссурийского городского округа от 26.08.2019 N 2055-НПА)</w:t>
      </w:r>
    </w:p>
    <w:p w:rsidR="005C5A87" w:rsidRDefault="005C5A87">
      <w:pPr>
        <w:pStyle w:val="ConsPlusNormal"/>
        <w:spacing w:before="280"/>
        <w:ind w:firstLine="540"/>
        <w:jc w:val="both"/>
      </w:pPr>
      <w:r>
        <w:t xml:space="preserve">5. </w:t>
      </w:r>
      <w:proofErr w:type="gramStart"/>
      <w:r>
        <w:t>Предметом муниципального контроля в области торговой деятельности на территории Уссурийского городского округа является соблюдение индивидуальными предпринимателями и юридическими лицами (далее - субъекты проверки) требований, установленных муниципальными правовыми актами, а также требований, установленных федеральными законами, Законами Приморского края и принятыми в соответствии с ними муниципальными правовыми актами (далее - обязательные требования) в области торговой деятельности, а именно по:</w:t>
      </w:r>
      <w:proofErr w:type="gramEnd"/>
    </w:p>
    <w:p w:rsidR="005C5A87" w:rsidRDefault="005C5A87">
      <w:pPr>
        <w:pStyle w:val="ConsPlusNormal"/>
        <w:spacing w:before="280"/>
        <w:ind w:firstLine="540"/>
        <w:jc w:val="both"/>
      </w:pPr>
      <w:r>
        <w:t xml:space="preserve">а) соблюдению схемы размещения нестационарных торговых объектов, в том числе их эксплуатации, на территории Уссурийского городского </w:t>
      </w:r>
      <w:r>
        <w:lastRenderedPageBreak/>
        <w:t>округа;</w:t>
      </w:r>
    </w:p>
    <w:p w:rsidR="005C5A87" w:rsidRDefault="005C5A87">
      <w:pPr>
        <w:pStyle w:val="ConsPlusNormal"/>
        <w:spacing w:before="280"/>
        <w:ind w:firstLine="540"/>
        <w:jc w:val="both"/>
      </w:pPr>
      <w:r>
        <w:t>б) соблюдению обязательных требований в области розничной продажи алкогольной продукции на территории Уссурийского городского округа;</w:t>
      </w:r>
    </w:p>
    <w:p w:rsidR="005C5A87" w:rsidRDefault="005C5A87">
      <w:pPr>
        <w:pStyle w:val="ConsPlusNormal"/>
        <w:spacing w:before="280"/>
        <w:ind w:firstLine="540"/>
        <w:jc w:val="both"/>
      </w:pPr>
      <w:r>
        <w:t>в) соблюдению порядка организации ярмарок на территории Уссурийского городского округа.</w:t>
      </w:r>
    </w:p>
    <w:p w:rsidR="005C5A87" w:rsidRDefault="005C5A87">
      <w:pPr>
        <w:pStyle w:val="ConsPlusNormal"/>
        <w:spacing w:before="280"/>
        <w:ind w:firstLine="540"/>
        <w:jc w:val="both"/>
      </w:pPr>
      <w:r>
        <w:t>6. Права и обязанности должностных лиц Уполномоченного органа при осуществлении муниципального контроля в области торговой деятельности.</w:t>
      </w:r>
    </w:p>
    <w:p w:rsidR="005C5A87" w:rsidRDefault="005C5A87">
      <w:pPr>
        <w:pStyle w:val="ConsPlusNormal"/>
        <w:spacing w:before="280"/>
        <w:ind w:firstLine="540"/>
        <w:jc w:val="both"/>
      </w:pPr>
      <w:r>
        <w:t>При осуществлении мероприятий по муниципальному контролю в области торговой деятельности должностные лица Уполномоченного органа в порядке, установленном законодательством Российской Федерации, имеют право:</w:t>
      </w:r>
    </w:p>
    <w:p w:rsidR="005C5A87" w:rsidRDefault="005C5A87">
      <w:pPr>
        <w:pStyle w:val="ConsPlusNormal"/>
        <w:spacing w:before="280"/>
        <w:ind w:firstLine="540"/>
        <w:jc w:val="both"/>
      </w:pPr>
      <w:proofErr w:type="gramStart"/>
      <w:r>
        <w:t>запрашивать и получать на безвозмездной основе, в том числе в электронной форме, документы и (или) информацию, необходимые для установления факта соблюдения обязательных требований в области торговой деятельности,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proofErr w:type="gramEnd"/>
      <w:r>
        <w:t>, которые установлены Правительством Российской Федерации;</w:t>
      </w:r>
    </w:p>
    <w:p w:rsidR="005C5A87" w:rsidRDefault="005C5A87">
      <w:pPr>
        <w:pStyle w:val="ConsPlusNormal"/>
        <w:jc w:val="both"/>
      </w:pPr>
      <w:r>
        <w:t xml:space="preserve">(в ред. </w:t>
      </w:r>
      <w:hyperlink r:id="rId49"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proofErr w:type="gramStart"/>
      <w:r>
        <w:t>беспрепятственно по предъявлении служебного удостоверения и копии приказа руководителя Уполномоченного органа о проведении проверки (далее - приказ о проведении проверки) посещать расположенные на территории Уссурийского городского округа нестационарные торговые объекты, объекты торговли, осуществляющие реализацию алкогольной продукции, в том числе пива и пивных напитков, места проведения ярмарок всех типов, а также проводить обследования используемых зданий, строений, сооружений, средств мобильной торговли, оборудования, а</w:t>
      </w:r>
      <w:proofErr w:type="gramEnd"/>
      <w:r>
        <w:t xml:space="preserve"> также проводить необходимые исследования, экспертизы, расследования;</w:t>
      </w:r>
    </w:p>
    <w:p w:rsidR="005C5A87" w:rsidRDefault="005C5A87">
      <w:pPr>
        <w:pStyle w:val="ConsPlusNormal"/>
        <w:spacing w:before="280"/>
        <w:ind w:firstLine="540"/>
        <w:jc w:val="both"/>
      </w:pPr>
      <w:r>
        <w:t xml:space="preserve">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5C5A87" w:rsidRDefault="005C5A87">
      <w:pPr>
        <w:pStyle w:val="ConsPlusNormal"/>
        <w:spacing w:before="280"/>
        <w:ind w:firstLine="540"/>
        <w:jc w:val="both"/>
      </w:pPr>
      <w:r>
        <w:t xml:space="preserve">выдавать юридическим лицам и индивидуальным предпринимателям предписания об устранении выявленных нарушений в области торговой </w:t>
      </w:r>
      <w:r>
        <w:lastRenderedPageBreak/>
        <w:t>деятельности (далее - Предписание);</w:t>
      </w:r>
    </w:p>
    <w:p w:rsidR="005C5A87" w:rsidRDefault="005C5A87">
      <w:pPr>
        <w:pStyle w:val="ConsPlusNormal"/>
        <w:spacing w:before="280"/>
        <w:ind w:firstLine="540"/>
        <w:jc w:val="both"/>
      </w:pPr>
      <w:r>
        <w:t>направлять в контролирующие органы, уполномоченные на принятие решений о возбуждении производства по делу об административном правонарушении, материалы, связанные с нарушениями обязательных требований в области торговой деятельности;</w:t>
      </w:r>
    </w:p>
    <w:p w:rsidR="005C5A87" w:rsidRDefault="005C5A87">
      <w:pPr>
        <w:pStyle w:val="ConsPlusNormal"/>
        <w:spacing w:before="280"/>
        <w:ind w:firstLine="540"/>
        <w:jc w:val="both"/>
      </w:pPr>
      <w:r>
        <w:t>обращаться в правоохранительные, контролирующие и надзорные органы за оказанием содействия в предотвращении и (или) пресечении деяний, препятствующих осуществлению муниципального контроля;</w:t>
      </w:r>
    </w:p>
    <w:p w:rsidR="005C5A87" w:rsidRDefault="005C5A87">
      <w:pPr>
        <w:pStyle w:val="ConsPlusNormal"/>
        <w:spacing w:before="280"/>
        <w:ind w:firstLine="540"/>
        <w:jc w:val="both"/>
      </w:pPr>
      <w:r>
        <w:t>обжаловать действия (бездействие)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5C5A87" w:rsidRDefault="005C5A87">
      <w:pPr>
        <w:pStyle w:val="ConsPlusNormal"/>
        <w:spacing w:before="280"/>
        <w:ind w:firstLine="540"/>
        <w:jc w:val="both"/>
      </w:pPr>
      <w:r>
        <w:t>При осуществлении мероприятий по муниципальному контролю в области торговой деятельности должностные лица Уполномоченного органа обязаны:</w:t>
      </w:r>
    </w:p>
    <w:p w:rsidR="005C5A87" w:rsidRDefault="005C5A87">
      <w:pPr>
        <w:pStyle w:val="ConsPlusNormal"/>
        <w:spacing w:before="28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 и требований, установленных муниципальными правовыми актами;</w:t>
      </w:r>
    </w:p>
    <w:p w:rsidR="005C5A87" w:rsidRDefault="005C5A87">
      <w:pPr>
        <w:pStyle w:val="ConsPlusNormal"/>
        <w:spacing w:before="280"/>
        <w:ind w:firstLine="540"/>
        <w:jc w:val="both"/>
      </w:pPr>
      <w:r>
        <w:t>соблюдать законодательство Российской Федерации, законодательство Приморского края, муниципальные правовые акты Уссурийского городского округа, права и законные интересы юридических лиц и индивидуальных предпринимателей, в отношении которых проводятся проверки на предмет соблюдения обязательных требований в области торговой деятельности;</w:t>
      </w:r>
    </w:p>
    <w:p w:rsidR="005C5A87" w:rsidRDefault="005C5A87">
      <w:pPr>
        <w:pStyle w:val="ConsPlusNormal"/>
        <w:spacing w:before="280"/>
        <w:ind w:firstLine="540"/>
        <w:jc w:val="both"/>
      </w:pPr>
      <w:r>
        <w:t>проводить проверку на основании приказа начальника Уполномоченного органа о проведении проверки в соответствии с ее назначением;</w:t>
      </w:r>
    </w:p>
    <w:p w:rsidR="005C5A87" w:rsidRDefault="005C5A87">
      <w:pPr>
        <w:pStyle w:val="ConsPlusNormal"/>
        <w:spacing w:before="280"/>
        <w:ind w:firstLine="540"/>
        <w:jc w:val="both"/>
      </w:pPr>
      <w:proofErr w:type="gramStart"/>
      <w:r>
        <w:t xml:space="preserve">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начальника Уполномоченного органа и в случае, предусмотренном </w:t>
      </w:r>
      <w:hyperlink r:id="rId50"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 копии</w:t>
      </w:r>
      <w:proofErr w:type="gramEnd"/>
      <w:r>
        <w:t xml:space="preserve"> документа о согласовании с Уссурийской городской прокуратурой проведения внеплановой выездной проверки, документа о согласовании с Министерством Российской Федерации по развитию Дальнего Востока (далее - </w:t>
      </w:r>
      <w:proofErr w:type="spellStart"/>
      <w:r>
        <w:t>Минвостокразвития</w:t>
      </w:r>
      <w:proofErr w:type="spellEnd"/>
      <w:r>
        <w:t xml:space="preserve"> России) проведения внеплановой проверки в отношении резидентов свободного порта </w:t>
      </w:r>
      <w:r>
        <w:lastRenderedPageBreak/>
        <w:t>Владивосток (далее - резиденты);</w:t>
      </w:r>
    </w:p>
    <w:p w:rsidR="005C5A87" w:rsidRDefault="005C5A87">
      <w:pPr>
        <w:pStyle w:val="ConsPlusNormal"/>
        <w:spacing w:before="280"/>
        <w:ind w:firstLine="540"/>
        <w:jc w:val="both"/>
      </w:pPr>
      <w: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5C5A87" w:rsidRDefault="005C5A87">
      <w:pPr>
        <w:pStyle w:val="ConsPlusNormal"/>
        <w:spacing w:before="28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5A87" w:rsidRDefault="005C5A87">
      <w:pPr>
        <w:pStyle w:val="ConsPlusNormal"/>
        <w:spacing w:before="280"/>
        <w:ind w:firstLine="540"/>
        <w:jc w:val="both"/>
      </w:pPr>
      <w:r>
        <w:t>знакомить руководителя, иное должностное лицо или уполномоченного представителя, юридических лиц и индивидуальных предпринимателей с результатами проверки;</w:t>
      </w:r>
    </w:p>
    <w:p w:rsidR="005C5A87" w:rsidRDefault="005C5A87">
      <w:pPr>
        <w:pStyle w:val="ConsPlusNormal"/>
        <w:spacing w:before="280"/>
        <w:ind w:firstLine="540"/>
        <w:jc w:val="both"/>
      </w:pPr>
      <w:r>
        <w:t>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5C5A87" w:rsidRDefault="005C5A87">
      <w:pPr>
        <w:pStyle w:val="ConsPlusNormal"/>
        <w:spacing w:before="28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субъектов проверки;</w:t>
      </w:r>
    </w:p>
    <w:p w:rsidR="005C5A87" w:rsidRDefault="005C5A87">
      <w:pPr>
        <w:pStyle w:val="ConsPlusNormal"/>
        <w:spacing w:before="280"/>
        <w:ind w:firstLine="540"/>
        <w:jc w:val="both"/>
      </w:pPr>
      <w:r>
        <w:t>доказывать обоснованность своих действий и решений при их обжаловании проверяемыми лицами в порядке, установленном действующим законодательством Российской Федерации;</w:t>
      </w:r>
    </w:p>
    <w:p w:rsidR="005C5A87" w:rsidRDefault="005C5A87">
      <w:pPr>
        <w:pStyle w:val="ConsPlusNormal"/>
        <w:spacing w:before="280"/>
        <w:ind w:firstLine="540"/>
        <w:jc w:val="both"/>
      </w:pPr>
      <w:r>
        <w:t>соблюдать сроки проведения проверки;</w:t>
      </w:r>
    </w:p>
    <w:p w:rsidR="005C5A87" w:rsidRDefault="005C5A87">
      <w:pPr>
        <w:pStyle w:val="ConsPlusNormal"/>
        <w:spacing w:before="280"/>
        <w:ind w:firstLine="540"/>
        <w:jc w:val="both"/>
      </w:pPr>
      <w: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C5A87" w:rsidRDefault="005C5A87">
      <w:pPr>
        <w:pStyle w:val="ConsPlusNormal"/>
        <w:spacing w:before="280"/>
        <w:ind w:firstLine="540"/>
        <w:jc w:val="both"/>
      </w:pPr>
      <w:r>
        <w:lastRenderedPageBreak/>
        <w:t>по просьбе руководителя, иного должностного лица или уполномоченного представителя субъекта проверки, его уполномоченного представителя ознакомить подлежащих проверке лиц с положениями Регламента;</w:t>
      </w:r>
    </w:p>
    <w:p w:rsidR="005C5A87" w:rsidRDefault="005C5A87">
      <w:pPr>
        <w:pStyle w:val="ConsPlusNormal"/>
        <w:spacing w:before="280"/>
        <w:ind w:firstLine="540"/>
        <w:jc w:val="both"/>
      </w:pPr>
      <w:proofErr w:type="gramStart"/>
      <w:r>
        <w:t xml:space="preserve">при наличии журнала учета проверок юридического лица, индивидуального предпринимателя, ведение которого осуществляется субъектами проверки в соответствии с </w:t>
      </w:r>
      <w:hyperlink r:id="rId51" w:history="1">
        <w:r>
          <w:rPr>
            <w:color w:val="0000FF"/>
          </w:rPr>
          <w:t>приложением 4</w:t>
        </w:r>
      </w:hyperlink>
      <w:r>
        <w:t xml:space="preserve"> к приказу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осуществлять запись о проведенной проверке;</w:t>
      </w:r>
      <w:proofErr w:type="gramEnd"/>
    </w:p>
    <w:p w:rsidR="005C5A87" w:rsidRDefault="005C5A87">
      <w:pPr>
        <w:pStyle w:val="ConsPlusNormal"/>
        <w:spacing w:before="280"/>
        <w:ind w:firstLine="540"/>
        <w:jc w:val="both"/>
      </w:pPr>
      <w:r>
        <w:t xml:space="preserve">принимать меры по </w:t>
      </w:r>
      <w:proofErr w:type="gramStart"/>
      <w:r>
        <w:t>контролю за</w:t>
      </w:r>
      <w:proofErr w:type="gramEnd"/>
      <w:r>
        <w:t xml:space="preserve"> устранением выявленных при проведении проверки нарушений субъектом проверки обязательных требований.</w:t>
      </w:r>
    </w:p>
    <w:p w:rsidR="005C5A87" w:rsidRDefault="005C5A87">
      <w:pPr>
        <w:pStyle w:val="ConsPlusNormal"/>
        <w:spacing w:before="280"/>
        <w:ind w:firstLine="540"/>
        <w:jc w:val="both"/>
      </w:pPr>
      <w:r>
        <w:t>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ежегодной программой профилактики нарушений. Программа профилактики нарушений утверждается приказом начальника Уполномоченного органа ежегодно, до окончания календарного года, предшествующего году ее исполнения.</w:t>
      </w:r>
    </w:p>
    <w:p w:rsidR="005C5A87" w:rsidRDefault="005C5A87">
      <w:pPr>
        <w:pStyle w:val="ConsPlusNormal"/>
        <w:spacing w:before="280"/>
        <w:ind w:firstLine="540"/>
        <w:jc w:val="both"/>
      </w:pPr>
      <w:r>
        <w:t>В целях профилактики нарушений обязательных требований Уполномоченный орган:</w:t>
      </w:r>
    </w:p>
    <w:p w:rsidR="005C5A87" w:rsidRDefault="005C5A87">
      <w:pPr>
        <w:pStyle w:val="ConsPlusNormal"/>
        <w:spacing w:before="280"/>
        <w:ind w:firstLine="540"/>
        <w:jc w:val="both"/>
      </w:pPr>
      <w:r>
        <w:t>обеспечивает размещение на официальном сайте администрации Уссурийского городского округа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5C5A87" w:rsidRDefault="005C5A87">
      <w:pPr>
        <w:pStyle w:val="ConsPlusNormal"/>
        <w:spacing w:before="280"/>
        <w:ind w:firstLine="540"/>
        <w:jc w:val="both"/>
      </w:pPr>
      <w: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C5A87" w:rsidRDefault="005C5A87">
      <w:pPr>
        <w:pStyle w:val="ConsPlusNormal"/>
        <w:spacing w:before="280"/>
        <w:ind w:firstLine="540"/>
        <w:jc w:val="both"/>
      </w:pPr>
      <w:r>
        <w:t xml:space="preserve">подготавливает и распространяет, в случае изменения обязательных </w:t>
      </w:r>
      <w:r>
        <w:lastRenderedPageBreak/>
        <w:t>требований,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5A87" w:rsidRDefault="005C5A87">
      <w:pPr>
        <w:pStyle w:val="ConsPlusNormal"/>
        <w:spacing w:before="280"/>
        <w:ind w:firstLine="540"/>
        <w:jc w:val="both"/>
      </w:pPr>
      <w:proofErr w:type="gramStart"/>
      <w:r>
        <w:t>обеспечивает регулярное (не реже одного раза в год) обобщение практики осуществления муниципального контроля в области торговой деятельности, размещение на официальном сайте администрации Уссурийского городского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C5A87" w:rsidRDefault="005C5A87">
      <w:pPr>
        <w:pStyle w:val="ConsPlusNormal"/>
        <w:spacing w:before="280"/>
        <w:ind w:firstLine="540"/>
        <w:jc w:val="both"/>
      </w:pPr>
      <w:r>
        <w:t>выдает предостережения о недопустимости нарушения обязательных требований в порядке, определенном Регламентом.</w:t>
      </w:r>
    </w:p>
    <w:p w:rsidR="005C5A87" w:rsidRDefault="005C5A87">
      <w:pPr>
        <w:pStyle w:val="ConsPlusNormal"/>
        <w:jc w:val="both"/>
      </w:pPr>
      <w:r>
        <w:t xml:space="preserve">(п. 6(1) </w:t>
      </w:r>
      <w:proofErr w:type="gramStart"/>
      <w:r>
        <w:t>введен</w:t>
      </w:r>
      <w:proofErr w:type="gramEnd"/>
      <w:r>
        <w:t xml:space="preserve"> </w:t>
      </w:r>
      <w:hyperlink r:id="rId52" w:history="1">
        <w:r>
          <w:rPr>
            <w:color w:val="0000FF"/>
          </w:rPr>
          <w:t>Постановлением</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7. Права и обязанности лиц, в отношении которых осуществляется муниципальный контроль в области торговой деятельности:</w:t>
      </w:r>
    </w:p>
    <w:p w:rsidR="005C5A87" w:rsidRDefault="005C5A87">
      <w:pPr>
        <w:pStyle w:val="ConsPlusNormal"/>
        <w:spacing w:before="280"/>
        <w:ind w:firstLine="540"/>
        <w:jc w:val="both"/>
      </w:pPr>
      <w:r>
        <w:t>а) руководитель, иное должностное лицо или уполномоченный представитель субъекта проверки при проведении проверки имеют право:</w:t>
      </w:r>
    </w:p>
    <w:p w:rsidR="005C5A87" w:rsidRDefault="005C5A87">
      <w:pPr>
        <w:pStyle w:val="ConsPlusNormal"/>
        <w:spacing w:before="280"/>
        <w:ind w:firstLine="540"/>
        <w:jc w:val="both"/>
      </w:pPr>
      <w:r>
        <w:t>непосредственно присутствовать при проведении проверки и давать объяснения по вопросам, относящимся к предмету проверки;</w:t>
      </w:r>
    </w:p>
    <w:p w:rsidR="005C5A87" w:rsidRDefault="005C5A87">
      <w:pPr>
        <w:pStyle w:val="ConsPlusNormal"/>
        <w:spacing w:before="280"/>
        <w:ind w:firstLine="540"/>
        <w:jc w:val="both"/>
      </w:pPr>
      <w:r>
        <w:t xml:space="preserve">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53" w:history="1">
        <w:r>
          <w:rPr>
            <w:color w:val="0000FF"/>
          </w:rPr>
          <w:t>законом</w:t>
        </w:r>
      </w:hyperlink>
      <w:r>
        <w:t xml:space="preserve"> N 294-ФЗ;</w:t>
      </w:r>
    </w:p>
    <w:p w:rsidR="005C5A87" w:rsidRDefault="005C5A87">
      <w:pPr>
        <w:pStyle w:val="ConsPlusNormal"/>
        <w:spacing w:before="280"/>
        <w:ind w:firstLine="540"/>
        <w:jc w:val="both"/>
      </w:pPr>
      <w: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5A87" w:rsidRDefault="005C5A87">
      <w:pPr>
        <w:pStyle w:val="ConsPlusNormal"/>
        <w:spacing w:before="280"/>
        <w:ind w:firstLine="540"/>
        <w:jc w:val="both"/>
      </w:pPr>
      <w: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5C5A87" w:rsidRDefault="005C5A87">
      <w:pPr>
        <w:pStyle w:val="ConsPlusNormal"/>
        <w:spacing w:before="280"/>
        <w:ind w:firstLine="540"/>
        <w:jc w:val="both"/>
      </w:pPr>
      <w:r>
        <w:t xml:space="preserve">знакомиться с результатами проверки и указывать в акте о своем </w:t>
      </w:r>
      <w:r>
        <w:lastRenderedPageBreak/>
        <w:t>ознакомлении с результатами проверки, согласии или несогласии с ними, а также отдельными действиями должностных лиц Уполномоченного органа;</w:t>
      </w:r>
    </w:p>
    <w:p w:rsidR="005C5A87" w:rsidRDefault="005C5A87">
      <w:pPr>
        <w:pStyle w:val="ConsPlusNormal"/>
        <w:spacing w:before="280"/>
        <w:ind w:firstLine="540"/>
        <w:jc w:val="both"/>
      </w:pPr>
      <w:r>
        <w:t>обжаловать действия (бездействие) должностных лиц, осуществляющих муниципальный контроль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5C5A87" w:rsidRDefault="005C5A87">
      <w:pPr>
        <w:pStyle w:val="ConsPlusNormal"/>
        <w:spacing w:before="280"/>
        <w:ind w:firstLine="540"/>
        <w:jc w:val="both"/>
      </w:pPr>
      <w:r>
        <w:t>привлекать уполномоченного по защите прав предпринимателей в Приморском крае к участию в проверке;</w:t>
      </w:r>
    </w:p>
    <w:p w:rsidR="005C5A87" w:rsidRDefault="005C5A87">
      <w:pPr>
        <w:pStyle w:val="ConsPlusNormal"/>
        <w:spacing w:before="280"/>
        <w:ind w:firstLine="540"/>
        <w:jc w:val="both"/>
      </w:pPr>
      <w:r>
        <w:t>б) субъекты проверки по требованию Уполномоченного органа обязаны:</w:t>
      </w:r>
    </w:p>
    <w:p w:rsidR="005C5A87" w:rsidRDefault="005C5A87">
      <w:pPr>
        <w:pStyle w:val="ConsPlusNormal"/>
        <w:spacing w:before="280"/>
        <w:ind w:firstLine="540"/>
        <w:jc w:val="both"/>
      </w:pPr>
      <w:r>
        <w:t>обеспечить присутствие руководителей, иных должностных лиц или уполномоченных субъектов проверки, ответственных за организацию и проведение мероприятий по выполнению обязательных требований;</w:t>
      </w:r>
    </w:p>
    <w:p w:rsidR="005C5A87" w:rsidRDefault="005C5A87">
      <w:pPr>
        <w:pStyle w:val="ConsPlusNormal"/>
        <w:spacing w:before="280"/>
        <w:ind w:firstLine="540"/>
        <w:jc w:val="both"/>
      </w:pPr>
      <w:r>
        <w:t>в течение десяти рабочих дней со дня получения мотивированного запроса направить в Уполномоченный орган указанные в запросе документы.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C5A87" w:rsidRDefault="005C5A87">
      <w:pPr>
        <w:pStyle w:val="ConsPlusNormal"/>
        <w:spacing w:before="280"/>
        <w:ind w:firstLine="540"/>
        <w:jc w:val="both"/>
      </w:pPr>
      <w:proofErr w:type="gramStart"/>
      <w: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 в используемые юридическим лицом, индивидуальным предпринимателем при осуществлении торговой</w:t>
      </w:r>
      <w:proofErr w:type="gramEnd"/>
      <w:r>
        <w:t xml:space="preserve"> деятельности нестационарные торговые объекты, объекты торговли, осуществляющие реализацию алкогольной продукции, в том числе пива и пивных напитков, а также в места проведения ярмарок.</w:t>
      </w:r>
    </w:p>
    <w:p w:rsidR="005C5A87" w:rsidRDefault="005C5A87">
      <w:pPr>
        <w:pStyle w:val="ConsPlusNormal"/>
        <w:spacing w:before="280"/>
        <w:ind w:firstLine="540"/>
        <w:jc w:val="both"/>
      </w:pPr>
      <w:r>
        <w:t xml:space="preserve">8. </w:t>
      </w:r>
      <w:proofErr w:type="gramStart"/>
      <w:r>
        <w:t xml:space="preserve">Результатом осуществления муниципального контроля в области торговой деятельности является предупреждение (профилактика)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 установление фактов соблюдения (несоблюдения) субъектами проверки обязательных </w:t>
      </w:r>
      <w:r>
        <w:lastRenderedPageBreak/>
        <w:t>требований, составление актов проверок юридических лиц и индивидуальных предпринимателей должностными лицами Уполномоченного органа, а также в случаях наличия фактов несоблюдения обязательных требований, принятие предусмотренных данным</w:t>
      </w:r>
      <w:proofErr w:type="gramEnd"/>
      <w:r>
        <w:t xml:space="preserve"> Регламентом мер, направленных на устранение выявленных нарушений.</w:t>
      </w:r>
    </w:p>
    <w:p w:rsidR="005C5A87" w:rsidRDefault="005C5A87">
      <w:pPr>
        <w:pStyle w:val="ConsPlusNormal"/>
        <w:jc w:val="both"/>
      </w:pPr>
      <w:r>
        <w:t xml:space="preserve">(в ред. </w:t>
      </w:r>
      <w:hyperlink r:id="rId54"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bookmarkStart w:id="1" w:name="P139"/>
      <w:bookmarkEnd w:id="1"/>
      <w:r>
        <w:t xml:space="preserve">9. </w:t>
      </w:r>
      <w:proofErr w:type="gramStart"/>
      <w:r>
        <w:t xml:space="preserve">В случае наличия административных правонарушений, предусмотренных </w:t>
      </w:r>
      <w:hyperlink r:id="rId55" w:history="1">
        <w:r>
          <w:rPr>
            <w:color w:val="0000FF"/>
          </w:rPr>
          <w:t>частью 1 статьи 19.4</w:t>
        </w:r>
      </w:hyperlink>
      <w:r>
        <w:t xml:space="preserve">, </w:t>
      </w:r>
      <w:hyperlink r:id="rId56" w:history="1">
        <w:r>
          <w:rPr>
            <w:color w:val="0000FF"/>
          </w:rPr>
          <w:t>статьей 19.4.1</w:t>
        </w:r>
      </w:hyperlink>
      <w:r>
        <w:t xml:space="preserve">, </w:t>
      </w:r>
      <w:hyperlink r:id="rId57" w:history="1">
        <w:r>
          <w:rPr>
            <w:color w:val="0000FF"/>
          </w:rPr>
          <w:t>частью 1 статьи 19.5</w:t>
        </w:r>
      </w:hyperlink>
      <w:r>
        <w:t xml:space="preserve">, </w:t>
      </w:r>
      <w:hyperlink r:id="rId58" w:history="1">
        <w:r>
          <w:rPr>
            <w:color w:val="0000FF"/>
          </w:rPr>
          <w:t>статьей 19.7</w:t>
        </w:r>
      </w:hyperlink>
      <w:r>
        <w:t xml:space="preserve"> Кодекса Российской Федерации об административных правонарушениях (далее - </w:t>
      </w:r>
      <w:proofErr w:type="spellStart"/>
      <w:r>
        <w:t>КоАП</w:t>
      </w:r>
      <w:proofErr w:type="spellEnd"/>
      <w:r>
        <w:t xml:space="preserve"> РФ), допущенных субъектом проверки при проведении проверок в рамках муниципального контроля в области торговой деятельности, должностные лица Уполномоченного органа составляют протоколы об административных правонарушениях согласно </w:t>
      </w:r>
      <w:hyperlink r:id="rId59" w:history="1">
        <w:r>
          <w:rPr>
            <w:color w:val="0000FF"/>
          </w:rPr>
          <w:t>части 1 статьи 19.4</w:t>
        </w:r>
      </w:hyperlink>
      <w:r>
        <w:t xml:space="preserve">, </w:t>
      </w:r>
      <w:hyperlink r:id="rId60" w:history="1">
        <w:r>
          <w:rPr>
            <w:color w:val="0000FF"/>
          </w:rPr>
          <w:t>статьи 19.4.1</w:t>
        </w:r>
      </w:hyperlink>
      <w:r>
        <w:t xml:space="preserve">, </w:t>
      </w:r>
      <w:hyperlink r:id="rId61" w:history="1">
        <w:r>
          <w:rPr>
            <w:color w:val="0000FF"/>
          </w:rPr>
          <w:t>части 1 статьи</w:t>
        </w:r>
        <w:proofErr w:type="gramEnd"/>
        <w:r>
          <w:rPr>
            <w:color w:val="0000FF"/>
          </w:rPr>
          <w:t xml:space="preserve"> 19.5</w:t>
        </w:r>
      </w:hyperlink>
      <w:r>
        <w:t xml:space="preserve">, </w:t>
      </w:r>
      <w:hyperlink r:id="rId62" w:history="1">
        <w:r>
          <w:rPr>
            <w:color w:val="0000FF"/>
          </w:rPr>
          <w:t>статьи 19.7</w:t>
        </w:r>
      </w:hyperlink>
      <w:r>
        <w:t xml:space="preserve"> </w:t>
      </w:r>
      <w:proofErr w:type="spellStart"/>
      <w:r>
        <w:t>КоАП</w:t>
      </w:r>
      <w:proofErr w:type="spellEnd"/>
      <w:r>
        <w:t xml:space="preserve"> РФ.</w:t>
      </w:r>
    </w:p>
    <w:p w:rsidR="005C5A87" w:rsidRDefault="005C5A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5A87">
        <w:trPr>
          <w:jc w:val="center"/>
        </w:trPr>
        <w:tc>
          <w:tcPr>
            <w:tcW w:w="9294" w:type="dxa"/>
            <w:tcBorders>
              <w:top w:val="nil"/>
              <w:left w:val="single" w:sz="24" w:space="0" w:color="CED3F1"/>
              <w:bottom w:val="nil"/>
              <w:right w:val="single" w:sz="24" w:space="0" w:color="F4F3F8"/>
            </w:tcBorders>
            <w:shd w:val="clear" w:color="auto" w:fill="F4F3F8"/>
          </w:tcPr>
          <w:p w:rsidR="005C5A87" w:rsidRDefault="005C5A87">
            <w:pPr>
              <w:pStyle w:val="ConsPlusNormal"/>
              <w:jc w:val="both"/>
            </w:pPr>
            <w:proofErr w:type="spellStart"/>
            <w:r>
              <w:rPr>
                <w:color w:val="392C69"/>
              </w:rPr>
              <w:t>КонсультантПлюс</w:t>
            </w:r>
            <w:proofErr w:type="spellEnd"/>
            <w:r>
              <w:rPr>
                <w:color w:val="392C69"/>
              </w:rPr>
              <w:t>: примечание.</w:t>
            </w:r>
          </w:p>
          <w:p w:rsidR="005C5A87" w:rsidRDefault="005C5A87">
            <w:pPr>
              <w:pStyle w:val="ConsPlusNormal"/>
              <w:jc w:val="both"/>
            </w:pPr>
            <w:r>
              <w:rPr>
                <w:color w:val="392C69"/>
              </w:rPr>
              <w:t>Нумерация пунктов дана в соответствии с официальным текстом документа.</w:t>
            </w:r>
          </w:p>
        </w:tc>
      </w:tr>
    </w:tbl>
    <w:p w:rsidR="005C5A87" w:rsidRDefault="005C5A87">
      <w:pPr>
        <w:pStyle w:val="ConsPlusTitle"/>
        <w:spacing w:before="360"/>
        <w:jc w:val="center"/>
        <w:outlineLvl w:val="1"/>
      </w:pPr>
      <w:r>
        <w:t>II. Требования к порядку осуществления</w:t>
      </w:r>
    </w:p>
    <w:p w:rsidR="005C5A87" w:rsidRDefault="005C5A87">
      <w:pPr>
        <w:pStyle w:val="ConsPlusTitle"/>
        <w:jc w:val="center"/>
      </w:pPr>
      <w:r>
        <w:t>муниципального контроля</w:t>
      </w:r>
    </w:p>
    <w:p w:rsidR="005C5A87" w:rsidRDefault="005C5A87">
      <w:pPr>
        <w:pStyle w:val="ConsPlusNormal"/>
        <w:jc w:val="both"/>
      </w:pPr>
    </w:p>
    <w:p w:rsidR="005C5A87" w:rsidRDefault="005C5A87">
      <w:pPr>
        <w:pStyle w:val="ConsPlusNormal"/>
        <w:ind w:firstLine="540"/>
        <w:jc w:val="both"/>
      </w:pPr>
      <w:r>
        <w:t>10. Порядок информирования об осуществлении муниципального контроля в области торговой деятельности:</w:t>
      </w:r>
    </w:p>
    <w:p w:rsidR="005C5A87" w:rsidRDefault="005C5A87">
      <w:pPr>
        <w:pStyle w:val="ConsPlusNormal"/>
        <w:spacing w:before="280"/>
        <w:ind w:firstLine="540"/>
        <w:jc w:val="both"/>
      </w:pPr>
      <w:r>
        <w:t>а) информация о месте нахождения и графике работы Уполномоченного органа:</w:t>
      </w:r>
    </w:p>
    <w:p w:rsidR="005C5A87" w:rsidRDefault="005C5A87">
      <w:pPr>
        <w:pStyle w:val="ConsPlusNormal"/>
        <w:spacing w:before="280"/>
        <w:ind w:firstLine="540"/>
        <w:jc w:val="both"/>
      </w:pPr>
      <w:r>
        <w:t xml:space="preserve">местонахождение: Приморский край, </w:t>
      </w:r>
      <w:proofErr w:type="gramStart"/>
      <w:r>
        <w:t>г</w:t>
      </w:r>
      <w:proofErr w:type="gramEnd"/>
      <w:r>
        <w:t>. Уссурийск, ул. Некрасова, 66, 1 этаж, кабинет 110;</w:t>
      </w:r>
    </w:p>
    <w:p w:rsidR="005C5A87" w:rsidRDefault="005C5A87">
      <w:pPr>
        <w:pStyle w:val="ConsPlusNormal"/>
        <w:jc w:val="both"/>
      </w:pPr>
      <w:r>
        <w:t xml:space="preserve">(в ред. </w:t>
      </w:r>
      <w:hyperlink r:id="rId63"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график работы: ежедневно с 09.00 до 18.00 часов, перерыв с 13.00 до 14.00 часов, за исключением выходных и праздничных дней;</w:t>
      </w:r>
    </w:p>
    <w:p w:rsidR="005C5A87" w:rsidRDefault="005C5A87">
      <w:pPr>
        <w:pStyle w:val="ConsPlusNormal"/>
        <w:spacing w:before="280"/>
        <w:ind w:firstLine="540"/>
        <w:jc w:val="both"/>
      </w:pPr>
      <w:r>
        <w:t>б) информацию о месте нахождения и графике работы Уполномоченного органа можно получить:</w:t>
      </w:r>
    </w:p>
    <w:p w:rsidR="005C5A87" w:rsidRDefault="005C5A87">
      <w:pPr>
        <w:pStyle w:val="ConsPlusNormal"/>
        <w:spacing w:before="280"/>
        <w:ind w:firstLine="540"/>
        <w:jc w:val="both"/>
      </w:pPr>
      <w:r>
        <w:t xml:space="preserve">непосредственно в Уполномоченном органе; на Интернет-сайте: </w:t>
      </w:r>
      <w:proofErr w:type="spellStart"/>
      <w:r>
        <w:t>www.adm-ussuriisk.ru</w:t>
      </w:r>
      <w:proofErr w:type="spellEnd"/>
      <w:r>
        <w:t>;</w:t>
      </w:r>
    </w:p>
    <w:p w:rsidR="005C5A87" w:rsidRDefault="005C5A87">
      <w:pPr>
        <w:pStyle w:val="ConsPlusNormal"/>
        <w:spacing w:before="280"/>
        <w:ind w:firstLine="540"/>
        <w:jc w:val="both"/>
      </w:pPr>
      <w:r>
        <w:t xml:space="preserve">с использованием средств электронной почты, телефонной, почтовой </w:t>
      </w:r>
      <w:r>
        <w:lastRenderedPageBreak/>
        <w:t>связи;</w:t>
      </w:r>
    </w:p>
    <w:p w:rsidR="005C5A87" w:rsidRDefault="005C5A87">
      <w:pPr>
        <w:pStyle w:val="ConsPlusNormal"/>
        <w:spacing w:before="28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w:t>
      </w:r>
    </w:p>
    <w:p w:rsidR="005C5A87" w:rsidRDefault="005C5A87">
      <w:pPr>
        <w:pStyle w:val="ConsPlusNormal"/>
        <w:spacing w:before="280"/>
        <w:ind w:firstLine="540"/>
        <w:jc w:val="both"/>
      </w:pPr>
      <w:r>
        <w:t>в) справочные телефоны органов местного самоуправления (структурных подразделений), осуществляющих муниципальный контроль в области торговой деятельности:</w:t>
      </w:r>
    </w:p>
    <w:p w:rsidR="005C5A87" w:rsidRDefault="005C5A87">
      <w:pPr>
        <w:pStyle w:val="ConsPlusNormal"/>
        <w:spacing w:before="280"/>
        <w:ind w:firstLine="540"/>
        <w:jc w:val="both"/>
      </w:pPr>
      <w:r>
        <w:t>Уполномоченный орган, справочные телефоны: 8 (4234) 32-07-39, 32-23-02;</w:t>
      </w:r>
    </w:p>
    <w:p w:rsidR="005C5A87" w:rsidRDefault="005C5A87">
      <w:pPr>
        <w:pStyle w:val="ConsPlusNormal"/>
        <w:spacing w:before="280"/>
        <w:ind w:firstLine="540"/>
        <w:jc w:val="both"/>
      </w:pPr>
      <w:r>
        <w:t>управление экономического развития администрации Уссурийского городского округа; справочные телефоны 8 (4234) 32-03-38, 32-20-64;</w:t>
      </w:r>
    </w:p>
    <w:p w:rsidR="005C5A87" w:rsidRDefault="005C5A87">
      <w:pPr>
        <w:pStyle w:val="ConsPlusNormal"/>
        <w:spacing w:before="280"/>
        <w:ind w:firstLine="540"/>
        <w:jc w:val="both"/>
      </w:pPr>
      <w:r>
        <w:t xml:space="preserve">г) адрес официального сайта администрации Уссурийского городского округа в сети "Интернет", содержащий информацию о порядке исполнения муниципальной функции: </w:t>
      </w:r>
      <w:proofErr w:type="spellStart"/>
      <w:r>
        <w:t>www.adm-ussuriisk.ru</w:t>
      </w:r>
      <w:proofErr w:type="spellEnd"/>
      <w:r>
        <w:t>:</w:t>
      </w:r>
    </w:p>
    <w:p w:rsidR="005C5A87" w:rsidRDefault="005C5A87">
      <w:pPr>
        <w:pStyle w:val="ConsPlusNormal"/>
        <w:spacing w:before="280"/>
        <w:ind w:firstLine="540"/>
        <w:jc w:val="both"/>
      </w:pPr>
      <w:r>
        <w:t xml:space="preserve">адрес электронной почты Уполномоченного органа: </w:t>
      </w:r>
      <w:proofErr w:type="spellStart"/>
      <w:r>
        <w:t>Ussurtorg@yandex.ru</w:t>
      </w:r>
      <w:proofErr w:type="spellEnd"/>
      <w:r>
        <w:t>:</w:t>
      </w:r>
    </w:p>
    <w:p w:rsidR="005C5A87" w:rsidRDefault="005C5A87">
      <w:pPr>
        <w:pStyle w:val="ConsPlusNormal"/>
        <w:spacing w:before="280"/>
        <w:ind w:firstLine="540"/>
        <w:jc w:val="both"/>
      </w:pPr>
      <w:r>
        <w:t xml:space="preserve">адрес электронной почты управления экономического развития (далее - Управление): </w:t>
      </w:r>
      <w:proofErr w:type="spellStart"/>
      <w:r>
        <w:t>Ecussur@mail.ru</w:t>
      </w:r>
      <w:proofErr w:type="spellEnd"/>
      <w:r>
        <w:t>.</w:t>
      </w:r>
    </w:p>
    <w:p w:rsidR="005C5A87" w:rsidRDefault="005C5A87">
      <w:pPr>
        <w:pStyle w:val="ConsPlusNormal"/>
        <w:spacing w:before="280"/>
        <w:ind w:firstLine="540"/>
        <w:jc w:val="both"/>
      </w:pPr>
      <w:bookmarkStart w:id="2" w:name="P161"/>
      <w:bookmarkEnd w:id="2"/>
      <w:r>
        <w:t>11. Получение информации заинтересованными лицами по вопросам осуществления муниципального контроля в области торговой деятельности, сведений о ходе муниципального контроля в области торговой деятельности осуществляется 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5C5A87" w:rsidRDefault="005C5A87">
      <w:pPr>
        <w:pStyle w:val="ConsPlusNormal"/>
        <w:spacing w:before="280"/>
        <w:ind w:firstLine="540"/>
        <w:jc w:val="both"/>
      </w:pPr>
      <w:r>
        <w:t>по устным обращениям;</w:t>
      </w:r>
    </w:p>
    <w:p w:rsidR="005C5A87" w:rsidRDefault="005C5A87">
      <w:pPr>
        <w:pStyle w:val="ConsPlusNormal"/>
        <w:spacing w:before="280"/>
        <w:ind w:firstLine="540"/>
        <w:jc w:val="both"/>
      </w:pPr>
      <w:r>
        <w:t>по письменным обращениям;</w:t>
      </w:r>
    </w:p>
    <w:p w:rsidR="005C5A87" w:rsidRDefault="005C5A87">
      <w:pPr>
        <w:pStyle w:val="ConsPlusNormal"/>
        <w:spacing w:before="280"/>
        <w:ind w:firstLine="540"/>
        <w:jc w:val="both"/>
      </w:pPr>
      <w:r>
        <w:t>по обращениям, направленным в форме электронного документа,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5C5A87" w:rsidRDefault="005C5A87">
      <w:pPr>
        <w:pStyle w:val="ConsPlusNormal"/>
        <w:spacing w:before="280"/>
        <w:ind w:firstLine="540"/>
        <w:jc w:val="both"/>
      </w:pPr>
      <w:r>
        <w:t>Информация по вопросам осуществления муниципального контроля, сведения о ходе муниципального контроля предоставляются должностными лицами органа муниципального контроля заинтересованным лицам, в том числе с использованием средств телефонной связи.</w:t>
      </w:r>
    </w:p>
    <w:p w:rsidR="005C5A87" w:rsidRDefault="005C5A87">
      <w:pPr>
        <w:pStyle w:val="ConsPlusNormal"/>
        <w:spacing w:before="280"/>
        <w:ind w:firstLine="540"/>
        <w:jc w:val="both"/>
      </w:pPr>
      <w:r>
        <w:lastRenderedPageBreak/>
        <w:t>Ответы на телефонные звонки и устные обращения заинтересованных лиц по вопросам осуществления муниципального контроля, о ходе муниципального контроля даются должностными лицами органа муниципального контроля в вежливой (корректной) форме. Ответ на телефонный звонок должен начинаться с сообщения информации о наименовании органа, в который позвонило заинтересованное лицо, фамилии, имени, отчества и должности должностного лица органа муниципального контроля, принявшего телефонный звонок.</w:t>
      </w:r>
    </w:p>
    <w:p w:rsidR="005C5A87" w:rsidRDefault="005C5A87">
      <w:pPr>
        <w:pStyle w:val="ConsPlusNormal"/>
        <w:spacing w:before="280"/>
        <w:ind w:firstLine="540"/>
        <w:jc w:val="both"/>
      </w:pPr>
      <w:proofErr w:type="gramStart"/>
      <w:r>
        <w:t xml:space="preserve">Обращения заинтересованных лиц по вопросам осуществления муниципального контроля, о ходе муниципального контроля, поступившие в администрацию Уссурийского городского округа или в Уполномоченный орган в форме электронного документа, подлежат рассмотрению в порядке, установленном Федеральным </w:t>
      </w:r>
      <w:hyperlink r:id="rId64" w:history="1">
        <w:r>
          <w:rPr>
            <w:color w:val="0000FF"/>
          </w:rPr>
          <w:t>законом</w:t>
        </w:r>
      </w:hyperlink>
      <w:r>
        <w:t xml:space="preserve"> от 2 мая 2006 года N 59-ФЗ "О порядке рассмотрения обращений граждан Российской Федерации".</w:t>
      </w:r>
      <w:proofErr w:type="gramEnd"/>
    </w:p>
    <w:p w:rsidR="005C5A87" w:rsidRDefault="005C5A87">
      <w:pPr>
        <w:pStyle w:val="ConsPlusNormal"/>
        <w:spacing w:before="280"/>
        <w:ind w:firstLine="540"/>
        <w:jc w:val="both"/>
      </w:pPr>
      <w:r>
        <w:t>Письменное обращение, обращение, поступившее в форме электронного документа в администрацию Уссурийского городского округа, в Управление, в Уполномоченный орган или должностным лицам Уполномоченного органа в соответствии с их компетенцией, рассматривается в течение 30 дней со дня регистрации обращения.</w:t>
      </w:r>
    </w:p>
    <w:p w:rsidR="005C5A87" w:rsidRDefault="005C5A87">
      <w:pPr>
        <w:pStyle w:val="ConsPlusNormal"/>
        <w:spacing w:before="280"/>
        <w:ind w:firstLine="540"/>
        <w:jc w:val="both"/>
      </w:pPr>
      <w:r>
        <w:t xml:space="preserve">12. Информация, указанная в </w:t>
      </w:r>
      <w:hyperlink w:anchor="P161" w:history="1">
        <w:r>
          <w:rPr>
            <w:color w:val="0000FF"/>
          </w:rPr>
          <w:t>пунктах 11</w:t>
        </w:r>
      </w:hyperlink>
      <w:r>
        <w:t>, 12 Регламента, размещается Уполномоченным органом:</w:t>
      </w:r>
    </w:p>
    <w:p w:rsidR="005C5A87" w:rsidRDefault="005C5A87">
      <w:pPr>
        <w:pStyle w:val="ConsPlusNormal"/>
        <w:spacing w:before="280"/>
        <w:ind w:firstLine="540"/>
        <w:jc w:val="both"/>
      </w:pPr>
      <w:r>
        <w:t xml:space="preserve">на официальном сайте Уссурийского городского округа в сети Интернет </w:t>
      </w:r>
      <w:proofErr w:type="spellStart"/>
      <w:r>
        <w:t>www.adm-ussuriisk.ru</w:t>
      </w:r>
      <w:proofErr w:type="spellEnd"/>
      <w:r>
        <w:t xml:space="preserve"> 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w:t>
      </w:r>
    </w:p>
    <w:p w:rsidR="005C5A87" w:rsidRDefault="005C5A87">
      <w:pPr>
        <w:pStyle w:val="ConsPlusNormal"/>
        <w:spacing w:before="280"/>
        <w:ind w:firstLine="540"/>
        <w:jc w:val="both"/>
      </w:pPr>
      <w:r>
        <w:t>в краевой государственной информационной системе "Портал государственных и муниципальных услуг (функций) Приморского края";</w:t>
      </w:r>
    </w:p>
    <w:p w:rsidR="005C5A87" w:rsidRDefault="005C5A87">
      <w:pPr>
        <w:pStyle w:val="ConsPlusNormal"/>
        <w:spacing w:before="280"/>
        <w:ind w:firstLine="540"/>
        <w:jc w:val="both"/>
      </w:pPr>
      <w:proofErr w:type="gramStart"/>
      <w:r>
        <w:t>на информационном стенде, расположенном в месте нахождения Уполномоченного органа (административное здание по ул. Некрасова, 66, город Уссурийск, фойе 1 этажа (далее - информационный стенд).</w:t>
      </w:r>
      <w:proofErr w:type="gramEnd"/>
    </w:p>
    <w:p w:rsidR="005C5A87" w:rsidRDefault="005C5A87">
      <w:pPr>
        <w:pStyle w:val="ConsPlusNormal"/>
        <w:jc w:val="both"/>
      </w:pPr>
      <w:r>
        <w:t xml:space="preserve">(в ред. </w:t>
      </w:r>
      <w:hyperlink r:id="rId65"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На информационном стенде размещается следующая информация о порядке осуществления муниципального контроля в области торговой деятельности:</w:t>
      </w:r>
    </w:p>
    <w:p w:rsidR="005C5A87" w:rsidRDefault="005C5A87">
      <w:pPr>
        <w:pStyle w:val="ConsPlusNormal"/>
        <w:spacing w:before="280"/>
        <w:ind w:firstLine="540"/>
        <w:jc w:val="both"/>
      </w:pPr>
      <w:r>
        <w:t>а) место нахождения Уполномоченного органа;</w:t>
      </w:r>
    </w:p>
    <w:p w:rsidR="005C5A87" w:rsidRDefault="005C5A87">
      <w:pPr>
        <w:pStyle w:val="ConsPlusNormal"/>
        <w:spacing w:before="280"/>
        <w:ind w:firstLine="540"/>
        <w:jc w:val="both"/>
      </w:pPr>
      <w:r>
        <w:t>б) график работы Уполномоченного органа;</w:t>
      </w:r>
    </w:p>
    <w:p w:rsidR="005C5A87" w:rsidRDefault="005C5A87">
      <w:pPr>
        <w:pStyle w:val="ConsPlusNormal"/>
        <w:spacing w:before="280"/>
        <w:ind w:firstLine="540"/>
        <w:jc w:val="both"/>
      </w:pPr>
      <w:r>
        <w:lastRenderedPageBreak/>
        <w:t>в) справочные телефоны Уполномоченного органа;</w:t>
      </w:r>
    </w:p>
    <w:p w:rsidR="005C5A87" w:rsidRDefault="005C5A87">
      <w:pPr>
        <w:pStyle w:val="ConsPlusNormal"/>
        <w:spacing w:before="280"/>
        <w:ind w:firstLine="540"/>
        <w:jc w:val="both"/>
      </w:pPr>
      <w:r>
        <w:t>г) адрес официального сайта администрации Уссурийского городского округа в сети Интернет, адрес электронной почты администрации Уссурийского городского округа, Уполномоченного органа;</w:t>
      </w:r>
    </w:p>
    <w:p w:rsidR="005C5A87" w:rsidRDefault="005C5A87">
      <w:pPr>
        <w:pStyle w:val="ConsPlusNormal"/>
        <w:spacing w:before="280"/>
        <w:ind w:firstLine="540"/>
        <w:jc w:val="both"/>
      </w:pPr>
      <w:r>
        <w:t>д) текст настоящего Регламента;</w:t>
      </w:r>
    </w:p>
    <w:p w:rsidR="005C5A87" w:rsidRDefault="005C5A87">
      <w:pPr>
        <w:pStyle w:val="ConsPlusNormal"/>
        <w:spacing w:before="280"/>
        <w:ind w:firstLine="540"/>
        <w:jc w:val="both"/>
      </w:pPr>
      <w:r>
        <w:t>е) утвержденный начальником Уполномоченного органа ежегодный план проведения плановых проверок субъектов проверок;</w:t>
      </w:r>
    </w:p>
    <w:p w:rsidR="005C5A87" w:rsidRDefault="005C5A87">
      <w:pPr>
        <w:pStyle w:val="ConsPlusNormal"/>
        <w:spacing w:before="280"/>
        <w:ind w:firstLine="540"/>
        <w:jc w:val="both"/>
      </w:pPr>
      <w:r>
        <w:t>ж) утвержденный начальником Уполномоченного органа ежегодный план проведения плановых проверок в отношении резидентов.</w:t>
      </w:r>
    </w:p>
    <w:p w:rsidR="005C5A87" w:rsidRDefault="005C5A87">
      <w:pPr>
        <w:pStyle w:val="ConsPlusNormal"/>
        <w:spacing w:before="280"/>
        <w:ind w:firstLine="540"/>
        <w:jc w:val="both"/>
      </w:pPr>
      <w:bookmarkStart w:id="3" w:name="P182"/>
      <w:bookmarkEnd w:id="3"/>
      <w:r>
        <w:t>13. Срок исполнения муниципальной функции по осуществлению муниципального контроля в области торговой деятельности.</w:t>
      </w:r>
    </w:p>
    <w:p w:rsidR="005C5A87" w:rsidRDefault="005C5A87">
      <w:pPr>
        <w:pStyle w:val="ConsPlusNormal"/>
        <w:spacing w:before="280"/>
        <w:ind w:firstLine="540"/>
        <w:jc w:val="both"/>
      </w:pPr>
      <w:r>
        <w:t>Срок проведения плановых и внеплановых проверок (документарных или выездных) при осуществлении муниципального контроля в области торговой деятельности не может превышать 20 рабочих дней (</w:t>
      </w:r>
      <w:proofErr w:type="gramStart"/>
      <w:r>
        <w:t>с даты начала</w:t>
      </w:r>
      <w:proofErr w:type="gramEnd"/>
      <w:r>
        <w:t xml:space="preserve"> проверки до даты составления акта проверки) для каждой проверки.</w:t>
      </w:r>
    </w:p>
    <w:p w:rsidR="005C5A87" w:rsidRDefault="005C5A87">
      <w:pPr>
        <w:pStyle w:val="ConsPlusNormal"/>
        <w:spacing w:before="28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5C5A87" w:rsidRDefault="005C5A87">
      <w:pPr>
        <w:pStyle w:val="ConsPlusNormal"/>
        <w:spacing w:before="280"/>
        <w:ind w:firstLine="540"/>
        <w:jc w:val="both"/>
      </w:pPr>
      <w: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начальником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C5A87" w:rsidRDefault="005C5A87">
      <w:pPr>
        <w:pStyle w:val="ConsPlusNormal"/>
        <w:spacing w:before="28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5C5A87" w:rsidRDefault="005C5A87">
      <w:pPr>
        <w:pStyle w:val="ConsPlusNormal"/>
        <w:spacing w:before="28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начальником Уполномоченного органа, но не более чем на 20 рабочих дней, в отношении малых предприятий не более чем на 50 часов, </w:t>
      </w:r>
      <w:proofErr w:type="spellStart"/>
      <w:r>
        <w:lastRenderedPageBreak/>
        <w:t>микропредприятий</w:t>
      </w:r>
      <w:proofErr w:type="spellEnd"/>
      <w:r>
        <w:t xml:space="preserve"> не</w:t>
      </w:r>
      <w:proofErr w:type="gramEnd"/>
      <w:r>
        <w:t xml:space="preserve"> более чем на 15 часов.</w:t>
      </w:r>
    </w:p>
    <w:p w:rsidR="005C5A87" w:rsidRDefault="005C5A87">
      <w:pPr>
        <w:pStyle w:val="ConsPlusNormal"/>
        <w:spacing w:before="280"/>
        <w:ind w:firstLine="540"/>
        <w:jc w:val="both"/>
      </w:pPr>
      <w:proofErr w:type="gramStart"/>
      <w:r>
        <w:t>Срок проведения каждой документарной проверки (плановой и внеплановой) и выездной проверки (плановой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C5A87" w:rsidRDefault="005C5A87">
      <w:pPr>
        <w:pStyle w:val="ConsPlusNormal"/>
        <w:spacing w:before="280"/>
        <w:ind w:firstLine="540"/>
        <w:jc w:val="both"/>
      </w:pPr>
      <w:r>
        <w:t xml:space="preserve">Общий срок составления и направления предостережения о недопустимости нарушения обязательных требований составляет 30 дней с момента получения должностным лицом Уполномоченного органа сведений, указанных в </w:t>
      </w:r>
      <w:hyperlink w:anchor="P273" w:history="1">
        <w:r>
          <w:rPr>
            <w:color w:val="0000FF"/>
          </w:rPr>
          <w:t>пункте 25(1)</w:t>
        </w:r>
      </w:hyperlink>
      <w:r>
        <w:t xml:space="preserve"> Регламента. Общий срок направления ответа на возражение по результатам рассмотрения предостережения субъектом проверки, составляет 20 дней со дня получения таких возражений.</w:t>
      </w:r>
    </w:p>
    <w:p w:rsidR="005C5A87" w:rsidRDefault="005C5A87">
      <w:pPr>
        <w:pStyle w:val="ConsPlusNormal"/>
        <w:jc w:val="both"/>
      </w:pPr>
      <w:r>
        <w:t>(</w:t>
      </w:r>
      <w:proofErr w:type="gramStart"/>
      <w:r>
        <w:t>а</w:t>
      </w:r>
      <w:proofErr w:type="gramEnd"/>
      <w:r>
        <w:t xml:space="preserve">бзац введен </w:t>
      </w:r>
      <w:hyperlink r:id="rId66" w:history="1">
        <w:r>
          <w:rPr>
            <w:color w:val="0000FF"/>
          </w:rPr>
          <w:t>Постановлением</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14. Срок проведения проверок в отношении резидентов.</w:t>
      </w:r>
    </w:p>
    <w:p w:rsidR="005C5A87" w:rsidRDefault="005C5A87">
      <w:pPr>
        <w:pStyle w:val="ConsPlusNormal"/>
        <w:spacing w:before="280"/>
        <w:ind w:firstLine="540"/>
        <w:jc w:val="both"/>
      </w:pPr>
      <w:r>
        <w:t xml:space="preserve">Для резидента 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t>микропредприятий</w:t>
      </w:r>
      <w:proofErr w:type="spellEnd"/>
      <w:r>
        <w:t xml:space="preserve"> и не более чем на пятнадцать рабочих дней в отношении других</w:t>
      </w:r>
      <w:proofErr w:type="gramEnd"/>
      <w:r>
        <w:t xml:space="preserve"> резидентов свободного порта Владивосток.</w:t>
      </w:r>
    </w:p>
    <w:p w:rsidR="005C5A87" w:rsidRDefault="005C5A87">
      <w:pPr>
        <w:pStyle w:val="ConsPlusNormal"/>
        <w:jc w:val="both"/>
      </w:pPr>
      <w:r>
        <w:t xml:space="preserve">(в ред. </w:t>
      </w:r>
      <w:hyperlink r:id="rId67" w:history="1">
        <w:r>
          <w:rPr>
            <w:color w:val="0000FF"/>
          </w:rPr>
          <w:t>Постановления</w:t>
        </w:r>
      </w:hyperlink>
      <w:r>
        <w:t xml:space="preserve"> администрации Уссурийского городского округа от 16.03.2020 N 607-НПА)</w:t>
      </w:r>
    </w:p>
    <w:p w:rsidR="005C5A87" w:rsidRDefault="005C5A87">
      <w:pPr>
        <w:pStyle w:val="ConsPlusNormal"/>
        <w:spacing w:before="280"/>
        <w:ind w:firstLine="540"/>
        <w:jc w:val="both"/>
      </w:pPr>
      <w:r>
        <w:t>Срок проведения внеплановой проверки резидента не может превышать пять рабочих дней.</w:t>
      </w:r>
    </w:p>
    <w:p w:rsidR="005C5A87" w:rsidRDefault="005C5A87">
      <w:pPr>
        <w:pStyle w:val="ConsPlusNormal"/>
        <w:spacing w:before="280"/>
        <w:ind w:firstLine="540"/>
        <w:jc w:val="both"/>
      </w:pPr>
      <w:bookmarkStart w:id="4" w:name="P195"/>
      <w:bookmarkEnd w:id="4"/>
      <w:r>
        <w:t>15. Акт проверки составляется непосредственно в день завершения проверки.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5C5A87" w:rsidRDefault="005C5A87">
      <w:pPr>
        <w:pStyle w:val="ConsPlusNormal"/>
        <w:jc w:val="both"/>
      </w:pPr>
    </w:p>
    <w:p w:rsidR="005C5A87" w:rsidRDefault="005C5A87">
      <w:pPr>
        <w:pStyle w:val="ConsPlusTitle"/>
        <w:jc w:val="center"/>
        <w:outlineLvl w:val="1"/>
      </w:pPr>
      <w:bookmarkStart w:id="5" w:name="P197"/>
      <w:bookmarkEnd w:id="5"/>
      <w:r>
        <w:t>III. Состав, последовательность и сроки выполнения</w:t>
      </w:r>
    </w:p>
    <w:p w:rsidR="005C5A87" w:rsidRDefault="005C5A87">
      <w:pPr>
        <w:pStyle w:val="ConsPlusTitle"/>
        <w:jc w:val="center"/>
      </w:pPr>
      <w:r>
        <w:t>административных процедур (действий), требования к порядку</w:t>
      </w:r>
    </w:p>
    <w:p w:rsidR="005C5A87" w:rsidRDefault="005C5A87">
      <w:pPr>
        <w:pStyle w:val="ConsPlusTitle"/>
        <w:jc w:val="center"/>
      </w:pPr>
      <w:r>
        <w:t>их выполнения, в том числе особенности выполнения</w:t>
      </w:r>
    </w:p>
    <w:p w:rsidR="005C5A87" w:rsidRDefault="005C5A87">
      <w:pPr>
        <w:pStyle w:val="ConsPlusTitle"/>
        <w:jc w:val="center"/>
      </w:pPr>
      <w:r>
        <w:t>административных процедур (действий)</w:t>
      </w:r>
    </w:p>
    <w:p w:rsidR="005C5A87" w:rsidRDefault="005C5A87">
      <w:pPr>
        <w:pStyle w:val="ConsPlusTitle"/>
        <w:jc w:val="center"/>
      </w:pPr>
      <w:r>
        <w:t>в электронной форме</w:t>
      </w:r>
    </w:p>
    <w:p w:rsidR="005C5A87" w:rsidRDefault="005C5A87">
      <w:pPr>
        <w:pStyle w:val="ConsPlusNormal"/>
        <w:jc w:val="both"/>
      </w:pPr>
    </w:p>
    <w:p w:rsidR="005C5A87" w:rsidRDefault="005C5A87">
      <w:pPr>
        <w:pStyle w:val="ConsPlusNormal"/>
        <w:ind w:firstLine="540"/>
        <w:jc w:val="both"/>
      </w:pPr>
      <w:r>
        <w:t>16. При исполнении муниципальной функции по осуществлению муниципального контроля в области торговой деятельности предусматривается выполнение следующих административных процедур:</w:t>
      </w:r>
    </w:p>
    <w:p w:rsidR="005C5A87" w:rsidRDefault="005C5A87">
      <w:pPr>
        <w:pStyle w:val="ConsPlusNormal"/>
        <w:spacing w:before="280"/>
        <w:ind w:firstLine="540"/>
        <w:jc w:val="both"/>
      </w:pPr>
      <w:r>
        <w:t>а) составление ежегодного плана проведения плановых проверок субъектов проверок (далее - ежегодный план);</w:t>
      </w:r>
    </w:p>
    <w:p w:rsidR="005C5A87" w:rsidRDefault="005C5A87">
      <w:pPr>
        <w:pStyle w:val="ConsPlusNormal"/>
        <w:spacing w:before="280"/>
        <w:ind w:firstLine="540"/>
        <w:jc w:val="both"/>
      </w:pPr>
      <w:r>
        <w:t>б) составление ежегодного плана проведения совместных плановых проверок резидентов (далее - ежегодный план в отношении резидентов);</w:t>
      </w:r>
    </w:p>
    <w:p w:rsidR="005C5A87" w:rsidRDefault="005C5A87">
      <w:pPr>
        <w:pStyle w:val="ConsPlusNormal"/>
        <w:spacing w:before="280"/>
        <w:ind w:firstLine="540"/>
        <w:jc w:val="both"/>
      </w:pPr>
      <w:r>
        <w:t>в) разработка программы профилактики нарушений (далее - программа профилактики);</w:t>
      </w:r>
    </w:p>
    <w:p w:rsidR="005C5A87" w:rsidRDefault="005C5A87">
      <w:pPr>
        <w:pStyle w:val="ConsPlusNormal"/>
        <w:spacing w:before="280"/>
        <w:ind w:firstLine="540"/>
        <w:jc w:val="both"/>
      </w:pPr>
      <w:r>
        <w:t>г) составление и направление предостережения о недопустимости нарушения обязательных требований;</w:t>
      </w:r>
    </w:p>
    <w:p w:rsidR="005C5A87" w:rsidRDefault="005C5A87">
      <w:pPr>
        <w:pStyle w:val="ConsPlusNormal"/>
        <w:spacing w:before="280"/>
        <w:ind w:firstLine="540"/>
        <w:jc w:val="both"/>
      </w:pPr>
      <w:r>
        <w:t>д) организация и проведение мероприятий по контролю без взаимодействия с юридическими лицами, индивидуальными предпринимателями в соответствии с действующим законодательством;</w:t>
      </w:r>
    </w:p>
    <w:p w:rsidR="005C5A87" w:rsidRDefault="005C5A87">
      <w:pPr>
        <w:pStyle w:val="ConsPlusNormal"/>
        <w:spacing w:before="280"/>
        <w:ind w:firstLine="540"/>
        <w:jc w:val="both"/>
      </w:pPr>
      <w:r>
        <w:t>е) принятие решения о проведении проверки (плановой, внеплановой);</w:t>
      </w:r>
    </w:p>
    <w:p w:rsidR="005C5A87" w:rsidRDefault="005C5A87">
      <w:pPr>
        <w:pStyle w:val="ConsPlusNormal"/>
        <w:spacing w:before="280"/>
        <w:ind w:firstLine="540"/>
        <w:jc w:val="both"/>
      </w:pPr>
      <w:r>
        <w:t>ж) подготовка к проведению проверки (плановой, внеплановой);</w:t>
      </w:r>
    </w:p>
    <w:p w:rsidR="005C5A87" w:rsidRDefault="005C5A87">
      <w:pPr>
        <w:pStyle w:val="ConsPlusNormal"/>
        <w:spacing w:before="280"/>
        <w:ind w:firstLine="540"/>
        <w:jc w:val="both"/>
      </w:pPr>
      <w:proofErr w:type="spellStart"/>
      <w:r>
        <w:t>з</w:t>
      </w:r>
      <w:proofErr w:type="spellEnd"/>
      <w:r>
        <w:t>) проведение документарной (плановой, внеплановой) проверки;</w:t>
      </w:r>
    </w:p>
    <w:p w:rsidR="005C5A87" w:rsidRDefault="005C5A87">
      <w:pPr>
        <w:pStyle w:val="ConsPlusNormal"/>
        <w:spacing w:before="280"/>
        <w:ind w:firstLine="540"/>
        <w:jc w:val="both"/>
      </w:pPr>
      <w:r>
        <w:t>и) проведение выездной (плановой, внеплановой) проверки;</w:t>
      </w:r>
    </w:p>
    <w:p w:rsidR="005C5A87" w:rsidRDefault="005C5A87">
      <w:pPr>
        <w:pStyle w:val="ConsPlusNormal"/>
        <w:spacing w:before="280"/>
        <w:ind w:firstLine="540"/>
        <w:jc w:val="both"/>
      </w:pPr>
      <w:r>
        <w:t>к) оформление результатов проверки;</w:t>
      </w:r>
    </w:p>
    <w:p w:rsidR="005C5A87" w:rsidRDefault="005C5A87">
      <w:pPr>
        <w:pStyle w:val="ConsPlusNormal"/>
        <w:spacing w:before="280"/>
        <w:ind w:firstLine="540"/>
        <w:jc w:val="both"/>
      </w:pPr>
      <w:r>
        <w:t>л) ознакомление с результатами проверки;</w:t>
      </w:r>
    </w:p>
    <w:p w:rsidR="005C5A87" w:rsidRDefault="005C5A87">
      <w:pPr>
        <w:pStyle w:val="ConsPlusNormal"/>
        <w:spacing w:before="280"/>
        <w:ind w:firstLine="540"/>
        <w:jc w:val="both"/>
      </w:pPr>
      <w:r>
        <w:t>м) принятие мер в отношении фактов нарушений обязательных требований, выявленных при проведении проверок;</w:t>
      </w:r>
    </w:p>
    <w:p w:rsidR="005C5A87" w:rsidRDefault="005C5A87">
      <w:pPr>
        <w:pStyle w:val="ConsPlusNormal"/>
        <w:spacing w:before="280"/>
        <w:ind w:firstLine="540"/>
        <w:jc w:val="both"/>
      </w:pPr>
      <w:proofErr w:type="spellStart"/>
      <w:r>
        <w:t>н</w:t>
      </w:r>
      <w:proofErr w:type="spellEnd"/>
      <w:r>
        <w:t xml:space="preserve">) принятие мер в случаях, указанных в </w:t>
      </w:r>
      <w:hyperlink w:anchor="P139" w:history="1">
        <w:r>
          <w:rPr>
            <w:color w:val="0000FF"/>
          </w:rPr>
          <w:t>пункте 9</w:t>
        </w:r>
      </w:hyperlink>
      <w:r>
        <w:t xml:space="preserve"> Регламента.</w:t>
      </w:r>
    </w:p>
    <w:p w:rsidR="005C5A87" w:rsidRDefault="005C5A87">
      <w:pPr>
        <w:pStyle w:val="ConsPlusNormal"/>
        <w:jc w:val="both"/>
      </w:pPr>
      <w:r>
        <w:t xml:space="preserve">(п. 16 в ред. </w:t>
      </w:r>
      <w:hyperlink r:id="rId68" w:history="1">
        <w:r>
          <w:rPr>
            <w:color w:val="0000FF"/>
          </w:rPr>
          <w:t>Постановления</w:t>
        </w:r>
      </w:hyperlink>
      <w:r>
        <w:t xml:space="preserve"> администрации Уссурийского городского округа от 05.06.2019 N 1277-НПА)</w:t>
      </w:r>
    </w:p>
    <w:p w:rsidR="005C5A87" w:rsidRDefault="005C5A87">
      <w:pPr>
        <w:pStyle w:val="ConsPlusNormal"/>
        <w:spacing w:before="280"/>
        <w:ind w:firstLine="540"/>
        <w:jc w:val="both"/>
      </w:pPr>
      <w:r>
        <w:t xml:space="preserve">17. </w:t>
      </w:r>
      <w:hyperlink w:anchor="P560" w:history="1">
        <w:r>
          <w:rPr>
            <w:color w:val="0000FF"/>
          </w:rPr>
          <w:t>Блок-схема</w:t>
        </w:r>
      </w:hyperlink>
      <w:r>
        <w:t xml:space="preserve"> исполнения муниципальной функции по осуществлению </w:t>
      </w:r>
      <w:r>
        <w:lastRenderedPageBreak/>
        <w:t>муниципального контроля в области торговой деятельности на территории Уссурийского городского округа приведена в приложении N 1 к Регламенту.</w:t>
      </w:r>
    </w:p>
    <w:p w:rsidR="005C5A87" w:rsidRDefault="005C5A87">
      <w:pPr>
        <w:pStyle w:val="ConsPlusNormal"/>
        <w:spacing w:before="280"/>
        <w:ind w:firstLine="540"/>
        <w:jc w:val="both"/>
      </w:pPr>
      <w:r>
        <w:t>18. Основанием для административной процедуры по составлению ежегодного плана является наступление плановой даты - 1 сентября года, предшествующего году проведения плановых проверок.</w:t>
      </w:r>
    </w:p>
    <w:p w:rsidR="005C5A87" w:rsidRDefault="005C5A87">
      <w:pPr>
        <w:pStyle w:val="ConsPlusNormal"/>
        <w:spacing w:before="280"/>
        <w:ind w:firstLine="540"/>
        <w:jc w:val="both"/>
      </w:pPr>
      <w:r>
        <w:t xml:space="preserve">19. Порядок подготовки плана проведения плановых проверок, а также </w:t>
      </w:r>
      <w:hyperlink r:id="rId69" w:history="1">
        <w:r>
          <w:rPr>
            <w:color w:val="0000FF"/>
          </w:rPr>
          <w:t>форма</w:t>
        </w:r>
      </w:hyperlink>
      <w:r>
        <w:t xml:space="preserve"> плана проведения плановых проверок установлены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t>контроля ежегодного плана проведения проверок юридических лиц</w:t>
      </w:r>
      <w:proofErr w:type="gramEnd"/>
      <w:r>
        <w:t xml:space="preserve"> и индивидуальных предпринимателей".</w:t>
      </w:r>
    </w:p>
    <w:p w:rsidR="005C5A87" w:rsidRDefault="005C5A87">
      <w:pPr>
        <w:pStyle w:val="ConsPlusNormal"/>
        <w:spacing w:before="280"/>
        <w:ind w:firstLine="540"/>
        <w:jc w:val="both"/>
      </w:pPr>
      <w:r>
        <w:t>В проекте ежегодного плана указываются следующие сведения:</w:t>
      </w:r>
    </w:p>
    <w:p w:rsidR="005C5A87" w:rsidRDefault="005C5A87">
      <w:pPr>
        <w:pStyle w:val="ConsPlusNormal"/>
        <w:spacing w:before="280"/>
        <w:ind w:firstLine="540"/>
        <w:jc w:val="both"/>
      </w:pPr>
      <w: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а также места фактического осуществления ими своей деятельности;</w:t>
      </w:r>
    </w:p>
    <w:p w:rsidR="005C5A87" w:rsidRDefault="005C5A87">
      <w:pPr>
        <w:pStyle w:val="ConsPlusNormal"/>
        <w:spacing w:before="280"/>
        <w:ind w:firstLine="540"/>
        <w:jc w:val="both"/>
      </w:pPr>
      <w:r>
        <w:t>б) цель и основание проведения каждой плановой проверки;</w:t>
      </w:r>
    </w:p>
    <w:p w:rsidR="005C5A87" w:rsidRDefault="005C5A87">
      <w:pPr>
        <w:pStyle w:val="ConsPlusNormal"/>
        <w:spacing w:before="280"/>
        <w:ind w:firstLine="540"/>
        <w:jc w:val="both"/>
      </w:pPr>
      <w:r>
        <w:t>в) дата начала и сроки проведения каждой плановой проверки;</w:t>
      </w:r>
    </w:p>
    <w:p w:rsidR="005C5A87" w:rsidRDefault="005C5A87">
      <w:pPr>
        <w:pStyle w:val="ConsPlusNormal"/>
        <w:spacing w:before="280"/>
        <w:ind w:firstLine="540"/>
        <w:jc w:val="both"/>
      </w:pPr>
      <w:r>
        <w:t>г) наименование органа муниципального контроля, осуществляющего конкретную плановую проверку;</w:t>
      </w:r>
    </w:p>
    <w:p w:rsidR="005C5A87" w:rsidRDefault="005C5A87">
      <w:pPr>
        <w:pStyle w:val="ConsPlusNormal"/>
        <w:spacing w:before="280"/>
        <w:ind w:firstLine="540"/>
        <w:jc w:val="both"/>
      </w:pPr>
      <w:r>
        <w:t>- при проведении совместной плановой проверки Уполномоченным органом и органами государственного контроля (надзора) указываются наименования всех участвующих в таких проверках органов.</w:t>
      </w:r>
    </w:p>
    <w:p w:rsidR="005C5A87" w:rsidRDefault="005C5A87">
      <w:pPr>
        <w:pStyle w:val="ConsPlusNormal"/>
        <w:spacing w:before="280"/>
        <w:ind w:firstLine="540"/>
        <w:jc w:val="both"/>
      </w:pPr>
      <w:r>
        <w:t xml:space="preserve">20. Должностное лицо Уполномоченного органа, ответственное за составление ежегодного плана, в срок до 20 августа года, предшествующего году проведения плановых проверок, разрабатывает проект ежегодного плана и передает его начальнику Уполномоченного органа для согласования и подписания. Начальник Уполномоченного органа в течение трех рабочих дней проверяет обоснованность включения субъектов проверки в проект ежегодного плана, согласует его в течение одного рабочего дня или направляет его на доработку. Срок доработки проекта ежегодного плана составляет три рабочих дня. Должностное лицо Уполномоченного органа направляет согласованный начальником Уполномоченного органа проект </w:t>
      </w:r>
      <w:r>
        <w:lastRenderedPageBreak/>
        <w:t>ежегодного плана в Уссурийскую городскую прокуратуру в срок до 1 сентября года, предшествующего году проведения плановых проверок.</w:t>
      </w:r>
    </w:p>
    <w:p w:rsidR="005C5A87" w:rsidRDefault="005C5A87">
      <w:pPr>
        <w:pStyle w:val="ConsPlusNormal"/>
        <w:spacing w:before="280"/>
        <w:ind w:firstLine="540"/>
        <w:jc w:val="both"/>
      </w:pPr>
      <w:r>
        <w:t>21. При поступлении в срок до 1 октября года, предшествующего году проведения плановых проверок, из Уссурийской городской прокуратуры предложений о проведении совместных плановых проверок в отношении субъектов проверок, должностное лицо Уполномоченного органа вносит в проект ежегодного плана соответствующие изменения и передает начальнику Уполномоченного органа для рассмотрения и согласования.</w:t>
      </w:r>
    </w:p>
    <w:p w:rsidR="005C5A87" w:rsidRDefault="005C5A87">
      <w:pPr>
        <w:pStyle w:val="ConsPlusNormal"/>
        <w:spacing w:before="280"/>
        <w:ind w:firstLine="540"/>
        <w:jc w:val="both"/>
      </w:pPr>
      <w:r>
        <w:t>Начальник Уполномоченного органа в срок до 30 октября года, предшествующего году проведения плановых проверок, утверждает ежегодный план и передает его должностному лицу для направления в Уссурийскую городскую прокуратуру.</w:t>
      </w:r>
    </w:p>
    <w:p w:rsidR="005C5A87" w:rsidRDefault="005C5A87">
      <w:pPr>
        <w:pStyle w:val="ConsPlusNormal"/>
        <w:spacing w:before="280"/>
        <w:ind w:firstLine="540"/>
        <w:jc w:val="both"/>
      </w:pPr>
      <w:r>
        <w:t>Должностное лицо Уполномоченного органа отправляет утвержденный ежегодный план на бумажном носителе (с приложением копии в электронном виде) в Уссурийскую городскую прокуратуру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5C5A87" w:rsidRDefault="005C5A87">
      <w:pPr>
        <w:pStyle w:val="ConsPlusNormal"/>
        <w:spacing w:before="280"/>
        <w:ind w:firstLine="540"/>
        <w:jc w:val="both"/>
      </w:pPr>
      <w:r>
        <w:t>Утвержденный начальником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Уссурийского городского округа (</w:t>
      </w:r>
      <w:proofErr w:type="spellStart"/>
      <w:r>
        <w:t>www.adm-ussuriisk.ru</w:t>
      </w:r>
      <w:proofErr w:type="spellEnd"/>
      <w:r>
        <w:t>) в информационно-телекоммуникационной сети Интернет.</w:t>
      </w:r>
    </w:p>
    <w:p w:rsidR="005C5A87" w:rsidRDefault="005C5A87">
      <w:pPr>
        <w:pStyle w:val="ConsPlusNormal"/>
        <w:spacing w:before="280"/>
        <w:ind w:firstLine="540"/>
        <w:jc w:val="both"/>
      </w:pPr>
      <w:r>
        <w:t>22. Основанием для начала составления ежегодного плана в отношении резидентов является наступление плановой даты 1 июня года, предшествующего году проведения совместных плановых проверок резидентов.</w:t>
      </w:r>
    </w:p>
    <w:p w:rsidR="005C5A87" w:rsidRDefault="005C5A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5A87">
        <w:trPr>
          <w:jc w:val="center"/>
        </w:trPr>
        <w:tc>
          <w:tcPr>
            <w:tcW w:w="9294" w:type="dxa"/>
            <w:tcBorders>
              <w:top w:val="nil"/>
              <w:left w:val="single" w:sz="24" w:space="0" w:color="CED3F1"/>
              <w:bottom w:val="nil"/>
              <w:right w:val="single" w:sz="24" w:space="0" w:color="F4F3F8"/>
            </w:tcBorders>
            <w:shd w:val="clear" w:color="auto" w:fill="F4F3F8"/>
          </w:tcPr>
          <w:p w:rsidR="005C5A87" w:rsidRDefault="005C5A87">
            <w:pPr>
              <w:pStyle w:val="ConsPlusNormal"/>
              <w:jc w:val="both"/>
            </w:pPr>
            <w:proofErr w:type="spellStart"/>
            <w:r>
              <w:rPr>
                <w:color w:val="392C69"/>
              </w:rPr>
              <w:t>КонсультантПлюс</w:t>
            </w:r>
            <w:proofErr w:type="spellEnd"/>
            <w:r>
              <w:rPr>
                <w:color w:val="392C69"/>
              </w:rPr>
              <w:t>: примечание.</w:t>
            </w:r>
          </w:p>
          <w:p w:rsidR="005C5A87" w:rsidRDefault="005C5A87">
            <w:pPr>
              <w:pStyle w:val="ConsPlusNormal"/>
              <w:jc w:val="both"/>
            </w:pPr>
            <w:r>
              <w:rPr>
                <w:color w:val="392C69"/>
              </w:rPr>
              <w:t xml:space="preserve">В официальном тексте документа, видимо, допущена опечатка: Постановление Правительства РФ от 30.06.2010 N 489 имеет название "Об утверждении Правил подготовки органами государственного контроля (надзора) и органами муниципального </w:t>
            </w:r>
            <w:proofErr w:type="gramStart"/>
            <w:r>
              <w:rPr>
                <w:color w:val="392C69"/>
              </w:rPr>
              <w:t>контроля ежегодных планов проведения плановых проверок юридических лиц</w:t>
            </w:r>
            <w:proofErr w:type="gramEnd"/>
            <w:r>
              <w:rPr>
                <w:color w:val="392C69"/>
              </w:rPr>
              <w:t xml:space="preserve"> и индивидуальных предпринимателей".</w:t>
            </w:r>
          </w:p>
        </w:tc>
      </w:tr>
    </w:tbl>
    <w:p w:rsidR="005C5A87" w:rsidRDefault="005C5A87">
      <w:pPr>
        <w:pStyle w:val="ConsPlusNormal"/>
        <w:spacing w:before="360"/>
        <w:ind w:firstLine="540"/>
        <w:jc w:val="both"/>
      </w:pPr>
      <w:proofErr w:type="gramStart"/>
      <w:r>
        <w:t xml:space="preserve">Должностное лицо Уполномоченного органа в срок до 20 июня года, предшествующего году проведения совместных плановых проверок резидентов, разрабатывает проект ежегодного плана в отношении резидентов в соответствии с </w:t>
      </w:r>
      <w:hyperlink r:id="rId70" w:history="1">
        <w:r>
          <w:rPr>
            <w:color w:val="0000FF"/>
          </w:rPr>
          <w:t>формой</w:t>
        </w:r>
      </w:hyperlink>
      <w:r>
        <w:t xml:space="preserve">, утвержденной Постановлением Правительства </w:t>
      </w:r>
      <w:r>
        <w:lastRenderedPageBreak/>
        <w:t>Российской Федерации от 30 июня 2010 года N 489 "Об утверждении передает его начальнику Уполномоченного органа для согласования и подписания.</w:t>
      </w:r>
      <w:proofErr w:type="gramEnd"/>
      <w:r>
        <w:t xml:space="preserve"> Начальник Уполномоченного органа в течение трех рабочих дней проверяет обоснованность включения резидентов в проект ежегодного плана, согласует его в течение одного рабочего дня или направляет его на доработку. Срок доработки проекта ежегодного плана в отношении резидентов составляет три рабочих дня. Должностное лицо Уполномоченного органа направляет проект ежегодного плана в отношении резидентов в </w:t>
      </w:r>
      <w:proofErr w:type="spellStart"/>
      <w:r>
        <w:t>Минвостокразвития</w:t>
      </w:r>
      <w:proofErr w:type="spellEnd"/>
      <w:r>
        <w:t xml:space="preserve"> России в срок до июля года, предшествующего году проведения совместных плановых проверок резидентов, в виде документа на электронном носителе, подписанного начальником Уполномоченного органа с использованием усиленной квалифицированной электронной подписи.</w:t>
      </w:r>
    </w:p>
    <w:p w:rsidR="005C5A87" w:rsidRDefault="005C5A87">
      <w:pPr>
        <w:pStyle w:val="ConsPlusNormal"/>
        <w:spacing w:before="280"/>
        <w:ind w:firstLine="540"/>
        <w:jc w:val="both"/>
      </w:pPr>
      <w:r>
        <w:t xml:space="preserve">При поступлении из </w:t>
      </w:r>
      <w:proofErr w:type="spellStart"/>
      <w:r>
        <w:t>Минвостокразвития</w:t>
      </w:r>
      <w:proofErr w:type="spellEnd"/>
      <w:r>
        <w:t xml:space="preserve"> России в срок до 10 августа года, предшествующего году проведения совместных плановых проверок резидентов, предложений для внесения в эти проекты планов в отношении резидентов, должностное лицо Уполномоченного органа вносит в него соответствующие изменения и передает начальнику Уполномоченного органа для рассмотрения и согласования.</w:t>
      </w:r>
    </w:p>
    <w:p w:rsidR="005C5A87" w:rsidRDefault="005C5A87">
      <w:pPr>
        <w:pStyle w:val="ConsPlusNormal"/>
        <w:spacing w:before="280"/>
        <w:ind w:firstLine="540"/>
        <w:jc w:val="both"/>
      </w:pPr>
      <w:r>
        <w:t>Начальник Уполномоченного органа согласовывает проект ежегодного плана в отношении резидентов и передает его должностному лицу Уполномоченного органа для направления в Уссурийскую городскую прокуратуру в срок до 1 сентября года, предшествующего году проведения совместных плановых проверок резидентов, для согласования.</w:t>
      </w:r>
    </w:p>
    <w:p w:rsidR="005C5A87" w:rsidRDefault="005C5A87">
      <w:pPr>
        <w:pStyle w:val="ConsPlusNormal"/>
        <w:spacing w:before="280"/>
        <w:ind w:firstLine="540"/>
        <w:jc w:val="both"/>
      </w:pPr>
      <w:r>
        <w:t>При поступлении в срок до 1 октября года, предшествующего году проведения совместных плановых проверок резидентов, из Уссурийской городской прокуратуры предложений о проведении проверок в отношении резидентов, должностное лицо Уполномоченного органа вносит в проект ежегодного плана в отношении резидентов соответствующие изменения и передает начальнику Уполномоченного органа для рассмотрения и согласования.</w:t>
      </w:r>
    </w:p>
    <w:p w:rsidR="005C5A87" w:rsidRDefault="005C5A87">
      <w:pPr>
        <w:pStyle w:val="ConsPlusNormal"/>
        <w:spacing w:before="280"/>
        <w:ind w:firstLine="540"/>
        <w:jc w:val="both"/>
      </w:pPr>
      <w:r>
        <w:t xml:space="preserve">Начальник Уполномоченного органа в срок до 30 октября года, предшествующего году проведения совместных плановых проверок резидентов, утверждает ежегодный план в отношении резидентов и передает его должностному лицу для направления в Уссурийскую городскую прокуратуру и </w:t>
      </w:r>
      <w:proofErr w:type="spellStart"/>
      <w:r>
        <w:t>Минвостокразвития</w:t>
      </w:r>
      <w:proofErr w:type="spellEnd"/>
      <w:r>
        <w:t xml:space="preserve"> России.</w:t>
      </w:r>
    </w:p>
    <w:p w:rsidR="005C5A87" w:rsidRDefault="005C5A87">
      <w:pPr>
        <w:pStyle w:val="ConsPlusNormal"/>
        <w:spacing w:before="280"/>
        <w:ind w:firstLine="540"/>
        <w:jc w:val="both"/>
      </w:pPr>
      <w:proofErr w:type="gramStart"/>
      <w:r>
        <w:t xml:space="preserve">Должностное лицо Уполномоченного органа отправляет утвержденный ежегодный план в отношении резидентов в Уссурийскую городскую прокуратуру и </w:t>
      </w:r>
      <w:proofErr w:type="spellStart"/>
      <w:r>
        <w:t>Минвостокразвития</w:t>
      </w:r>
      <w:proofErr w:type="spellEnd"/>
      <w:r>
        <w:t xml:space="preserve"> России на бумажном носителе (с приложением копии в электронном виде) в срок до 1 ноября года, </w:t>
      </w:r>
      <w:r>
        <w:lastRenderedPageBreak/>
        <w:t>предшествующего году проведения совместных плановых проверок резидентов,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5C5A87" w:rsidRDefault="005C5A87">
      <w:pPr>
        <w:pStyle w:val="ConsPlusNormal"/>
        <w:spacing w:before="280"/>
        <w:ind w:firstLine="540"/>
        <w:jc w:val="both"/>
      </w:pPr>
      <w:r>
        <w:t>Утвержденный начальником Уполномоченного органа ежегодный план в отношении резидентов доводится до сведения заинтересованных лиц посредством его размещения на официальном сайте Уссурийского городского округа (</w:t>
      </w:r>
      <w:proofErr w:type="spellStart"/>
      <w:r>
        <w:t>www.adm-ussuriisk.ru</w:t>
      </w:r>
      <w:proofErr w:type="spellEnd"/>
      <w:r>
        <w:t>) в информационно-телекоммуникационной сети Интернет.</w:t>
      </w:r>
    </w:p>
    <w:p w:rsidR="005C5A87" w:rsidRDefault="005C5A87">
      <w:pPr>
        <w:pStyle w:val="ConsPlusNormal"/>
        <w:spacing w:before="280"/>
        <w:ind w:firstLine="540"/>
        <w:jc w:val="both"/>
      </w:pPr>
      <w:r>
        <w:t>23. Должностное лицо Уполномоченного органа готовит внесение изменений в ежегодный план в случаях:</w:t>
      </w:r>
    </w:p>
    <w:p w:rsidR="005C5A87" w:rsidRDefault="005C5A87">
      <w:pPr>
        <w:pStyle w:val="ConsPlusNormal"/>
        <w:spacing w:before="280"/>
        <w:ind w:firstLine="540"/>
        <w:jc w:val="both"/>
      </w:pPr>
      <w:r>
        <w:t>а) исключения проверки из ежегодного плана:</w:t>
      </w:r>
    </w:p>
    <w:p w:rsidR="005C5A87" w:rsidRDefault="005C5A87">
      <w:pPr>
        <w:pStyle w:val="ConsPlusNormal"/>
        <w:spacing w:before="28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C5A87" w:rsidRDefault="005C5A87">
      <w:pPr>
        <w:pStyle w:val="ConsPlusNormal"/>
        <w:spacing w:before="280"/>
        <w:ind w:firstLine="540"/>
        <w:jc w:val="both"/>
      </w:pPr>
      <w:proofErr w:type="gramStart"/>
      <w:r>
        <w:t>в связи с принятием Уполномоченным органом решения об исключении соответствующей проверки из ежегодного плана в случаях</w:t>
      </w:r>
      <w:proofErr w:type="gramEnd"/>
      <w:r>
        <w:t xml:space="preserve">, предусмотренных </w:t>
      </w:r>
      <w:hyperlink r:id="rId71" w:history="1">
        <w:r>
          <w:rPr>
            <w:color w:val="0000FF"/>
          </w:rPr>
          <w:t>статьей 26.1</w:t>
        </w:r>
      </w:hyperlink>
      <w:r>
        <w:t xml:space="preserve"> Федерального закона N 294;</w:t>
      </w:r>
    </w:p>
    <w:p w:rsidR="005C5A87" w:rsidRDefault="005C5A87">
      <w:pPr>
        <w:pStyle w:val="ConsPlusNormal"/>
        <w:spacing w:before="280"/>
        <w:ind w:firstLine="540"/>
        <w:jc w:val="both"/>
      </w:pPr>
      <w:r>
        <w:t>в связи с наступлением обстоятельств непреодолимой силы;</w:t>
      </w:r>
    </w:p>
    <w:p w:rsidR="005C5A87" w:rsidRDefault="005C5A87">
      <w:pPr>
        <w:pStyle w:val="ConsPlusNormal"/>
        <w:spacing w:before="280"/>
        <w:ind w:firstLine="540"/>
        <w:jc w:val="both"/>
      </w:pPr>
      <w:r>
        <w:t>в связи с запретом на проведение плановых проверок, предусмотренным частью 1 статьи 26.2 Федерального закона N 291;</w:t>
      </w:r>
    </w:p>
    <w:p w:rsidR="005C5A87" w:rsidRDefault="005C5A87">
      <w:pPr>
        <w:pStyle w:val="ConsPlusNormal"/>
        <w:jc w:val="both"/>
      </w:pPr>
      <w:r>
        <w:t xml:space="preserve">(абзац введен </w:t>
      </w:r>
      <w:hyperlink r:id="rId72" w:history="1">
        <w:r>
          <w:rPr>
            <w:color w:val="0000FF"/>
          </w:rPr>
          <w:t>Постановлением</w:t>
        </w:r>
      </w:hyperlink>
      <w:r>
        <w:t xml:space="preserve"> администрации Уссурийского городского округа от 26.08.2019 N 2055-НПА)</w:t>
      </w:r>
    </w:p>
    <w:p w:rsidR="005C5A87" w:rsidRDefault="005C5A87">
      <w:pPr>
        <w:pStyle w:val="ConsPlusNormal"/>
        <w:spacing w:before="280"/>
        <w:ind w:firstLine="540"/>
        <w:jc w:val="both"/>
      </w:pPr>
      <w:r>
        <w:t>б) изменения указанных в ежегодном плане сведений о субъекте проверки:</w:t>
      </w:r>
    </w:p>
    <w:p w:rsidR="005C5A87" w:rsidRDefault="005C5A87">
      <w:pPr>
        <w:pStyle w:val="ConsPlusNormal"/>
        <w:spacing w:before="280"/>
        <w:ind w:firstLine="540"/>
        <w:jc w:val="both"/>
      </w:pPr>
      <w:r>
        <w:t>в связи с изменением адреса места нахождения или адреса фактического осуществления деятельности субъекта проверки; в связи с реорганизацией юридического лица;</w:t>
      </w:r>
    </w:p>
    <w:p w:rsidR="005C5A87" w:rsidRDefault="005C5A87">
      <w:pPr>
        <w:pStyle w:val="ConsPlusNormal"/>
        <w:spacing w:before="28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5C5A87" w:rsidRDefault="005C5A87">
      <w:pPr>
        <w:pStyle w:val="ConsPlusNormal"/>
        <w:spacing w:before="280"/>
        <w:ind w:firstLine="540"/>
        <w:jc w:val="both"/>
      </w:pPr>
      <w:r>
        <w:t xml:space="preserve">в) в связи с необходимостью указания в ежегодном плане информации, предусмотренной </w:t>
      </w:r>
      <w:hyperlink r:id="rId73" w:history="1">
        <w:r>
          <w:rPr>
            <w:color w:val="0000FF"/>
          </w:rPr>
          <w:t>пунктом 3 части 1 статьи 26.2</w:t>
        </w:r>
      </w:hyperlink>
      <w:r>
        <w:t xml:space="preserve"> Федерального закона N 294.</w:t>
      </w:r>
    </w:p>
    <w:p w:rsidR="005C5A87" w:rsidRDefault="005C5A87">
      <w:pPr>
        <w:pStyle w:val="ConsPlusNormal"/>
        <w:jc w:val="both"/>
      </w:pPr>
      <w:r>
        <w:t>(</w:t>
      </w:r>
      <w:proofErr w:type="spellStart"/>
      <w:r>
        <w:t>пп</w:t>
      </w:r>
      <w:proofErr w:type="spellEnd"/>
      <w:r>
        <w:t>. "</w:t>
      </w:r>
      <w:proofErr w:type="gramStart"/>
      <w:r>
        <w:t>в</w:t>
      </w:r>
      <w:proofErr w:type="gramEnd"/>
      <w:r>
        <w:t xml:space="preserve">" введен </w:t>
      </w:r>
      <w:hyperlink r:id="rId74" w:history="1">
        <w:r>
          <w:rPr>
            <w:color w:val="0000FF"/>
          </w:rPr>
          <w:t>Постановлением</w:t>
        </w:r>
      </w:hyperlink>
      <w:r>
        <w:t xml:space="preserve"> администрации Уссурийского городского округа от 26.08.2019 N 2055-НПА)</w:t>
      </w:r>
    </w:p>
    <w:p w:rsidR="005C5A87" w:rsidRDefault="005C5A87">
      <w:pPr>
        <w:pStyle w:val="ConsPlusNormal"/>
        <w:spacing w:before="280"/>
        <w:ind w:firstLine="540"/>
        <w:jc w:val="both"/>
      </w:pPr>
      <w:r>
        <w:lastRenderedPageBreak/>
        <w:t>При разработке ежегодных планов проведения плановых проверок на 2017 - 2020 годы должностное лицо Уполномоченного органа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C5A87" w:rsidRDefault="005C5A87">
      <w:pPr>
        <w:pStyle w:val="ConsPlusNormal"/>
        <w:jc w:val="both"/>
      </w:pPr>
      <w:r>
        <w:t xml:space="preserve">(в ред. </w:t>
      </w:r>
      <w:hyperlink r:id="rId75" w:history="1">
        <w:r>
          <w:rPr>
            <w:color w:val="0000FF"/>
          </w:rPr>
          <w:t>Постановления</w:t>
        </w:r>
      </w:hyperlink>
      <w:r>
        <w:t xml:space="preserve"> администрации Уссурийского городского округа от 26.08.2019 N 2055-НПА)</w:t>
      </w:r>
    </w:p>
    <w:p w:rsidR="005C5A87" w:rsidRDefault="005C5A87">
      <w:pPr>
        <w:pStyle w:val="ConsPlusNormal"/>
        <w:spacing w:before="280"/>
        <w:ind w:firstLine="540"/>
        <w:jc w:val="both"/>
      </w:pPr>
      <w:proofErr w:type="gramStart"/>
      <w:r>
        <w:t>В случае поступления информации об отнесении планируемых к проведению плановой проверки субъектов проверки к субъектам малого предпринимательства, должностное лицо Уполномоченного органа вносит изменения об исключении соответствующих проверок из ежегодного плана проведения плановых проверок, за исключением субъектов проверки, являющихся субъектами малого предпринимательства, в отношении которых ранее было вынесено вступившее в законную силу постановление о назначении административного наказания за совершение грубого нарушения</w:t>
      </w:r>
      <w:proofErr w:type="gramEnd"/>
      <w:r>
        <w:t xml:space="preserve">, </w:t>
      </w:r>
      <w:proofErr w:type="gramStart"/>
      <w:r>
        <w:t xml:space="preserve">определенного в соответствии с </w:t>
      </w:r>
      <w:hyperlink r:id="rId7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7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w:t>
      </w:r>
      <w:proofErr w:type="gramEnd"/>
      <w:r>
        <w:t xml:space="preserve"> принято такое решение, прошло менее трех лет.</w:t>
      </w:r>
    </w:p>
    <w:p w:rsidR="005C5A87" w:rsidRDefault="005C5A87">
      <w:pPr>
        <w:pStyle w:val="ConsPlusNormal"/>
        <w:spacing w:before="280"/>
        <w:ind w:firstLine="540"/>
        <w:jc w:val="both"/>
      </w:pPr>
      <w:r>
        <w:t xml:space="preserve">24. </w:t>
      </w:r>
      <w:proofErr w:type="gramStart"/>
      <w:r>
        <w:t xml:space="preserve">Сведения об изменениях, внесенных в ежегодный план, ежегодный план в отношении резидентов, утверждаются начальником Уполномоченного органа в форме приказа и направляются должностным лицом Уполномоченного органа в течение трех рабочих дней со дня их внесения в Уссурийскую городскую прокуратуру и в </w:t>
      </w:r>
      <w:proofErr w:type="spellStart"/>
      <w:r>
        <w:t>Минвостокразвития</w:t>
      </w:r>
      <w:proofErr w:type="spellEnd"/>
      <w:r>
        <w:t xml:space="preserve"> России на бумажном носителе (с приложением копии в электронном виде) заказным почтовым отправлением с уведомлением о вручении либо в</w:t>
      </w:r>
      <w:proofErr w:type="gramEnd"/>
      <w:r>
        <w:t xml:space="preserve"> форме электронного документа, подписанного электронной цифровой подписью, а также размещаются на официальном сайте в информационной сети "Интернет" в течение пяти рабочих дней со дня внесения изменений.</w:t>
      </w:r>
    </w:p>
    <w:p w:rsidR="005C5A87" w:rsidRDefault="005C5A87">
      <w:pPr>
        <w:pStyle w:val="ConsPlusNormal"/>
        <w:spacing w:before="280"/>
        <w:ind w:firstLine="540"/>
        <w:jc w:val="both"/>
      </w:pPr>
      <w:r>
        <w:t>25. Критерием принятия решения для включения плановых проверок в ежегодный план, ежегодный план в отношении резидентов является истечение трех лет со дня:</w:t>
      </w:r>
    </w:p>
    <w:p w:rsidR="005C5A87" w:rsidRDefault="005C5A87">
      <w:pPr>
        <w:pStyle w:val="ConsPlusNormal"/>
        <w:spacing w:before="280"/>
        <w:ind w:firstLine="540"/>
        <w:jc w:val="both"/>
      </w:pPr>
      <w:r>
        <w:t>государственной регистрации юридического лица, индивидуального предпринимателя, осуществляющего торговую деятельность;</w:t>
      </w:r>
    </w:p>
    <w:p w:rsidR="005C5A87" w:rsidRDefault="005C5A87">
      <w:pPr>
        <w:pStyle w:val="ConsPlusNormal"/>
        <w:spacing w:before="280"/>
        <w:ind w:firstLine="540"/>
        <w:jc w:val="both"/>
      </w:pPr>
      <w:r>
        <w:lastRenderedPageBreak/>
        <w:t>окончания проведения последней плановой проверки юридического лица, индивидуального предпринимателя, осуществляющего торговую деятельность;</w:t>
      </w:r>
    </w:p>
    <w:p w:rsidR="005C5A87" w:rsidRDefault="005C5A87">
      <w:pPr>
        <w:pStyle w:val="ConsPlusNormal"/>
        <w:spacing w:before="280"/>
        <w:ind w:firstLine="540"/>
        <w:jc w:val="both"/>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C5A87" w:rsidRDefault="005C5A87">
      <w:pPr>
        <w:pStyle w:val="ConsPlusNormal"/>
        <w:spacing w:before="280"/>
        <w:ind w:firstLine="540"/>
        <w:jc w:val="both"/>
      </w:pPr>
      <w:r>
        <w:t>Результатом выполнения административной процедуры являются:</w:t>
      </w:r>
    </w:p>
    <w:p w:rsidR="005C5A87" w:rsidRDefault="005C5A87">
      <w:pPr>
        <w:pStyle w:val="ConsPlusNormal"/>
        <w:spacing w:before="280"/>
        <w:ind w:firstLine="540"/>
        <w:jc w:val="both"/>
      </w:pPr>
      <w:proofErr w:type="gramStart"/>
      <w:r>
        <w:t>утвержденные</w:t>
      </w:r>
      <w:proofErr w:type="gramEnd"/>
      <w:r>
        <w:t xml:space="preserve"> приказом начальника Уполномоченного органа ежегодный план, ежегодный план в отношении резидентов.</w:t>
      </w:r>
    </w:p>
    <w:p w:rsidR="005C5A87" w:rsidRDefault="005C5A87">
      <w:pPr>
        <w:pStyle w:val="ConsPlusNormal"/>
        <w:spacing w:before="280"/>
        <w:ind w:firstLine="540"/>
        <w:jc w:val="both"/>
      </w:pPr>
      <w:r>
        <w:t>Способом фиксации результата исполнения административной процедуры является размещение на официальном сайте администрации Уссурийского городского округа в сети Интернет утвержденных приказом начальника Уполномоченного органа ежегодного плана, ежегодного плана в отношении резидентов.</w:t>
      </w:r>
    </w:p>
    <w:p w:rsidR="005C5A87" w:rsidRDefault="005C5A87">
      <w:pPr>
        <w:pStyle w:val="ConsPlusNormal"/>
        <w:jc w:val="both"/>
      </w:pPr>
      <w:r>
        <w:t xml:space="preserve">(п. 25 в ред. </w:t>
      </w:r>
      <w:hyperlink r:id="rId78"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 xml:space="preserve">25(1). Основанием для административной процедуры по разработке программы профилактики является наступление плановой даты - 1 ноября года, предшествующего году реализации данной программы. </w:t>
      </w:r>
      <w:proofErr w:type="gramStart"/>
      <w:r>
        <w:t>Должностное лицо Уполномоченного органа, ответственное за разработку программы профилактики, разрабатывает проект приказа Уполномоченного органа об организации осуществления профилактической работы, в котором определяет перечень должностных лиц, уполномоченных на осуществление или участие в осуществлении мероприятий по профилактике нарушений (далее - акт об организации профилактической работы Уполномоченного органа) и передает его на согласование и утверждение начальнику Уполномоченного органа в срок до 7 ноября текущего</w:t>
      </w:r>
      <w:proofErr w:type="gramEnd"/>
      <w:r>
        <w:t xml:space="preserve"> календарного года. Начальник Уполномоченного органа утверждает акт об организации профилактической работы Уполномоченного органа в срок до 10 ноября и в срок, не позднее следующего дня со дня его утверждения, передает должностному лицу Уполномоченного органа, ответственному за разработку программы профилактики.</w:t>
      </w:r>
    </w:p>
    <w:p w:rsidR="005C5A87" w:rsidRDefault="005C5A87">
      <w:pPr>
        <w:pStyle w:val="ConsPlusNormal"/>
        <w:spacing w:before="280"/>
        <w:ind w:firstLine="540"/>
        <w:jc w:val="both"/>
      </w:pPr>
      <w:proofErr w:type="gramStart"/>
      <w:r>
        <w:t xml:space="preserve">Должностное лицо Уполномоченного органа, ответственное за разработку программы профилактики, со дня получения утвержденного акта об организации профилактической работы, разрабатывает проект программы профилактики на следующий календарный год, в соответствии с Общими </w:t>
      </w:r>
      <w:hyperlink r:id="rId79" w:history="1">
        <w:r>
          <w:rPr>
            <w:color w:val="0000FF"/>
          </w:rPr>
          <w:t>требованиями</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w:t>
      </w:r>
      <w:proofErr w:type="gramEnd"/>
      <w:r>
        <w:t xml:space="preserve"> декабря 2018 года N 1680. Срок разработки проекта программы профилактики - не позднее 15 декабря года, предшествующего году реализации данной программы.</w:t>
      </w:r>
    </w:p>
    <w:p w:rsidR="005C5A87" w:rsidRDefault="005C5A87">
      <w:pPr>
        <w:pStyle w:val="ConsPlusNormal"/>
        <w:spacing w:before="280"/>
        <w:ind w:firstLine="540"/>
        <w:jc w:val="both"/>
      </w:pPr>
      <w:r>
        <w:t>По окончании срока разработки проекта программы профилактики, должностное лицо Уполномоченного органа, ответственное за разработку программы профилактики, передает его начальнику Уполномоченного органа для утверждения.</w:t>
      </w:r>
    </w:p>
    <w:p w:rsidR="005C5A87" w:rsidRDefault="005C5A87">
      <w:pPr>
        <w:pStyle w:val="ConsPlusNormal"/>
        <w:spacing w:before="280"/>
        <w:ind w:firstLine="540"/>
        <w:jc w:val="both"/>
      </w:pPr>
      <w:r>
        <w:t>Начальник Уполномоченного органа утверждает программу профилактики на следующий календарный год в срок не позднее 20 декабря года, предшествующего году реализации данной программы.</w:t>
      </w:r>
    </w:p>
    <w:p w:rsidR="005C5A87" w:rsidRDefault="005C5A87">
      <w:pPr>
        <w:pStyle w:val="ConsPlusNormal"/>
        <w:spacing w:before="280"/>
        <w:ind w:firstLine="540"/>
        <w:jc w:val="both"/>
      </w:pPr>
      <w:r>
        <w:t>Результатом выполнения административной процедуры является утвержденная приказом начальника Уполномоченного органа программа профилактики на следующий календарный год.</w:t>
      </w:r>
    </w:p>
    <w:p w:rsidR="005C5A87" w:rsidRDefault="005C5A87">
      <w:pPr>
        <w:pStyle w:val="ConsPlusNormal"/>
        <w:spacing w:before="280"/>
        <w:ind w:firstLine="540"/>
        <w:jc w:val="both"/>
      </w:pPr>
      <w:r>
        <w:t>Способом фиксации исполнения административной процедуры является включение приказа об утверждении программы профилактики в дело Уполномоченного органа согласно номенклатуре дел Уполномоченного органа на бумажном носителе.</w:t>
      </w:r>
    </w:p>
    <w:p w:rsidR="005C5A87" w:rsidRDefault="005C5A87">
      <w:pPr>
        <w:pStyle w:val="ConsPlusNormal"/>
        <w:jc w:val="both"/>
      </w:pPr>
      <w:r>
        <w:t xml:space="preserve">(п. 25(1) </w:t>
      </w:r>
      <w:proofErr w:type="gramStart"/>
      <w:r>
        <w:t>введен</w:t>
      </w:r>
      <w:proofErr w:type="gramEnd"/>
      <w:r>
        <w:t xml:space="preserve"> </w:t>
      </w:r>
      <w:hyperlink r:id="rId80" w:history="1">
        <w:r>
          <w:rPr>
            <w:color w:val="0000FF"/>
          </w:rPr>
          <w:t>Постановлением</w:t>
        </w:r>
      </w:hyperlink>
      <w:r>
        <w:t xml:space="preserve"> администрации Уссурийского городского округа от 05.06.2019 N 1277-НПА)</w:t>
      </w:r>
    </w:p>
    <w:bookmarkStart w:id="6" w:name="P273"/>
    <w:bookmarkEnd w:id="6"/>
    <w:p w:rsidR="005C5A87" w:rsidRDefault="005C5A87">
      <w:pPr>
        <w:pStyle w:val="ConsPlusNormal"/>
        <w:spacing w:before="280"/>
        <w:ind w:firstLine="540"/>
        <w:jc w:val="both"/>
      </w:pPr>
      <w:r>
        <w:fldChar w:fldCharType="begin"/>
      </w:r>
      <w:r>
        <w:instrText>HYPERLINK "consultantplus://offline/ref=2CD586CDF42FB82566C7F95A350345FD30698BE431391450B753134694490EC0241F6EEB58A895634755D23BAF9EB7D53ACEEDD0979DD6A264E3431DR651F"</w:instrText>
      </w:r>
      <w:r>
        <w:fldChar w:fldCharType="separate"/>
      </w:r>
      <w:proofErr w:type="gramStart"/>
      <w:r>
        <w:rPr>
          <w:color w:val="0000FF"/>
        </w:rPr>
        <w:t>25(2)</w:t>
      </w:r>
      <w:r>
        <w:fldChar w:fldCharType="end"/>
      </w:r>
      <w:r>
        <w:t>. Основанием для начала процедуры по составлению и направлению предостережения о недопустимости нарушения обязательных требований является поступление в Уполномоченный орган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proofErr w:type="gramEnd"/>
      <w:r>
        <w:t xml:space="preserve"> </w:t>
      </w:r>
      <w:proofErr w:type="gramStart"/>
      <w:r>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t xml:space="preserve">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(далее - Сведения).</w:t>
      </w:r>
    </w:p>
    <w:p w:rsidR="005C5A87" w:rsidRDefault="005C5A87">
      <w:pPr>
        <w:pStyle w:val="ConsPlusNormal"/>
        <w:jc w:val="both"/>
      </w:pPr>
      <w:r>
        <w:t xml:space="preserve">(в ред. </w:t>
      </w:r>
      <w:hyperlink r:id="rId81" w:history="1">
        <w:r>
          <w:rPr>
            <w:color w:val="0000FF"/>
          </w:rPr>
          <w:t>Постановления</w:t>
        </w:r>
      </w:hyperlink>
      <w:r>
        <w:t xml:space="preserve"> администрации Уссурийского городского округа от 23.11.2018 N 2705-НПА)</w:t>
      </w:r>
    </w:p>
    <w:p w:rsidR="005C5A87" w:rsidRDefault="005C5A87">
      <w:pPr>
        <w:pStyle w:val="ConsPlusNormal"/>
        <w:spacing w:before="280"/>
        <w:ind w:firstLine="540"/>
        <w:jc w:val="both"/>
      </w:pPr>
      <w:proofErr w:type="gramStart"/>
      <w:r>
        <w:t>При получении должностным лицом Уполномоченного органа Сведений, Уполномоченный орган объявляет субъекту проверки предостережение о недопустимости нарушения обязательных требований и предлагает ему принять меры по обеспечению соблюдения обязательных требований, требований, установленных муниципальными правовыми актами, с обязательным уведомлением об этом в установленный в таком предостережении срок Уполномоченного органа.</w:t>
      </w:r>
      <w:proofErr w:type="gramEnd"/>
    </w:p>
    <w:p w:rsidR="005C5A87" w:rsidRDefault="005C5A87">
      <w:pPr>
        <w:pStyle w:val="ConsPlusNormal"/>
        <w:jc w:val="both"/>
      </w:pPr>
      <w:r>
        <w:t xml:space="preserve">(в ред. </w:t>
      </w:r>
      <w:hyperlink r:id="rId82" w:history="1">
        <w:r>
          <w:rPr>
            <w:color w:val="0000FF"/>
          </w:rPr>
          <w:t>Постановления</w:t>
        </w:r>
      </w:hyperlink>
      <w:r>
        <w:t xml:space="preserve"> администрации Уссурийского городского округа от 23.11.2018 N 2705-НПА)</w:t>
      </w:r>
    </w:p>
    <w:p w:rsidR="005C5A87" w:rsidRDefault="005C5A87">
      <w:pPr>
        <w:pStyle w:val="ConsPlusNormal"/>
        <w:spacing w:before="280"/>
        <w:ind w:firstLine="540"/>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p>
    <w:p w:rsidR="005C5A87" w:rsidRDefault="005C5A87">
      <w:pPr>
        <w:pStyle w:val="ConsPlusNormal"/>
        <w:spacing w:before="280"/>
        <w:ind w:firstLine="540"/>
        <w:jc w:val="both"/>
      </w:pPr>
      <w:r>
        <w:t>Решение о составлении и направлении предостережения принимает начальник Уполномоченного органа на основании предложений должностного лица Уполномоченного органа, в срок, не превышающий 3-х рабочих дней с момента поступления Сведений.</w:t>
      </w:r>
    </w:p>
    <w:p w:rsidR="005C5A87" w:rsidRDefault="005C5A87">
      <w:pPr>
        <w:pStyle w:val="ConsPlusNormal"/>
        <w:spacing w:before="280"/>
        <w:ind w:firstLine="540"/>
        <w:jc w:val="both"/>
      </w:pPr>
      <w:r>
        <w:t>Должностное лицо Уполномоченного органа, в срок не более 5 рабочих дней с момента принятия решения о составлении и направлении предостережения, разрабатывает проект предостережения о недопустимости нарушения обязательных требований и в течение одного дня с момента его составления направляет указанный проект на подпись начальнику Уполномоченного органа.</w:t>
      </w:r>
    </w:p>
    <w:p w:rsidR="005C5A87" w:rsidRDefault="005C5A87">
      <w:pPr>
        <w:pStyle w:val="ConsPlusNormal"/>
        <w:spacing w:before="280"/>
        <w:ind w:firstLine="540"/>
        <w:jc w:val="both"/>
      </w:pPr>
      <w:r>
        <w:t>В предостережении о недопустимости нарушения обязательных требований указываются:</w:t>
      </w:r>
    </w:p>
    <w:p w:rsidR="005C5A87" w:rsidRDefault="005C5A87">
      <w:pPr>
        <w:pStyle w:val="ConsPlusNormal"/>
        <w:spacing w:before="280"/>
        <w:ind w:firstLine="540"/>
        <w:jc w:val="both"/>
      </w:pPr>
      <w:r>
        <w:t>наименование Уполномоченного органа;</w:t>
      </w:r>
    </w:p>
    <w:p w:rsidR="005C5A87" w:rsidRDefault="005C5A87">
      <w:pPr>
        <w:pStyle w:val="ConsPlusNormal"/>
        <w:spacing w:before="280"/>
        <w:ind w:firstLine="540"/>
        <w:jc w:val="both"/>
      </w:pPr>
      <w:r>
        <w:t>дата и номер предостережения;</w:t>
      </w:r>
    </w:p>
    <w:p w:rsidR="005C5A87" w:rsidRDefault="005C5A87">
      <w:pPr>
        <w:pStyle w:val="ConsPlusNormal"/>
        <w:spacing w:before="280"/>
        <w:ind w:firstLine="540"/>
        <w:jc w:val="both"/>
      </w:pPr>
      <w:r>
        <w:t>наименование юридического лица, фамилия, имя, отчество (при наличии) индивидуального предпринимателя;</w:t>
      </w:r>
    </w:p>
    <w:p w:rsidR="005C5A87" w:rsidRDefault="005C5A87">
      <w:pPr>
        <w:pStyle w:val="ConsPlusNormal"/>
        <w:spacing w:before="280"/>
        <w:ind w:firstLine="540"/>
        <w:jc w:val="both"/>
      </w:pPr>
      <w:r>
        <w:lastRenderedPageBreak/>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C5A87" w:rsidRDefault="005C5A87">
      <w:pPr>
        <w:pStyle w:val="ConsPlusNormal"/>
        <w:spacing w:before="280"/>
        <w:ind w:firstLine="540"/>
        <w:jc w:val="both"/>
      </w:pPr>
      <w:r>
        <w:t>информация о том, какие действия (бездействие) субъекта проверки приводят или могут привести к нарушению обязательных требований, требований, установленных муниципальными правовыми актами;</w:t>
      </w:r>
    </w:p>
    <w:p w:rsidR="005C5A87" w:rsidRDefault="005C5A87">
      <w:pPr>
        <w:pStyle w:val="ConsPlusNormal"/>
        <w:spacing w:before="280"/>
        <w:ind w:firstLine="540"/>
        <w:jc w:val="both"/>
      </w:pPr>
      <w:r>
        <w:t>предложение субъекту проверки принять меры по обеспечению соблюдения обязательных требований, требований, установленных муниципальными правовыми актами;</w:t>
      </w:r>
    </w:p>
    <w:p w:rsidR="005C5A87" w:rsidRDefault="005C5A87">
      <w:pPr>
        <w:pStyle w:val="ConsPlusNormal"/>
        <w:spacing w:before="280"/>
        <w:ind w:firstLine="540"/>
        <w:jc w:val="both"/>
      </w:pPr>
      <w:r>
        <w:t>предложение субъекту проверки направить уведомление об исполнении предостережения в Уполномоченный орган;</w:t>
      </w:r>
    </w:p>
    <w:p w:rsidR="005C5A87" w:rsidRDefault="005C5A87">
      <w:pPr>
        <w:pStyle w:val="ConsPlusNormal"/>
        <w:spacing w:before="280"/>
        <w:ind w:firstLine="540"/>
        <w:jc w:val="both"/>
      </w:pPr>
      <w:r>
        <w:t>срок (не менее 60 дней со дня направления предостережения) для направления субъектом проверки уведомления об исполнении предостережения;</w:t>
      </w:r>
    </w:p>
    <w:p w:rsidR="005C5A87" w:rsidRDefault="005C5A87">
      <w:pPr>
        <w:pStyle w:val="ConsPlusNormal"/>
        <w:spacing w:before="280"/>
        <w:ind w:firstLine="540"/>
        <w:jc w:val="both"/>
      </w:pPr>
      <w:r>
        <w:t>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C5A87" w:rsidRDefault="005C5A87">
      <w:pPr>
        <w:pStyle w:val="ConsPlusNormal"/>
        <w:spacing w:before="280"/>
        <w:ind w:firstLine="540"/>
        <w:jc w:val="both"/>
      </w:pPr>
      <w:r>
        <w:t>Предостережение не может содержать требования о предоставлении субъектом проверки сведений и документов, за исключением сведений о принятых субъектом проверки мерах по обеспечению соблюдения обязательных требований.</w:t>
      </w:r>
    </w:p>
    <w:p w:rsidR="005C5A87" w:rsidRDefault="005C5A87">
      <w:pPr>
        <w:pStyle w:val="ConsPlusNormal"/>
        <w:jc w:val="both"/>
      </w:pPr>
      <w:r>
        <w:t xml:space="preserve">(в ред. </w:t>
      </w:r>
      <w:hyperlink r:id="rId83" w:history="1">
        <w:r>
          <w:rPr>
            <w:color w:val="0000FF"/>
          </w:rPr>
          <w:t>Постановления</w:t>
        </w:r>
      </w:hyperlink>
      <w:r>
        <w:t xml:space="preserve"> администрации Уссурийского городского округа от 23.11.2018 N 2705-НПА)</w:t>
      </w:r>
    </w:p>
    <w:p w:rsidR="005C5A87" w:rsidRDefault="005C5A87">
      <w:pPr>
        <w:pStyle w:val="ConsPlusNormal"/>
        <w:spacing w:before="280"/>
        <w:ind w:firstLine="540"/>
        <w:jc w:val="both"/>
      </w:pPr>
      <w:proofErr w:type="gramStart"/>
      <w:r>
        <w:t>Предостережение направляется в бумажном виде заказным почтовым отправлением с уведомлением о вручении либо иным доступным для субъекта проверки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субъекта проверки, указанному соответственно в Едином государственном реестре юридических лиц, Едином государственном</w:t>
      </w:r>
      <w:proofErr w:type="gramEnd"/>
      <w:r>
        <w:t xml:space="preserve"> </w:t>
      </w:r>
      <w:proofErr w:type="gramStart"/>
      <w:r>
        <w:t>реестре индивидуальных предпринимателей либо размещенному на официальном сайте субъекта проверки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5C5A87" w:rsidRDefault="005C5A87">
      <w:pPr>
        <w:pStyle w:val="ConsPlusNormal"/>
        <w:spacing w:before="280"/>
        <w:ind w:firstLine="540"/>
        <w:jc w:val="both"/>
      </w:pPr>
      <w:r>
        <w:t xml:space="preserve">Общий срок составления и направления предостережения не должен </w:t>
      </w:r>
      <w:r>
        <w:lastRenderedPageBreak/>
        <w:t>превышать 30 дней со дня получения должностным лицом Уполномоченного органа Сведений.</w:t>
      </w:r>
    </w:p>
    <w:p w:rsidR="005C5A87" w:rsidRDefault="005C5A87">
      <w:pPr>
        <w:pStyle w:val="ConsPlusNormal"/>
        <w:jc w:val="both"/>
      </w:pPr>
      <w:r>
        <w:t xml:space="preserve">(п. 25(1) </w:t>
      </w:r>
      <w:proofErr w:type="gramStart"/>
      <w:r>
        <w:t>введен</w:t>
      </w:r>
      <w:proofErr w:type="gramEnd"/>
      <w:r>
        <w:t xml:space="preserve"> </w:t>
      </w:r>
      <w:hyperlink r:id="rId84" w:history="1">
        <w:r>
          <w:rPr>
            <w:color w:val="0000FF"/>
          </w:rPr>
          <w:t>Постановлением</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hyperlink r:id="rId85" w:history="1">
        <w:r>
          <w:rPr>
            <w:color w:val="0000FF"/>
          </w:rPr>
          <w:t>25(3)</w:t>
        </w:r>
      </w:hyperlink>
      <w:r>
        <w:t>. По результатам рассмотрения предостережения субъектом проверки могут быть поданы в Уполномоченный орган возражения.</w:t>
      </w:r>
    </w:p>
    <w:p w:rsidR="005C5A87" w:rsidRDefault="005C5A87">
      <w:pPr>
        <w:pStyle w:val="ConsPlusNormal"/>
        <w:spacing w:before="280"/>
        <w:ind w:firstLine="540"/>
        <w:jc w:val="both"/>
      </w:pPr>
      <w:r>
        <w:t>В возражениях указываются:</w:t>
      </w:r>
    </w:p>
    <w:p w:rsidR="005C5A87" w:rsidRDefault="005C5A87">
      <w:pPr>
        <w:pStyle w:val="ConsPlusNormal"/>
        <w:spacing w:before="280"/>
        <w:ind w:firstLine="540"/>
        <w:jc w:val="both"/>
      </w:pPr>
      <w:r>
        <w:t>наименование юридического лица, фамилия, имя, отчество (при наличии) индивидуального предпринимателя;</w:t>
      </w:r>
    </w:p>
    <w:p w:rsidR="005C5A87" w:rsidRDefault="005C5A87">
      <w:pPr>
        <w:pStyle w:val="ConsPlusNormal"/>
        <w:spacing w:before="280"/>
        <w:ind w:firstLine="540"/>
        <w:jc w:val="both"/>
      </w:pPr>
      <w:r>
        <w:t>идентификационный номер налогоплательщика - субъекта проверки;</w:t>
      </w:r>
    </w:p>
    <w:p w:rsidR="005C5A87" w:rsidRDefault="005C5A87">
      <w:pPr>
        <w:pStyle w:val="ConsPlusNormal"/>
        <w:spacing w:before="280"/>
        <w:ind w:firstLine="540"/>
        <w:jc w:val="both"/>
      </w:pPr>
      <w:r>
        <w:t>дата и номер предостережения, направленного в адрес субъекта проверки;</w:t>
      </w:r>
    </w:p>
    <w:p w:rsidR="005C5A87" w:rsidRDefault="005C5A87">
      <w:pPr>
        <w:pStyle w:val="ConsPlusNormal"/>
        <w:spacing w:before="280"/>
        <w:ind w:firstLine="540"/>
        <w:jc w:val="both"/>
      </w:pPr>
      <w:r>
        <w:t>обоснование позиции в отношении указанных в предостережении действий (бездействия) субъекта проверки, которые приводят или могут привести к нарушению обязательных требований, требований, установленных муниципальными правовыми актами.</w:t>
      </w:r>
    </w:p>
    <w:p w:rsidR="005C5A87" w:rsidRDefault="005C5A87">
      <w:pPr>
        <w:pStyle w:val="ConsPlusNormal"/>
        <w:spacing w:before="280"/>
        <w:ind w:firstLine="540"/>
        <w:jc w:val="both"/>
      </w:pPr>
      <w:r>
        <w:t>Возражения направляются субъектом проверки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C5A87" w:rsidRDefault="005C5A87">
      <w:pPr>
        <w:pStyle w:val="ConsPlusNormal"/>
        <w:spacing w:before="280"/>
        <w:ind w:firstLine="540"/>
        <w:jc w:val="both"/>
      </w:pPr>
      <w:r>
        <w:t xml:space="preserve">Уполномоченный орган рассматривает возражения, по итогам рассмотрения направляет субъекту проверки в срок, установленный в </w:t>
      </w:r>
      <w:hyperlink w:anchor="P182" w:history="1">
        <w:r>
          <w:rPr>
            <w:color w:val="0000FF"/>
          </w:rPr>
          <w:t>пункте 13</w:t>
        </w:r>
      </w:hyperlink>
      <w:r>
        <w:t xml:space="preserve"> Регламента, ответ в порядке, установленном </w:t>
      </w:r>
      <w:hyperlink w:anchor="P273" w:history="1">
        <w:r>
          <w:rPr>
            <w:color w:val="0000FF"/>
          </w:rPr>
          <w:t>пунктом 25(1)</w:t>
        </w:r>
      </w:hyperlink>
      <w:r>
        <w:t xml:space="preserve"> Регламента.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субъектов проверки.</w:t>
      </w:r>
    </w:p>
    <w:p w:rsidR="005C5A87" w:rsidRDefault="005C5A87">
      <w:pPr>
        <w:pStyle w:val="ConsPlusNormal"/>
        <w:jc w:val="both"/>
      </w:pPr>
      <w:r>
        <w:t xml:space="preserve">(п. 25(2) </w:t>
      </w:r>
      <w:proofErr w:type="gramStart"/>
      <w:r>
        <w:t>введен</w:t>
      </w:r>
      <w:proofErr w:type="gramEnd"/>
      <w:r>
        <w:t xml:space="preserve"> </w:t>
      </w:r>
      <w:hyperlink r:id="rId86" w:history="1">
        <w:r>
          <w:rPr>
            <w:color w:val="0000FF"/>
          </w:rPr>
          <w:t>Постановлением</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hyperlink r:id="rId87" w:history="1">
        <w:r>
          <w:rPr>
            <w:color w:val="0000FF"/>
          </w:rPr>
          <w:t>25(4)</w:t>
        </w:r>
      </w:hyperlink>
      <w:r>
        <w:t>. При отсутствии возражений субъект проверки в указанный в предостережении срок направляет в Уполномоченный орган уведомление об исполнении предостережения.</w:t>
      </w:r>
    </w:p>
    <w:p w:rsidR="005C5A87" w:rsidRDefault="005C5A87">
      <w:pPr>
        <w:pStyle w:val="ConsPlusNormal"/>
        <w:spacing w:before="280"/>
        <w:ind w:firstLine="540"/>
        <w:jc w:val="both"/>
      </w:pPr>
      <w:r>
        <w:t>В уведомлении об исполнении предостережения указываются:</w:t>
      </w:r>
    </w:p>
    <w:p w:rsidR="005C5A87" w:rsidRDefault="005C5A87">
      <w:pPr>
        <w:pStyle w:val="ConsPlusNormal"/>
        <w:spacing w:before="280"/>
        <w:ind w:firstLine="540"/>
        <w:jc w:val="both"/>
      </w:pPr>
      <w:r>
        <w:lastRenderedPageBreak/>
        <w:t>наименование юридического лица, фамилия, имя, отчество (при наличии) индивидуального предпринимателя;</w:t>
      </w:r>
    </w:p>
    <w:p w:rsidR="005C5A87" w:rsidRDefault="005C5A87">
      <w:pPr>
        <w:pStyle w:val="ConsPlusNormal"/>
        <w:spacing w:before="280"/>
        <w:ind w:firstLine="540"/>
        <w:jc w:val="both"/>
      </w:pPr>
      <w:r>
        <w:t>идентификационный номер налогоплательщика - субъекта проверки;</w:t>
      </w:r>
    </w:p>
    <w:p w:rsidR="005C5A87" w:rsidRDefault="005C5A87">
      <w:pPr>
        <w:pStyle w:val="ConsPlusNormal"/>
        <w:spacing w:before="280"/>
        <w:ind w:firstLine="540"/>
        <w:jc w:val="both"/>
      </w:pPr>
      <w:r>
        <w:t>дата и номер предостережения, направленного в адрес субъекта проверки;</w:t>
      </w:r>
    </w:p>
    <w:p w:rsidR="005C5A87" w:rsidRDefault="005C5A87">
      <w:pPr>
        <w:pStyle w:val="ConsPlusNormal"/>
        <w:spacing w:before="280"/>
        <w:ind w:firstLine="540"/>
        <w:jc w:val="both"/>
      </w:pPr>
      <w: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C5A87" w:rsidRDefault="005C5A87">
      <w:pPr>
        <w:pStyle w:val="ConsPlusNormal"/>
        <w:spacing w:before="280"/>
        <w:ind w:firstLine="540"/>
        <w:jc w:val="both"/>
      </w:pPr>
      <w:r>
        <w:t>Уведомление направляется субъектом проверки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C5A87" w:rsidRDefault="005C5A87">
      <w:pPr>
        <w:pStyle w:val="ConsPlusNormal"/>
        <w:spacing w:before="280"/>
        <w:ind w:firstLine="540"/>
        <w:jc w:val="both"/>
      </w:pPr>
      <w:r>
        <w:t>Уполномоченный орган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субъектов проверки.</w:t>
      </w:r>
    </w:p>
    <w:p w:rsidR="005C5A87" w:rsidRDefault="005C5A87">
      <w:pPr>
        <w:pStyle w:val="ConsPlusNormal"/>
        <w:spacing w:before="280"/>
        <w:ind w:firstLine="540"/>
        <w:jc w:val="both"/>
      </w:pPr>
      <w:r>
        <w:t>Результатом административной процедуры по составлению и направлению предостережения о недопустимости нарушения обязательных требований является: подготовка и направление предостережения субъекту проверки, получение возражения на такое предостережение либо уведомления об исполнении предостережения от субъекта проверки, а также направление ответа на полученные возражения.</w:t>
      </w:r>
    </w:p>
    <w:p w:rsidR="005C5A87" w:rsidRDefault="005C5A87">
      <w:pPr>
        <w:pStyle w:val="ConsPlusNormal"/>
        <w:spacing w:before="280"/>
        <w:ind w:firstLine="540"/>
        <w:jc w:val="both"/>
      </w:pPr>
      <w:proofErr w:type="gramStart"/>
      <w:r>
        <w:t>Способом фиксации результата исполнения административной процедуры является: составление предостережения о недопустимости нарушения обязательных требований на бумажном носителе, включение должностными лицами Уполномоченного органа предостережения, возражения на такое предостережение, либо уведомления об исполнении предостережения, а также ответа на полученные возражения, в дело Уполномоченного органа согласно номенклатуре дел Уполномоченного органа на бумажном носителе и в электронной форме.</w:t>
      </w:r>
      <w:proofErr w:type="gramEnd"/>
    </w:p>
    <w:p w:rsidR="005C5A87" w:rsidRDefault="005C5A87">
      <w:pPr>
        <w:pStyle w:val="ConsPlusNormal"/>
        <w:jc w:val="both"/>
      </w:pPr>
      <w:r>
        <w:t xml:space="preserve">(п. 25(3) </w:t>
      </w:r>
      <w:proofErr w:type="gramStart"/>
      <w:r>
        <w:t>введен</w:t>
      </w:r>
      <w:proofErr w:type="gramEnd"/>
      <w:r>
        <w:t xml:space="preserve"> </w:t>
      </w:r>
      <w:hyperlink r:id="rId88" w:history="1">
        <w:r>
          <w:rPr>
            <w:color w:val="0000FF"/>
          </w:rPr>
          <w:t>Постановлением</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hyperlink r:id="rId89" w:history="1">
        <w:r>
          <w:rPr>
            <w:color w:val="0000FF"/>
          </w:rPr>
          <w:t>25(5)</w:t>
        </w:r>
      </w:hyperlink>
      <w:r>
        <w:t xml:space="preserve">. Процедура по организации и проведению мероприятий по контролю без взаимодействия с юридическими лицами, индивидуальными предпринимателями будет осуществляться с момента закрепления </w:t>
      </w:r>
      <w:r>
        <w:lastRenderedPageBreak/>
        <w:t xml:space="preserve">федеральными законами мероприятий по контролю в области торговой деятельности в соответствии со </w:t>
      </w:r>
      <w:hyperlink r:id="rId90" w:history="1">
        <w:r>
          <w:rPr>
            <w:color w:val="0000FF"/>
          </w:rPr>
          <w:t>статьей 8.3</w:t>
        </w:r>
      </w:hyperlink>
      <w:r>
        <w:t xml:space="preserve"> Федерального закона N 294.</w:t>
      </w:r>
    </w:p>
    <w:p w:rsidR="005C5A87" w:rsidRDefault="005C5A87">
      <w:pPr>
        <w:pStyle w:val="ConsPlusNormal"/>
        <w:jc w:val="both"/>
      </w:pPr>
      <w:r>
        <w:t xml:space="preserve">(п. 25(4) </w:t>
      </w:r>
      <w:proofErr w:type="gramStart"/>
      <w:r>
        <w:t>введен</w:t>
      </w:r>
      <w:proofErr w:type="gramEnd"/>
      <w:r>
        <w:t xml:space="preserve"> </w:t>
      </w:r>
      <w:hyperlink r:id="rId91" w:history="1">
        <w:r>
          <w:rPr>
            <w:color w:val="0000FF"/>
          </w:rPr>
          <w:t>Постановлением</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bookmarkStart w:id="7" w:name="P317"/>
      <w:bookmarkEnd w:id="7"/>
      <w:r>
        <w:t>26. Принятие решения о проведении плановой проверки.</w:t>
      </w:r>
    </w:p>
    <w:p w:rsidR="005C5A87" w:rsidRDefault="005C5A87">
      <w:pPr>
        <w:pStyle w:val="ConsPlusNormal"/>
        <w:spacing w:before="280"/>
        <w:ind w:firstLine="540"/>
        <w:jc w:val="both"/>
      </w:pPr>
      <w:r>
        <w:t>Основанием для принятия решения о проведении плановой проверки является:</w:t>
      </w:r>
    </w:p>
    <w:p w:rsidR="005C5A87" w:rsidRDefault="005C5A87">
      <w:pPr>
        <w:pStyle w:val="ConsPlusNormal"/>
        <w:spacing w:before="280"/>
        <w:ind w:firstLine="540"/>
        <w:jc w:val="both"/>
      </w:pPr>
      <w:r>
        <w:t>наступление даты проведения плановой проверки в соответствии с ежегодным планом, ежегодным планом в отношении резидентов.</w:t>
      </w:r>
    </w:p>
    <w:p w:rsidR="005C5A87" w:rsidRDefault="005C5A87">
      <w:pPr>
        <w:pStyle w:val="ConsPlusNormal"/>
        <w:spacing w:before="280"/>
        <w:ind w:firstLine="540"/>
        <w:jc w:val="both"/>
      </w:pPr>
      <w:proofErr w:type="gramStart"/>
      <w:r>
        <w:t xml:space="preserve">При наступлении срока проведения плановой проверки, установленного ежегодным планом, ежегодным планом в отношении резидентов, должностное лицо Уполномоченного органа подготавливает проект приказа о проведении плановой проверки в соответствии с типовой </w:t>
      </w:r>
      <w:hyperlink r:id="rId92" w:history="1">
        <w:r>
          <w:rPr>
            <w:color w:val="0000FF"/>
          </w:rPr>
          <w:t>формой</w:t>
        </w:r>
      </w:hyperlink>
      <w:r>
        <w:t>, утвержденной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 в двух экземплярах.</w:t>
      </w:r>
    </w:p>
    <w:p w:rsidR="005C5A87" w:rsidRDefault="005C5A87">
      <w:pPr>
        <w:pStyle w:val="ConsPlusNormal"/>
        <w:spacing w:before="280"/>
        <w:ind w:firstLine="540"/>
        <w:jc w:val="both"/>
      </w:pPr>
      <w:r>
        <w:t>Проект приказа о проведении плановой проверки в срок не позднее пяти рабочих дней до даты начала проверки представляется на подпись начальнику Уполномоченного органа и в течение двух рабочих дней подписывается начальником Уполномоченного органа.</w:t>
      </w:r>
    </w:p>
    <w:p w:rsidR="005C5A87" w:rsidRDefault="005C5A87">
      <w:pPr>
        <w:pStyle w:val="ConsPlusNormal"/>
        <w:jc w:val="both"/>
      </w:pPr>
      <w:r>
        <w:t xml:space="preserve">(п. 26 в ред. </w:t>
      </w:r>
      <w:hyperlink r:id="rId93"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bookmarkStart w:id="8" w:name="P323"/>
      <w:bookmarkEnd w:id="8"/>
      <w:r>
        <w:t>27. В приказе о проведении проверки (плановой, внеплановой) указывается:</w:t>
      </w:r>
    </w:p>
    <w:p w:rsidR="005C5A87" w:rsidRDefault="005C5A87">
      <w:pPr>
        <w:pStyle w:val="ConsPlusNormal"/>
        <w:spacing w:before="280"/>
        <w:ind w:firstLine="540"/>
        <w:jc w:val="both"/>
      </w:pPr>
      <w:r>
        <w:t>а) наименование органа муниципального контроля, а также вида муниципального контроля;</w:t>
      </w:r>
    </w:p>
    <w:p w:rsidR="005C5A87" w:rsidRDefault="005C5A87">
      <w:pPr>
        <w:pStyle w:val="ConsPlusNormal"/>
        <w:spacing w:before="280"/>
        <w:ind w:firstLine="540"/>
        <w:jc w:val="both"/>
      </w:pPr>
      <w:r>
        <w:t>б) фамилии, имена, отчества, должности должностных лиц Уполномоченного органа, уполномоченных на проведение проверки, а также привлекаемых к проведению проверки экспертов, представителей экспертных организаций;</w:t>
      </w:r>
    </w:p>
    <w:p w:rsidR="005C5A87" w:rsidRDefault="005C5A87">
      <w:pPr>
        <w:pStyle w:val="ConsPlusNormal"/>
        <w:spacing w:before="280"/>
        <w:ind w:firstLine="540"/>
        <w:jc w:val="both"/>
      </w:pPr>
      <w:r>
        <w:t xml:space="preserve">в) наименование юридического лица или фамилии, имени, отчества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w:t>
      </w:r>
      <w:r>
        <w:lastRenderedPageBreak/>
        <w:t>ими деятельности;</w:t>
      </w:r>
    </w:p>
    <w:p w:rsidR="005C5A87" w:rsidRDefault="005C5A87">
      <w:pPr>
        <w:pStyle w:val="ConsPlusNormal"/>
        <w:spacing w:before="280"/>
        <w:ind w:firstLine="540"/>
        <w:jc w:val="both"/>
      </w:pPr>
      <w:r>
        <w:t>г) цели, задачи, предметы проверки и срок ее проведения;</w:t>
      </w:r>
    </w:p>
    <w:p w:rsidR="005C5A87" w:rsidRDefault="005C5A87">
      <w:pPr>
        <w:pStyle w:val="ConsPlusNormal"/>
        <w:spacing w:before="280"/>
        <w:ind w:firstLine="540"/>
        <w:jc w:val="both"/>
      </w:pPr>
      <w:r>
        <w:t>д) правовые основания проведения проверок,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5A87" w:rsidRDefault="005C5A87">
      <w:pPr>
        <w:pStyle w:val="ConsPlusNormal"/>
        <w:spacing w:before="280"/>
        <w:ind w:firstLine="540"/>
        <w:jc w:val="both"/>
      </w:pPr>
      <w:r>
        <w:t>е) сроки проведения и перечень мероприятий по муниципальному контролю, необходимых для достижения целей и задач проведения проверок;</w:t>
      </w:r>
    </w:p>
    <w:p w:rsidR="005C5A87" w:rsidRDefault="005C5A87">
      <w:pPr>
        <w:pStyle w:val="ConsPlusNormal"/>
        <w:spacing w:before="280"/>
        <w:ind w:firstLine="540"/>
        <w:jc w:val="both"/>
      </w:pPr>
      <w:r>
        <w:t>ж) настоящий Регламент;</w:t>
      </w:r>
    </w:p>
    <w:p w:rsidR="005C5A87" w:rsidRDefault="005C5A87">
      <w:pPr>
        <w:pStyle w:val="ConsPlusNormal"/>
        <w:spacing w:before="280"/>
        <w:ind w:firstLine="540"/>
        <w:jc w:val="both"/>
      </w:pPr>
      <w:proofErr w:type="spellStart"/>
      <w:r>
        <w:t>з</w:t>
      </w:r>
      <w:proofErr w:type="spellEnd"/>
      <w:r>
        <w:t>) перечень документов, представление которых должностными лицами Уполномоченного органа необходимо для достижения целей и задач проведения проверки;</w:t>
      </w:r>
    </w:p>
    <w:p w:rsidR="005C5A87" w:rsidRDefault="005C5A87">
      <w:pPr>
        <w:pStyle w:val="ConsPlusNormal"/>
        <w:spacing w:before="280"/>
        <w:ind w:firstLine="540"/>
        <w:jc w:val="both"/>
      </w:pPr>
      <w:r>
        <w:t>и) даты начала и окончания проведения проверки;</w:t>
      </w:r>
    </w:p>
    <w:p w:rsidR="005C5A87" w:rsidRDefault="005C5A87">
      <w:pPr>
        <w:pStyle w:val="ConsPlusNormal"/>
        <w:spacing w:before="280"/>
        <w:ind w:firstLine="540"/>
        <w:jc w:val="both"/>
      </w:pPr>
      <w:r>
        <w:t>к) иные сведения, если это предусмотрено типовой формой приказа начальника Уполномоченного органа.</w:t>
      </w:r>
    </w:p>
    <w:p w:rsidR="005C5A87" w:rsidRDefault="005C5A87">
      <w:pPr>
        <w:pStyle w:val="ConsPlusNormal"/>
        <w:jc w:val="both"/>
      </w:pPr>
      <w:r>
        <w:t xml:space="preserve">(п. 27 в ред. </w:t>
      </w:r>
      <w:hyperlink r:id="rId94"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bookmarkStart w:id="9" w:name="P335"/>
      <w:bookmarkEnd w:id="9"/>
      <w:r>
        <w:t>28. Принятие решения о проведении внеплановой проверки.</w:t>
      </w:r>
    </w:p>
    <w:p w:rsidR="005C5A87" w:rsidRDefault="005C5A87">
      <w:pPr>
        <w:pStyle w:val="ConsPlusNormal"/>
        <w:spacing w:before="280"/>
        <w:ind w:firstLine="540"/>
        <w:jc w:val="both"/>
      </w:pPr>
      <w:r>
        <w:t>Основанием для принятия решения о проведении внеплановой проверки является:</w:t>
      </w:r>
    </w:p>
    <w:p w:rsidR="005C5A87" w:rsidRDefault="005C5A87">
      <w:pPr>
        <w:pStyle w:val="ConsPlusNormal"/>
        <w:spacing w:before="280"/>
        <w:ind w:firstLine="540"/>
        <w:jc w:val="both"/>
      </w:pPr>
      <w:bookmarkStart w:id="10" w:name="P337"/>
      <w:bookmarkEnd w:id="10"/>
      <w:r>
        <w:t>а) для субъекта проверки (за исключением резидента) - истечение срока исполнения ранее выданного органом муниципального контроля Предписания;</w:t>
      </w:r>
    </w:p>
    <w:p w:rsidR="005C5A87" w:rsidRDefault="005C5A87">
      <w:pPr>
        <w:pStyle w:val="ConsPlusNormal"/>
        <w:spacing w:before="280"/>
        <w:ind w:firstLine="540"/>
        <w:jc w:val="both"/>
      </w:pPr>
      <w:r>
        <w:t xml:space="preserve">для резидента - истечение двух месяцев </w:t>
      </w:r>
      <w:proofErr w:type="gramStart"/>
      <w:r>
        <w:t>с даты выдачи</w:t>
      </w:r>
      <w:proofErr w:type="gramEnd"/>
      <w:r>
        <w:t xml:space="preserve"> Предписания об устранении нарушений обязательных требований, выявленных в ходе плановой проверки. В случае</w:t>
      </w:r>
      <w:proofErr w:type="gramStart"/>
      <w:r>
        <w:t>,</w:t>
      </w:r>
      <w:proofErr w:type="gramEnd"/>
      <w:r>
        <w:t xml:space="preserve"> если для устранения нарушений требуется более чем два месяца, внеплановая проверка проводится в сроки, определенные в Предписании, но не позднее чем в течение шести месяцев с даты вынесения такого Предписания;</w:t>
      </w:r>
    </w:p>
    <w:p w:rsidR="005C5A87" w:rsidRDefault="005C5A87">
      <w:pPr>
        <w:pStyle w:val="ConsPlusNormal"/>
        <w:spacing w:before="280"/>
        <w:ind w:firstLine="540"/>
        <w:jc w:val="both"/>
      </w:pPr>
      <w:bookmarkStart w:id="11" w:name="P339"/>
      <w:bookmarkEnd w:id="11"/>
      <w:r>
        <w:t xml:space="preserve">а(1)) поступление в Уполномоченный орган заявления от субъекта проверки о предоставлении разрешения (согласования) на осуществление юридически значимых действий, если проведение соответствующей </w:t>
      </w:r>
      <w:r>
        <w:lastRenderedPageBreak/>
        <w:t>внеплановой проверки субъектов проверки предусмотрено правилами выдачи разрешения (согласования);</w:t>
      </w:r>
    </w:p>
    <w:p w:rsidR="005C5A87" w:rsidRDefault="005C5A87">
      <w:pPr>
        <w:pStyle w:val="ConsPlusNormal"/>
        <w:spacing w:before="280"/>
        <w:ind w:firstLine="540"/>
        <w:jc w:val="both"/>
      </w:pPr>
      <w:bookmarkStart w:id="12" w:name="P340"/>
      <w:bookmarkEnd w:id="12"/>
      <w:proofErr w:type="gramStart"/>
      <w:r>
        <w:t>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субъектов проверки,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C5A87" w:rsidRDefault="005C5A87">
      <w:pPr>
        <w:pStyle w:val="ConsPlusNormal"/>
        <w:spacing w:before="280"/>
        <w:ind w:firstLine="540"/>
        <w:jc w:val="both"/>
      </w:pPr>
      <w:proofErr w:type="gramStart"/>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5C5A87" w:rsidRDefault="005C5A87">
      <w:pPr>
        <w:pStyle w:val="ConsPlusNormal"/>
        <w:spacing w:before="280"/>
        <w:ind w:firstLine="540"/>
        <w:jc w:val="both"/>
      </w:pPr>
      <w:proofErr w:type="gramStart"/>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5C5A87" w:rsidRDefault="005C5A87">
      <w:pPr>
        <w:pStyle w:val="ConsPlusNormal"/>
        <w:spacing w:before="280"/>
        <w:ind w:firstLine="540"/>
        <w:jc w:val="both"/>
      </w:pPr>
      <w: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340" w:history="1">
        <w:r>
          <w:rPr>
            <w:color w:val="0000FF"/>
          </w:rPr>
          <w:t>подпункте "б"</w:t>
        </w:r>
      </w:hyperlink>
      <w:r>
        <w:t xml:space="preserve"> настоящего пункта,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340" w:history="1">
        <w:r>
          <w:rPr>
            <w:color w:val="0000FF"/>
          </w:rPr>
          <w:t>подпунктом "б"</w:t>
        </w:r>
      </w:hyperlink>
      <w:r>
        <w:t xml:space="preserve"> настоящего пункта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w:t>
      </w:r>
      <w:r>
        <w:lastRenderedPageBreak/>
        <w:t>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5C5A87" w:rsidRDefault="005C5A87">
      <w:pPr>
        <w:pStyle w:val="ConsPlusNormal"/>
        <w:spacing w:before="280"/>
        <w:ind w:firstLine="540"/>
        <w:jc w:val="both"/>
      </w:pPr>
      <w:r>
        <w:t xml:space="preserve">При рассмотрении обращений и заявлений, информации о фактах, указанных в </w:t>
      </w:r>
      <w:hyperlink w:anchor="P337" w:history="1">
        <w:r>
          <w:rPr>
            <w:color w:val="0000FF"/>
          </w:rPr>
          <w:t>подпунктах "а"</w:t>
        </w:r>
      </w:hyperlink>
      <w:r>
        <w:t xml:space="preserve">, </w:t>
      </w:r>
      <w:hyperlink w:anchor="P339" w:history="1">
        <w:r>
          <w:rPr>
            <w:color w:val="0000FF"/>
          </w:rPr>
          <w:t>"а(1)"</w:t>
        </w:r>
      </w:hyperlink>
      <w:r>
        <w:t xml:space="preserve">, </w:t>
      </w:r>
      <w:hyperlink w:anchor="P340" w:history="1">
        <w:r>
          <w:rPr>
            <w:color w:val="0000FF"/>
          </w:rPr>
          <w:t>"б"</w:t>
        </w:r>
      </w:hyperlink>
      <w:r>
        <w:t xml:space="preserve"> настоящего пункта, должностные лица Уполномоченного органа учитывают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5C5A87" w:rsidRDefault="005C5A87">
      <w:pPr>
        <w:pStyle w:val="ConsPlusNormal"/>
        <w:spacing w:before="28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337" w:history="1">
        <w:r>
          <w:rPr>
            <w:color w:val="0000FF"/>
          </w:rPr>
          <w:t>подпунктах "а"</w:t>
        </w:r>
      </w:hyperlink>
      <w:r>
        <w:t xml:space="preserve">, </w:t>
      </w:r>
      <w:hyperlink w:anchor="P339" w:history="1">
        <w:r>
          <w:rPr>
            <w:color w:val="0000FF"/>
          </w:rPr>
          <w:t>"а(1)"</w:t>
        </w:r>
      </w:hyperlink>
      <w:r>
        <w:t xml:space="preserve">, </w:t>
      </w:r>
      <w:hyperlink w:anchor="P340" w:history="1">
        <w:r>
          <w:rPr>
            <w:color w:val="0000FF"/>
          </w:rPr>
          <w:t>"б"</w:t>
        </w:r>
      </w:hyperlink>
      <w:r>
        <w:t xml:space="preserve"> настоящего пункта, должностные лица Уполномоченного органа, в случае принятия решения начальником Уполномоченного органа, проводят предварительную проверку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w:t>
      </w:r>
      <w:proofErr w:type="gramEnd"/>
      <w:r>
        <w:t xml:space="preserve">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5A87" w:rsidRDefault="005C5A87">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Уссурийского городского округа от 23.11.2018 N 2705-НПА)</w:t>
      </w:r>
    </w:p>
    <w:p w:rsidR="005C5A87" w:rsidRDefault="005C5A87">
      <w:pPr>
        <w:pStyle w:val="ConsPlusNormal"/>
        <w:spacing w:before="28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337" w:history="1">
        <w:r>
          <w:rPr>
            <w:color w:val="0000FF"/>
          </w:rPr>
          <w:t>подпунктах "а"</w:t>
        </w:r>
      </w:hyperlink>
      <w:r>
        <w:t xml:space="preserve">, </w:t>
      </w:r>
      <w:hyperlink w:anchor="P339" w:history="1">
        <w:r>
          <w:rPr>
            <w:color w:val="0000FF"/>
          </w:rPr>
          <w:t>"а(1)"</w:t>
        </w:r>
      </w:hyperlink>
      <w:r>
        <w:t xml:space="preserve">, </w:t>
      </w:r>
      <w:hyperlink w:anchor="P340" w:history="1">
        <w:r>
          <w:rPr>
            <w:color w:val="0000FF"/>
          </w:rPr>
          <w:t>"б"</w:t>
        </w:r>
      </w:hyperlink>
      <w:r>
        <w:t xml:space="preserve"> настоящего пункта,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340" w:history="1">
        <w:r>
          <w:rPr>
            <w:color w:val="0000FF"/>
          </w:rPr>
          <w:t>подпункте "б"</w:t>
        </w:r>
      </w:hyperlink>
      <w:r>
        <w:t xml:space="preserve"> настоящего пункта. По результатам предварительной проверки меры по привлечению субъекта проверки к ответственности не принимаются.</w:t>
      </w:r>
    </w:p>
    <w:p w:rsidR="005C5A87" w:rsidRDefault="005C5A87">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администрации Уссурийского городского округа от 23.11.2018 N 2705-НПА)</w:t>
      </w:r>
    </w:p>
    <w:p w:rsidR="005C5A87" w:rsidRDefault="005C5A87">
      <w:pPr>
        <w:pStyle w:val="ConsPlusNormal"/>
        <w:spacing w:before="280"/>
        <w:ind w:firstLine="540"/>
        <w:jc w:val="both"/>
      </w:pPr>
      <w:r>
        <w:t xml:space="preserve">Начальник Уполномоченного органа принимает решение о прекращении предварительной проверки, внеплановой проверки, если после начала </w:t>
      </w:r>
      <w:r>
        <w:lastRenderedPageBreak/>
        <w:t xml:space="preserve">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5C5A87" w:rsidRDefault="005C5A87">
      <w:pPr>
        <w:pStyle w:val="ConsPlusNormal"/>
        <w:jc w:val="both"/>
      </w:pPr>
      <w:r>
        <w:t xml:space="preserve">(п. 28 в ред. </w:t>
      </w:r>
      <w:hyperlink r:id="rId97"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bookmarkStart w:id="13" w:name="P351"/>
      <w:bookmarkEnd w:id="13"/>
      <w:r>
        <w:t xml:space="preserve">29. При наличии оснований, предусмотренных </w:t>
      </w:r>
      <w:hyperlink w:anchor="P335" w:history="1">
        <w:r>
          <w:rPr>
            <w:color w:val="0000FF"/>
          </w:rPr>
          <w:t>пунктом 28</w:t>
        </w:r>
      </w:hyperlink>
      <w:r>
        <w:t xml:space="preserve"> Регламента, должностное лицо Уполномоченного органа подготавливает проект приказа о проведении внеплановой проверки в трех экземплярах в порядке, определенном в </w:t>
      </w:r>
      <w:hyperlink w:anchor="P323" w:history="1">
        <w:r>
          <w:rPr>
            <w:color w:val="0000FF"/>
          </w:rPr>
          <w:t>пункте 27</w:t>
        </w:r>
      </w:hyperlink>
      <w:r>
        <w:t xml:space="preserve"> Регламента.</w:t>
      </w:r>
    </w:p>
    <w:p w:rsidR="005C5A87" w:rsidRDefault="005C5A87">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 xml:space="preserve">30. </w:t>
      </w:r>
      <w:proofErr w:type="gramStart"/>
      <w:r>
        <w:t xml:space="preserve">В случае проведения внеплановой выездной проверки по основаниям, указанным в абзацах втором и третьем </w:t>
      </w:r>
      <w:hyperlink w:anchor="P335" w:history="1">
        <w:r>
          <w:rPr>
            <w:color w:val="0000FF"/>
          </w:rPr>
          <w:t>подпункта "б" пункта 28</w:t>
        </w:r>
      </w:hyperlink>
      <w:r>
        <w:t xml:space="preserve"> Регламента, должностное лицо Уполномоченного органа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99" w:history="1">
        <w:r>
          <w:rPr>
            <w:color w:val="0000FF"/>
          </w:rPr>
          <w:t>формой</w:t>
        </w:r>
      </w:hyperlink>
      <w:r>
        <w:t>, утвержденной приказом Минэкономразвития РФ от 30 апреля 2009 года N 141 "О реализации положений</w:t>
      </w:r>
      <w:proofErr w:type="gramEnd"/>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5A87" w:rsidRDefault="005C5A87">
      <w:pPr>
        <w:pStyle w:val="ConsPlusNormal"/>
        <w:spacing w:before="280"/>
        <w:ind w:firstLine="540"/>
        <w:jc w:val="both"/>
      </w:pPr>
      <w:bookmarkStart w:id="14" w:name="P354"/>
      <w:bookmarkEnd w:id="14"/>
      <w:r>
        <w:t xml:space="preserve">31. </w:t>
      </w:r>
      <w:proofErr w:type="gramStart"/>
      <w:r>
        <w:t>В день подписания приказа о проведении внеплановой выездной проверки начальником Уполномоченного органа должностное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подписанное начальником Уполномоченного органа.</w:t>
      </w:r>
      <w:proofErr w:type="gramEnd"/>
    </w:p>
    <w:p w:rsidR="005C5A87" w:rsidRDefault="005C5A87">
      <w:pPr>
        <w:pStyle w:val="ConsPlusNormal"/>
        <w:spacing w:before="280"/>
        <w:ind w:firstLine="540"/>
        <w:jc w:val="both"/>
      </w:pPr>
      <w:r>
        <w:t>К заявлению о согласовании проведения внеплановой выездной проверки субъекта проверки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rsidR="005C5A87" w:rsidRDefault="005C5A87">
      <w:pPr>
        <w:pStyle w:val="ConsPlusNormal"/>
        <w:spacing w:before="280"/>
        <w:ind w:firstLine="540"/>
        <w:jc w:val="both"/>
      </w:pPr>
      <w:proofErr w:type="gramStart"/>
      <w:r>
        <w:t xml:space="preserve">В день подписания приказа начальником Уполномоченного органа о проведении внеплановой проверки резидента в целях согласования ее проведения должностное лицо Уполномоченного органа предоставляет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w:t>
      </w:r>
      <w:proofErr w:type="spellStart"/>
      <w:r>
        <w:t>Минвостокразвития</w:t>
      </w:r>
      <w:proofErr w:type="spellEnd"/>
      <w:r>
        <w:t xml:space="preserve"> России заявление о согласовании проведения внеплановой проверки в соответствии с "</w:t>
      </w:r>
      <w:hyperlink r:id="rId100" w:history="1">
        <w:r>
          <w:rPr>
            <w:color w:val="0000FF"/>
          </w:rPr>
          <w:t>Порядком</w:t>
        </w:r>
      </w:hyperlink>
      <w:r>
        <w:t xml:space="preserve"> согласования </w:t>
      </w:r>
      <w:r>
        <w:lastRenderedPageBreak/>
        <w:t>внеплановых проверок, а также заявленных органами государственного</w:t>
      </w:r>
      <w:proofErr w:type="gramEnd"/>
      <w:r>
        <w:t xml:space="preserve"> контроля (надзора) и органами муниципального контроля оснований для их проведения в отношении резидентов свободного порта Владивосток", утвержденным приказом </w:t>
      </w:r>
      <w:proofErr w:type="spellStart"/>
      <w:r>
        <w:t>Минвостокразвития</w:t>
      </w:r>
      <w:proofErr w:type="spellEnd"/>
      <w:r>
        <w:t xml:space="preserve"> России от 1 сентября 2015 года N 167 (далее - Приказ N 167). К этому заявлению прилагаются копия приказа начальника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5C5A87" w:rsidRDefault="005C5A87">
      <w:pPr>
        <w:pStyle w:val="ConsPlusNormal"/>
        <w:spacing w:before="280"/>
        <w:ind w:firstLine="540"/>
        <w:jc w:val="both"/>
      </w:pPr>
      <w:bookmarkStart w:id="15" w:name="P357"/>
      <w:bookmarkEnd w:id="15"/>
      <w:r>
        <w:t xml:space="preserve">32.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54" w:history="1">
        <w:r>
          <w:rPr>
            <w:color w:val="0000FF"/>
          </w:rPr>
          <w:t>пунктом 31</w:t>
        </w:r>
      </w:hyperlink>
      <w:r>
        <w:t xml:space="preserve"> Регламента, в органы прокуратуры в течение 24 часов.</w:t>
      </w:r>
    </w:p>
    <w:p w:rsidR="005C5A87" w:rsidRDefault="005C5A87">
      <w:pPr>
        <w:pStyle w:val="ConsPlusNormal"/>
        <w:spacing w:before="280"/>
        <w:ind w:firstLine="540"/>
        <w:jc w:val="both"/>
      </w:pPr>
      <w:r>
        <w:t>33. Критерием принятия решения о подготовке к проведению плановой и внеплановой проверки являются:</w:t>
      </w:r>
    </w:p>
    <w:p w:rsidR="005C5A87" w:rsidRDefault="005C5A87">
      <w:pPr>
        <w:pStyle w:val="ConsPlusNormal"/>
        <w:spacing w:before="280"/>
        <w:ind w:firstLine="540"/>
        <w:jc w:val="both"/>
      </w:pPr>
      <w:r>
        <w:t>ежегодный план, ежегодный план в отношении резидентов (для плановых проверок);</w:t>
      </w:r>
    </w:p>
    <w:p w:rsidR="005C5A87" w:rsidRDefault="005C5A87">
      <w:pPr>
        <w:pStyle w:val="ConsPlusNormal"/>
        <w:spacing w:before="280"/>
        <w:ind w:firstLine="540"/>
        <w:jc w:val="both"/>
      </w:pPr>
      <w:r>
        <w:t xml:space="preserve">наличие одного или нескольких оснований для проведения внеплановой проверки в соответствии с </w:t>
      </w:r>
      <w:hyperlink w:anchor="P335" w:history="1">
        <w:r>
          <w:rPr>
            <w:color w:val="0000FF"/>
          </w:rPr>
          <w:t>пунктом 28</w:t>
        </w:r>
      </w:hyperlink>
      <w:r>
        <w:t xml:space="preserve"> Регламента.</w:t>
      </w:r>
    </w:p>
    <w:p w:rsidR="005C5A87" w:rsidRDefault="005C5A87">
      <w:pPr>
        <w:pStyle w:val="ConsPlusNormal"/>
        <w:spacing w:before="280"/>
        <w:ind w:firstLine="540"/>
        <w:jc w:val="both"/>
      </w:pPr>
      <w:proofErr w:type="gramStart"/>
      <w:r>
        <w:t xml:space="preserve">Результатом административной процедуры является подписание начальником Уполномоченного органа, предусмотренных в </w:t>
      </w:r>
      <w:hyperlink w:anchor="P323" w:history="1">
        <w:r>
          <w:rPr>
            <w:color w:val="0000FF"/>
          </w:rPr>
          <w:t>пунктах 27</w:t>
        </w:r>
      </w:hyperlink>
      <w:r>
        <w:t xml:space="preserve">, </w:t>
      </w:r>
      <w:hyperlink w:anchor="P351" w:history="1">
        <w:r>
          <w:rPr>
            <w:color w:val="0000FF"/>
          </w:rPr>
          <w:t>29</w:t>
        </w:r>
      </w:hyperlink>
      <w:r>
        <w:t xml:space="preserve"> Регламента, приказов о проведении проверок (плановых и внеплановых), направление приказа о проведении проверки субъекта проверки в органы прокуратуры для согласования в случаях, указанных в </w:t>
      </w:r>
      <w:hyperlink w:anchor="P335" w:history="1">
        <w:r>
          <w:rPr>
            <w:color w:val="0000FF"/>
          </w:rPr>
          <w:t>абзацах втором</w:t>
        </w:r>
      </w:hyperlink>
      <w:r>
        <w:t xml:space="preserve"> и </w:t>
      </w:r>
      <w:hyperlink w:anchor="P335" w:history="1">
        <w:r>
          <w:rPr>
            <w:color w:val="0000FF"/>
          </w:rPr>
          <w:t>третьем подпункта "б" пункта 28</w:t>
        </w:r>
      </w:hyperlink>
      <w:r>
        <w:t xml:space="preserve"> Регламента, направление приказа о проведении проверки в отношении резидентов в </w:t>
      </w:r>
      <w:proofErr w:type="spellStart"/>
      <w:r>
        <w:t>Минвостокразвития</w:t>
      </w:r>
      <w:proofErr w:type="spellEnd"/>
      <w:r>
        <w:t xml:space="preserve"> России.</w:t>
      </w:r>
      <w:proofErr w:type="gramEnd"/>
    </w:p>
    <w:p w:rsidR="005C5A87" w:rsidRDefault="005C5A87">
      <w:pPr>
        <w:pStyle w:val="ConsPlusNormal"/>
        <w:spacing w:before="280"/>
        <w:ind w:firstLine="540"/>
        <w:jc w:val="both"/>
      </w:pPr>
      <w:r>
        <w:t>34. Способ фиксации результата административной процедуры:</w:t>
      </w:r>
    </w:p>
    <w:p w:rsidR="005C5A87" w:rsidRDefault="005C5A87">
      <w:pPr>
        <w:pStyle w:val="ConsPlusNormal"/>
        <w:spacing w:before="280"/>
        <w:ind w:firstLine="540"/>
        <w:jc w:val="both"/>
      </w:pPr>
      <w:r>
        <w:t xml:space="preserve">издание приказа о проведении проверки на бумажном носителе, включение должностными лицами Уполномоченного органа приказов о проведении проверок в дело Уполномоченного органа согласно номенклатуре дел Уполномоченного органа на бумажном носителе и в </w:t>
      </w:r>
      <w:r>
        <w:lastRenderedPageBreak/>
        <w:t>электронной форме.</w:t>
      </w:r>
    </w:p>
    <w:p w:rsidR="005C5A87" w:rsidRDefault="005C5A87">
      <w:pPr>
        <w:pStyle w:val="ConsPlusNormal"/>
        <w:spacing w:before="280"/>
        <w:ind w:firstLine="540"/>
        <w:jc w:val="both"/>
      </w:pPr>
      <w:r>
        <w:t>35. Подготовка к проведению плановой проверки.</w:t>
      </w:r>
    </w:p>
    <w:p w:rsidR="005C5A87" w:rsidRDefault="005C5A87">
      <w:pPr>
        <w:pStyle w:val="ConsPlusNormal"/>
        <w:spacing w:before="280"/>
        <w:ind w:firstLine="540"/>
        <w:jc w:val="both"/>
      </w:pPr>
      <w:r>
        <w:t>Основанием для начала подготовки к плановой проверке является подписание начальником Уполномоченного органа приказа о проведении проверки.</w:t>
      </w:r>
    </w:p>
    <w:p w:rsidR="005C5A87" w:rsidRDefault="005C5A87">
      <w:pPr>
        <w:pStyle w:val="ConsPlusNormal"/>
        <w:spacing w:before="280"/>
        <w:ind w:firstLine="540"/>
        <w:jc w:val="both"/>
      </w:pPr>
      <w:r>
        <w:t>В ходе подготовки к проверке должностное лицо Уполномоченного органа определяет перечень документов, которые необходимо изучить для достижения целей и задач проверки (в том числе находящихся в распоряжении Уполномоченного органа).</w:t>
      </w:r>
    </w:p>
    <w:p w:rsidR="005C5A87" w:rsidRDefault="005C5A87">
      <w:pPr>
        <w:pStyle w:val="ConsPlusNormal"/>
        <w:spacing w:before="280"/>
        <w:ind w:firstLine="540"/>
        <w:jc w:val="both"/>
      </w:pPr>
      <w:r>
        <w:t xml:space="preserve">36. О проведении плановой проверки должностное лицо Уполномоченного органа уведомляет субъект проверки не </w:t>
      </w:r>
      <w:proofErr w:type="gramStart"/>
      <w:r>
        <w:t>позднее</w:t>
      </w:r>
      <w:proofErr w:type="gramEnd"/>
      <w:r>
        <w:t xml:space="preserve"> чем за три рабочих дня до начала ее проведения посредством направления копии приказа начальника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или иным доступным способом.</w:t>
      </w:r>
    </w:p>
    <w:p w:rsidR="005C5A87" w:rsidRDefault="005C5A87">
      <w:pPr>
        <w:pStyle w:val="ConsPlusNormal"/>
        <w:jc w:val="both"/>
      </w:pPr>
      <w:r>
        <w:t xml:space="preserve">(п. 36 в ред. </w:t>
      </w:r>
      <w:hyperlink r:id="rId101"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37. Подготовка к проведению внеплановой проверки.</w:t>
      </w:r>
    </w:p>
    <w:p w:rsidR="005C5A87" w:rsidRDefault="005C5A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5A87">
        <w:trPr>
          <w:jc w:val="center"/>
        </w:trPr>
        <w:tc>
          <w:tcPr>
            <w:tcW w:w="9294" w:type="dxa"/>
            <w:tcBorders>
              <w:top w:val="nil"/>
              <w:left w:val="single" w:sz="24" w:space="0" w:color="CED3F1"/>
              <w:bottom w:val="nil"/>
              <w:right w:val="single" w:sz="24" w:space="0" w:color="F4F3F8"/>
            </w:tcBorders>
            <w:shd w:val="clear" w:color="auto" w:fill="F4F3F8"/>
          </w:tcPr>
          <w:p w:rsidR="005C5A87" w:rsidRDefault="005C5A87">
            <w:pPr>
              <w:pStyle w:val="ConsPlusNormal"/>
              <w:jc w:val="both"/>
            </w:pPr>
            <w:proofErr w:type="spellStart"/>
            <w:r>
              <w:rPr>
                <w:color w:val="392C69"/>
              </w:rPr>
              <w:t>КонсультантПлюс</w:t>
            </w:r>
            <w:proofErr w:type="spellEnd"/>
            <w:r>
              <w:rPr>
                <w:color w:val="392C69"/>
              </w:rPr>
              <w:t>: примечание.</w:t>
            </w:r>
          </w:p>
          <w:p w:rsidR="005C5A87" w:rsidRDefault="005C5A87">
            <w:pPr>
              <w:pStyle w:val="ConsPlusNormal"/>
              <w:jc w:val="both"/>
            </w:pPr>
            <w:r>
              <w:rPr>
                <w:color w:val="392C69"/>
              </w:rPr>
              <w:t>В официальном тексте документа, видимо, допущена опечатка: подпункт "г" в пункте 28 данного Регламента отсутствует.</w:t>
            </w:r>
          </w:p>
        </w:tc>
      </w:tr>
    </w:tbl>
    <w:p w:rsidR="005C5A87" w:rsidRDefault="005C5A87">
      <w:pPr>
        <w:pStyle w:val="ConsPlusNormal"/>
        <w:spacing w:before="360"/>
        <w:ind w:firstLine="540"/>
        <w:jc w:val="both"/>
      </w:pPr>
      <w:proofErr w:type="gramStart"/>
      <w:r>
        <w:t xml:space="preserve">Основанием для начала подготовки к внеплановой проверке по основаниям, предусмотренным </w:t>
      </w:r>
      <w:hyperlink w:anchor="P335" w:history="1">
        <w:r>
          <w:rPr>
            <w:color w:val="0000FF"/>
          </w:rPr>
          <w:t>подпунктами "а"</w:t>
        </w:r>
      </w:hyperlink>
      <w:r>
        <w:t xml:space="preserve">, </w:t>
      </w:r>
      <w:hyperlink w:anchor="P335" w:history="1">
        <w:r>
          <w:rPr>
            <w:color w:val="0000FF"/>
          </w:rPr>
          <w:t>"в"</w:t>
        </w:r>
      </w:hyperlink>
      <w:r>
        <w:t xml:space="preserve"> и "г" пункта 28 Регламента, а также в случае, предусмотренном в </w:t>
      </w:r>
      <w:hyperlink w:anchor="P357" w:history="1">
        <w:r>
          <w:rPr>
            <w:color w:val="0000FF"/>
          </w:rPr>
          <w:t>пункте 32</w:t>
        </w:r>
      </w:hyperlink>
      <w:r>
        <w:t xml:space="preserve"> Регламента, при котором в случае необходимости незамедлительного проведения проверка проводится при отсутствии согласования прокуратуры и </w:t>
      </w:r>
      <w:proofErr w:type="spellStart"/>
      <w:r>
        <w:t>Минвостокразвития</w:t>
      </w:r>
      <w:proofErr w:type="spellEnd"/>
      <w:r>
        <w:t xml:space="preserve"> России, является подписание начальником Уполномоченного органа приказа о проведении проверки;</w:t>
      </w:r>
      <w:proofErr w:type="gramEnd"/>
      <w:r>
        <w:t xml:space="preserve"> по основаниям, предусмотренным </w:t>
      </w:r>
      <w:hyperlink w:anchor="P335" w:history="1">
        <w:r>
          <w:rPr>
            <w:color w:val="0000FF"/>
          </w:rPr>
          <w:t>подпунктом "б" пункта 28</w:t>
        </w:r>
      </w:hyperlink>
      <w:r>
        <w:t xml:space="preserve"> Регламента (за исключением случаев, предусмотренных </w:t>
      </w:r>
      <w:hyperlink w:anchor="P357" w:history="1">
        <w:r>
          <w:rPr>
            <w:color w:val="0000FF"/>
          </w:rPr>
          <w:t>пунктом 32</w:t>
        </w:r>
      </w:hyperlink>
      <w:r>
        <w:t xml:space="preserve"> Регламента), является получение из органов прокуратуры, </w:t>
      </w:r>
      <w:proofErr w:type="spellStart"/>
      <w:r>
        <w:t>Минвостокразвития</w:t>
      </w:r>
      <w:proofErr w:type="spellEnd"/>
      <w:r>
        <w:t xml:space="preserve"> России решения о согласовании проведения внеплановой выездной проверки.</w:t>
      </w:r>
    </w:p>
    <w:p w:rsidR="005C5A87" w:rsidRDefault="005C5A87">
      <w:pPr>
        <w:pStyle w:val="ConsPlusNormal"/>
        <w:spacing w:before="280"/>
        <w:ind w:firstLine="540"/>
        <w:jc w:val="both"/>
      </w:pPr>
      <w:r>
        <w:lastRenderedPageBreak/>
        <w:t>38. Копия приказа о проведении Уполномоченным органом внеплановой проверки вручается субъекту проверки либо направляется в адрес субъекта проверки любым доступным способом не позднее, чем за 24 часа до начала проведения проверки.</w:t>
      </w:r>
    </w:p>
    <w:p w:rsidR="005C5A87" w:rsidRDefault="005C5A87">
      <w:pPr>
        <w:pStyle w:val="ConsPlusNormal"/>
        <w:spacing w:before="280"/>
        <w:ind w:firstLine="540"/>
        <w:jc w:val="both"/>
      </w:pPr>
      <w:r>
        <w:t xml:space="preserve">При проведении внеплановой проверки по основанию, предусмотренному в </w:t>
      </w:r>
      <w:hyperlink w:anchor="P357" w:history="1">
        <w:r>
          <w:rPr>
            <w:color w:val="0000FF"/>
          </w:rPr>
          <w:t>пункте 32</w:t>
        </w:r>
      </w:hyperlink>
      <w:r>
        <w:t xml:space="preserve"> Регламента, предварительное уведомление субъекта проверки о проведении внеплановой выездной проверки не требуется.</w:t>
      </w:r>
    </w:p>
    <w:p w:rsidR="005C5A87" w:rsidRDefault="005C5A87">
      <w:pPr>
        <w:pStyle w:val="ConsPlusNormal"/>
        <w:spacing w:before="280"/>
        <w:ind w:firstLine="540"/>
        <w:jc w:val="both"/>
      </w:pPr>
      <w:r>
        <w:t>39. Результатом административной процедуры является:</w:t>
      </w:r>
    </w:p>
    <w:p w:rsidR="005C5A87" w:rsidRDefault="005C5A87">
      <w:pPr>
        <w:pStyle w:val="ConsPlusNormal"/>
        <w:spacing w:before="280"/>
        <w:ind w:firstLine="540"/>
        <w:jc w:val="both"/>
      </w:pPr>
      <w:proofErr w:type="gramStart"/>
      <w:r>
        <w:t xml:space="preserve">уведомление субъекта проверки о проведении проверки за исключением оснований, предусмотренных в </w:t>
      </w:r>
      <w:hyperlink w:anchor="P357" w:history="1">
        <w:r>
          <w:rPr>
            <w:color w:val="0000FF"/>
          </w:rPr>
          <w:t>пункте 32</w:t>
        </w:r>
      </w:hyperlink>
      <w:r>
        <w:t xml:space="preserve"> Регламента;</w:t>
      </w:r>
      <w:proofErr w:type="gramEnd"/>
    </w:p>
    <w:p w:rsidR="005C5A87" w:rsidRDefault="005C5A87">
      <w:pPr>
        <w:pStyle w:val="ConsPlusNormal"/>
        <w:spacing w:before="280"/>
        <w:ind w:firstLine="540"/>
        <w:jc w:val="both"/>
      </w:pPr>
      <w:r>
        <w:t xml:space="preserve">получение из Уссурийской городской прокуратуры (в том числе в отношении резидента - из </w:t>
      </w:r>
      <w:proofErr w:type="spellStart"/>
      <w:r>
        <w:t>Минвостокразвития</w:t>
      </w:r>
      <w:proofErr w:type="spellEnd"/>
      <w:r>
        <w:t xml:space="preserve"> России) решения о согласовании проведения внеплановой выездной проверки по основаниям, указанным в </w:t>
      </w:r>
      <w:hyperlink w:anchor="P335" w:history="1">
        <w:r>
          <w:rPr>
            <w:color w:val="0000FF"/>
          </w:rPr>
          <w:t>подпункте "б" пункта 28</w:t>
        </w:r>
      </w:hyperlink>
      <w:r>
        <w:t xml:space="preserve"> Регламента, для дальнейшего проведения проверок или отказа в проведении проверок.</w:t>
      </w:r>
    </w:p>
    <w:p w:rsidR="005C5A87" w:rsidRDefault="005C5A87">
      <w:pPr>
        <w:pStyle w:val="ConsPlusNormal"/>
        <w:spacing w:before="280"/>
        <w:ind w:firstLine="540"/>
        <w:jc w:val="both"/>
      </w:pPr>
      <w:r>
        <w:t xml:space="preserve">40. Способ фиксации административной процедуры - включение согласования Уссурийской городской прокуратуры, </w:t>
      </w:r>
      <w:proofErr w:type="spellStart"/>
      <w:r>
        <w:t>Минвостокразвития</w:t>
      </w:r>
      <w:proofErr w:type="spellEnd"/>
      <w:r>
        <w:t xml:space="preserve"> России на проведение выездных внеплановых проверок по основаниям, указанным в </w:t>
      </w:r>
      <w:hyperlink w:anchor="P335" w:history="1">
        <w:r>
          <w:rPr>
            <w:color w:val="0000FF"/>
          </w:rPr>
          <w:t>подпункте "б" пункта 28</w:t>
        </w:r>
      </w:hyperlink>
      <w:r>
        <w:t xml:space="preserve"> Регламента, в дело Уполномоченного органа согласно номенклатуре дел Уполномоченного органа.</w:t>
      </w:r>
    </w:p>
    <w:p w:rsidR="005C5A87" w:rsidRDefault="005C5A87">
      <w:pPr>
        <w:pStyle w:val="ConsPlusNormal"/>
        <w:spacing w:before="280"/>
        <w:ind w:firstLine="540"/>
        <w:jc w:val="both"/>
      </w:pPr>
      <w:r>
        <w:t>41. Основанием для начала проведения документарной проверки (плановой, внеплановой) в отношении субъектов проверки, является наступление даты, указанной в приказе начальника Уполномоченного органа о проведении проверки.</w:t>
      </w:r>
    </w:p>
    <w:p w:rsidR="005C5A87" w:rsidRDefault="005C5A87">
      <w:pPr>
        <w:pStyle w:val="ConsPlusNormal"/>
        <w:spacing w:before="280"/>
        <w:ind w:firstLine="540"/>
        <w:jc w:val="both"/>
      </w:pPr>
      <w:r>
        <w:t>42.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документы, используемые при осуществлении торговой деятельности и связанные с исполнением ими обязательных требований в области торговой деятельности, исполнением предписаний Уполномоченного органа.</w:t>
      </w:r>
    </w:p>
    <w:p w:rsidR="005C5A87" w:rsidRDefault="005C5A87">
      <w:pPr>
        <w:pStyle w:val="ConsPlusNormal"/>
        <w:spacing w:before="280"/>
        <w:ind w:firstLine="540"/>
        <w:jc w:val="both"/>
      </w:pPr>
      <w:r>
        <w:t xml:space="preserve">Документарная проверка проводится должностными лицами Уполномоченного органа по месту нахождения Уполномоченного органа в срок, установленный в приказе о проведении проверки в соответствии с </w:t>
      </w:r>
      <w:hyperlink w:anchor="P182" w:history="1">
        <w:r>
          <w:rPr>
            <w:color w:val="0000FF"/>
          </w:rPr>
          <w:t>пунктом 13</w:t>
        </w:r>
      </w:hyperlink>
      <w:r>
        <w:t xml:space="preserve"> Регламента.</w:t>
      </w:r>
    </w:p>
    <w:p w:rsidR="005C5A87" w:rsidRDefault="005C5A87">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lastRenderedPageBreak/>
        <w:t xml:space="preserve">43. </w:t>
      </w:r>
      <w:proofErr w:type="gramStart"/>
      <w:r>
        <w:t>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субъекта проверки Уполномоченным органом, позволяющие оценить исполнение субъектом проверки обязательных требований.</w:t>
      </w:r>
      <w:proofErr w:type="gramEnd"/>
    </w:p>
    <w:p w:rsidR="005C5A87" w:rsidRDefault="005C5A87">
      <w:pPr>
        <w:pStyle w:val="ConsPlusNormal"/>
        <w:spacing w:before="280"/>
        <w:ind w:firstLine="540"/>
        <w:jc w:val="both"/>
      </w:pPr>
      <w:bookmarkStart w:id="16" w:name="P384"/>
      <w:bookmarkEnd w:id="16"/>
      <w:r>
        <w:t>44. В случае</w:t>
      </w:r>
      <w:proofErr w:type="gramStart"/>
      <w:r>
        <w:t>,</w:t>
      </w:r>
      <w:proofErr w:type="gramEnd"/>
      <w: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Уполномоченного органа в течение одного дня с момента установления вышеуказанных фактов,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начальнику Уполномоченного органа.</w:t>
      </w:r>
    </w:p>
    <w:p w:rsidR="005C5A87" w:rsidRDefault="005C5A87">
      <w:pPr>
        <w:pStyle w:val="ConsPlusNormal"/>
        <w:spacing w:before="280"/>
        <w:ind w:firstLine="540"/>
        <w:jc w:val="both"/>
      </w:pPr>
      <w:bookmarkStart w:id="17" w:name="P385"/>
      <w:bookmarkEnd w:id="17"/>
      <w:r>
        <w:t xml:space="preserve">45. Подписанный начальником Уполномоченного органа запрос с приложением заверенной печатью Уполномоченного органа копии приказа о проведении документарной проверки вручается субъекту проверки, либо направляется в адрес субъекта проверки заказным почтовым отправлением с уведомлением о вручении, а также дублируется посредством факсимильной связи или электронной почты. Максимальная продолжительность выполнения административных действий, указанных в </w:t>
      </w:r>
      <w:hyperlink w:anchor="P384" w:history="1">
        <w:r>
          <w:rPr>
            <w:color w:val="0000FF"/>
          </w:rPr>
          <w:t>пунктах 44</w:t>
        </w:r>
      </w:hyperlink>
      <w:r>
        <w:t xml:space="preserve">, </w:t>
      </w:r>
      <w:hyperlink w:anchor="P385" w:history="1">
        <w:r>
          <w:rPr>
            <w:color w:val="0000FF"/>
          </w:rPr>
          <w:t>45</w:t>
        </w:r>
      </w:hyperlink>
      <w:r>
        <w:t xml:space="preserve"> Регламента, - два дня.</w:t>
      </w:r>
    </w:p>
    <w:p w:rsidR="005C5A87" w:rsidRDefault="005C5A87">
      <w:pPr>
        <w:pStyle w:val="ConsPlusNormal"/>
        <w:spacing w:before="280"/>
        <w:ind w:firstLine="540"/>
        <w:jc w:val="both"/>
      </w:pPr>
      <w:r>
        <w:t>Не допускается требовать нотариального удостоверения копий документов, предоставляемых в Уполномоченный орган, если иное не предусмотрено законодательством Российской Федерации.</w:t>
      </w:r>
    </w:p>
    <w:p w:rsidR="005C5A87" w:rsidRDefault="005C5A87">
      <w:pPr>
        <w:pStyle w:val="ConsPlusNormal"/>
        <w:spacing w:before="280"/>
        <w:ind w:firstLine="540"/>
        <w:jc w:val="both"/>
      </w:pPr>
      <w:r>
        <w:t>46. Указанные в запросе документы представляются в течение десяти рабочих дней со дня его получения в Уполномоченный орган в виде копий, заверенных печатью (при ее наличии) и соответственно подписью субъекта проверки.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C5A87" w:rsidRDefault="005C5A87">
      <w:pPr>
        <w:pStyle w:val="ConsPlusNormal"/>
        <w:spacing w:before="280"/>
        <w:ind w:firstLine="540"/>
        <w:jc w:val="both"/>
      </w:pPr>
      <w:r>
        <w:t>47. При поступлении ответа на мотивированный запрос должностное лицо Уполномоченного органа устанавливает достаточность и достоверность представленных сведений, изучает представленные документы.</w:t>
      </w:r>
    </w:p>
    <w:p w:rsidR="005C5A87" w:rsidRDefault="005C5A87">
      <w:pPr>
        <w:pStyle w:val="ConsPlusNormal"/>
        <w:spacing w:before="280"/>
        <w:ind w:firstLine="540"/>
        <w:jc w:val="both"/>
      </w:pPr>
      <w:r>
        <w:t xml:space="preserve">Максимальная продолжительность данного административного действия составляет пять рабочих дней с момента поступления ответа на </w:t>
      </w:r>
      <w:r>
        <w:lastRenderedPageBreak/>
        <w:t>мотивированный запрос.</w:t>
      </w:r>
    </w:p>
    <w:p w:rsidR="005C5A87" w:rsidRDefault="005C5A87">
      <w:pPr>
        <w:pStyle w:val="ConsPlusNormal"/>
        <w:spacing w:before="280"/>
        <w:ind w:firstLine="540"/>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субъектом проверки, резидентом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должностное лицо Уполномоченного органа направляет субъекту проверки информацию об этом с требованием представить в течение десяти рабочих дней необходимые пояснения в письменной форме.</w:t>
      </w:r>
    </w:p>
    <w:p w:rsidR="005C5A87" w:rsidRDefault="005C5A87">
      <w:pPr>
        <w:pStyle w:val="ConsPlusNormal"/>
        <w:spacing w:before="280"/>
        <w:ind w:firstLine="540"/>
        <w:jc w:val="both"/>
      </w:pPr>
      <w:r>
        <w:t>48. Субъект проверки,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Уполномоченный орган документы, подтверждающие достоверность ранее представленных документов.</w:t>
      </w:r>
    </w:p>
    <w:p w:rsidR="005C5A87" w:rsidRDefault="005C5A87">
      <w:pPr>
        <w:pStyle w:val="ConsPlusNormal"/>
        <w:spacing w:before="280"/>
        <w:ind w:firstLine="540"/>
        <w:jc w:val="both"/>
      </w:pPr>
      <w:r>
        <w:t>49. В случае</w:t>
      </w:r>
      <w:proofErr w:type="gramStart"/>
      <w:r>
        <w:t>,</w:t>
      </w:r>
      <w:proofErr w:type="gramEnd"/>
      <w:r>
        <w:t xml:space="preserve">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обязательных требований, должностное лицо Уполномоченного органа в этот же день направляет служебную записку на имя начальника Уполномоченного органа о необходимости проведения выездной проверки вместе с проектом приказа о проведении внеплановой выездной проверки.</w:t>
      </w:r>
    </w:p>
    <w:p w:rsidR="005C5A87" w:rsidRDefault="005C5A87">
      <w:pPr>
        <w:pStyle w:val="ConsPlusNormal"/>
        <w:spacing w:before="280"/>
        <w:ind w:firstLine="540"/>
        <w:jc w:val="both"/>
      </w:pPr>
      <w:r>
        <w:t>50. Результатом административной процедуры является завершение мероприятий по документарной проверке, составление акта документарной проверки и/или принятие решения о необходимости выездной проверки.</w:t>
      </w:r>
    </w:p>
    <w:p w:rsidR="005C5A87" w:rsidRDefault="005C5A87">
      <w:pPr>
        <w:pStyle w:val="ConsPlusNormal"/>
        <w:spacing w:before="280"/>
        <w:ind w:firstLine="540"/>
        <w:jc w:val="both"/>
      </w:pPr>
      <w:r>
        <w:t>Способом фиксации результата административной процедуры проведения документарной (плановой, внеплановой) проверки субъекта проверки является составление акта проверки на бумажном носителе.</w:t>
      </w:r>
    </w:p>
    <w:p w:rsidR="005C5A87" w:rsidRDefault="005C5A87">
      <w:pPr>
        <w:pStyle w:val="ConsPlusNormal"/>
        <w:spacing w:before="280"/>
        <w:ind w:firstLine="540"/>
        <w:jc w:val="both"/>
      </w:pPr>
      <w:r>
        <w:t>51. Проведение выездной (плановой, внеплановой) проверки.</w:t>
      </w:r>
    </w:p>
    <w:p w:rsidR="005C5A87" w:rsidRDefault="005C5A87">
      <w:pPr>
        <w:pStyle w:val="ConsPlusNormal"/>
        <w:spacing w:before="280"/>
        <w:ind w:firstLine="540"/>
        <w:jc w:val="both"/>
      </w:pPr>
      <w:r>
        <w:t>Основанием для проведения выездной проверки является издание начальником Уполномоченного органа приказа о проведении выездной проверки.</w:t>
      </w:r>
    </w:p>
    <w:p w:rsidR="005C5A87" w:rsidRDefault="005C5A87">
      <w:pPr>
        <w:pStyle w:val="ConsPlusNormal"/>
        <w:spacing w:before="280"/>
        <w:ind w:firstLine="540"/>
        <w:jc w:val="both"/>
      </w:pPr>
      <w:proofErr w:type="gramStart"/>
      <w:r>
        <w:t xml:space="preserve">Предметом выездной проверки (плановой, внеплановой) являются содержащиеся в документах субъекта проверки сведения, а также соответствие их работников, состояние используемых субъектами проверки при осуществлении торговой деятельности территорий, зданий, строений, сооружений, помещений, оборудования, подобных объектов, транспортных средств, реализуемые субъектами проверки товары (выполняемая работа, </w:t>
      </w:r>
      <w:r>
        <w:lastRenderedPageBreak/>
        <w:t>предоставляемые услуги) и принимаемые ими меры по исполнению обязательных требований в области торговой деятельности.</w:t>
      </w:r>
      <w:proofErr w:type="gramEnd"/>
    </w:p>
    <w:p w:rsidR="005C5A87" w:rsidRDefault="005C5A87">
      <w:pPr>
        <w:pStyle w:val="ConsPlusNormal"/>
        <w:spacing w:before="280"/>
        <w:ind w:firstLine="540"/>
        <w:jc w:val="both"/>
      </w:pPr>
      <w:r>
        <w:t xml:space="preserve">52. Выездная проверка проводится по месту нахождения, месту осуществления деятельности и (или) по месту фактического осуществления деятельности субъекта проверки должностными лицами Уполномоченного органа в срок, установленный в приказе о проведении проверки в соответствии с </w:t>
      </w:r>
      <w:hyperlink w:anchor="P182" w:history="1">
        <w:r>
          <w:rPr>
            <w:color w:val="0000FF"/>
          </w:rPr>
          <w:t>пунктом 13</w:t>
        </w:r>
      </w:hyperlink>
      <w:r>
        <w:t xml:space="preserve"> Регламента.</w:t>
      </w:r>
    </w:p>
    <w:p w:rsidR="005C5A87" w:rsidRDefault="005C5A87">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Критериями принятия решения о проведении выездной проверки (плановой, внеплановой) являются:</w:t>
      </w:r>
    </w:p>
    <w:p w:rsidR="005C5A87" w:rsidRDefault="005C5A87">
      <w:pPr>
        <w:pStyle w:val="ConsPlusNormal"/>
        <w:spacing w:before="280"/>
        <w:ind w:firstLine="540"/>
        <w:jc w:val="both"/>
      </w:pPr>
      <w:r>
        <w:t>наступление даты, указанной в приказе начальника Уполномоченного органа, о проведении плановой выездной проверки;</w:t>
      </w:r>
    </w:p>
    <w:p w:rsidR="005C5A87" w:rsidRDefault="005C5A87">
      <w:pPr>
        <w:pStyle w:val="ConsPlusNormal"/>
        <w:spacing w:before="280"/>
        <w:ind w:firstLine="540"/>
        <w:jc w:val="both"/>
      </w:pPr>
      <w:r>
        <w:t>при документарной проверке (плановой и внеплановой) не представляется возможным удостовериться в полноте и достоверности сведений, содержащихся в документах субъекта проверки, имеющихся в распоряжении Уполномоченного органа, связанных с исполнением субъектом проверки обязательных требований, исполнением Предписаний;</w:t>
      </w:r>
    </w:p>
    <w:p w:rsidR="005C5A87" w:rsidRDefault="005C5A87">
      <w:pPr>
        <w:pStyle w:val="ConsPlusNormal"/>
        <w:spacing w:before="280"/>
        <w:ind w:firstLine="540"/>
        <w:jc w:val="both"/>
      </w:pPr>
      <w:r>
        <w:t>без внеплановой выездной проверки невозможно оценить соответствие деятельности субъекта проверки обязательным требованиям.</w:t>
      </w:r>
    </w:p>
    <w:p w:rsidR="005C5A87" w:rsidRDefault="005C5A87">
      <w:pPr>
        <w:pStyle w:val="ConsPlusNormal"/>
        <w:spacing w:before="280"/>
        <w:ind w:firstLine="540"/>
        <w:jc w:val="both"/>
      </w:pPr>
      <w:bookmarkStart w:id="18" w:name="P404"/>
      <w:bookmarkEnd w:id="18"/>
      <w:r>
        <w:t xml:space="preserve">53. </w:t>
      </w:r>
      <w:proofErr w:type="gramStart"/>
      <w:r>
        <w:t>Выездная проверка начинается с предъявления служебного удостоверения должностного лица Уполномоченного органа, обязательного ознакомления руководителя или иного должностного лица субъекта проверки, его уполномоченного представителя с приказом о проведении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t>, со сроками и с условиями ее проведения, а также вручения под роспись заверенную подписью должностного лица Уполномоченного органа и печатью Управления копию приказа о проведении проверки и дать разъяснения по возникающим в этой связи вопросам.</w:t>
      </w:r>
    </w:p>
    <w:p w:rsidR="005C5A87" w:rsidRDefault="005C5A87">
      <w:pPr>
        <w:pStyle w:val="ConsPlusNormal"/>
        <w:spacing w:before="280"/>
        <w:ind w:firstLine="540"/>
        <w:jc w:val="both"/>
      </w:pPr>
      <w:bookmarkStart w:id="19" w:name="P405"/>
      <w:bookmarkEnd w:id="19"/>
      <w:r>
        <w:t xml:space="preserve">54. </w:t>
      </w:r>
      <w:proofErr w:type="gramStart"/>
      <w:r>
        <w:t xml:space="preserve">Руководитель, иное должностное лицо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lastRenderedPageBreak/>
        <w:t>экспертов, представителей экспертных организаций на территорию</w:t>
      </w:r>
      <w:proofErr w:type="gramEnd"/>
      <w:r>
        <w:t xml:space="preserve">, </w:t>
      </w:r>
      <w:proofErr w:type="gramStart"/>
      <w:r>
        <w:t>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r>
        <w:t xml:space="preserve"> При проведении выездной проверки должностное лицо Уполномоченного органа не вправе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5C5A87" w:rsidRDefault="005C5A87">
      <w:pPr>
        <w:pStyle w:val="ConsPlusNormal"/>
        <w:jc w:val="both"/>
      </w:pPr>
      <w:r>
        <w:t xml:space="preserve">(в ред. </w:t>
      </w:r>
      <w:hyperlink r:id="rId104"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В ходе проведения проверки работниками субъекта проверки, на которых возлагается ответственность за нарушение обязательных требований, могут быть предоставлены письменные объяснения по фактам нарушений, выявленных в ходе проверки.</w:t>
      </w:r>
    </w:p>
    <w:p w:rsidR="005C5A87" w:rsidRDefault="005C5A87">
      <w:pPr>
        <w:pStyle w:val="ConsPlusNormal"/>
        <w:spacing w:before="280"/>
        <w:ind w:firstLine="540"/>
        <w:jc w:val="both"/>
      </w:pPr>
      <w:bookmarkStart w:id="20" w:name="P408"/>
      <w:bookmarkEnd w:id="20"/>
      <w:r>
        <w:t xml:space="preserve">55. Уполномоченный орган привлекает к проведению выездной проверки субъекта проверки экспертов, экспертные организации, не состоящие в гражданско-правовых и трудовых отношениях с субъектом проверки, и не являющиеся их </w:t>
      </w:r>
      <w:proofErr w:type="spellStart"/>
      <w:r>
        <w:t>аффилированными</w:t>
      </w:r>
      <w:proofErr w:type="spellEnd"/>
      <w:r>
        <w:t xml:space="preserve"> лицами.</w:t>
      </w:r>
    </w:p>
    <w:p w:rsidR="005C5A87" w:rsidRDefault="005C5A87">
      <w:pPr>
        <w:pStyle w:val="ConsPlusNormal"/>
        <w:spacing w:before="280"/>
        <w:ind w:firstLine="540"/>
        <w:jc w:val="both"/>
      </w:pPr>
      <w:proofErr w:type="gramStart"/>
      <w:r>
        <w:t xml:space="preserve">В отношении резидентов совместные плановые проверки проводятся органами государственного контроля (надзора) и Уполномоченным органом, при проведении плановой проверки вправе присутствовать представитель федерального органа исполнительной власти, осуществляющего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и (или) управляющей компании, которая в соответствии с Федеральным </w:t>
      </w:r>
      <w:hyperlink r:id="rId105" w:history="1">
        <w:r>
          <w:rPr>
            <w:color w:val="0000FF"/>
          </w:rPr>
          <w:t>законом</w:t>
        </w:r>
      </w:hyperlink>
      <w:r>
        <w:t xml:space="preserve"> от 29 декабря 2014 года N 473-ФЗ</w:t>
      </w:r>
      <w:proofErr w:type="gramEnd"/>
      <w:r>
        <w:t xml:space="preserve"> "О территориях опережающего социально-экономического развития в Российской Федерации"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rsidR="005C5A87" w:rsidRDefault="005C5A87">
      <w:pPr>
        <w:pStyle w:val="ConsPlusNormal"/>
        <w:jc w:val="both"/>
      </w:pPr>
      <w:r>
        <w:t xml:space="preserve">(в ред. </w:t>
      </w:r>
      <w:hyperlink r:id="rId106" w:history="1">
        <w:r>
          <w:rPr>
            <w:color w:val="0000FF"/>
          </w:rPr>
          <w:t>Постановления</w:t>
        </w:r>
      </w:hyperlink>
      <w:r>
        <w:t xml:space="preserve"> администрации Уссурийского городского округа от 16.03.2020 N 607-НПА)</w:t>
      </w:r>
    </w:p>
    <w:p w:rsidR="005C5A87" w:rsidRDefault="005C5A87">
      <w:pPr>
        <w:pStyle w:val="ConsPlusNormal"/>
        <w:spacing w:before="280"/>
        <w:ind w:firstLine="540"/>
        <w:jc w:val="both"/>
      </w:pPr>
      <w:r>
        <w:t>55(1).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lastRenderedPageBreak/>
        <w:t>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5C5A87" w:rsidRDefault="005C5A87">
      <w:pPr>
        <w:pStyle w:val="ConsPlusNormal"/>
        <w:jc w:val="both"/>
      </w:pPr>
      <w:r>
        <w:t xml:space="preserve">(п. 55(1) </w:t>
      </w:r>
      <w:proofErr w:type="gramStart"/>
      <w:r>
        <w:t>введен</w:t>
      </w:r>
      <w:proofErr w:type="gramEnd"/>
      <w:r>
        <w:t xml:space="preserve"> </w:t>
      </w:r>
      <w:hyperlink r:id="rId107" w:history="1">
        <w:r>
          <w:rPr>
            <w:color w:val="0000FF"/>
          </w:rPr>
          <w:t>Постановлением</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bookmarkStart w:id="21" w:name="P413"/>
      <w:bookmarkEnd w:id="21"/>
      <w:r>
        <w:t>56. Результатом выполнения административной процедуры проведения выездной (плановой, внеплановой) проверки является установление факта соблюдения (несоблюдения) субъектом проверки обязательных требований.</w:t>
      </w:r>
    </w:p>
    <w:p w:rsidR="005C5A87" w:rsidRDefault="005C5A87">
      <w:pPr>
        <w:pStyle w:val="ConsPlusNormal"/>
        <w:spacing w:before="280"/>
        <w:ind w:firstLine="540"/>
        <w:jc w:val="both"/>
      </w:pPr>
      <w:r>
        <w:t>Способом фиксации результата административной процедуры проведение выездной (плановой, внеплановой) проверки является составление акта проверки субъекта проверки на бумажном носителе.</w:t>
      </w:r>
    </w:p>
    <w:p w:rsidR="005C5A87" w:rsidRDefault="005C5A87">
      <w:pPr>
        <w:pStyle w:val="ConsPlusNormal"/>
        <w:spacing w:before="280"/>
        <w:ind w:firstLine="540"/>
        <w:jc w:val="both"/>
      </w:pPr>
      <w:r>
        <w:t>57. Оформление результатов проверки.</w:t>
      </w:r>
    </w:p>
    <w:p w:rsidR="005C5A87" w:rsidRDefault="005C5A87">
      <w:pPr>
        <w:pStyle w:val="ConsPlusNormal"/>
        <w:spacing w:before="280"/>
        <w:ind w:firstLine="540"/>
        <w:jc w:val="both"/>
      </w:pPr>
      <w:r>
        <w:t>Основанием для начала административной процедуры является завершение проведения документарной (плановой, внеплановой), выездной (плановой, внеплановой) проверки.</w:t>
      </w:r>
    </w:p>
    <w:p w:rsidR="005C5A87" w:rsidRDefault="005C5A87">
      <w:pPr>
        <w:pStyle w:val="ConsPlusNormal"/>
        <w:spacing w:before="280"/>
        <w:ind w:firstLine="540"/>
        <w:jc w:val="both"/>
      </w:pPr>
      <w:r>
        <w:t>Критерием принятия решения о составлении акта проверки является проведение документарной или выездной (плановой, внеплановой) проверки.</w:t>
      </w:r>
    </w:p>
    <w:p w:rsidR="005C5A87" w:rsidRDefault="005C5A87">
      <w:pPr>
        <w:pStyle w:val="ConsPlusNormal"/>
        <w:spacing w:before="280"/>
        <w:ind w:firstLine="540"/>
        <w:jc w:val="both"/>
      </w:pPr>
      <w:r>
        <w:t xml:space="preserve">58. </w:t>
      </w:r>
      <w:proofErr w:type="gramStart"/>
      <w:r>
        <w:t xml:space="preserve">В сроки, установленные в </w:t>
      </w:r>
      <w:hyperlink w:anchor="P195" w:history="1">
        <w:r>
          <w:rPr>
            <w:color w:val="0000FF"/>
          </w:rPr>
          <w:t>пункте 15</w:t>
        </w:r>
      </w:hyperlink>
      <w:r>
        <w:t xml:space="preserve"> Регламента, должностное лицо Уполномоченного органа составляет акт проверки, проведенной в отношении субъектов проверки, в двух экземплярах в соответствии с типовой </w:t>
      </w:r>
      <w:hyperlink r:id="rId108" w:history="1">
        <w:r>
          <w:rPr>
            <w:color w:val="0000FF"/>
          </w:rPr>
          <w:t>формой</w:t>
        </w:r>
      </w:hyperlink>
      <w:r>
        <w:t>, утвержденной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В акте проверки указываются:</w:t>
      </w:r>
    </w:p>
    <w:p w:rsidR="005C5A87" w:rsidRDefault="005C5A87">
      <w:pPr>
        <w:pStyle w:val="ConsPlusNormal"/>
        <w:spacing w:before="280"/>
        <w:ind w:firstLine="540"/>
        <w:jc w:val="both"/>
      </w:pPr>
      <w:r>
        <w:t>а) дата, время и место составления акта проверки;</w:t>
      </w:r>
    </w:p>
    <w:p w:rsidR="005C5A87" w:rsidRDefault="005C5A87">
      <w:pPr>
        <w:pStyle w:val="ConsPlusNormal"/>
        <w:spacing w:before="280"/>
        <w:ind w:firstLine="540"/>
        <w:jc w:val="both"/>
      </w:pPr>
      <w:r>
        <w:t>б) наименование Уполномоченного органа;</w:t>
      </w:r>
    </w:p>
    <w:p w:rsidR="005C5A87" w:rsidRDefault="005C5A87">
      <w:pPr>
        <w:pStyle w:val="ConsPlusNormal"/>
        <w:spacing w:before="280"/>
        <w:ind w:firstLine="540"/>
        <w:jc w:val="both"/>
      </w:pPr>
      <w:r>
        <w:t>в) дата и номер приказа начальника Уполномоченного органа;</w:t>
      </w:r>
    </w:p>
    <w:p w:rsidR="005C5A87" w:rsidRDefault="005C5A87">
      <w:pPr>
        <w:pStyle w:val="ConsPlusNormal"/>
        <w:spacing w:before="280"/>
        <w:ind w:firstLine="540"/>
        <w:jc w:val="both"/>
      </w:pPr>
      <w:r>
        <w:t>г) фамилии, имена, отчества и должности должностного лица или должностных лиц, проводивших проверку;</w:t>
      </w:r>
    </w:p>
    <w:p w:rsidR="005C5A87" w:rsidRDefault="005C5A87">
      <w:pPr>
        <w:pStyle w:val="ConsPlusNormal"/>
        <w:spacing w:before="280"/>
        <w:ind w:firstLine="540"/>
        <w:jc w:val="both"/>
      </w:pPr>
      <w:r>
        <w:lastRenderedPageBreak/>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субъекта проверки, </w:t>
      </w:r>
      <w:proofErr w:type="gramStart"/>
      <w:r>
        <w:t>присутствовавших</w:t>
      </w:r>
      <w:proofErr w:type="gramEnd"/>
      <w:r>
        <w:t xml:space="preserve"> при проведении проверки;</w:t>
      </w:r>
    </w:p>
    <w:p w:rsidR="005C5A87" w:rsidRDefault="005C5A87">
      <w:pPr>
        <w:pStyle w:val="ConsPlusNormal"/>
        <w:spacing w:before="280"/>
        <w:ind w:firstLine="540"/>
        <w:jc w:val="both"/>
      </w:pPr>
      <w:r>
        <w:t>е) дата, время, продолжительность и место проведения проверки;</w:t>
      </w:r>
    </w:p>
    <w:p w:rsidR="005C5A87" w:rsidRDefault="005C5A87">
      <w:pPr>
        <w:pStyle w:val="ConsPlusNormal"/>
        <w:spacing w:before="280"/>
        <w:ind w:firstLine="540"/>
        <w:jc w:val="both"/>
      </w:pPr>
      <w:r>
        <w:t>ж) сведения о результатах проверки, в том числе о выявленных нарушениях обязательных требований в области торговой деятельности, об их характере и о лицах, допустивших указанные нарушения;</w:t>
      </w:r>
    </w:p>
    <w:p w:rsidR="005C5A87" w:rsidRDefault="005C5A87">
      <w:pPr>
        <w:pStyle w:val="ConsPlusNormal"/>
        <w:spacing w:before="280"/>
        <w:ind w:firstLine="540"/>
        <w:jc w:val="both"/>
      </w:pPr>
      <w:proofErr w:type="spellStart"/>
      <w:proofErr w:type="gramStart"/>
      <w:r>
        <w:t>з</w:t>
      </w:r>
      <w:proofErr w:type="spellEnd"/>
      <w:r>
        <w:t>)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t xml:space="preserve"> у субъекта проверки указанного журнала;</w:t>
      </w:r>
    </w:p>
    <w:p w:rsidR="005C5A87" w:rsidRDefault="005C5A87">
      <w:pPr>
        <w:pStyle w:val="ConsPlusNormal"/>
        <w:spacing w:before="280"/>
        <w:ind w:firstLine="540"/>
        <w:jc w:val="both"/>
      </w:pPr>
      <w:r>
        <w:t>и) подписи должностного лица или должностных лиц, проводивших проверку.</w:t>
      </w:r>
    </w:p>
    <w:p w:rsidR="005C5A87" w:rsidRDefault="005C5A87">
      <w:pPr>
        <w:pStyle w:val="ConsPlusNormal"/>
        <w:spacing w:before="280"/>
        <w:ind w:firstLine="540"/>
        <w:jc w:val="both"/>
      </w:pPr>
      <w:r>
        <w:t xml:space="preserve">59. </w:t>
      </w:r>
      <w:proofErr w:type="gramStart"/>
      <w:r>
        <w:t>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и иные связанные с результатами проверки документы или их копии (фото- и видеоматериалы (при наличии и др.).</w:t>
      </w:r>
      <w:proofErr w:type="gramEnd"/>
    </w:p>
    <w:p w:rsidR="005C5A87" w:rsidRDefault="005C5A87">
      <w:pPr>
        <w:pStyle w:val="ConsPlusNormal"/>
        <w:spacing w:before="280"/>
        <w:ind w:firstLine="540"/>
        <w:jc w:val="both"/>
      </w:pPr>
      <w:r>
        <w:t>60. Акт проверки оформляется непосредственно после ее завершения в двух экземплярах.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C5A87" w:rsidRDefault="005C5A87">
      <w:pPr>
        <w:pStyle w:val="ConsPlusNormal"/>
        <w:spacing w:before="280"/>
        <w:ind w:firstLine="540"/>
        <w:jc w:val="both"/>
      </w:pPr>
      <w:r>
        <w:t xml:space="preserve">61. В случае наличия журнала учета проверок у субъекта проверки, </w:t>
      </w:r>
      <w:proofErr w:type="gramStart"/>
      <w:r>
        <w:t>право</w:t>
      </w:r>
      <w:proofErr w:type="gramEnd"/>
      <w:r>
        <w:t xml:space="preserve"> на ведение которого определено Федеральным </w:t>
      </w:r>
      <w:hyperlink r:id="rId109" w:history="1">
        <w:r>
          <w:rPr>
            <w:color w:val="0000FF"/>
          </w:rPr>
          <w:t>законом</w:t>
        </w:r>
      </w:hyperlink>
      <w:r>
        <w:t xml:space="preserve"> N 294-ФЗ, должностное лицо Уполномоченного органа, проводившее проверку, осуществляет запись о проведенной проверке. Запись содержит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lastRenderedPageBreak/>
        <w:t>должностного лица или должностных лиц, проводящих проверку, его или их подписи.</w:t>
      </w:r>
    </w:p>
    <w:p w:rsidR="005C5A87" w:rsidRDefault="005C5A87">
      <w:pPr>
        <w:pStyle w:val="ConsPlusNormal"/>
        <w:spacing w:before="280"/>
        <w:ind w:firstLine="540"/>
        <w:jc w:val="both"/>
      </w:pPr>
      <w:r>
        <w:t>При отсутствии журнала учета проверок должностным лицом Уполномоченного органа в акте проверки делается соответствующая запись.</w:t>
      </w:r>
    </w:p>
    <w:p w:rsidR="005C5A87" w:rsidRDefault="005C5A87">
      <w:pPr>
        <w:pStyle w:val="ConsPlusNormal"/>
        <w:spacing w:before="280"/>
        <w:ind w:firstLine="540"/>
        <w:jc w:val="both"/>
      </w:pPr>
      <w:r>
        <w:t xml:space="preserve">62. </w:t>
      </w:r>
      <w:proofErr w:type="gramStart"/>
      <w:r>
        <w:t>В срок, не превышающий двух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субъектов проверок, резидентов, и актов по их результатам (далее - Журнал проверок), утвержденного начальником Уполномоченного органа, в котором указывается: основание проведения проверки, дата начала проведения проверки, полное субъекта проверки, резидента, адрес местонахождения объекта проверки</w:t>
      </w:r>
      <w:proofErr w:type="gramEnd"/>
      <w:r>
        <w:t xml:space="preserve">, </w:t>
      </w:r>
      <w:proofErr w:type="gramStart"/>
      <w:r>
        <w:t>дата и номер приказа о проведении проверки, вид проверки (плановая, внеплановая), выявленные нарушения обязательных требований (указывается содержание выявленного нарушения, со ссылкой на правовой акт, допустившее его лицо), должность, фамилия и инициалы лица, проводившего проверку, подпись должностного лица, проводившего проверку, меры, принятые по устранению нарушений (дата и номер предписания об устранении правонарушений в области торговой деятельности с указанием срока его исполнения</w:t>
      </w:r>
      <w:proofErr w:type="gramEnd"/>
      <w:r>
        <w:t>, сведения о направлении материалов по подведомственности и др.).</w:t>
      </w:r>
    </w:p>
    <w:p w:rsidR="005C5A87" w:rsidRDefault="005C5A87">
      <w:pPr>
        <w:pStyle w:val="ConsPlusNormal"/>
        <w:spacing w:before="280"/>
        <w:ind w:firstLine="540"/>
        <w:jc w:val="both"/>
      </w:pPr>
      <w:r>
        <w:t>63. В случае</w:t>
      </w:r>
      <w:proofErr w:type="gramStart"/>
      <w:r>
        <w:t>,</w:t>
      </w:r>
      <w:proofErr w:type="gramEnd"/>
      <w:r>
        <w:t xml:space="preserve"> если для проведения внеплановой выездной проверки субъекта проверки требовалось согласование ее проведения с Уссурийской городской прокуратурой, а в отношении резидента - в том числе с </w:t>
      </w:r>
      <w:proofErr w:type="spellStart"/>
      <w:r>
        <w:t>Минвостокразвития</w:t>
      </w:r>
      <w:proofErr w:type="spellEnd"/>
      <w:r>
        <w:t xml:space="preserve"> России, копия акта проверки с копиями приложений направляется в Уссурийскую городскую прокуратуру, </w:t>
      </w:r>
      <w:proofErr w:type="spellStart"/>
      <w:r>
        <w:t>Минвостокразвития</w:t>
      </w:r>
      <w:proofErr w:type="spellEnd"/>
      <w:r>
        <w:t xml:space="preserve"> России, которым принято согласование о проведении проверки, в течение пяти рабочих дней со дня составления акта проверки.</w:t>
      </w:r>
    </w:p>
    <w:p w:rsidR="005C5A87" w:rsidRDefault="005C5A87">
      <w:pPr>
        <w:pStyle w:val="ConsPlusNormal"/>
        <w:spacing w:before="280"/>
        <w:ind w:firstLine="540"/>
        <w:jc w:val="both"/>
      </w:pPr>
      <w:r>
        <w:t xml:space="preserve">64. Результатом административной процедуры является составление акта проверки, осуществление записи в Журнале проверок, направление акта проверки в Уссурийскую городскую прокуратуру, </w:t>
      </w:r>
      <w:proofErr w:type="spellStart"/>
      <w:r>
        <w:t>Минвостокразвития</w:t>
      </w:r>
      <w:proofErr w:type="spellEnd"/>
      <w:r>
        <w:t xml:space="preserve"> (в случае согласования проведения проверки).</w:t>
      </w:r>
    </w:p>
    <w:p w:rsidR="005C5A87" w:rsidRDefault="005C5A87">
      <w:pPr>
        <w:pStyle w:val="ConsPlusNormal"/>
        <w:spacing w:before="280"/>
        <w:ind w:firstLine="540"/>
        <w:jc w:val="both"/>
      </w:pPr>
      <w:r>
        <w:t>Способ фиксации результата административной процедуры: все составляемые в ходе проведения проверок акты проверок включаются должностными лицами Уполномоченного органа в дело Уполномоченного органа согласно номенклатуре дел на бумажном носителе.</w:t>
      </w:r>
    </w:p>
    <w:p w:rsidR="005C5A87" w:rsidRDefault="005C5A87">
      <w:pPr>
        <w:pStyle w:val="ConsPlusNormal"/>
        <w:spacing w:before="280"/>
        <w:ind w:firstLine="540"/>
        <w:jc w:val="both"/>
      </w:pPr>
      <w:bookmarkStart w:id="22" w:name="P436"/>
      <w:bookmarkEnd w:id="22"/>
      <w:r>
        <w:t>65. Ознакомление с результатами проверки.</w:t>
      </w:r>
    </w:p>
    <w:p w:rsidR="005C5A87" w:rsidRDefault="005C5A87">
      <w:pPr>
        <w:pStyle w:val="ConsPlusNormal"/>
        <w:spacing w:before="280"/>
        <w:ind w:firstLine="540"/>
        <w:jc w:val="both"/>
      </w:pPr>
      <w:r>
        <w:t>Основанием для административной процедуры ознакомления субъекта проверки с результатами проверки является составление акта проверки.</w:t>
      </w:r>
    </w:p>
    <w:p w:rsidR="005C5A87" w:rsidRDefault="005C5A87">
      <w:pPr>
        <w:pStyle w:val="ConsPlusNormal"/>
        <w:spacing w:before="280"/>
        <w:ind w:firstLine="540"/>
        <w:jc w:val="both"/>
      </w:pPr>
      <w:r>
        <w:lastRenderedPageBreak/>
        <w:t>Один экземпляр акта о проведении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проверки, а также в случае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C5A87" w:rsidRDefault="005C5A87">
      <w:pPr>
        <w:pStyle w:val="ConsPlusNormal"/>
        <w:spacing w:before="280"/>
        <w:ind w:firstLine="540"/>
        <w:jc w:val="both"/>
      </w:pPr>
      <w:r>
        <w:t>66.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5A87" w:rsidRDefault="005C5A87">
      <w:pPr>
        <w:pStyle w:val="ConsPlusNormal"/>
        <w:spacing w:before="28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 способом, обеспечивающим подтверждение получения указанного документа.</w:t>
      </w:r>
    </w:p>
    <w:p w:rsidR="005C5A87" w:rsidRDefault="005C5A87">
      <w:pPr>
        <w:pStyle w:val="ConsPlusNormal"/>
        <w:spacing w:before="280"/>
        <w:ind w:firstLine="540"/>
        <w:jc w:val="both"/>
      </w:pPr>
      <w:bookmarkStart w:id="23" w:name="P441"/>
      <w:bookmarkEnd w:id="23"/>
      <w:r>
        <w:t xml:space="preserve">67. </w:t>
      </w:r>
      <w:proofErr w:type="gramStart"/>
      <w:r>
        <w:t>Субъект проверки,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lastRenderedPageBreak/>
        <w:t>Уполномоченный орган.</w:t>
      </w:r>
    </w:p>
    <w:p w:rsidR="005C5A87" w:rsidRDefault="005C5A87">
      <w:pPr>
        <w:pStyle w:val="ConsPlusNormal"/>
        <w:spacing w:before="280"/>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5C5A87" w:rsidRDefault="005C5A87">
      <w:pPr>
        <w:pStyle w:val="ConsPlusNormal"/>
        <w:spacing w:before="280"/>
        <w:ind w:firstLine="540"/>
        <w:jc w:val="both"/>
      </w:pPr>
      <w:r>
        <w:t xml:space="preserve">68. В случае выявления нарушений членами </w:t>
      </w:r>
      <w:proofErr w:type="spellStart"/>
      <w:r>
        <w:t>саморегулируемой</w:t>
      </w:r>
      <w:proofErr w:type="spellEnd"/>
      <w:r>
        <w:t xml:space="preserve"> организации обязательных требований Уполномоченный орган при проведении плановой проверки таких членов </w:t>
      </w:r>
      <w:proofErr w:type="spellStart"/>
      <w:r>
        <w:t>саморегулируемой</w:t>
      </w:r>
      <w:proofErr w:type="spellEnd"/>
      <w:r>
        <w:t xml:space="preserve"> организации обязан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
    <w:p w:rsidR="005C5A87" w:rsidRDefault="005C5A87">
      <w:pPr>
        <w:pStyle w:val="ConsPlusNormal"/>
        <w:spacing w:before="280"/>
        <w:ind w:firstLine="540"/>
        <w:jc w:val="both"/>
      </w:pPr>
      <w:r>
        <w:t>69. Результатом административной процедуры является вручение акта проверки субъекту проверки или его законному представителю либо (при наличии согласия на осуществление взаимодействия в электронной форме) направление акта проверки в форме электронного документа, подписанного усиленной квалифицированной подписью лица, составившего акт, субъекту проверки, обеспечивающим подтверждение получения указанного документа.</w:t>
      </w:r>
    </w:p>
    <w:p w:rsidR="005C5A87" w:rsidRDefault="005C5A87">
      <w:pPr>
        <w:pStyle w:val="ConsPlusNormal"/>
        <w:spacing w:before="280"/>
        <w:ind w:firstLine="540"/>
        <w:jc w:val="both"/>
      </w:pPr>
      <w:r>
        <w:t>Способ фиксации административной процедуры: включение уведомления о вручении акта проверки (при его направлении заказным почтовым отправлением), письменные возражения субъекта проверки с документами, подтверждающими их обоснованность (в случае их наличия), в дело Уполномоченного органа согласно номенклатуре дел на бумажном носителе.</w:t>
      </w:r>
    </w:p>
    <w:p w:rsidR="005C5A87" w:rsidRDefault="005C5A87">
      <w:pPr>
        <w:pStyle w:val="ConsPlusNormal"/>
        <w:spacing w:before="280"/>
        <w:ind w:firstLine="540"/>
        <w:jc w:val="both"/>
      </w:pPr>
      <w:r>
        <w:t>70. Принятие мер в отношении фактов нарушений обязательных требований, выявленных при проведении проверок.</w:t>
      </w:r>
    </w:p>
    <w:p w:rsidR="005C5A87" w:rsidRDefault="005C5A87">
      <w:pPr>
        <w:pStyle w:val="ConsPlusNormal"/>
        <w:spacing w:before="280"/>
        <w:ind w:firstLine="540"/>
        <w:jc w:val="both"/>
      </w:pPr>
      <w:r>
        <w:t>Основанием для начала административной процедуры по принятию мер в отношении фактов нарушений субъектом проверки обязательных требований, выявленных при проведении проверки (плановой, внеплановой), является установление таких фактов.</w:t>
      </w:r>
    </w:p>
    <w:p w:rsidR="005C5A87" w:rsidRDefault="005C5A87">
      <w:pPr>
        <w:pStyle w:val="ConsPlusNormal"/>
        <w:spacing w:before="280"/>
        <w:ind w:firstLine="540"/>
        <w:jc w:val="both"/>
      </w:pPr>
      <w:r>
        <w:t>В рамках данной административной процедуры должностное лицо Уполномоченного органа, уполномоченное на проведение проверки:</w:t>
      </w:r>
    </w:p>
    <w:p w:rsidR="005C5A87" w:rsidRDefault="005C5A87">
      <w:pPr>
        <w:pStyle w:val="ConsPlusNormal"/>
        <w:spacing w:before="280"/>
        <w:ind w:firstLine="540"/>
        <w:jc w:val="both"/>
      </w:pPr>
      <w:proofErr w:type="gramStart"/>
      <w:r>
        <w:t xml:space="preserve">а) в случае выявления нарушений обязательных требований в области торговой деятельности, содержащих признаки административного правонарушения, немедленно, а если требуется дополнительное выяснение обстоятельств дела либо сведений о субъекте проверки, в отношении которых возбуждается дело об административном правонарушении, - в течение двух суток с момента выявления административного правонарушения составляет в двух экземплярах протокол об </w:t>
      </w:r>
      <w:r>
        <w:lastRenderedPageBreak/>
        <w:t xml:space="preserve">административных правонарушениях в соответствии с </w:t>
      </w:r>
      <w:hyperlink r:id="rId110" w:history="1">
        <w:r>
          <w:rPr>
            <w:color w:val="0000FF"/>
          </w:rPr>
          <w:t>Законом</w:t>
        </w:r>
      </w:hyperlink>
      <w:r>
        <w:t xml:space="preserve"> Приморского края от</w:t>
      </w:r>
      <w:proofErr w:type="gramEnd"/>
      <w:r>
        <w:t xml:space="preserve"> 5 марта 2007 года N 44-КЗ "Об административных правонарушениях в Приморском крае" (далее - Закон Приморского края N 44), при этом один экземпляр должностное лицо Уполномоченного органа вручает под подпись субъекту проверки, второй экземпляр направляет в Административную комиссию Приморского края для принятия мер административного воздействия;</w:t>
      </w:r>
    </w:p>
    <w:p w:rsidR="005C5A87" w:rsidRDefault="005C5A87">
      <w:pPr>
        <w:pStyle w:val="ConsPlusNormal"/>
        <w:spacing w:before="280"/>
        <w:ind w:firstLine="540"/>
        <w:jc w:val="both"/>
      </w:pPr>
      <w:proofErr w:type="gramStart"/>
      <w:r>
        <w:t xml:space="preserve">б) в случае выявления субъектом проверки нарушений обязательных требований в области торговой деятельности готовит в двух экземплярах Предписание (по </w:t>
      </w:r>
      <w:hyperlink w:anchor="P653" w:history="1">
        <w:r>
          <w:rPr>
            <w:color w:val="0000FF"/>
          </w:rPr>
          <w:t>форме</w:t>
        </w:r>
      </w:hyperlink>
      <w:r>
        <w:t xml:space="preserve"> согласно приложению N 2) с указанием сроков устранения нарушений обязательных требований, один экземпляр которого вручает субъекту проверки в порядке, определенном в </w:t>
      </w:r>
      <w:hyperlink w:anchor="P436" w:history="1">
        <w:r>
          <w:rPr>
            <w:color w:val="0000FF"/>
          </w:rPr>
          <w:t>пункте 65</w:t>
        </w:r>
      </w:hyperlink>
      <w:r>
        <w:t xml:space="preserve"> Регламента, в течение трех дней с момента составления Предписания.</w:t>
      </w:r>
      <w:proofErr w:type="gramEnd"/>
    </w:p>
    <w:p w:rsidR="005C5A87" w:rsidRDefault="005C5A87">
      <w:pPr>
        <w:pStyle w:val="ConsPlusNormal"/>
        <w:spacing w:before="280"/>
        <w:ind w:firstLine="540"/>
        <w:jc w:val="both"/>
      </w:pPr>
      <w:r>
        <w:t>В Предписании указывается:</w:t>
      </w:r>
    </w:p>
    <w:p w:rsidR="005C5A87" w:rsidRDefault="005C5A87">
      <w:pPr>
        <w:pStyle w:val="ConsPlusNormal"/>
        <w:spacing w:before="280"/>
        <w:ind w:firstLine="540"/>
        <w:jc w:val="both"/>
      </w:pPr>
      <w:r>
        <w:t>а) наименование и реквизиты приказа о проведении проверки;</w:t>
      </w:r>
    </w:p>
    <w:p w:rsidR="005C5A87" w:rsidRDefault="005C5A87">
      <w:pPr>
        <w:pStyle w:val="ConsPlusNormal"/>
        <w:spacing w:before="280"/>
        <w:ind w:firstLine="540"/>
        <w:jc w:val="both"/>
      </w:pPr>
      <w:r>
        <w:t>б) наименование Уполномоченного органа, выдавшего предписание;</w:t>
      </w:r>
    </w:p>
    <w:p w:rsidR="005C5A87" w:rsidRDefault="005C5A87">
      <w:pPr>
        <w:pStyle w:val="ConsPlusNormal"/>
        <w:spacing w:before="280"/>
        <w:ind w:firstLine="540"/>
        <w:jc w:val="both"/>
      </w:pPr>
      <w:r>
        <w:t>в) место составления и дата его вынесения; наименование, юридический адрес и местонахождение юридического лица, место жительства индивидуального предпринимателя;</w:t>
      </w:r>
    </w:p>
    <w:p w:rsidR="005C5A87" w:rsidRDefault="005C5A87">
      <w:pPr>
        <w:pStyle w:val="ConsPlusNormal"/>
        <w:spacing w:before="280"/>
        <w:ind w:firstLine="540"/>
        <w:jc w:val="both"/>
      </w:pPr>
      <w:r>
        <w:t>г) ссылка на акт документарной или выездной проверки, по результатам которой принято решение о вынесении предписания;</w:t>
      </w:r>
    </w:p>
    <w:p w:rsidR="005C5A87" w:rsidRDefault="005C5A87">
      <w:pPr>
        <w:pStyle w:val="ConsPlusNormal"/>
        <w:spacing w:before="280"/>
        <w:ind w:firstLine="540"/>
        <w:jc w:val="both"/>
      </w:pPr>
      <w:r>
        <w:t>д) содержание нарушений;</w:t>
      </w:r>
    </w:p>
    <w:p w:rsidR="005C5A87" w:rsidRDefault="005C5A87">
      <w:pPr>
        <w:pStyle w:val="ConsPlusNormal"/>
        <w:spacing w:before="280"/>
        <w:ind w:firstLine="540"/>
        <w:jc w:val="both"/>
      </w:pPr>
      <w:r>
        <w:t>е) ссылки на муниципальные правовые акты, требования которых нарушены;</w:t>
      </w:r>
    </w:p>
    <w:p w:rsidR="005C5A87" w:rsidRDefault="005C5A87">
      <w:pPr>
        <w:pStyle w:val="ConsPlusNormal"/>
        <w:spacing w:before="280"/>
        <w:ind w:firstLine="540"/>
        <w:jc w:val="both"/>
      </w:pPr>
      <w:r>
        <w:t>ж) сроки устранения нарушений;</w:t>
      </w:r>
    </w:p>
    <w:p w:rsidR="005C5A87" w:rsidRDefault="005C5A87">
      <w:pPr>
        <w:pStyle w:val="ConsPlusNormal"/>
        <w:spacing w:before="280"/>
        <w:ind w:firstLine="540"/>
        <w:jc w:val="both"/>
      </w:pPr>
      <w:proofErr w:type="spellStart"/>
      <w:r>
        <w:t>з</w:t>
      </w:r>
      <w:proofErr w:type="spellEnd"/>
      <w:r>
        <w:t>) фамилия, имя, отчество должностного лица Уполномоченного органа, составившего Предписание.</w:t>
      </w:r>
    </w:p>
    <w:p w:rsidR="005C5A87" w:rsidRDefault="005C5A87">
      <w:pPr>
        <w:pStyle w:val="ConsPlusNormal"/>
        <w:spacing w:before="280"/>
        <w:ind w:firstLine="540"/>
        <w:jc w:val="both"/>
      </w:pPr>
      <w:r>
        <w:t xml:space="preserve">71. При выявлении в ходе плановой проверки нарушений обязательных требований резидентом должностное лицо Уполномоченного органа выдает резиденту Предписание. Копия Предписания не позднее чем в течение трех дней </w:t>
      </w:r>
      <w:proofErr w:type="gramStart"/>
      <w:r>
        <w:t>с даты составления</w:t>
      </w:r>
      <w:proofErr w:type="gramEnd"/>
      <w:r>
        <w:t xml:space="preserve"> акта о результатах проведения плановой проверки вручается резиденту или его представителю под расписку либо передается иным способом, свидетельствующим о дате получения такого Предписания резидентом или его представителем. Если указанными способами Предписание не представляется возможным вручить резиденту или его </w:t>
      </w:r>
      <w:r>
        <w:lastRenderedPageBreak/>
        <w:t xml:space="preserve">представителю, оно отправляется по почте заказным письмом и считается полученным по истечении шести дней </w:t>
      </w:r>
      <w:proofErr w:type="gramStart"/>
      <w:r>
        <w:t>с даты</w:t>
      </w:r>
      <w:proofErr w:type="gramEnd"/>
      <w:r>
        <w:t xml:space="preserve"> его отправки.</w:t>
      </w:r>
    </w:p>
    <w:p w:rsidR="005C5A87" w:rsidRDefault="005C5A87">
      <w:pPr>
        <w:pStyle w:val="ConsPlusNormal"/>
        <w:spacing w:before="280"/>
        <w:ind w:firstLine="540"/>
        <w:jc w:val="both"/>
      </w:pPr>
      <w:r>
        <w:t xml:space="preserve">В случае несогласия с выданным Предписанием субъект проверки осуществляет действия, определенные в </w:t>
      </w:r>
      <w:hyperlink w:anchor="P441" w:history="1">
        <w:r>
          <w:rPr>
            <w:color w:val="0000FF"/>
          </w:rPr>
          <w:t>пункте 67</w:t>
        </w:r>
      </w:hyperlink>
      <w:r>
        <w:t xml:space="preserve"> Регламента.</w:t>
      </w:r>
    </w:p>
    <w:p w:rsidR="005C5A87" w:rsidRDefault="005C5A87">
      <w:pPr>
        <w:pStyle w:val="ConsPlusNormal"/>
        <w:spacing w:before="280"/>
        <w:ind w:firstLine="540"/>
        <w:jc w:val="both"/>
      </w:pPr>
      <w:r>
        <w:t>72. Субъекты проверок уведомляют Уполномоченный орган об устранении выявленных нарушений установленных требований в сроки, установленные в Предписании.</w:t>
      </w:r>
    </w:p>
    <w:p w:rsidR="005C5A87" w:rsidRDefault="005C5A87">
      <w:pPr>
        <w:pStyle w:val="ConsPlusNormal"/>
        <w:spacing w:before="280"/>
        <w:ind w:firstLine="540"/>
        <w:jc w:val="both"/>
      </w:pPr>
      <w:r>
        <w:t xml:space="preserve">В течение пятнадцати дней с момента </w:t>
      </w:r>
      <w:proofErr w:type="gramStart"/>
      <w:r>
        <w:t>истечения срока устранения нарушений обязательных требований</w:t>
      </w:r>
      <w:proofErr w:type="gramEnd"/>
      <w:r>
        <w:t xml:space="preserve"> субъектом проверки, установленного Предписанием, Уполномоченным органом проводится внеплановая выездная проверка устранения нарушения обязательных требований в порядке, установленном </w:t>
      </w:r>
      <w:hyperlink w:anchor="P317" w:history="1">
        <w:r>
          <w:rPr>
            <w:color w:val="0000FF"/>
          </w:rPr>
          <w:t>пунктами 26</w:t>
        </w:r>
      </w:hyperlink>
      <w:r>
        <w:t xml:space="preserve">, </w:t>
      </w:r>
      <w:hyperlink w:anchor="P323" w:history="1">
        <w:r>
          <w:rPr>
            <w:color w:val="0000FF"/>
          </w:rPr>
          <w:t>27</w:t>
        </w:r>
      </w:hyperlink>
      <w:r>
        <w:t xml:space="preserve">, </w:t>
      </w:r>
      <w:hyperlink w:anchor="P404" w:history="1">
        <w:r>
          <w:rPr>
            <w:color w:val="0000FF"/>
          </w:rPr>
          <w:t>53</w:t>
        </w:r>
      </w:hyperlink>
      <w:r>
        <w:t xml:space="preserve">, </w:t>
      </w:r>
      <w:hyperlink w:anchor="P405" w:history="1">
        <w:r>
          <w:rPr>
            <w:color w:val="0000FF"/>
          </w:rPr>
          <w:t>54</w:t>
        </w:r>
      </w:hyperlink>
      <w:r>
        <w:t xml:space="preserve">, </w:t>
      </w:r>
      <w:hyperlink w:anchor="P408" w:history="1">
        <w:r>
          <w:rPr>
            <w:color w:val="0000FF"/>
          </w:rPr>
          <w:t>55</w:t>
        </w:r>
      </w:hyperlink>
      <w:r>
        <w:t xml:space="preserve">, </w:t>
      </w:r>
      <w:hyperlink w:anchor="P413" w:history="1">
        <w:r>
          <w:rPr>
            <w:color w:val="0000FF"/>
          </w:rPr>
          <w:t>56</w:t>
        </w:r>
      </w:hyperlink>
      <w:r>
        <w:t xml:space="preserve"> Регламента.</w:t>
      </w:r>
    </w:p>
    <w:p w:rsidR="005C5A87" w:rsidRDefault="005C5A87">
      <w:pPr>
        <w:pStyle w:val="ConsPlusNormal"/>
        <w:spacing w:before="280"/>
        <w:ind w:firstLine="540"/>
        <w:jc w:val="both"/>
      </w:pPr>
      <w:r>
        <w:t xml:space="preserve">Внеплановая проверка в отношении резидента проводится по истечении двух месяцев </w:t>
      </w:r>
      <w:proofErr w:type="gramStart"/>
      <w:r>
        <w:t>с даты выдачи</w:t>
      </w:r>
      <w:proofErr w:type="gramEnd"/>
      <w:r>
        <w:t xml:space="preserve"> Предписания. В случае</w:t>
      </w:r>
      <w:proofErr w:type="gramStart"/>
      <w:r>
        <w:t>,</w:t>
      </w:r>
      <w:proofErr w:type="gramEnd"/>
      <w:r>
        <w:t xml:space="preserve"> если для устранения нарушений требуется более чем два месяца, внеплановая проверка проводится в сроки, определенные Предписанием, но не позднее чем в течение шести месяцев с даты вынесения такого Предписания.</w:t>
      </w:r>
    </w:p>
    <w:p w:rsidR="005C5A87" w:rsidRDefault="005C5A87">
      <w:pPr>
        <w:pStyle w:val="ConsPlusNormal"/>
        <w:spacing w:before="280"/>
        <w:ind w:firstLine="540"/>
        <w:jc w:val="both"/>
      </w:pPr>
      <w:r>
        <w:t>73. По результатам проведенной внеплановой проверки должностное лицо Уполномоченного органа:</w:t>
      </w:r>
    </w:p>
    <w:p w:rsidR="005C5A87" w:rsidRDefault="005C5A87">
      <w:pPr>
        <w:pStyle w:val="ConsPlusNormal"/>
        <w:spacing w:before="280"/>
        <w:ind w:firstLine="540"/>
        <w:jc w:val="both"/>
      </w:pPr>
      <w:r>
        <w:t>при устранении допущенного нарушения, установленного Предписанием, составляет акт проверки соблюдения обязательных требований с приложением документов, подтверждающих устранение нарушения обязательных требований;</w:t>
      </w:r>
    </w:p>
    <w:p w:rsidR="005C5A87" w:rsidRDefault="005C5A87">
      <w:pPr>
        <w:pStyle w:val="ConsPlusNormal"/>
        <w:spacing w:before="280"/>
        <w:ind w:firstLine="540"/>
        <w:jc w:val="both"/>
      </w:pPr>
      <w:r>
        <w:t xml:space="preserve">в случае </w:t>
      </w:r>
      <w:proofErr w:type="spellStart"/>
      <w:r>
        <w:t>неустранения</w:t>
      </w:r>
      <w:proofErr w:type="spellEnd"/>
      <w:r>
        <w:t xml:space="preserve"> нарушений обязательных требований:</w:t>
      </w:r>
    </w:p>
    <w:p w:rsidR="005C5A87" w:rsidRDefault="005C5A87">
      <w:pPr>
        <w:pStyle w:val="ConsPlusNormal"/>
        <w:spacing w:before="280"/>
        <w:ind w:firstLine="540"/>
        <w:jc w:val="both"/>
      </w:pPr>
      <w:r>
        <w:t xml:space="preserve">составляет акт проверки о </w:t>
      </w:r>
      <w:proofErr w:type="spellStart"/>
      <w:r>
        <w:t>неустранении</w:t>
      </w:r>
      <w:proofErr w:type="spellEnd"/>
      <w:r>
        <w:t xml:space="preserve"> выявленных нарушений обязательных требований, содержащихся в Предписании с прилагающимися документами (фотографии и иная информация), и незамедлительно направляет полученные в ходе проверки материалы, подтверждающие наличие нарушения обязательных требований, в государственные контролирующие органы для принятия мер административного воздействия по подведомственности;</w:t>
      </w:r>
    </w:p>
    <w:p w:rsidR="005C5A87" w:rsidRDefault="005C5A87">
      <w:pPr>
        <w:pStyle w:val="ConsPlusNormal"/>
        <w:spacing w:before="280"/>
        <w:ind w:firstLine="540"/>
        <w:jc w:val="both"/>
      </w:pPr>
      <w:proofErr w:type="gramStart"/>
      <w:r>
        <w:t xml:space="preserve">составляет в двух экземплярах протокол об административном правонарушении за невыполнение в срок законного предписания должностного лица Уполномоченного органа согласно </w:t>
      </w:r>
      <w:hyperlink r:id="rId111" w:history="1">
        <w:r>
          <w:rPr>
            <w:color w:val="0000FF"/>
          </w:rPr>
          <w:t>Кодексу</w:t>
        </w:r>
      </w:hyperlink>
      <w:r>
        <w:t xml:space="preserve"> Российской Федерации об административных правонарушениях (далее - </w:t>
      </w:r>
      <w:proofErr w:type="spellStart"/>
      <w:r>
        <w:t>КоАП</w:t>
      </w:r>
      <w:proofErr w:type="spellEnd"/>
      <w:r>
        <w:t xml:space="preserve"> РФ), при этом один экземпляр должностное лицо Уполномоченного органа вручает под подпись субъекту проверки, второй экземпляр направляет в </w:t>
      </w:r>
      <w:r>
        <w:lastRenderedPageBreak/>
        <w:t>правоохранительные органы для принятия мер административного воздействия.</w:t>
      </w:r>
      <w:proofErr w:type="gramEnd"/>
    </w:p>
    <w:p w:rsidR="005C5A87" w:rsidRDefault="005C5A87">
      <w:pPr>
        <w:pStyle w:val="ConsPlusNormal"/>
        <w:spacing w:before="280"/>
        <w:ind w:firstLine="540"/>
        <w:jc w:val="both"/>
      </w:pPr>
      <w:r>
        <w:t>74. Критериями принятия решений в рамках административной процедуры является:</w:t>
      </w:r>
    </w:p>
    <w:p w:rsidR="005C5A87" w:rsidRDefault="005C5A87">
      <w:pPr>
        <w:pStyle w:val="ConsPlusNormal"/>
        <w:spacing w:before="280"/>
        <w:ind w:firstLine="540"/>
        <w:jc w:val="both"/>
      </w:pPr>
      <w:r>
        <w:t xml:space="preserve">выявление нарушения обязательных требований субъектом проверки, </w:t>
      </w:r>
      <w:proofErr w:type="spellStart"/>
      <w:r>
        <w:t>неустранение</w:t>
      </w:r>
      <w:proofErr w:type="spellEnd"/>
      <w:r>
        <w:t xml:space="preserve"> нарушений обязательных требований в установленные Предписанием сроки.</w:t>
      </w:r>
    </w:p>
    <w:p w:rsidR="005C5A87" w:rsidRDefault="005C5A87">
      <w:pPr>
        <w:pStyle w:val="ConsPlusNormal"/>
        <w:spacing w:before="280"/>
        <w:ind w:firstLine="540"/>
        <w:jc w:val="both"/>
      </w:pPr>
      <w:r>
        <w:t>Результатом выполнения административной процедуры является:</w:t>
      </w:r>
    </w:p>
    <w:p w:rsidR="005C5A87" w:rsidRDefault="005C5A87">
      <w:pPr>
        <w:pStyle w:val="ConsPlusNormal"/>
        <w:spacing w:before="280"/>
        <w:ind w:firstLine="540"/>
        <w:jc w:val="both"/>
      </w:pPr>
      <w:r>
        <w:t xml:space="preserve">а) составление протокола об административном правонарушении субъектом проверки согласно </w:t>
      </w:r>
      <w:hyperlink r:id="rId112" w:history="1">
        <w:r>
          <w:rPr>
            <w:color w:val="0000FF"/>
          </w:rPr>
          <w:t>Закону</w:t>
        </w:r>
      </w:hyperlink>
      <w:r>
        <w:t xml:space="preserve"> Приморского края N 44;</w:t>
      </w:r>
    </w:p>
    <w:p w:rsidR="005C5A87" w:rsidRDefault="005C5A87">
      <w:pPr>
        <w:pStyle w:val="ConsPlusNormal"/>
        <w:spacing w:before="280"/>
        <w:ind w:firstLine="540"/>
        <w:jc w:val="both"/>
      </w:pPr>
      <w:r>
        <w:t>б) выдача Предписания субъекту проверки с указанием сроков их устранения выявленных нарушений;</w:t>
      </w:r>
    </w:p>
    <w:p w:rsidR="005C5A87" w:rsidRDefault="005C5A87">
      <w:pPr>
        <w:pStyle w:val="ConsPlusNormal"/>
        <w:spacing w:before="280"/>
        <w:ind w:firstLine="540"/>
        <w:jc w:val="both"/>
      </w:pPr>
      <w:r>
        <w:t>в) в случае устранения нарушений обязательных требований субъектом проверки, составления акта проверки с приложением документов, подтверждающих устранение нарушения обязательных требований;</w:t>
      </w:r>
    </w:p>
    <w:p w:rsidR="005C5A87" w:rsidRDefault="005C5A87">
      <w:pPr>
        <w:pStyle w:val="ConsPlusNormal"/>
        <w:spacing w:before="280"/>
        <w:ind w:firstLine="540"/>
        <w:jc w:val="both"/>
      </w:pPr>
      <w:proofErr w:type="gramStart"/>
      <w:r>
        <w:t xml:space="preserve">г) в случае </w:t>
      </w:r>
      <w:proofErr w:type="spellStart"/>
      <w:r>
        <w:t>неустранения</w:t>
      </w:r>
      <w:proofErr w:type="spellEnd"/>
      <w:r>
        <w:t xml:space="preserve"> субъектом проверки нарушений обязательных требований в установленный в Предписании срок - составление акта проверки с приложением документов, подтверждающих </w:t>
      </w:r>
      <w:proofErr w:type="spellStart"/>
      <w:r>
        <w:t>неустранение</w:t>
      </w:r>
      <w:proofErr w:type="spellEnd"/>
      <w:r>
        <w:t xml:space="preserve"> нарушения обязательных требований, и направление материалов в государственные контролирующие органы для принятия мер административного воздействия по подведомственности, а также составление протокола об административном правонарушении за невыполнение в срок законного предписания должностного лица Уполномоченного органа согласно </w:t>
      </w:r>
      <w:hyperlink r:id="rId113" w:history="1">
        <w:proofErr w:type="spellStart"/>
        <w:r>
          <w:rPr>
            <w:color w:val="0000FF"/>
          </w:rPr>
          <w:t>КоАП</w:t>
        </w:r>
        <w:proofErr w:type="spellEnd"/>
      </w:hyperlink>
      <w:r>
        <w:t xml:space="preserve"> РФ.</w:t>
      </w:r>
      <w:proofErr w:type="gramEnd"/>
    </w:p>
    <w:p w:rsidR="005C5A87" w:rsidRDefault="005C5A87">
      <w:pPr>
        <w:pStyle w:val="ConsPlusNormal"/>
        <w:spacing w:before="280"/>
        <w:ind w:firstLine="540"/>
        <w:jc w:val="both"/>
      </w:pPr>
      <w:r>
        <w:t xml:space="preserve">75. </w:t>
      </w:r>
      <w:proofErr w:type="gramStart"/>
      <w:r>
        <w:t xml:space="preserve">Способ фиксации результатов административной процедуры: копия протокола об административном правонарушении согласно </w:t>
      </w:r>
      <w:hyperlink r:id="rId114" w:history="1">
        <w:r>
          <w:rPr>
            <w:color w:val="0000FF"/>
          </w:rPr>
          <w:t>Закону</w:t>
        </w:r>
      </w:hyperlink>
      <w:r>
        <w:t xml:space="preserve"> Приморского края N 44, Предписание, акт проведения внеплановой проверки в случаях устранения нарушения обязательных требований с прилагающимися документами (фотографии и иная информация), акт проведения внеплановой проверки в случаях </w:t>
      </w:r>
      <w:proofErr w:type="spellStart"/>
      <w:r>
        <w:t>неустранения</w:t>
      </w:r>
      <w:proofErr w:type="spellEnd"/>
      <w:r>
        <w:t xml:space="preserve"> нарушения обязательных требований с прилагающимися документами (фотографии и иная информация), а также уведомление о направлении документов в государственные контролирующие</w:t>
      </w:r>
      <w:proofErr w:type="gramEnd"/>
      <w:r>
        <w:t xml:space="preserve"> органы и копия протокола об административном правонарушении согласно </w:t>
      </w:r>
      <w:hyperlink r:id="rId115" w:history="1">
        <w:proofErr w:type="spellStart"/>
        <w:r>
          <w:rPr>
            <w:color w:val="0000FF"/>
          </w:rPr>
          <w:t>КоАП</w:t>
        </w:r>
        <w:proofErr w:type="spellEnd"/>
      </w:hyperlink>
      <w:r>
        <w:t xml:space="preserve"> РФ, включается должностным лицом Уполномоченного органа в дело Уполномоченного органа согласно номенклатуре дел, на бумажном носителе.</w:t>
      </w:r>
    </w:p>
    <w:p w:rsidR="005C5A87" w:rsidRDefault="005C5A87">
      <w:pPr>
        <w:pStyle w:val="ConsPlusNormal"/>
        <w:spacing w:before="280"/>
        <w:ind w:firstLine="540"/>
        <w:jc w:val="both"/>
      </w:pPr>
      <w:r>
        <w:t xml:space="preserve">76. Принятие мер в случаях, указанных в </w:t>
      </w:r>
      <w:hyperlink w:anchor="P139" w:history="1">
        <w:r>
          <w:rPr>
            <w:color w:val="0000FF"/>
          </w:rPr>
          <w:t>пункте 9</w:t>
        </w:r>
      </w:hyperlink>
      <w:r>
        <w:t xml:space="preserve"> Регламента.</w:t>
      </w:r>
    </w:p>
    <w:p w:rsidR="005C5A87" w:rsidRDefault="005C5A87">
      <w:pPr>
        <w:pStyle w:val="ConsPlusNormal"/>
        <w:spacing w:before="280"/>
        <w:ind w:firstLine="540"/>
        <w:jc w:val="both"/>
      </w:pPr>
      <w:r>
        <w:lastRenderedPageBreak/>
        <w:t xml:space="preserve">Основанием для начала административной процедуры является совершение субъектом проверки при проведении проверок в рамках муниципального контроля в области торговой деятельности административных правонарушений, предусмотренных </w:t>
      </w:r>
      <w:hyperlink r:id="rId116" w:history="1">
        <w:r>
          <w:rPr>
            <w:color w:val="0000FF"/>
          </w:rPr>
          <w:t>частью 1 статьи 19.4</w:t>
        </w:r>
      </w:hyperlink>
      <w:r>
        <w:t xml:space="preserve">, </w:t>
      </w:r>
      <w:hyperlink r:id="rId117" w:history="1">
        <w:r>
          <w:rPr>
            <w:color w:val="0000FF"/>
          </w:rPr>
          <w:t>статьей 19.4.1</w:t>
        </w:r>
      </w:hyperlink>
      <w:r>
        <w:t xml:space="preserve">, </w:t>
      </w:r>
      <w:hyperlink r:id="rId118" w:history="1">
        <w:r>
          <w:rPr>
            <w:color w:val="0000FF"/>
          </w:rPr>
          <w:t>частью 1 статьи 19.5</w:t>
        </w:r>
      </w:hyperlink>
      <w:r>
        <w:t xml:space="preserve">, </w:t>
      </w:r>
      <w:hyperlink r:id="rId119" w:history="1">
        <w:r>
          <w:rPr>
            <w:color w:val="0000FF"/>
          </w:rPr>
          <w:t>статьей 19.7</w:t>
        </w:r>
      </w:hyperlink>
      <w:r>
        <w:t xml:space="preserve"> </w:t>
      </w:r>
      <w:proofErr w:type="spellStart"/>
      <w:r>
        <w:t>КоАП</w:t>
      </w:r>
      <w:proofErr w:type="spellEnd"/>
      <w:r>
        <w:t xml:space="preserve"> РФ.</w:t>
      </w:r>
    </w:p>
    <w:p w:rsidR="005C5A87" w:rsidRDefault="005C5A87">
      <w:pPr>
        <w:pStyle w:val="ConsPlusNormal"/>
        <w:spacing w:before="280"/>
        <w:ind w:firstLine="540"/>
        <w:jc w:val="both"/>
      </w:pPr>
      <w:r>
        <w:t xml:space="preserve">В данных случаях должностное лицо Уполномоченного органа составляет протоколы об административных правонарушениях (каждый - в двух экземплярах) согласно </w:t>
      </w:r>
      <w:hyperlink r:id="rId120" w:history="1">
        <w:proofErr w:type="spellStart"/>
        <w:r>
          <w:rPr>
            <w:color w:val="0000FF"/>
          </w:rPr>
          <w:t>КоАП</w:t>
        </w:r>
        <w:proofErr w:type="spellEnd"/>
      </w:hyperlink>
      <w:r>
        <w:t xml:space="preserve"> РФ.</w:t>
      </w:r>
    </w:p>
    <w:p w:rsidR="005C5A87" w:rsidRDefault="005C5A87">
      <w:pPr>
        <w:pStyle w:val="ConsPlusNormal"/>
        <w:spacing w:before="280"/>
        <w:ind w:firstLine="540"/>
        <w:jc w:val="both"/>
      </w:pPr>
      <w:r>
        <w:t xml:space="preserve">Результатом административной процедуры является: составление протоколов об административных правонарушениях, предусмотренных </w:t>
      </w:r>
      <w:hyperlink r:id="rId121" w:history="1">
        <w:r>
          <w:rPr>
            <w:color w:val="0000FF"/>
          </w:rPr>
          <w:t>частью 1 статьи 19.4</w:t>
        </w:r>
      </w:hyperlink>
      <w:r>
        <w:t xml:space="preserve">, </w:t>
      </w:r>
      <w:hyperlink r:id="rId122" w:history="1">
        <w:r>
          <w:rPr>
            <w:color w:val="0000FF"/>
          </w:rPr>
          <w:t>статьей 19.4.1</w:t>
        </w:r>
      </w:hyperlink>
      <w:r>
        <w:t xml:space="preserve">, </w:t>
      </w:r>
      <w:hyperlink r:id="rId123" w:history="1">
        <w:r>
          <w:rPr>
            <w:color w:val="0000FF"/>
          </w:rPr>
          <w:t>частью 1 статьи 19.5</w:t>
        </w:r>
      </w:hyperlink>
      <w:r>
        <w:t xml:space="preserve">, </w:t>
      </w:r>
      <w:hyperlink r:id="rId124" w:history="1">
        <w:r>
          <w:rPr>
            <w:color w:val="0000FF"/>
          </w:rPr>
          <w:t>статьей 19.7</w:t>
        </w:r>
      </w:hyperlink>
      <w:r>
        <w:t xml:space="preserve"> </w:t>
      </w:r>
      <w:proofErr w:type="spellStart"/>
      <w:r>
        <w:t>КоАП</w:t>
      </w:r>
      <w:proofErr w:type="spellEnd"/>
      <w:r>
        <w:t xml:space="preserve"> РФ и направление одного экземпляра протокола в правоохранительные органы для принятия мер административного воздействия.</w:t>
      </w:r>
    </w:p>
    <w:p w:rsidR="005C5A87" w:rsidRDefault="005C5A87">
      <w:pPr>
        <w:pStyle w:val="ConsPlusNormal"/>
        <w:spacing w:before="280"/>
        <w:ind w:firstLine="540"/>
        <w:jc w:val="both"/>
      </w:pPr>
      <w:r>
        <w:t>Способ фиксации результатов административной процедуры: протокол об административном правонарушении, иная необходимая информация включается должностным лицом Уполномоченного органа в дело согласно номенклатуре дел Уполномоченного органа, в том числе в электронной форме.</w:t>
      </w:r>
    </w:p>
    <w:p w:rsidR="005C5A87" w:rsidRDefault="005C5A87">
      <w:pPr>
        <w:pStyle w:val="ConsPlusNormal"/>
        <w:jc w:val="both"/>
      </w:pPr>
    </w:p>
    <w:p w:rsidR="005C5A87" w:rsidRDefault="005C5A87">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5C5A87" w:rsidRDefault="005C5A87">
      <w:pPr>
        <w:pStyle w:val="ConsPlusTitle"/>
        <w:jc w:val="center"/>
      </w:pPr>
      <w:r>
        <w:t>муниципального контроля в области торговой деятельности</w:t>
      </w:r>
    </w:p>
    <w:p w:rsidR="005C5A87" w:rsidRDefault="005C5A87">
      <w:pPr>
        <w:pStyle w:val="ConsPlusNormal"/>
        <w:jc w:val="both"/>
      </w:pPr>
    </w:p>
    <w:p w:rsidR="005C5A87" w:rsidRDefault="005C5A87">
      <w:pPr>
        <w:pStyle w:val="ConsPlusNormal"/>
        <w:ind w:firstLine="540"/>
        <w:jc w:val="both"/>
      </w:pPr>
      <w:bookmarkStart w:id="24" w:name="P487"/>
      <w:bookmarkEnd w:id="24"/>
      <w:r>
        <w:t xml:space="preserve">77. Порядок осуществления текущего </w:t>
      </w:r>
      <w:proofErr w:type="gramStart"/>
      <w:r>
        <w:t>контроля за</w:t>
      </w:r>
      <w:proofErr w:type="gramEnd"/>
      <w: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осуществлению муниципального контроля в области торговой деятельности, а также за принятием решений.</w:t>
      </w:r>
    </w:p>
    <w:p w:rsidR="005C5A87" w:rsidRDefault="005C5A87">
      <w:pPr>
        <w:pStyle w:val="ConsPlusNormal"/>
        <w:spacing w:before="280"/>
        <w:ind w:firstLine="540"/>
        <w:jc w:val="both"/>
      </w:pPr>
      <w:r>
        <w:t xml:space="preserve">Текущий </w:t>
      </w:r>
      <w:proofErr w:type="gramStart"/>
      <w:r>
        <w:t>контроль за</w:t>
      </w:r>
      <w:proofErr w:type="gramEnd"/>
      <w:r>
        <w:t xml:space="preserve"> соблюдением и исполнением ответственными лицами положений Регламента и иных нормативных правовых актов, устанавливающих требования к исполнению муниципальной функции,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исполнению муниципальной функции.</w:t>
      </w:r>
    </w:p>
    <w:p w:rsidR="005C5A87" w:rsidRDefault="005C5A87">
      <w:pPr>
        <w:pStyle w:val="ConsPlusNormal"/>
        <w:spacing w:before="280"/>
        <w:ind w:firstLine="540"/>
        <w:jc w:val="both"/>
      </w:pPr>
      <w:r>
        <w:t xml:space="preserve">78. Порядок и периодичность осуществления плановых и внеплановых проверок полноты и качества осуществления муниципального контроля в области торговой деятельности, в том числе порядок и формы </w:t>
      </w:r>
      <w:proofErr w:type="gramStart"/>
      <w:r>
        <w:t>контроля за</w:t>
      </w:r>
      <w:proofErr w:type="gramEnd"/>
      <w:r>
        <w:t xml:space="preserve"> полнотой и качеством осуществления муниципального контроля в области торговой деятельности.</w:t>
      </w:r>
    </w:p>
    <w:p w:rsidR="005C5A87" w:rsidRDefault="005C5A87">
      <w:pPr>
        <w:pStyle w:val="ConsPlusNormal"/>
        <w:spacing w:before="280"/>
        <w:ind w:firstLine="540"/>
        <w:jc w:val="both"/>
      </w:pPr>
      <w:proofErr w:type="gramStart"/>
      <w:r>
        <w:t>Контроль за</w:t>
      </w:r>
      <w:proofErr w:type="gramEnd"/>
      <w:r>
        <w:t xml:space="preserve"> полнотой и качеством исполнения муниципальной функции </w:t>
      </w:r>
      <w:r>
        <w:lastRenderedPageBreak/>
        <w:t>включает в себя проведение плановых и внеплановых проверок с целью выявления и устранения нарушений по обращениям физических и юридических лиц, обращениям органов государственной власти, органов местного самоуправления, их должностных лиц (далее - заявителей), рассмотрение и принятие мер об устранении соответствующих нарушений:</w:t>
      </w:r>
    </w:p>
    <w:p w:rsidR="005C5A87" w:rsidRDefault="005C5A87">
      <w:pPr>
        <w:pStyle w:val="ConsPlusNormal"/>
        <w:spacing w:before="280"/>
        <w:ind w:firstLine="540"/>
        <w:jc w:val="both"/>
      </w:pPr>
      <w:r>
        <w:t xml:space="preserve">плановые проверки полноты и качества осуществления муниципального контроля в области торговой деятельности проводятся должностными лицами, указанными в </w:t>
      </w:r>
      <w:hyperlink w:anchor="P487" w:history="1">
        <w:r>
          <w:rPr>
            <w:color w:val="0000FF"/>
          </w:rPr>
          <w:t>пункте 77</w:t>
        </w:r>
      </w:hyperlink>
      <w:r>
        <w:t xml:space="preserve"> настоящего Регламента один раз в полгода;</w:t>
      </w:r>
    </w:p>
    <w:p w:rsidR="005C5A87" w:rsidRDefault="005C5A87">
      <w:pPr>
        <w:pStyle w:val="ConsPlusNormal"/>
        <w:spacing w:before="280"/>
        <w:ind w:firstLine="540"/>
        <w:jc w:val="both"/>
      </w:pPr>
      <w:r>
        <w:t xml:space="preserve">внеплановые проверки полноты и качества осуществления муниципального контроля в области торговой деятельности проводятся должностными лицами, указанными в </w:t>
      </w:r>
      <w:hyperlink w:anchor="P487" w:history="1">
        <w:r>
          <w:rPr>
            <w:color w:val="0000FF"/>
          </w:rPr>
          <w:t>пункте 77</w:t>
        </w:r>
      </w:hyperlink>
      <w:r>
        <w:t xml:space="preserve"> настоящего Регламента по конкретному обращению заявителя.</w:t>
      </w:r>
    </w:p>
    <w:p w:rsidR="005C5A87" w:rsidRDefault="005C5A87">
      <w:pPr>
        <w:pStyle w:val="ConsPlusNormal"/>
        <w:spacing w:before="280"/>
        <w:ind w:firstLine="540"/>
        <w:jc w:val="both"/>
      </w:pPr>
      <w:r>
        <w:t>79.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 в области торговой деятельности.</w:t>
      </w:r>
    </w:p>
    <w:p w:rsidR="005C5A87" w:rsidRDefault="005C5A87">
      <w:pPr>
        <w:pStyle w:val="ConsPlusNormal"/>
        <w:spacing w:before="280"/>
        <w:ind w:firstLine="540"/>
        <w:jc w:val="both"/>
      </w:pPr>
      <w:r>
        <w:t xml:space="preserve">Должностные лица Уполномоченного органа, ответственные за осуществление муниципального контроля в области торговой деятельности, несут персональную ответственность за соблюдение срока и порядка осуществления муниципального контроля в области торговой деятельности, </w:t>
      </w:r>
      <w:proofErr w:type="gramStart"/>
      <w:r>
        <w:t>определенных</w:t>
      </w:r>
      <w:proofErr w:type="gramEnd"/>
      <w:r>
        <w:t xml:space="preserve"> настоящим Регламентом. Персональная ответственность должностных лиц Уполномоченного органа закрепляется в должностных инструкциях.</w:t>
      </w:r>
    </w:p>
    <w:p w:rsidR="005C5A87" w:rsidRDefault="005C5A87">
      <w:pPr>
        <w:pStyle w:val="ConsPlusNormal"/>
        <w:spacing w:before="280"/>
        <w:ind w:firstLine="540"/>
        <w:jc w:val="both"/>
      </w:pPr>
      <w:r>
        <w:t>Должностное лицо Уполномоченного органа, по вине которого допущены нарушения положений Регламента, привлекается к ответственности в соответствии с действующим законодательством Российской Федерации.</w:t>
      </w:r>
    </w:p>
    <w:p w:rsidR="005C5A87" w:rsidRDefault="005C5A87">
      <w:pPr>
        <w:pStyle w:val="ConsPlusNormal"/>
        <w:spacing w:before="280"/>
        <w:ind w:firstLine="540"/>
        <w:jc w:val="both"/>
      </w:pPr>
      <w:r>
        <w:t xml:space="preserve">80. Положения, характеризующие требования к порядку и формам </w:t>
      </w:r>
      <w:proofErr w:type="gramStart"/>
      <w:r>
        <w:t>контроля за</w:t>
      </w:r>
      <w:proofErr w:type="gramEnd"/>
      <w:r>
        <w:t xml:space="preserve"> осуществлением муниципального контроля в области торговой деятельности, в том числе со стороны граждан, их объединений и организаций.</w:t>
      </w:r>
    </w:p>
    <w:p w:rsidR="005C5A87" w:rsidRDefault="005C5A87">
      <w:pPr>
        <w:pStyle w:val="ConsPlusNormal"/>
        <w:spacing w:before="280"/>
        <w:ind w:firstLine="540"/>
        <w:jc w:val="both"/>
      </w:pPr>
      <w:r>
        <w:t xml:space="preserve">Граждане, объединения и организации, заинтересованные в исполнении муниципальной функции, направляют </w:t>
      </w:r>
      <w:proofErr w:type="gramStart"/>
      <w:r>
        <w:t>в</w:t>
      </w:r>
      <w:proofErr w:type="gramEnd"/>
      <w:r>
        <w:t xml:space="preserve"> </w:t>
      </w:r>
      <w:proofErr w:type="gramStart"/>
      <w:r>
        <w:t>Уполномоченный</w:t>
      </w:r>
      <w:proofErr w:type="gramEnd"/>
      <w:r>
        <w:t xml:space="preserve"> орган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5C5A87" w:rsidRDefault="005C5A87">
      <w:pPr>
        <w:pStyle w:val="ConsPlusNormal"/>
        <w:jc w:val="both"/>
      </w:pPr>
    </w:p>
    <w:p w:rsidR="005C5A87" w:rsidRDefault="005C5A87">
      <w:pPr>
        <w:pStyle w:val="ConsPlusTitle"/>
        <w:jc w:val="center"/>
        <w:outlineLvl w:val="1"/>
      </w:pPr>
      <w:r>
        <w:t>V. Досудебный (внесудебный) порядок</w:t>
      </w:r>
    </w:p>
    <w:p w:rsidR="005C5A87" w:rsidRDefault="005C5A87">
      <w:pPr>
        <w:pStyle w:val="ConsPlusTitle"/>
        <w:jc w:val="center"/>
      </w:pPr>
      <w:r>
        <w:lastRenderedPageBreak/>
        <w:t>обжалования решений и действий (бездействия)</w:t>
      </w:r>
    </w:p>
    <w:p w:rsidR="005C5A87" w:rsidRDefault="005C5A87">
      <w:pPr>
        <w:pStyle w:val="ConsPlusTitle"/>
        <w:jc w:val="center"/>
      </w:pPr>
      <w:r>
        <w:t>должностных лиц Уполномоченного органа</w:t>
      </w:r>
    </w:p>
    <w:p w:rsidR="005C5A87" w:rsidRDefault="005C5A87">
      <w:pPr>
        <w:pStyle w:val="ConsPlusNormal"/>
        <w:jc w:val="both"/>
      </w:pPr>
    </w:p>
    <w:p w:rsidR="005C5A87" w:rsidRDefault="005C5A87">
      <w:pPr>
        <w:pStyle w:val="ConsPlusNormal"/>
        <w:ind w:firstLine="540"/>
        <w:jc w:val="both"/>
      </w:pPr>
      <w:r>
        <w:t>81.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5C5A87" w:rsidRDefault="005C5A87">
      <w:pPr>
        <w:pStyle w:val="ConsPlusNormal"/>
        <w:spacing w:before="280"/>
        <w:ind w:firstLine="540"/>
        <w:jc w:val="both"/>
      </w:pPr>
      <w:proofErr w:type="gramStart"/>
      <w:r>
        <w:t>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могут быть обжалованы заявителем в досудебном (внесудебном) порядке.</w:t>
      </w:r>
      <w:proofErr w:type="gramEnd"/>
    </w:p>
    <w:p w:rsidR="005C5A87" w:rsidRDefault="005C5A87">
      <w:pPr>
        <w:pStyle w:val="ConsPlusNormal"/>
        <w:spacing w:before="280"/>
        <w:ind w:firstLine="540"/>
        <w:jc w:val="both"/>
      </w:pPr>
      <w:r>
        <w:t>82. Предмет досудебного (внесудебного) обжалования.</w:t>
      </w:r>
    </w:p>
    <w:p w:rsidR="005C5A87" w:rsidRDefault="005C5A87">
      <w:pPr>
        <w:pStyle w:val="ConsPlusNormal"/>
        <w:spacing w:before="28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7" w:history="1">
        <w:r>
          <w:rPr>
            <w:color w:val="0000FF"/>
          </w:rPr>
          <w:t>разделе 3</w:t>
        </w:r>
      </w:hyperlink>
      <w:r>
        <w:t xml:space="preserve"> настоящего Регламента, в том числе заявитель вправе обратиться с жалобой в случае:</w:t>
      </w:r>
    </w:p>
    <w:p w:rsidR="005C5A87" w:rsidRDefault="005C5A87">
      <w:pPr>
        <w:pStyle w:val="ConsPlusNormal"/>
        <w:spacing w:before="280"/>
        <w:ind w:firstLine="540"/>
        <w:jc w:val="both"/>
      </w:pPr>
      <w:r>
        <w:t>нарушения срока исполнения административных процедур муниципальной функции;</w:t>
      </w:r>
    </w:p>
    <w:p w:rsidR="005C5A87" w:rsidRDefault="005C5A87">
      <w:pPr>
        <w:pStyle w:val="ConsPlusNormal"/>
        <w:spacing w:before="280"/>
        <w:ind w:firstLine="540"/>
        <w:jc w:val="both"/>
      </w:pPr>
      <w:r>
        <w:t>нарушения срока исполнения муниципальной функции;</w:t>
      </w:r>
    </w:p>
    <w:p w:rsidR="005C5A87" w:rsidRDefault="005C5A87">
      <w:pPr>
        <w:pStyle w:val="ConsPlusNormal"/>
        <w:spacing w:before="280"/>
        <w:ind w:firstLine="540"/>
        <w:jc w:val="both"/>
      </w:pPr>
      <w:r>
        <w:t>требования у проверяемого лица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исполнения муниципальной функции;</w:t>
      </w:r>
    </w:p>
    <w:p w:rsidR="005C5A87" w:rsidRDefault="005C5A87">
      <w:pPr>
        <w:pStyle w:val="ConsPlusNormal"/>
        <w:spacing w:before="28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исполнения муниципальной функции, у заявителя;</w:t>
      </w:r>
    </w:p>
    <w:p w:rsidR="005C5A87" w:rsidRDefault="005C5A87">
      <w:pPr>
        <w:pStyle w:val="ConsPlusNormal"/>
        <w:spacing w:before="280"/>
        <w:ind w:firstLine="540"/>
        <w:jc w:val="both"/>
      </w:pPr>
      <w:r>
        <w:t>затребования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5C5A87" w:rsidRDefault="005C5A87">
      <w:pPr>
        <w:pStyle w:val="ConsPlusNormal"/>
        <w:spacing w:before="280"/>
        <w:ind w:firstLine="540"/>
        <w:jc w:val="both"/>
      </w:pPr>
      <w:r>
        <w:t>83. Основания для начала процедуры досудебного (внесудебного) обжалования.</w:t>
      </w:r>
    </w:p>
    <w:p w:rsidR="005C5A87" w:rsidRDefault="005C5A87">
      <w:pPr>
        <w:pStyle w:val="ConsPlusNormal"/>
        <w:spacing w:before="280"/>
        <w:ind w:firstLine="540"/>
        <w:jc w:val="both"/>
      </w:pPr>
      <w:proofErr w:type="gramStart"/>
      <w:r>
        <w:t xml:space="preserve">Основанием для начала процедуры досудебного (внесудебного) обжалования является жалоба заявителя на решения, действия (бездействие) </w:t>
      </w:r>
      <w:r>
        <w:lastRenderedPageBreak/>
        <w:t>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которая может быть подана в орган, исполняющий муниципальную функцию, в письменной форме на бумажном носителе по адресу: 692519, Приморский край, город Уссурийск, улица Некрасова, дом</w:t>
      </w:r>
      <w:proofErr w:type="gramEnd"/>
      <w:r>
        <w:t xml:space="preserve"> 66, кабинет 110, в том числе по электронной почте на Интернет-сайт: </w:t>
      </w:r>
      <w:proofErr w:type="spellStart"/>
      <w:r>
        <w:t>www.adm-ussuriisk.ru</w:t>
      </w:r>
      <w:proofErr w:type="spellEnd"/>
      <w:r>
        <w:t>.</w:t>
      </w:r>
    </w:p>
    <w:p w:rsidR="005C5A87" w:rsidRDefault="005C5A87">
      <w:pPr>
        <w:pStyle w:val="ConsPlusNormal"/>
        <w:jc w:val="both"/>
      </w:pPr>
      <w:r>
        <w:t xml:space="preserve">(в ред. </w:t>
      </w:r>
      <w:hyperlink r:id="rId125" w:history="1">
        <w:r>
          <w:rPr>
            <w:color w:val="0000FF"/>
          </w:rPr>
          <w:t>Постановления</w:t>
        </w:r>
      </w:hyperlink>
      <w:r>
        <w:t xml:space="preserve"> администрации Уссурийского городского округа от 26.12.2017 N 3834-НПА)</w:t>
      </w:r>
    </w:p>
    <w:p w:rsidR="005C5A87" w:rsidRDefault="005C5A87">
      <w:pPr>
        <w:pStyle w:val="ConsPlusNormal"/>
        <w:spacing w:before="280"/>
        <w:ind w:firstLine="540"/>
        <w:jc w:val="both"/>
      </w:pPr>
      <w:r>
        <w:t>84. Исчерпывающий перечень оснований для отказа в рассмотрении жалобы либо приостановления ее рассмотрения.</w:t>
      </w:r>
    </w:p>
    <w:p w:rsidR="005C5A87" w:rsidRDefault="005C5A87">
      <w:pPr>
        <w:pStyle w:val="ConsPlusNormal"/>
        <w:spacing w:before="280"/>
        <w:ind w:firstLine="540"/>
        <w:jc w:val="both"/>
      </w:pPr>
      <w:r>
        <w:t>Ответ на жалобу не дается в случаях, если:</w:t>
      </w:r>
    </w:p>
    <w:p w:rsidR="005C5A87" w:rsidRDefault="005C5A87">
      <w:pPr>
        <w:pStyle w:val="ConsPlusNormal"/>
        <w:spacing w:before="280"/>
        <w:ind w:firstLine="540"/>
        <w:jc w:val="both"/>
      </w:pPr>
      <w:r>
        <w:t>не указана фамилия гражданина, направившего жалобу, или почтовый адрес, по которому должен быть направлен ответ;</w:t>
      </w:r>
    </w:p>
    <w:p w:rsidR="005C5A87" w:rsidRDefault="005C5A87">
      <w:pPr>
        <w:pStyle w:val="ConsPlusNormal"/>
        <w:spacing w:before="280"/>
        <w:ind w:firstLine="540"/>
        <w:jc w:val="both"/>
      </w:pPr>
      <w:r>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5C5A87" w:rsidRDefault="005C5A87">
      <w:pPr>
        <w:pStyle w:val="ConsPlusNormal"/>
        <w:spacing w:before="280"/>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5C5A87" w:rsidRDefault="005C5A87">
      <w:pPr>
        <w:pStyle w:val="ConsPlusNormal"/>
        <w:spacing w:before="280"/>
        <w:ind w:firstLine="540"/>
        <w:jc w:val="both"/>
      </w:pPr>
      <w:r>
        <w:t>текст письменного обращения не поддается прочтению. Рассмотрение жалобы может быть приостановлено в случае: поступления от лица, подавшего жалобу, мотивированного ходатайства о приостановлении рассмотрения жалобы.</w:t>
      </w:r>
    </w:p>
    <w:p w:rsidR="005C5A87" w:rsidRDefault="005C5A87">
      <w:pPr>
        <w:pStyle w:val="ConsPlusNormal"/>
        <w:spacing w:before="280"/>
        <w:ind w:firstLine="540"/>
        <w:jc w:val="both"/>
      </w:pPr>
      <w:r>
        <w:t>85. Права заинтересованных лиц на получение информации и документов, необходимых для обоснования и рассмотрения жалобы.</w:t>
      </w:r>
    </w:p>
    <w:p w:rsidR="005C5A87" w:rsidRDefault="005C5A87">
      <w:pPr>
        <w:pStyle w:val="ConsPlusNormal"/>
        <w:spacing w:before="280"/>
        <w:ind w:firstLine="540"/>
        <w:jc w:val="both"/>
      </w:pPr>
      <w:r>
        <w:t>В случае</w:t>
      </w:r>
      <w:proofErr w:type="gramStart"/>
      <w:r>
        <w:t>,</w:t>
      </w:r>
      <w:proofErr w:type="gramEnd"/>
      <w:r>
        <w:t xml:space="preserve">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5C5A87" w:rsidRDefault="005C5A87">
      <w:pPr>
        <w:pStyle w:val="ConsPlusNormal"/>
        <w:spacing w:before="280"/>
        <w:ind w:firstLine="540"/>
        <w:jc w:val="both"/>
      </w:pPr>
      <w:r>
        <w:t>86. Органы и должностные лица, которым может быть направлена жалоба заявителя в досудебном (внесудебном) порядке.</w:t>
      </w:r>
    </w:p>
    <w:p w:rsidR="005C5A87" w:rsidRDefault="005C5A87">
      <w:pPr>
        <w:pStyle w:val="ConsPlusNormal"/>
        <w:spacing w:before="280"/>
        <w:ind w:firstLine="540"/>
        <w:jc w:val="both"/>
      </w:pPr>
      <w:r>
        <w:t xml:space="preserve">Жалоба может быть направлена в приемную управления экономического развития администрации Уссурийского городского округа (начальнику Управления) по адресу: Приморский край, город Уссурийск, улица Ленина, </w:t>
      </w:r>
      <w:r>
        <w:lastRenderedPageBreak/>
        <w:t>дом 101, кабинет 301, ежедневно с понедельника по пятницу с 9.00 до 13.00 часов и с 14.00 до 18.00 часов.</w:t>
      </w:r>
    </w:p>
    <w:p w:rsidR="005C5A87" w:rsidRDefault="005C5A87">
      <w:pPr>
        <w:pStyle w:val="ConsPlusNormal"/>
        <w:spacing w:before="280"/>
        <w:ind w:firstLine="540"/>
        <w:jc w:val="both"/>
      </w:pPr>
      <w:r>
        <w:t xml:space="preserve">Личный прием проводится начальником управления экономического развития администрации Уссурийского городского округа по адресу: Приморский край, город Уссурийск, улица Ленина, дом 101, кабинет 301, приемная; в дни и время приема; запись осуществляется заранее у секретаря лично, по телефону 8 (4234) 32-03-38 или направляется сообщение по электронной почте Управления: </w:t>
      </w:r>
      <w:proofErr w:type="spellStart"/>
      <w:r>
        <w:t>Ecussur@mail.ru</w:t>
      </w:r>
      <w:proofErr w:type="spellEnd"/>
      <w:r>
        <w:t>.</w:t>
      </w:r>
    </w:p>
    <w:p w:rsidR="005C5A87" w:rsidRDefault="005C5A87">
      <w:pPr>
        <w:pStyle w:val="ConsPlusNormal"/>
        <w:spacing w:before="280"/>
        <w:ind w:firstLine="540"/>
        <w:jc w:val="both"/>
      </w:pPr>
      <w:r>
        <w:t xml:space="preserve">Жалоба на решения, принятые руководителем органа, исполняющего муниципальную функцию, может быть направлена заявителем в администрацию Уссурийского городского округа по адресу: 692519, Приморский край, город Уссурийск, улица Ленина, дом 101, а также в электронном виде, в том числе на официальный сайт </w:t>
      </w:r>
      <w:proofErr w:type="spellStart"/>
      <w:r>
        <w:t>www.adm-ussuriisk.ru</w:t>
      </w:r>
      <w:proofErr w:type="spellEnd"/>
      <w:r>
        <w:t>.</w:t>
      </w:r>
    </w:p>
    <w:p w:rsidR="005C5A87" w:rsidRDefault="005C5A87">
      <w:pPr>
        <w:pStyle w:val="ConsPlusNormal"/>
        <w:spacing w:before="280"/>
        <w:ind w:firstLine="540"/>
        <w:jc w:val="both"/>
      </w:pPr>
      <w:r>
        <w:t>Жалоба должна содержать:</w:t>
      </w:r>
    </w:p>
    <w:p w:rsidR="005C5A87" w:rsidRDefault="005C5A87">
      <w:pPr>
        <w:pStyle w:val="ConsPlusNormal"/>
        <w:spacing w:before="280"/>
        <w:ind w:firstLine="540"/>
        <w:jc w:val="both"/>
      </w:pPr>
      <w:r>
        <w:t>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5C5A87" w:rsidRDefault="005C5A87">
      <w:pPr>
        <w:pStyle w:val="ConsPlusNormal"/>
        <w:spacing w:before="28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A87" w:rsidRDefault="005C5A87">
      <w:pPr>
        <w:pStyle w:val="ConsPlusNormal"/>
        <w:spacing w:before="280"/>
        <w:ind w:firstLine="540"/>
        <w:jc w:val="both"/>
      </w:pPr>
      <w:r>
        <w:t>сведения об обжалуемых решениях и действиях (бездействии)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rsidR="005C5A87" w:rsidRDefault="005C5A87">
      <w:pPr>
        <w:pStyle w:val="ConsPlusNormal"/>
        <w:spacing w:before="280"/>
        <w:ind w:firstLine="540"/>
        <w:jc w:val="both"/>
      </w:pPr>
      <w:r>
        <w:t>доводы, на основании которых заявитель не согласен с решением 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w:t>
      </w:r>
    </w:p>
    <w:p w:rsidR="005C5A87" w:rsidRDefault="005C5A87">
      <w:pPr>
        <w:pStyle w:val="ConsPlusNormal"/>
        <w:spacing w:before="280"/>
        <w:ind w:firstLine="540"/>
        <w:jc w:val="both"/>
      </w:pPr>
      <w:r>
        <w:t>87. Сроки рассмотрения жалобы.</w:t>
      </w:r>
    </w:p>
    <w:p w:rsidR="005C5A87" w:rsidRDefault="005C5A87">
      <w:pPr>
        <w:pStyle w:val="ConsPlusNormal"/>
        <w:spacing w:before="280"/>
        <w:ind w:firstLine="540"/>
        <w:jc w:val="both"/>
      </w:pPr>
      <w:r>
        <w:t>Жалоба заявителя подлежит регистрации в день поступления в орган, исполняющий муниципальную функцию.</w:t>
      </w:r>
    </w:p>
    <w:p w:rsidR="005C5A87" w:rsidRDefault="005C5A87">
      <w:pPr>
        <w:pStyle w:val="ConsPlusNormal"/>
        <w:spacing w:before="280"/>
        <w:ind w:firstLine="540"/>
        <w:jc w:val="both"/>
      </w:pPr>
      <w:r>
        <w:t xml:space="preserve">Жалоба подлежит рассмотрению руководителем органа, исполняющего </w:t>
      </w:r>
      <w:r>
        <w:lastRenderedPageBreak/>
        <w:t>муниципальную функцию, или главой администрации Уссурийского городского округа в течение пятнадцати дней со дня ее регистрации.</w:t>
      </w:r>
    </w:p>
    <w:p w:rsidR="005C5A87" w:rsidRDefault="005C5A87">
      <w:pPr>
        <w:pStyle w:val="ConsPlusNormal"/>
        <w:spacing w:before="280"/>
        <w:ind w:firstLine="540"/>
        <w:jc w:val="both"/>
      </w:pPr>
      <w:r>
        <w:t>По результатам рассмотрения жалобы руководитель органа, исполняющего муниципальную функцию, или глава администрации Уссурийского городского округа принимает одно из следующих решений:</w:t>
      </w:r>
    </w:p>
    <w:p w:rsidR="005C5A87" w:rsidRDefault="005C5A87">
      <w:pPr>
        <w:pStyle w:val="ConsPlusNormal"/>
        <w:spacing w:before="280"/>
        <w:ind w:firstLine="540"/>
        <w:jc w:val="both"/>
      </w:pPr>
      <w:r>
        <w:t>удовлетворяет жалобу;</w:t>
      </w:r>
    </w:p>
    <w:p w:rsidR="005C5A87" w:rsidRDefault="005C5A87">
      <w:pPr>
        <w:pStyle w:val="ConsPlusNormal"/>
        <w:spacing w:before="280"/>
        <w:ind w:firstLine="540"/>
        <w:jc w:val="both"/>
      </w:pPr>
      <w:r>
        <w:t>отказывает в удовлетворении жалобы.</w:t>
      </w:r>
    </w:p>
    <w:p w:rsidR="005C5A87" w:rsidRDefault="005C5A87">
      <w:pPr>
        <w:pStyle w:val="ConsPlusNormal"/>
        <w:spacing w:before="28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A87" w:rsidRDefault="005C5A87">
      <w:pPr>
        <w:pStyle w:val="ConsPlusNormal"/>
        <w:spacing w:before="280"/>
        <w:ind w:firstLine="540"/>
        <w:jc w:val="both"/>
      </w:pPr>
      <w:r>
        <w:t>88. 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5C5A87" w:rsidRDefault="005C5A87">
      <w:pPr>
        <w:pStyle w:val="ConsPlusNormal"/>
        <w:spacing w:before="28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руководитель органа, исполняющего муниципальную функцию, глава администрации Уссурийского городского округа незамедлительно направляет имеющиеся материалы в государственный орган в соответствии с его компетенцией.</w:t>
      </w:r>
    </w:p>
    <w:p w:rsidR="005C5A87" w:rsidRDefault="005C5A87">
      <w:pPr>
        <w:pStyle w:val="ConsPlusNormal"/>
        <w:spacing w:before="280"/>
        <w:ind w:firstLine="540"/>
        <w:jc w:val="both"/>
      </w:pPr>
      <w:r>
        <w:t xml:space="preserve">Решение, принятое руководителем органа, исполняющего муниципальную функцию, по результатам рассмотрения жалобы на 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может быть обжаловано в судебном порядке в суде общей юрисдикции по адресу: Приморский край, </w:t>
      </w:r>
      <w:proofErr w:type="gramStart"/>
      <w:r>
        <w:t>г</w:t>
      </w:r>
      <w:proofErr w:type="gramEnd"/>
      <w:r>
        <w:t xml:space="preserve">. Уссурийск, улица Фрунзе, 95, либо в Арбитражном Суде Приморского края Российской Федерации по адресу: г. Владивосток, улица </w:t>
      </w:r>
      <w:proofErr w:type="spellStart"/>
      <w:r>
        <w:t>Светланская</w:t>
      </w:r>
      <w:proofErr w:type="spellEnd"/>
      <w:r>
        <w:t>, 54, в сроки, предусмотренные законодательством Российской Федерации.</w:t>
      </w: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right"/>
        <w:outlineLvl w:val="1"/>
      </w:pPr>
      <w:r>
        <w:t>Приложение N 1</w:t>
      </w:r>
    </w:p>
    <w:p w:rsidR="005C5A87" w:rsidRDefault="005C5A87">
      <w:pPr>
        <w:pStyle w:val="ConsPlusNormal"/>
        <w:jc w:val="right"/>
      </w:pPr>
      <w:r>
        <w:t>к Административному</w:t>
      </w:r>
    </w:p>
    <w:p w:rsidR="005C5A87" w:rsidRDefault="005C5A87">
      <w:pPr>
        <w:pStyle w:val="ConsPlusNormal"/>
        <w:jc w:val="right"/>
      </w:pPr>
      <w:r>
        <w:t>регламенту</w:t>
      </w:r>
    </w:p>
    <w:p w:rsidR="005C5A87" w:rsidRDefault="005C5A87">
      <w:pPr>
        <w:pStyle w:val="ConsPlusNormal"/>
        <w:jc w:val="right"/>
      </w:pPr>
      <w:r>
        <w:t>по исполнению</w:t>
      </w:r>
    </w:p>
    <w:p w:rsidR="005C5A87" w:rsidRDefault="005C5A87">
      <w:pPr>
        <w:pStyle w:val="ConsPlusNormal"/>
        <w:jc w:val="right"/>
      </w:pPr>
      <w:r>
        <w:lastRenderedPageBreak/>
        <w:t>муниципальной функции</w:t>
      </w:r>
    </w:p>
    <w:p w:rsidR="005C5A87" w:rsidRDefault="005C5A87">
      <w:pPr>
        <w:pStyle w:val="ConsPlusNormal"/>
        <w:jc w:val="right"/>
      </w:pPr>
      <w:r>
        <w:t>"Осуществление</w:t>
      </w:r>
    </w:p>
    <w:p w:rsidR="005C5A87" w:rsidRDefault="005C5A87">
      <w:pPr>
        <w:pStyle w:val="ConsPlusNormal"/>
        <w:jc w:val="right"/>
      </w:pPr>
      <w:r>
        <w:t>муниципального</w:t>
      </w:r>
    </w:p>
    <w:p w:rsidR="005C5A87" w:rsidRDefault="005C5A87">
      <w:pPr>
        <w:pStyle w:val="ConsPlusNormal"/>
        <w:jc w:val="right"/>
      </w:pPr>
      <w:r>
        <w:t>контроля в области</w:t>
      </w:r>
    </w:p>
    <w:p w:rsidR="005C5A87" w:rsidRDefault="005C5A87">
      <w:pPr>
        <w:pStyle w:val="ConsPlusNormal"/>
        <w:jc w:val="right"/>
      </w:pPr>
      <w:r>
        <w:t>торговой деятельности"</w:t>
      </w:r>
    </w:p>
    <w:p w:rsidR="005C5A87" w:rsidRDefault="005C5A87">
      <w:pPr>
        <w:pStyle w:val="ConsPlusNormal"/>
        <w:jc w:val="right"/>
      </w:pPr>
      <w:r>
        <w:t>на территории</w:t>
      </w:r>
    </w:p>
    <w:p w:rsidR="005C5A87" w:rsidRDefault="005C5A87">
      <w:pPr>
        <w:pStyle w:val="ConsPlusNormal"/>
        <w:jc w:val="right"/>
      </w:pPr>
      <w:r>
        <w:t>Уссурийского</w:t>
      </w:r>
    </w:p>
    <w:p w:rsidR="005C5A87" w:rsidRDefault="005C5A87">
      <w:pPr>
        <w:pStyle w:val="ConsPlusNormal"/>
        <w:jc w:val="right"/>
      </w:pPr>
      <w:r>
        <w:t>городского округа</w:t>
      </w:r>
    </w:p>
    <w:p w:rsidR="005C5A87" w:rsidRDefault="005C5A87">
      <w:pPr>
        <w:pStyle w:val="ConsPlusNormal"/>
        <w:jc w:val="both"/>
      </w:pPr>
    </w:p>
    <w:p w:rsidR="005C5A87" w:rsidRDefault="005C5A87">
      <w:pPr>
        <w:pStyle w:val="ConsPlusTitle"/>
        <w:jc w:val="center"/>
      </w:pPr>
      <w:bookmarkStart w:id="25" w:name="P560"/>
      <w:bookmarkEnd w:id="25"/>
      <w:r>
        <w:t>БЛОК-СХЕМА</w:t>
      </w:r>
    </w:p>
    <w:p w:rsidR="005C5A87" w:rsidRDefault="005C5A87">
      <w:pPr>
        <w:pStyle w:val="ConsPlusTitle"/>
        <w:jc w:val="center"/>
      </w:pPr>
      <w:r>
        <w:t>ИСПОЛНЕНИЯ МУНИЦИПАЛЬНОЙ ФУНКЦИИ ПО ОСУЩЕСТВЛЕНИЮ</w:t>
      </w:r>
    </w:p>
    <w:p w:rsidR="005C5A87" w:rsidRDefault="005C5A87">
      <w:pPr>
        <w:pStyle w:val="ConsPlusTitle"/>
        <w:jc w:val="center"/>
      </w:pPr>
      <w:r>
        <w:t>МУНИЦИПАЛЬНОГО КОНТРОЛЯ В ОБЛАСТИ ТОРГОВОЙ ДЕЯТЕЛЬНОСТИ</w:t>
      </w:r>
    </w:p>
    <w:p w:rsidR="005C5A87" w:rsidRDefault="005C5A87">
      <w:pPr>
        <w:pStyle w:val="ConsPlusTitle"/>
        <w:jc w:val="center"/>
      </w:pPr>
      <w:r>
        <w:t>НА ТЕРРИТОРИИ УССУРИЙСКОГО ГОРОДСКОГО ОКРУГА</w:t>
      </w:r>
    </w:p>
    <w:p w:rsidR="005C5A87" w:rsidRDefault="005C5A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5A87">
        <w:trPr>
          <w:jc w:val="center"/>
        </w:trPr>
        <w:tc>
          <w:tcPr>
            <w:tcW w:w="9294" w:type="dxa"/>
            <w:tcBorders>
              <w:top w:val="nil"/>
              <w:left w:val="single" w:sz="24" w:space="0" w:color="CED3F1"/>
              <w:bottom w:val="nil"/>
              <w:right w:val="single" w:sz="24" w:space="0" w:color="F4F3F8"/>
            </w:tcBorders>
            <w:shd w:val="clear" w:color="auto" w:fill="F4F3F8"/>
          </w:tcPr>
          <w:p w:rsidR="005C5A87" w:rsidRDefault="005C5A87">
            <w:pPr>
              <w:pStyle w:val="ConsPlusNormal"/>
              <w:jc w:val="center"/>
            </w:pPr>
            <w:r>
              <w:rPr>
                <w:color w:val="392C69"/>
              </w:rPr>
              <w:t>Список изменяющих документов</w:t>
            </w:r>
          </w:p>
          <w:p w:rsidR="005C5A87" w:rsidRDefault="005C5A87">
            <w:pPr>
              <w:pStyle w:val="ConsPlusNormal"/>
              <w:jc w:val="center"/>
            </w:pPr>
            <w:proofErr w:type="gramStart"/>
            <w:r>
              <w:rPr>
                <w:color w:val="392C69"/>
              </w:rPr>
              <w:t xml:space="preserve">(в ред. </w:t>
            </w:r>
            <w:hyperlink r:id="rId126" w:history="1">
              <w:r>
                <w:rPr>
                  <w:color w:val="0000FF"/>
                </w:rPr>
                <w:t>Постановления</w:t>
              </w:r>
            </w:hyperlink>
            <w:r>
              <w:rPr>
                <w:color w:val="392C69"/>
              </w:rPr>
              <w:t xml:space="preserve"> администрации</w:t>
            </w:r>
            <w:proofErr w:type="gramEnd"/>
          </w:p>
          <w:p w:rsidR="005C5A87" w:rsidRDefault="005C5A87">
            <w:pPr>
              <w:pStyle w:val="ConsPlusNormal"/>
              <w:jc w:val="center"/>
            </w:pPr>
            <w:r>
              <w:rPr>
                <w:color w:val="392C69"/>
              </w:rPr>
              <w:t>Уссурийского городского округа</w:t>
            </w:r>
          </w:p>
          <w:p w:rsidR="005C5A87" w:rsidRDefault="005C5A87">
            <w:pPr>
              <w:pStyle w:val="ConsPlusNormal"/>
              <w:jc w:val="center"/>
            </w:pPr>
            <w:r>
              <w:rPr>
                <w:color w:val="392C69"/>
              </w:rPr>
              <w:t>от 26.12.2017 N 3834-НПА)</w:t>
            </w:r>
          </w:p>
        </w:tc>
      </w:tr>
    </w:tbl>
    <w:p w:rsidR="005C5A87" w:rsidRDefault="005C5A87">
      <w:pPr>
        <w:pStyle w:val="ConsPlusNormal"/>
        <w:jc w:val="both"/>
      </w:pPr>
    </w:p>
    <w:p w:rsidR="005C5A87" w:rsidRDefault="005C5A87">
      <w:pPr>
        <w:pStyle w:val="ConsPlusNonformat"/>
        <w:jc w:val="both"/>
      </w:pPr>
      <w:r>
        <w:t>┌───────────────────────────────────────┐ ┌───────────────────────────────┐</w:t>
      </w:r>
    </w:p>
    <w:p w:rsidR="005C5A87" w:rsidRDefault="005C5A87">
      <w:pPr>
        <w:pStyle w:val="ConsPlusNonformat"/>
        <w:jc w:val="both"/>
      </w:pPr>
      <w:proofErr w:type="spellStart"/>
      <w:r>
        <w:t>│Составление</w:t>
      </w:r>
      <w:proofErr w:type="spellEnd"/>
      <w:r>
        <w:t xml:space="preserve"> ежегодного плана </w:t>
      </w:r>
      <w:proofErr w:type="spellStart"/>
      <w:r>
        <w:t>проведения│</w:t>
      </w:r>
      <w:proofErr w:type="spellEnd"/>
      <w:r>
        <w:t xml:space="preserve"> </w:t>
      </w:r>
      <w:proofErr w:type="spellStart"/>
      <w:r>
        <w:t>│Принятие</w:t>
      </w:r>
      <w:proofErr w:type="spellEnd"/>
      <w:r>
        <w:t xml:space="preserve"> решения о проведении  │</w:t>
      </w:r>
    </w:p>
    <w:p w:rsidR="005C5A87" w:rsidRDefault="005C5A87">
      <w:pPr>
        <w:pStyle w:val="ConsPlusNonformat"/>
        <w:jc w:val="both"/>
      </w:pPr>
      <w:proofErr w:type="spellStart"/>
      <w:r>
        <w:t>│плановых</w:t>
      </w:r>
      <w:proofErr w:type="spellEnd"/>
      <w:r>
        <w:t xml:space="preserve"> проверок субъектов проверок   │ </w:t>
      </w:r>
      <w:proofErr w:type="spellStart"/>
      <w:r>
        <w:t>│внеплановой</w:t>
      </w:r>
      <w:proofErr w:type="spellEnd"/>
      <w:r>
        <w:t xml:space="preserve"> проверки           │</w:t>
      </w:r>
    </w:p>
    <w:p w:rsidR="005C5A87" w:rsidRDefault="005C5A87">
      <w:pPr>
        <w:pStyle w:val="ConsPlusNonformat"/>
        <w:jc w:val="both"/>
      </w:pPr>
      <w:proofErr w:type="gramStart"/>
      <w:r>
        <w:t>└───────────────────┬───────────────────┘ │(подготовка приказа            │</w:t>
      </w:r>
      <w:proofErr w:type="gramEnd"/>
    </w:p>
    <w:p w:rsidR="005C5A87" w:rsidRDefault="005C5A87">
      <w:pPr>
        <w:pStyle w:val="ConsPlusNonformat"/>
        <w:jc w:val="both"/>
      </w:pPr>
      <w:r>
        <w:t xml:space="preserve">                    │                     </w:t>
      </w:r>
      <w:proofErr w:type="spellStart"/>
      <w:r>
        <w:t>│о</w:t>
      </w:r>
      <w:proofErr w:type="spellEnd"/>
      <w:r>
        <w:t xml:space="preserve"> проведении проверки,         │</w:t>
      </w:r>
    </w:p>
    <w:p w:rsidR="005C5A87" w:rsidRDefault="005C5A87">
      <w:pPr>
        <w:pStyle w:val="ConsPlusNonformat"/>
        <w:jc w:val="both"/>
      </w:pPr>
      <w:r>
        <w:t xml:space="preserve">                    V                     </w:t>
      </w:r>
      <w:proofErr w:type="spellStart"/>
      <w:r>
        <w:t>│направление</w:t>
      </w:r>
      <w:proofErr w:type="spellEnd"/>
      <w:r>
        <w:t xml:space="preserve"> заявления          │</w:t>
      </w:r>
    </w:p>
    <w:p w:rsidR="005C5A87" w:rsidRDefault="005C5A87">
      <w:pPr>
        <w:pStyle w:val="ConsPlusNonformat"/>
        <w:jc w:val="both"/>
      </w:pPr>
      <w:r>
        <w:t xml:space="preserve">┌───────────────────────────────────────┐ </w:t>
      </w:r>
      <w:proofErr w:type="spellStart"/>
      <w:r>
        <w:t>│о</w:t>
      </w:r>
      <w:proofErr w:type="spellEnd"/>
      <w:r>
        <w:t xml:space="preserve"> проведении проверки,         │</w:t>
      </w:r>
    </w:p>
    <w:p w:rsidR="005C5A87" w:rsidRDefault="005C5A87">
      <w:pPr>
        <w:pStyle w:val="ConsPlusNonformat"/>
        <w:jc w:val="both"/>
      </w:pPr>
      <w:proofErr w:type="spellStart"/>
      <w:r>
        <w:t>│Составление</w:t>
      </w:r>
      <w:proofErr w:type="spellEnd"/>
      <w:r>
        <w:t xml:space="preserve"> ежегодного плана </w:t>
      </w:r>
      <w:proofErr w:type="spellStart"/>
      <w:r>
        <w:t>проведения│</w:t>
      </w:r>
      <w:proofErr w:type="spellEnd"/>
      <w:r>
        <w:t xml:space="preserve"> </w:t>
      </w:r>
      <w:proofErr w:type="spellStart"/>
      <w:r>
        <w:t>│извещения</w:t>
      </w:r>
      <w:proofErr w:type="spellEnd"/>
      <w:r>
        <w:t xml:space="preserve"> в прокуратуру,       │</w:t>
      </w:r>
    </w:p>
    <w:p w:rsidR="005C5A87" w:rsidRDefault="005C5A87">
      <w:pPr>
        <w:pStyle w:val="ConsPlusNonformat"/>
        <w:jc w:val="both"/>
      </w:pPr>
      <w:proofErr w:type="spellStart"/>
      <w:r>
        <w:t>│плановых</w:t>
      </w:r>
      <w:proofErr w:type="spellEnd"/>
      <w:r>
        <w:t xml:space="preserve"> проверок резидентов           │ </w:t>
      </w:r>
      <w:proofErr w:type="spellStart"/>
      <w:r>
        <w:t>│Минвостокразвития</w:t>
      </w:r>
      <w:proofErr w:type="spellEnd"/>
      <w:r>
        <w:t xml:space="preserve"> России)      │</w:t>
      </w:r>
    </w:p>
    <w:p w:rsidR="005C5A87" w:rsidRDefault="005C5A87">
      <w:pPr>
        <w:pStyle w:val="ConsPlusNonformat"/>
        <w:jc w:val="both"/>
      </w:pPr>
      <w:r>
        <w:t>└───────────────────┬───────────────────┘ └───────────────┬───────────────┘</w:t>
      </w:r>
    </w:p>
    <w:p w:rsidR="005C5A87" w:rsidRDefault="005C5A87">
      <w:pPr>
        <w:pStyle w:val="ConsPlusNonformat"/>
        <w:jc w:val="both"/>
      </w:pPr>
      <w:r>
        <w:t xml:space="preserve">                    │                                     </w:t>
      </w:r>
      <w:proofErr w:type="spellStart"/>
      <w:r>
        <w:t>│</w:t>
      </w:r>
      <w:proofErr w:type="spellEnd"/>
    </w:p>
    <w:p w:rsidR="005C5A87" w:rsidRDefault="005C5A87">
      <w:pPr>
        <w:pStyle w:val="ConsPlusNonformat"/>
        <w:jc w:val="both"/>
      </w:pPr>
      <w:r>
        <w:t xml:space="preserve">                    V                                     </w:t>
      </w:r>
      <w:proofErr w:type="spellStart"/>
      <w:r>
        <w:t>V</w:t>
      </w:r>
      <w:proofErr w:type="spellEnd"/>
    </w:p>
    <w:p w:rsidR="005C5A87" w:rsidRDefault="005C5A87">
      <w:pPr>
        <w:pStyle w:val="ConsPlusNonformat"/>
        <w:jc w:val="both"/>
      </w:pPr>
      <w:r>
        <w:t>┌───────────────────────────────────────┐ ┌───────────────────────────────┐</w:t>
      </w:r>
    </w:p>
    <w:p w:rsidR="005C5A87" w:rsidRDefault="005C5A87">
      <w:pPr>
        <w:pStyle w:val="ConsPlusNonformat"/>
        <w:jc w:val="both"/>
      </w:pPr>
      <w:proofErr w:type="spellStart"/>
      <w:r>
        <w:t>│Принятие</w:t>
      </w:r>
      <w:proofErr w:type="spellEnd"/>
      <w:r>
        <w:t xml:space="preserve"> решения о проведении </w:t>
      </w:r>
      <w:proofErr w:type="gramStart"/>
      <w:r>
        <w:t>плановой</w:t>
      </w:r>
      <w:proofErr w:type="gramEnd"/>
      <w:r>
        <w:t xml:space="preserve"> │ </w:t>
      </w:r>
      <w:proofErr w:type="spellStart"/>
      <w:r>
        <w:t>│Подготовка</w:t>
      </w:r>
      <w:proofErr w:type="spellEnd"/>
      <w:r>
        <w:t xml:space="preserve"> к проведению        │</w:t>
      </w:r>
    </w:p>
    <w:p w:rsidR="005C5A87" w:rsidRDefault="005C5A87">
      <w:pPr>
        <w:pStyle w:val="ConsPlusNonformat"/>
        <w:jc w:val="both"/>
      </w:pPr>
      <w:proofErr w:type="spellStart"/>
      <w:proofErr w:type="gramStart"/>
      <w:r>
        <w:t>│проверки</w:t>
      </w:r>
      <w:proofErr w:type="spellEnd"/>
      <w:r>
        <w:t xml:space="preserve"> (подготовка приказа           │ </w:t>
      </w:r>
      <w:proofErr w:type="spellStart"/>
      <w:r>
        <w:t>│внеплановой</w:t>
      </w:r>
      <w:proofErr w:type="spellEnd"/>
      <w:r>
        <w:t xml:space="preserve"> проверки           │</w:t>
      </w:r>
      <w:proofErr w:type="gramEnd"/>
    </w:p>
    <w:p w:rsidR="005C5A87" w:rsidRDefault="005C5A87">
      <w:pPr>
        <w:pStyle w:val="ConsPlusNonformat"/>
        <w:jc w:val="both"/>
      </w:pPr>
      <w:proofErr w:type="spellStart"/>
      <w:r>
        <w:t>│о</w:t>
      </w:r>
      <w:proofErr w:type="spellEnd"/>
      <w:r>
        <w:t xml:space="preserve"> проведении проверки)                 │ │(направление приказа           │</w:t>
      </w:r>
    </w:p>
    <w:p w:rsidR="005C5A87" w:rsidRDefault="005C5A87">
      <w:pPr>
        <w:pStyle w:val="ConsPlusNonformat"/>
        <w:jc w:val="both"/>
      </w:pPr>
      <w:r>
        <w:t xml:space="preserve">└───────────────────┬───────────────────┘ </w:t>
      </w:r>
      <w:proofErr w:type="spellStart"/>
      <w:r>
        <w:t>│о</w:t>
      </w:r>
      <w:proofErr w:type="spellEnd"/>
      <w:r>
        <w:t xml:space="preserve"> проведении проверки,         │</w:t>
      </w:r>
    </w:p>
    <w:p w:rsidR="005C5A87" w:rsidRDefault="005C5A87">
      <w:pPr>
        <w:pStyle w:val="ConsPlusNonformat"/>
        <w:jc w:val="both"/>
      </w:pPr>
      <w:r>
        <w:t xml:space="preserve">                    │                     </w:t>
      </w:r>
      <w:proofErr w:type="spellStart"/>
      <w:r>
        <w:t>│согласования</w:t>
      </w:r>
      <w:proofErr w:type="spellEnd"/>
      <w:r>
        <w:t xml:space="preserve"> прокуратуры       │</w:t>
      </w:r>
    </w:p>
    <w:p w:rsidR="005C5A87" w:rsidRDefault="005C5A87">
      <w:pPr>
        <w:pStyle w:val="ConsPlusNonformat"/>
        <w:jc w:val="both"/>
      </w:pPr>
      <w:r>
        <w:t xml:space="preserve">                    V                     └───────────────┬───────────────┘</w:t>
      </w:r>
    </w:p>
    <w:p w:rsidR="005C5A87" w:rsidRDefault="005C5A87">
      <w:pPr>
        <w:pStyle w:val="ConsPlusNonformat"/>
        <w:jc w:val="both"/>
      </w:pPr>
      <w:r>
        <w:t>┌───────────────────────────────────────┐                 │</w:t>
      </w:r>
    </w:p>
    <w:p w:rsidR="005C5A87" w:rsidRDefault="005C5A87">
      <w:pPr>
        <w:pStyle w:val="ConsPlusNonformat"/>
        <w:jc w:val="both"/>
      </w:pPr>
      <w:proofErr w:type="spellStart"/>
      <w:r>
        <w:t>│Подготовка</w:t>
      </w:r>
      <w:proofErr w:type="spellEnd"/>
      <w:r>
        <w:t xml:space="preserve"> к проведению </w:t>
      </w:r>
      <w:proofErr w:type="gramStart"/>
      <w:r>
        <w:t>плановой</w:t>
      </w:r>
      <w:proofErr w:type="gramEnd"/>
      <w:r>
        <w:t xml:space="preserve">       │                 V</w:t>
      </w:r>
    </w:p>
    <w:p w:rsidR="005C5A87" w:rsidRDefault="005C5A87">
      <w:pPr>
        <w:pStyle w:val="ConsPlusNonformat"/>
        <w:jc w:val="both"/>
      </w:pPr>
      <w:proofErr w:type="spellStart"/>
      <w:proofErr w:type="gramStart"/>
      <w:r>
        <w:t>│проверки</w:t>
      </w:r>
      <w:proofErr w:type="spellEnd"/>
      <w:r>
        <w:t xml:space="preserve"> (направление приказа          │ ┌───────────────────────────────┐</w:t>
      </w:r>
      <w:proofErr w:type="gramEnd"/>
    </w:p>
    <w:p w:rsidR="005C5A87" w:rsidRDefault="005C5A87">
      <w:pPr>
        <w:pStyle w:val="ConsPlusNonformat"/>
        <w:jc w:val="both"/>
      </w:pPr>
      <w:proofErr w:type="spellStart"/>
      <w:r>
        <w:t>│о</w:t>
      </w:r>
      <w:proofErr w:type="spellEnd"/>
      <w:r>
        <w:t xml:space="preserve"> проведении проверку субъекту         │ </w:t>
      </w:r>
      <w:proofErr w:type="spellStart"/>
      <w:r>
        <w:t>│Проведение</w:t>
      </w:r>
      <w:proofErr w:type="spellEnd"/>
      <w:r>
        <w:t xml:space="preserve"> выездной проверки   │</w:t>
      </w:r>
    </w:p>
    <w:p w:rsidR="005C5A87" w:rsidRDefault="005C5A87">
      <w:pPr>
        <w:pStyle w:val="ConsPlusNonformat"/>
        <w:jc w:val="both"/>
      </w:pPr>
      <w:proofErr w:type="spellStart"/>
      <w:r>
        <w:t>│проверки</w:t>
      </w:r>
      <w:proofErr w:type="spellEnd"/>
      <w:r>
        <w:t>, резиденту)                   │ │(плановой, внеплановой)        │</w:t>
      </w:r>
    </w:p>
    <w:p w:rsidR="005C5A87" w:rsidRDefault="005C5A87">
      <w:pPr>
        <w:pStyle w:val="ConsPlusNonformat"/>
        <w:jc w:val="both"/>
      </w:pPr>
      <w:r>
        <w:t>└───────────────────┬───────────────────┘ └───────────────┬───────────────┘</w:t>
      </w:r>
    </w:p>
    <w:p w:rsidR="005C5A87" w:rsidRDefault="005C5A87">
      <w:pPr>
        <w:pStyle w:val="ConsPlusNonformat"/>
        <w:jc w:val="both"/>
      </w:pPr>
      <w:r>
        <w:t xml:space="preserve">                    │                                     </w:t>
      </w:r>
      <w:proofErr w:type="spellStart"/>
      <w:r>
        <w:t>│</w:t>
      </w:r>
      <w:proofErr w:type="spellEnd"/>
    </w:p>
    <w:p w:rsidR="005C5A87" w:rsidRDefault="005C5A87">
      <w:pPr>
        <w:pStyle w:val="ConsPlusNonformat"/>
        <w:jc w:val="both"/>
      </w:pPr>
      <w:r>
        <w:t xml:space="preserve">                    V                                     │</w:t>
      </w:r>
    </w:p>
    <w:p w:rsidR="005C5A87" w:rsidRDefault="005C5A87">
      <w:pPr>
        <w:pStyle w:val="ConsPlusNonformat"/>
        <w:jc w:val="both"/>
      </w:pPr>
      <w:r>
        <w:t>┌───────────────────────────────────────┐                 │</w:t>
      </w:r>
    </w:p>
    <w:p w:rsidR="005C5A87" w:rsidRDefault="005C5A87">
      <w:pPr>
        <w:pStyle w:val="ConsPlusNonformat"/>
        <w:jc w:val="both"/>
      </w:pPr>
      <w:proofErr w:type="spellStart"/>
      <w:r>
        <w:t>│Проведение</w:t>
      </w:r>
      <w:proofErr w:type="spellEnd"/>
      <w:r>
        <w:t xml:space="preserve"> документарной проверки      │                 </w:t>
      </w:r>
      <w:proofErr w:type="spellStart"/>
      <w:r>
        <w:t>│</w:t>
      </w:r>
      <w:proofErr w:type="spellEnd"/>
    </w:p>
    <w:p w:rsidR="005C5A87" w:rsidRDefault="005C5A87">
      <w:pPr>
        <w:pStyle w:val="ConsPlusNonformat"/>
        <w:jc w:val="both"/>
      </w:pPr>
      <w:r>
        <w:t xml:space="preserve">│(плановой, внеплановой)                │                 </w:t>
      </w:r>
      <w:proofErr w:type="spellStart"/>
      <w:r>
        <w:t>│</w:t>
      </w:r>
      <w:proofErr w:type="spellEnd"/>
    </w:p>
    <w:p w:rsidR="005C5A87" w:rsidRDefault="005C5A87">
      <w:pPr>
        <w:pStyle w:val="ConsPlusNonformat"/>
        <w:jc w:val="both"/>
      </w:pPr>
      <w:r>
        <w:t>└───────────────────┬───────────────────┘                 │</w:t>
      </w:r>
    </w:p>
    <w:p w:rsidR="005C5A87" w:rsidRDefault="005C5A87">
      <w:pPr>
        <w:pStyle w:val="ConsPlusNonformat"/>
        <w:jc w:val="both"/>
      </w:pPr>
      <w:r>
        <w:t xml:space="preserve">                    │                                     </w:t>
      </w:r>
      <w:proofErr w:type="spellStart"/>
      <w:r>
        <w:t>│</w:t>
      </w:r>
      <w:proofErr w:type="spellEnd"/>
    </w:p>
    <w:p w:rsidR="005C5A87" w:rsidRDefault="005C5A87">
      <w:pPr>
        <w:pStyle w:val="ConsPlusNonformat"/>
        <w:jc w:val="both"/>
      </w:pPr>
      <w:r>
        <w:t xml:space="preserve">                    V                                     </w:t>
      </w:r>
      <w:proofErr w:type="spellStart"/>
      <w:r>
        <w:t>V</w:t>
      </w:r>
      <w:proofErr w:type="spellEnd"/>
    </w:p>
    <w:p w:rsidR="005C5A87" w:rsidRDefault="005C5A87">
      <w:pPr>
        <w:pStyle w:val="ConsPlusNonformat"/>
        <w:jc w:val="both"/>
      </w:pPr>
      <w:r>
        <w:lastRenderedPageBreak/>
        <w:t>┌─────────────────────────────────────────────────────────────────────────┐</w:t>
      </w:r>
    </w:p>
    <w:p w:rsidR="005C5A87" w:rsidRDefault="005C5A87">
      <w:pPr>
        <w:pStyle w:val="ConsPlusNonformat"/>
        <w:jc w:val="both"/>
      </w:pPr>
      <w:r>
        <w:t>│       Оформление результатов проверки (составление акта проверки)       │</w:t>
      </w:r>
    </w:p>
    <w:p w:rsidR="005C5A87" w:rsidRDefault="005C5A87">
      <w:pPr>
        <w:pStyle w:val="ConsPlusNonformat"/>
        <w:jc w:val="both"/>
      </w:pPr>
      <w:r>
        <w:t>└────────────────────────────────────┬────────────────────────────────────┘</w:t>
      </w:r>
    </w:p>
    <w:p w:rsidR="005C5A87" w:rsidRDefault="005C5A87">
      <w:pPr>
        <w:pStyle w:val="ConsPlusNonformat"/>
        <w:jc w:val="both"/>
      </w:pPr>
      <w:r>
        <w:t xml:space="preserve">                                     │</w:t>
      </w:r>
    </w:p>
    <w:p w:rsidR="005C5A87" w:rsidRDefault="005C5A87">
      <w:pPr>
        <w:pStyle w:val="ConsPlusNonformat"/>
        <w:jc w:val="both"/>
      </w:pPr>
      <w:r>
        <w:t xml:space="preserve">                                     V</w:t>
      </w:r>
    </w:p>
    <w:p w:rsidR="005C5A87" w:rsidRDefault="005C5A87">
      <w:pPr>
        <w:pStyle w:val="ConsPlusNonformat"/>
        <w:jc w:val="both"/>
      </w:pPr>
      <w:r>
        <w:t>┌─────────────────────────────────────────────────────────────────────────┐</w:t>
      </w:r>
    </w:p>
    <w:p w:rsidR="005C5A87" w:rsidRDefault="005C5A87">
      <w:pPr>
        <w:pStyle w:val="ConsPlusNonformat"/>
        <w:jc w:val="both"/>
      </w:pPr>
      <w:r>
        <w:t>│                  Ознакомление с результатами проверки                   │</w:t>
      </w:r>
    </w:p>
    <w:p w:rsidR="005C5A87" w:rsidRDefault="005C5A87">
      <w:pPr>
        <w:pStyle w:val="ConsPlusNonformat"/>
        <w:jc w:val="both"/>
      </w:pPr>
      <w:r>
        <w:t>└────────────────────────────────────┬────────────────────────────────────┘</w:t>
      </w:r>
    </w:p>
    <w:p w:rsidR="005C5A87" w:rsidRDefault="005C5A87">
      <w:pPr>
        <w:pStyle w:val="ConsPlusNonformat"/>
        <w:jc w:val="both"/>
      </w:pPr>
      <w:r>
        <w:t xml:space="preserve">                                     │</w:t>
      </w:r>
    </w:p>
    <w:p w:rsidR="005C5A87" w:rsidRDefault="005C5A87">
      <w:pPr>
        <w:pStyle w:val="ConsPlusNonformat"/>
        <w:jc w:val="both"/>
      </w:pPr>
      <w:r>
        <w:t xml:space="preserve">                                     V</w:t>
      </w:r>
    </w:p>
    <w:p w:rsidR="005C5A87" w:rsidRDefault="005C5A87">
      <w:pPr>
        <w:pStyle w:val="ConsPlusNonformat"/>
        <w:jc w:val="both"/>
      </w:pPr>
      <w:r>
        <w:t>┌─────────────────────────────────────────────────────────────────────────┐</w:t>
      </w:r>
    </w:p>
    <w:p w:rsidR="005C5A87" w:rsidRDefault="005C5A87">
      <w:pPr>
        <w:pStyle w:val="ConsPlusNonformat"/>
        <w:jc w:val="both"/>
      </w:pPr>
      <w:r>
        <w:t>│    Принятие мер в отношении фактов нарушений обязательных требований    │</w:t>
      </w:r>
    </w:p>
    <w:p w:rsidR="005C5A87" w:rsidRDefault="005C5A87">
      <w:pPr>
        <w:pStyle w:val="ConsPlusNonformat"/>
        <w:jc w:val="both"/>
      </w:pPr>
      <w:r>
        <w:t>└────────┬───────────────────────────┬───────────────────────────┬────────┘</w:t>
      </w:r>
    </w:p>
    <w:p w:rsidR="005C5A87" w:rsidRDefault="005C5A87">
      <w:pPr>
        <w:pStyle w:val="ConsPlusNonformat"/>
        <w:jc w:val="both"/>
      </w:pPr>
      <w:r>
        <w:t xml:space="preserve">         │                           </w:t>
      </w:r>
      <w:proofErr w:type="spellStart"/>
      <w:r>
        <w:t>│</w:t>
      </w:r>
      <w:proofErr w:type="spellEnd"/>
      <w:r>
        <w:t xml:space="preserve">                           </w:t>
      </w:r>
      <w:proofErr w:type="spellStart"/>
      <w:r>
        <w:t>│</w:t>
      </w:r>
      <w:proofErr w:type="spellEnd"/>
    </w:p>
    <w:p w:rsidR="005C5A87" w:rsidRDefault="005C5A87">
      <w:pPr>
        <w:pStyle w:val="ConsPlusNonformat"/>
        <w:jc w:val="both"/>
      </w:pPr>
      <w:r>
        <w:t xml:space="preserve">         V                           </w:t>
      </w:r>
      <w:proofErr w:type="spellStart"/>
      <w:r>
        <w:t>V</w:t>
      </w:r>
      <w:proofErr w:type="spellEnd"/>
      <w:r>
        <w:t xml:space="preserve">                           </w:t>
      </w:r>
      <w:proofErr w:type="spellStart"/>
      <w:r>
        <w:t>V</w:t>
      </w:r>
      <w:proofErr w:type="spellEnd"/>
    </w:p>
    <w:p w:rsidR="005C5A87" w:rsidRDefault="005C5A87">
      <w:pPr>
        <w:pStyle w:val="ConsPlusNonformat"/>
        <w:jc w:val="both"/>
      </w:pPr>
      <w:r>
        <w:t>┌─────────────────┐ ┌────────────────────────────────┐ ┌──────────────────┐</w:t>
      </w:r>
    </w:p>
    <w:p w:rsidR="005C5A87" w:rsidRDefault="005C5A87">
      <w:pPr>
        <w:pStyle w:val="ConsPlusNonformat"/>
        <w:jc w:val="both"/>
      </w:pPr>
      <w:proofErr w:type="spellStart"/>
      <w:r>
        <w:t>│составление</w:t>
      </w:r>
      <w:proofErr w:type="spellEnd"/>
      <w:r>
        <w:t xml:space="preserve">      │ </w:t>
      </w:r>
      <w:proofErr w:type="spellStart"/>
      <w:r>
        <w:t>│Составление</w:t>
      </w:r>
      <w:proofErr w:type="spellEnd"/>
      <w:r>
        <w:t xml:space="preserve"> и выдача </w:t>
      </w:r>
      <w:proofErr w:type="spellStart"/>
      <w:r>
        <w:t>Предписания│</w:t>
      </w:r>
      <w:proofErr w:type="spellEnd"/>
      <w:r>
        <w:t xml:space="preserve"> </w:t>
      </w:r>
      <w:proofErr w:type="spellStart"/>
      <w:r>
        <w:t>│составление</w:t>
      </w:r>
      <w:proofErr w:type="spellEnd"/>
      <w:r>
        <w:t xml:space="preserve">       │</w:t>
      </w:r>
    </w:p>
    <w:p w:rsidR="005C5A87" w:rsidRDefault="005C5A87">
      <w:pPr>
        <w:pStyle w:val="ConsPlusNonformat"/>
        <w:jc w:val="both"/>
      </w:pPr>
      <w:proofErr w:type="spellStart"/>
      <w:r>
        <w:t>│протокола</w:t>
      </w:r>
      <w:proofErr w:type="spellEnd"/>
      <w:r>
        <w:t xml:space="preserve"> </w:t>
      </w:r>
      <w:proofErr w:type="gramStart"/>
      <w:r>
        <w:t>об</w:t>
      </w:r>
      <w:proofErr w:type="gramEnd"/>
      <w:r>
        <w:t xml:space="preserve">     │ └─────┬─────────────────┬────────┘ </w:t>
      </w:r>
      <w:proofErr w:type="spellStart"/>
      <w:r>
        <w:t>│протокола</w:t>
      </w:r>
      <w:proofErr w:type="spellEnd"/>
      <w:r>
        <w:t xml:space="preserve"> об      │</w:t>
      </w:r>
    </w:p>
    <w:p w:rsidR="005C5A87" w:rsidRDefault="005C5A87">
      <w:pPr>
        <w:pStyle w:val="ConsPlusNonformat"/>
        <w:jc w:val="both"/>
      </w:pPr>
      <w:proofErr w:type="spellStart"/>
      <w:r>
        <w:t>│административном</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gramStart"/>
      <w:r>
        <w:t>административном</w:t>
      </w:r>
      <w:proofErr w:type="spellEnd"/>
      <w:proofErr w:type="gramEnd"/>
      <w:r>
        <w:t xml:space="preserve">  │</w:t>
      </w:r>
    </w:p>
    <w:p w:rsidR="005C5A87" w:rsidRDefault="005C5A87">
      <w:pPr>
        <w:pStyle w:val="ConsPlusNonformat"/>
        <w:jc w:val="both"/>
      </w:pPr>
      <w:proofErr w:type="spellStart"/>
      <w:r>
        <w:t>│</w:t>
      </w:r>
      <w:proofErr w:type="gramStart"/>
      <w:r>
        <w:t>правонарушении</w:t>
      </w:r>
      <w:proofErr w:type="spellEnd"/>
      <w:proofErr w:type="gramEnd"/>
      <w:r>
        <w:t xml:space="preserve">   │       V                 </w:t>
      </w:r>
      <w:proofErr w:type="spellStart"/>
      <w:r>
        <w:t>V</w:t>
      </w:r>
      <w:proofErr w:type="spellEnd"/>
      <w:r>
        <w:t xml:space="preserve">          </w:t>
      </w:r>
      <w:proofErr w:type="spellStart"/>
      <w:r>
        <w:t>│правонарушении</w:t>
      </w:r>
      <w:proofErr w:type="spellEnd"/>
      <w:r>
        <w:t xml:space="preserve">    │</w:t>
      </w:r>
    </w:p>
    <w:p w:rsidR="005C5A87" w:rsidRDefault="005C5A87">
      <w:pPr>
        <w:pStyle w:val="ConsPlusNonformat"/>
        <w:jc w:val="both"/>
      </w:pPr>
      <w:proofErr w:type="spellStart"/>
      <w:r>
        <w:t>│согласно</w:t>
      </w:r>
      <w:proofErr w:type="spellEnd"/>
      <w:r>
        <w:t xml:space="preserve"> КЗ N 44,│ ┌───────────┐ ┌────────────────┐   </w:t>
      </w:r>
      <w:proofErr w:type="spellStart"/>
      <w:r>
        <w:t>│согласно</w:t>
      </w:r>
      <w:proofErr w:type="spellEnd"/>
      <w:r>
        <w:t xml:space="preserve"> ст. 19.4 │</w:t>
      </w:r>
    </w:p>
    <w:p w:rsidR="005C5A87" w:rsidRDefault="005C5A87">
      <w:pPr>
        <w:pStyle w:val="ConsPlusNonformat"/>
        <w:jc w:val="both"/>
      </w:pPr>
      <w:proofErr w:type="spellStart"/>
      <w:r>
        <w:t>│направление</w:t>
      </w:r>
      <w:proofErr w:type="spellEnd"/>
      <w:r>
        <w:t xml:space="preserve"> для  │ </w:t>
      </w:r>
      <w:proofErr w:type="spellStart"/>
      <w:r>
        <w:t>│составление│</w:t>
      </w:r>
      <w:proofErr w:type="spellEnd"/>
      <w:r>
        <w:t xml:space="preserve"> </w:t>
      </w:r>
      <w:proofErr w:type="spellStart"/>
      <w:r>
        <w:t>│</w:t>
      </w:r>
      <w:proofErr w:type="gramStart"/>
      <w:r>
        <w:t>составление</w:t>
      </w:r>
      <w:proofErr w:type="spellEnd"/>
      <w:proofErr w:type="gramEnd"/>
      <w:r>
        <w:t xml:space="preserve">     │   </w:t>
      </w:r>
      <w:proofErr w:type="spellStart"/>
      <w:r>
        <w:t>│</w:t>
      </w:r>
      <w:hyperlink r:id="rId127" w:history="1">
        <w:r>
          <w:rPr>
            <w:color w:val="0000FF"/>
          </w:rPr>
          <w:t>ч</w:t>
        </w:r>
        <w:proofErr w:type="spellEnd"/>
        <w:r>
          <w:rPr>
            <w:color w:val="0000FF"/>
          </w:rPr>
          <w:t>. 1</w:t>
        </w:r>
      </w:hyperlink>
      <w:r>
        <w:t xml:space="preserve">, </w:t>
      </w:r>
      <w:hyperlink r:id="rId128" w:history="1">
        <w:r>
          <w:rPr>
            <w:color w:val="0000FF"/>
          </w:rPr>
          <w:t>19.4.1</w:t>
        </w:r>
      </w:hyperlink>
      <w:r>
        <w:t>, ст. │</w:t>
      </w:r>
    </w:p>
    <w:p w:rsidR="005C5A87" w:rsidRDefault="005C5A87">
      <w:pPr>
        <w:pStyle w:val="ConsPlusNonformat"/>
        <w:jc w:val="both"/>
      </w:pPr>
      <w:proofErr w:type="spellStart"/>
      <w:r>
        <w:t>│принятия</w:t>
      </w:r>
      <w:proofErr w:type="spellEnd"/>
      <w:r>
        <w:t xml:space="preserve"> мер     │ </w:t>
      </w:r>
      <w:proofErr w:type="spellStart"/>
      <w:r>
        <w:t>│акта</w:t>
      </w:r>
      <w:proofErr w:type="spellEnd"/>
      <w:r>
        <w:t xml:space="preserve">       │ </w:t>
      </w:r>
      <w:proofErr w:type="spellStart"/>
      <w:r>
        <w:t>│</w:t>
      </w:r>
      <w:proofErr w:type="gramStart"/>
      <w:r>
        <w:t>акта</w:t>
      </w:r>
      <w:proofErr w:type="spellEnd"/>
      <w:proofErr w:type="gramEnd"/>
      <w:r>
        <w:t xml:space="preserve"> проверки   │   │</w:t>
      </w:r>
      <w:hyperlink r:id="rId129" w:history="1">
        <w:r>
          <w:rPr>
            <w:color w:val="0000FF"/>
          </w:rPr>
          <w:t>19.5 ч. 1</w:t>
        </w:r>
      </w:hyperlink>
      <w:r>
        <w:t>, ст.    │</w:t>
      </w:r>
    </w:p>
    <w:p w:rsidR="005C5A87" w:rsidRDefault="005C5A87">
      <w:pPr>
        <w:pStyle w:val="ConsPlusNonformat"/>
        <w:jc w:val="both"/>
      </w:pPr>
      <w:r>
        <w:t xml:space="preserve">└─────────────────┘ </w:t>
      </w:r>
      <w:proofErr w:type="spellStart"/>
      <w:r>
        <w:t>│проверки</w:t>
      </w:r>
      <w:proofErr w:type="spellEnd"/>
      <w:r>
        <w:t xml:space="preserve"> </w:t>
      </w:r>
      <w:proofErr w:type="spellStart"/>
      <w:r>
        <w:t>об│</w:t>
      </w:r>
      <w:proofErr w:type="spellEnd"/>
      <w:r>
        <w:t xml:space="preserve"> </w:t>
      </w:r>
      <w:proofErr w:type="spellStart"/>
      <w:r>
        <w:t>│неустранении</w:t>
      </w:r>
      <w:proofErr w:type="spellEnd"/>
      <w:r>
        <w:t xml:space="preserve">    │   │</w:t>
      </w:r>
      <w:hyperlink r:id="rId130" w:history="1">
        <w:r>
          <w:rPr>
            <w:color w:val="0000FF"/>
          </w:rPr>
          <w:t>19.7</w:t>
        </w:r>
      </w:hyperlink>
      <w:r>
        <w:t xml:space="preserve"> </w:t>
      </w:r>
      <w:proofErr w:type="spellStart"/>
      <w:r>
        <w:t>КоАП</w:t>
      </w:r>
      <w:proofErr w:type="spellEnd"/>
      <w:r>
        <w:t xml:space="preserve"> РФ,     │</w:t>
      </w:r>
    </w:p>
    <w:p w:rsidR="005C5A87" w:rsidRDefault="005C5A87">
      <w:pPr>
        <w:pStyle w:val="ConsPlusNonformat"/>
        <w:jc w:val="both"/>
      </w:pPr>
      <w:r>
        <w:t xml:space="preserve">                    </w:t>
      </w:r>
      <w:proofErr w:type="spellStart"/>
      <w:r>
        <w:t>│устранении</w:t>
      </w:r>
      <w:proofErr w:type="spellEnd"/>
      <w:r>
        <w:t xml:space="preserve"> │ </w:t>
      </w:r>
      <w:proofErr w:type="spellStart"/>
      <w:r>
        <w:t>│нарушений</w:t>
      </w:r>
      <w:proofErr w:type="spellEnd"/>
      <w:r>
        <w:t xml:space="preserve">,      │   </w:t>
      </w:r>
      <w:proofErr w:type="spellStart"/>
      <w:r>
        <w:t>│направление</w:t>
      </w:r>
      <w:proofErr w:type="spellEnd"/>
      <w:r>
        <w:t xml:space="preserve"> </w:t>
      </w:r>
      <w:proofErr w:type="gramStart"/>
      <w:r>
        <w:t>в</w:t>
      </w:r>
      <w:proofErr w:type="gramEnd"/>
      <w:r>
        <w:t xml:space="preserve">     │</w:t>
      </w:r>
    </w:p>
    <w:p w:rsidR="005C5A87" w:rsidRDefault="005C5A87">
      <w:pPr>
        <w:pStyle w:val="ConsPlusNonformat"/>
        <w:jc w:val="both"/>
      </w:pPr>
      <w:r>
        <w:t xml:space="preserve">                    </w:t>
      </w:r>
      <w:proofErr w:type="spellStart"/>
      <w:r>
        <w:t>│нарушений</w:t>
      </w:r>
      <w:proofErr w:type="spellEnd"/>
      <w:r>
        <w:t xml:space="preserve">  │ </w:t>
      </w:r>
      <w:proofErr w:type="spellStart"/>
      <w:r>
        <w:t>│направление</w:t>
      </w:r>
      <w:proofErr w:type="spellEnd"/>
      <w:r>
        <w:t xml:space="preserve"> в   │   </w:t>
      </w:r>
      <w:proofErr w:type="spellStart"/>
      <w:r>
        <w:t>│</w:t>
      </w:r>
      <w:proofErr w:type="gramStart"/>
      <w:r>
        <w:t>правоохранительные</w:t>
      </w:r>
      <w:proofErr w:type="gramEnd"/>
      <w:r>
        <w:t>│</w:t>
      </w:r>
      <w:proofErr w:type="spellEnd"/>
    </w:p>
    <w:p w:rsidR="005C5A87" w:rsidRDefault="005C5A87">
      <w:pPr>
        <w:pStyle w:val="ConsPlusNonformat"/>
        <w:jc w:val="both"/>
      </w:pPr>
      <w:r>
        <w:t xml:space="preserve">                    └───────────┘ </w:t>
      </w:r>
      <w:proofErr w:type="spellStart"/>
      <w:r>
        <w:t>│контр</w:t>
      </w:r>
      <w:proofErr w:type="spellEnd"/>
      <w:r>
        <w:t xml:space="preserve">. органы   │   </w:t>
      </w:r>
      <w:proofErr w:type="spellStart"/>
      <w:r>
        <w:t>│</w:t>
      </w:r>
      <w:proofErr w:type="gramStart"/>
      <w:r>
        <w:t>органы</w:t>
      </w:r>
      <w:proofErr w:type="spellEnd"/>
      <w:proofErr w:type="gramEnd"/>
      <w:r>
        <w:t xml:space="preserve"> для        │</w:t>
      </w:r>
    </w:p>
    <w:p w:rsidR="005C5A87" w:rsidRDefault="005C5A87">
      <w:pPr>
        <w:pStyle w:val="ConsPlusNonformat"/>
        <w:jc w:val="both"/>
      </w:pPr>
      <w:r>
        <w:t xml:space="preserve">                                  </w:t>
      </w:r>
      <w:proofErr w:type="spellStart"/>
      <w:r>
        <w:t>│для</w:t>
      </w:r>
      <w:proofErr w:type="spellEnd"/>
      <w:r>
        <w:t xml:space="preserve"> принятия </w:t>
      </w:r>
      <w:proofErr w:type="spellStart"/>
      <w:r>
        <w:t>мер│</w:t>
      </w:r>
      <w:proofErr w:type="spellEnd"/>
      <w:r>
        <w:t xml:space="preserve">   </w:t>
      </w:r>
      <w:proofErr w:type="spellStart"/>
      <w:r>
        <w:t>│принятия</w:t>
      </w:r>
      <w:proofErr w:type="spellEnd"/>
      <w:r>
        <w:t xml:space="preserve"> мер      │</w:t>
      </w:r>
    </w:p>
    <w:p w:rsidR="005C5A87" w:rsidRDefault="005C5A87">
      <w:pPr>
        <w:pStyle w:val="ConsPlusNonformat"/>
        <w:jc w:val="both"/>
      </w:pPr>
      <w:r>
        <w:t xml:space="preserve">                                  └────────────────┘   └──────────────────┘</w:t>
      </w: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both"/>
      </w:pPr>
    </w:p>
    <w:p w:rsidR="005C5A87" w:rsidRDefault="005C5A87">
      <w:pPr>
        <w:pStyle w:val="ConsPlusNormal"/>
        <w:jc w:val="right"/>
        <w:outlineLvl w:val="1"/>
      </w:pPr>
      <w:r>
        <w:t>Приложение N 2</w:t>
      </w:r>
    </w:p>
    <w:p w:rsidR="005C5A87" w:rsidRDefault="005C5A87">
      <w:pPr>
        <w:pStyle w:val="ConsPlusNormal"/>
        <w:jc w:val="right"/>
      </w:pPr>
      <w:r>
        <w:t>к Административному</w:t>
      </w:r>
    </w:p>
    <w:p w:rsidR="005C5A87" w:rsidRDefault="005C5A87">
      <w:pPr>
        <w:pStyle w:val="ConsPlusNormal"/>
        <w:jc w:val="right"/>
      </w:pPr>
      <w:r>
        <w:t>регламенту</w:t>
      </w:r>
    </w:p>
    <w:p w:rsidR="005C5A87" w:rsidRDefault="005C5A87">
      <w:pPr>
        <w:pStyle w:val="ConsPlusNormal"/>
        <w:jc w:val="right"/>
      </w:pPr>
      <w:r>
        <w:t>по исполнению</w:t>
      </w:r>
    </w:p>
    <w:p w:rsidR="005C5A87" w:rsidRDefault="005C5A87">
      <w:pPr>
        <w:pStyle w:val="ConsPlusNormal"/>
        <w:jc w:val="right"/>
      </w:pPr>
      <w:r>
        <w:t>муниципальной функции</w:t>
      </w:r>
    </w:p>
    <w:p w:rsidR="005C5A87" w:rsidRDefault="005C5A87">
      <w:pPr>
        <w:pStyle w:val="ConsPlusNormal"/>
        <w:jc w:val="right"/>
      </w:pPr>
      <w:r>
        <w:t>"Осуществление</w:t>
      </w:r>
    </w:p>
    <w:p w:rsidR="005C5A87" w:rsidRDefault="005C5A87">
      <w:pPr>
        <w:pStyle w:val="ConsPlusNormal"/>
        <w:jc w:val="right"/>
      </w:pPr>
      <w:r>
        <w:t>муниципального</w:t>
      </w:r>
    </w:p>
    <w:p w:rsidR="005C5A87" w:rsidRDefault="005C5A87">
      <w:pPr>
        <w:pStyle w:val="ConsPlusNormal"/>
        <w:jc w:val="right"/>
      </w:pPr>
      <w:r>
        <w:t>контроля в области</w:t>
      </w:r>
    </w:p>
    <w:p w:rsidR="005C5A87" w:rsidRDefault="005C5A87">
      <w:pPr>
        <w:pStyle w:val="ConsPlusNormal"/>
        <w:jc w:val="right"/>
      </w:pPr>
      <w:r>
        <w:t>торговой деятельности"</w:t>
      </w:r>
    </w:p>
    <w:p w:rsidR="005C5A87" w:rsidRDefault="005C5A87">
      <w:pPr>
        <w:pStyle w:val="ConsPlusNormal"/>
        <w:jc w:val="right"/>
      </w:pPr>
      <w:r>
        <w:t>на территории</w:t>
      </w:r>
    </w:p>
    <w:p w:rsidR="005C5A87" w:rsidRDefault="005C5A87">
      <w:pPr>
        <w:pStyle w:val="ConsPlusNormal"/>
        <w:jc w:val="right"/>
      </w:pPr>
      <w:r>
        <w:t>Уссурийского</w:t>
      </w:r>
    </w:p>
    <w:p w:rsidR="005C5A87" w:rsidRDefault="005C5A87">
      <w:pPr>
        <w:pStyle w:val="ConsPlusNormal"/>
        <w:jc w:val="right"/>
      </w:pPr>
      <w:r>
        <w:t>городского округа</w:t>
      </w:r>
    </w:p>
    <w:p w:rsidR="005C5A87" w:rsidRDefault="005C5A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C5A87">
        <w:trPr>
          <w:jc w:val="center"/>
        </w:trPr>
        <w:tc>
          <w:tcPr>
            <w:tcW w:w="9294" w:type="dxa"/>
            <w:tcBorders>
              <w:top w:val="nil"/>
              <w:left w:val="single" w:sz="24" w:space="0" w:color="CED3F1"/>
              <w:bottom w:val="nil"/>
              <w:right w:val="single" w:sz="24" w:space="0" w:color="F4F3F8"/>
            </w:tcBorders>
            <w:shd w:val="clear" w:color="auto" w:fill="F4F3F8"/>
          </w:tcPr>
          <w:p w:rsidR="005C5A87" w:rsidRDefault="005C5A87">
            <w:pPr>
              <w:pStyle w:val="ConsPlusNormal"/>
              <w:jc w:val="center"/>
            </w:pPr>
            <w:r>
              <w:rPr>
                <w:color w:val="392C69"/>
              </w:rPr>
              <w:t>Список изменяющих документов</w:t>
            </w:r>
          </w:p>
          <w:p w:rsidR="005C5A87" w:rsidRDefault="005C5A87">
            <w:pPr>
              <w:pStyle w:val="ConsPlusNormal"/>
              <w:jc w:val="center"/>
            </w:pPr>
            <w:proofErr w:type="gramStart"/>
            <w:r>
              <w:rPr>
                <w:color w:val="392C69"/>
              </w:rPr>
              <w:t xml:space="preserve">(в ред. </w:t>
            </w:r>
            <w:hyperlink r:id="rId131" w:history="1">
              <w:r>
                <w:rPr>
                  <w:color w:val="0000FF"/>
                </w:rPr>
                <w:t>Постановления</w:t>
              </w:r>
            </w:hyperlink>
            <w:r>
              <w:rPr>
                <w:color w:val="392C69"/>
              </w:rPr>
              <w:t xml:space="preserve"> администрации</w:t>
            </w:r>
            <w:proofErr w:type="gramEnd"/>
          </w:p>
          <w:p w:rsidR="005C5A87" w:rsidRDefault="005C5A87">
            <w:pPr>
              <w:pStyle w:val="ConsPlusNormal"/>
              <w:jc w:val="center"/>
            </w:pPr>
            <w:r>
              <w:rPr>
                <w:color w:val="392C69"/>
              </w:rPr>
              <w:t>Уссурийского городского округа</w:t>
            </w:r>
          </w:p>
          <w:p w:rsidR="005C5A87" w:rsidRDefault="005C5A87">
            <w:pPr>
              <w:pStyle w:val="ConsPlusNormal"/>
              <w:jc w:val="center"/>
            </w:pPr>
            <w:r>
              <w:rPr>
                <w:color w:val="392C69"/>
              </w:rPr>
              <w:t>от 26.12.2017 N 3834-НПА)</w:t>
            </w:r>
          </w:p>
        </w:tc>
      </w:tr>
    </w:tbl>
    <w:p w:rsidR="005C5A87" w:rsidRDefault="005C5A87">
      <w:pPr>
        <w:pStyle w:val="ConsPlusNormal"/>
        <w:jc w:val="both"/>
      </w:pPr>
    </w:p>
    <w:p w:rsidR="005C5A87" w:rsidRDefault="005C5A87">
      <w:pPr>
        <w:pStyle w:val="ConsPlusNonformat"/>
        <w:jc w:val="both"/>
      </w:pPr>
      <w:bookmarkStart w:id="26" w:name="P653"/>
      <w:bookmarkEnd w:id="26"/>
      <w:r>
        <w:t xml:space="preserve">                            ПРЕДПИСАНИЕ N _____</w:t>
      </w:r>
    </w:p>
    <w:p w:rsidR="005C5A87" w:rsidRDefault="005C5A87">
      <w:pPr>
        <w:pStyle w:val="ConsPlusNonformat"/>
        <w:jc w:val="both"/>
      </w:pPr>
      <w:r>
        <w:lastRenderedPageBreak/>
        <w:t xml:space="preserve"> об устранении выявленных нарушений требований, установленных обязательных</w:t>
      </w:r>
    </w:p>
    <w:p w:rsidR="005C5A87" w:rsidRDefault="005C5A87">
      <w:pPr>
        <w:pStyle w:val="ConsPlusNonformat"/>
        <w:jc w:val="both"/>
      </w:pPr>
      <w:r>
        <w:t xml:space="preserve">      требований и муниципальными правовыми актами при осуществлении</w:t>
      </w:r>
    </w:p>
    <w:p w:rsidR="005C5A87" w:rsidRDefault="005C5A87">
      <w:pPr>
        <w:pStyle w:val="ConsPlusNonformat"/>
        <w:jc w:val="both"/>
      </w:pPr>
      <w:r>
        <w:t xml:space="preserve">          муниципального контроля в области торговой деятельности</w:t>
      </w:r>
    </w:p>
    <w:p w:rsidR="005C5A87" w:rsidRDefault="005C5A87">
      <w:pPr>
        <w:pStyle w:val="ConsPlusNonformat"/>
        <w:jc w:val="both"/>
      </w:pPr>
    </w:p>
    <w:p w:rsidR="005C5A87" w:rsidRDefault="005C5A87">
      <w:pPr>
        <w:pStyle w:val="ConsPlusNonformat"/>
        <w:jc w:val="both"/>
      </w:pPr>
      <w:r>
        <w:t>На основании акта проверки от _______________ N _________</w:t>
      </w:r>
    </w:p>
    <w:p w:rsidR="005C5A87" w:rsidRDefault="005C5A87">
      <w:pPr>
        <w:pStyle w:val="ConsPlusNonformat"/>
        <w:jc w:val="both"/>
      </w:pPr>
      <w:r>
        <w:t>Приказа о проведении проверки от ____________ N _________</w:t>
      </w:r>
    </w:p>
    <w:p w:rsidR="005C5A87" w:rsidRDefault="005C5A87">
      <w:pPr>
        <w:pStyle w:val="ConsPlusNonformat"/>
        <w:jc w:val="both"/>
      </w:pPr>
      <w:r>
        <w:t>я _________________________________________________________________________</w:t>
      </w:r>
    </w:p>
    <w:p w:rsidR="005C5A87" w:rsidRDefault="005C5A87">
      <w:pPr>
        <w:pStyle w:val="ConsPlusNonformat"/>
        <w:jc w:val="both"/>
      </w:pPr>
      <w:r>
        <w:t xml:space="preserve"> (фамилия, имя, отчество, должность, наименование Уполномоченного органа)</w:t>
      </w:r>
    </w:p>
    <w:p w:rsidR="005C5A87" w:rsidRDefault="005C5A87">
      <w:pPr>
        <w:pStyle w:val="ConsPlusNonformat"/>
        <w:jc w:val="both"/>
      </w:pPr>
      <w:r>
        <w:t>Место составления Предписания _____________________________________________</w:t>
      </w:r>
    </w:p>
    <w:p w:rsidR="005C5A87" w:rsidRDefault="005C5A87">
      <w:pPr>
        <w:pStyle w:val="ConsPlusNonformat"/>
        <w:jc w:val="both"/>
      </w:pPr>
      <w:r>
        <w:t xml:space="preserve">                               ПРЕДПИСЫВАЮ:</w:t>
      </w:r>
    </w:p>
    <w:p w:rsidR="005C5A87" w:rsidRDefault="005C5A87">
      <w:pPr>
        <w:pStyle w:val="ConsPlusNonformat"/>
        <w:jc w:val="both"/>
      </w:pPr>
      <w:proofErr w:type="gramStart"/>
      <w:r>
        <w:t>(наименование юридического лица или фамилия, имя, отчество индивидуального</w:t>
      </w:r>
      <w:proofErr w:type="gramEnd"/>
    </w:p>
    <w:p w:rsidR="005C5A87" w:rsidRDefault="005C5A87">
      <w:pPr>
        <w:pStyle w:val="ConsPlusNonformat"/>
        <w:jc w:val="both"/>
      </w:pPr>
      <w:r>
        <w:t xml:space="preserve">    предпринимателя, местонахождение юридического лица, местожительства</w:t>
      </w:r>
    </w:p>
    <w:p w:rsidR="005C5A87" w:rsidRDefault="005C5A87">
      <w:pPr>
        <w:pStyle w:val="ConsPlusNonformat"/>
        <w:jc w:val="both"/>
      </w:pPr>
      <w:r>
        <w:t xml:space="preserve">      индивидуального </w:t>
      </w:r>
      <w:proofErr w:type="gramStart"/>
      <w:r>
        <w:t>предпринимателя</w:t>
      </w:r>
      <w:proofErr w:type="gramEnd"/>
      <w:r>
        <w:t xml:space="preserve"> которому выдается предписание)</w:t>
      </w:r>
    </w:p>
    <w:p w:rsidR="005C5A87" w:rsidRDefault="005C5A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1538"/>
        <w:gridCol w:w="2040"/>
        <w:gridCol w:w="4876"/>
      </w:tblGrid>
      <w:tr w:rsidR="005C5A87">
        <w:tc>
          <w:tcPr>
            <w:tcW w:w="562" w:type="dxa"/>
          </w:tcPr>
          <w:p w:rsidR="005C5A87" w:rsidRDefault="005C5A87">
            <w:pPr>
              <w:pStyle w:val="ConsPlusNormal"/>
              <w:jc w:val="center"/>
            </w:pPr>
            <w:r>
              <w:t>N п/п</w:t>
            </w:r>
          </w:p>
        </w:tc>
        <w:tc>
          <w:tcPr>
            <w:tcW w:w="1538" w:type="dxa"/>
          </w:tcPr>
          <w:p w:rsidR="005C5A87" w:rsidRDefault="005C5A87">
            <w:pPr>
              <w:pStyle w:val="ConsPlusNormal"/>
              <w:jc w:val="center"/>
            </w:pPr>
            <w:r>
              <w:t>Содержание нарушения</w:t>
            </w:r>
          </w:p>
        </w:tc>
        <w:tc>
          <w:tcPr>
            <w:tcW w:w="2040" w:type="dxa"/>
          </w:tcPr>
          <w:p w:rsidR="005C5A87" w:rsidRDefault="005C5A87">
            <w:pPr>
              <w:pStyle w:val="ConsPlusNormal"/>
              <w:jc w:val="center"/>
            </w:pPr>
            <w:r>
              <w:t>Срок устранения допущенного нарушения</w:t>
            </w:r>
          </w:p>
        </w:tc>
        <w:tc>
          <w:tcPr>
            <w:tcW w:w="4876" w:type="dxa"/>
          </w:tcPr>
          <w:p w:rsidR="005C5A87" w:rsidRDefault="005C5A87">
            <w:pPr>
              <w:pStyle w:val="ConsPlusNormal"/>
              <w:jc w:val="center"/>
            </w:pPr>
            <w:r>
              <w:t>Правовое основание вынесения предписания (ссылка на правовой акт, требования которого нарушены)</w:t>
            </w:r>
          </w:p>
        </w:tc>
      </w:tr>
      <w:tr w:rsidR="005C5A87">
        <w:tc>
          <w:tcPr>
            <w:tcW w:w="562" w:type="dxa"/>
          </w:tcPr>
          <w:p w:rsidR="005C5A87" w:rsidRDefault="005C5A87">
            <w:pPr>
              <w:pStyle w:val="ConsPlusNormal"/>
            </w:pPr>
          </w:p>
        </w:tc>
        <w:tc>
          <w:tcPr>
            <w:tcW w:w="1538" w:type="dxa"/>
          </w:tcPr>
          <w:p w:rsidR="005C5A87" w:rsidRDefault="005C5A87">
            <w:pPr>
              <w:pStyle w:val="ConsPlusNormal"/>
            </w:pPr>
          </w:p>
        </w:tc>
        <w:tc>
          <w:tcPr>
            <w:tcW w:w="2040" w:type="dxa"/>
          </w:tcPr>
          <w:p w:rsidR="005C5A87" w:rsidRDefault="005C5A87">
            <w:pPr>
              <w:pStyle w:val="ConsPlusNormal"/>
            </w:pPr>
          </w:p>
        </w:tc>
        <w:tc>
          <w:tcPr>
            <w:tcW w:w="4876" w:type="dxa"/>
          </w:tcPr>
          <w:p w:rsidR="005C5A87" w:rsidRDefault="005C5A87">
            <w:pPr>
              <w:pStyle w:val="ConsPlusNormal"/>
            </w:pPr>
          </w:p>
        </w:tc>
      </w:tr>
      <w:tr w:rsidR="005C5A87">
        <w:tc>
          <w:tcPr>
            <w:tcW w:w="562" w:type="dxa"/>
          </w:tcPr>
          <w:p w:rsidR="005C5A87" w:rsidRDefault="005C5A87">
            <w:pPr>
              <w:pStyle w:val="ConsPlusNormal"/>
            </w:pPr>
          </w:p>
        </w:tc>
        <w:tc>
          <w:tcPr>
            <w:tcW w:w="1538" w:type="dxa"/>
          </w:tcPr>
          <w:p w:rsidR="005C5A87" w:rsidRDefault="005C5A87">
            <w:pPr>
              <w:pStyle w:val="ConsPlusNormal"/>
            </w:pPr>
          </w:p>
        </w:tc>
        <w:tc>
          <w:tcPr>
            <w:tcW w:w="2040" w:type="dxa"/>
          </w:tcPr>
          <w:p w:rsidR="005C5A87" w:rsidRDefault="005C5A87">
            <w:pPr>
              <w:pStyle w:val="ConsPlusNormal"/>
            </w:pPr>
          </w:p>
        </w:tc>
        <w:tc>
          <w:tcPr>
            <w:tcW w:w="4876" w:type="dxa"/>
          </w:tcPr>
          <w:p w:rsidR="005C5A87" w:rsidRDefault="005C5A87">
            <w:pPr>
              <w:pStyle w:val="ConsPlusNormal"/>
            </w:pPr>
          </w:p>
        </w:tc>
      </w:tr>
    </w:tbl>
    <w:p w:rsidR="005C5A87" w:rsidRDefault="005C5A87">
      <w:pPr>
        <w:pStyle w:val="ConsPlusNormal"/>
        <w:jc w:val="both"/>
      </w:pPr>
    </w:p>
    <w:p w:rsidR="005C5A87" w:rsidRDefault="005C5A87">
      <w:pPr>
        <w:pStyle w:val="ConsPlusNonformat"/>
        <w:jc w:val="both"/>
      </w:pPr>
      <w:r>
        <w:t xml:space="preserve">    Информацию   об   исполнении   предписания  с  приложением  документов,</w:t>
      </w:r>
    </w:p>
    <w:p w:rsidR="005C5A87" w:rsidRDefault="005C5A87">
      <w:pPr>
        <w:pStyle w:val="ConsPlusNonformat"/>
        <w:jc w:val="both"/>
      </w:pPr>
      <w:proofErr w:type="gramStart"/>
      <w:r>
        <w:t>подтверждающих</w:t>
      </w:r>
      <w:proofErr w:type="gramEnd"/>
      <w:r>
        <w:t xml:space="preserve"> устранение допущенного нарушения, предоставить  должностному</w:t>
      </w:r>
    </w:p>
    <w:p w:rsidR="005C5A87" w:rsidRDefault="005C5A87">
      <w:pPr>
        <w:pStyle w:val="ConsPlusNonformat"/>
        <w:jc w:val="both"/>
      </w:pPr>
      <w:r>
        <w:t>лицу ______________________________________________________________________</w:t>
      </w:r>
    </w:p>
    <w:p w:rsidR="005C5A87" w:rsidRDefault="005C5A87">
      <w:pPr>
        <w:pStyle w:val="ConsPlusNonformat"/>
        <w:jc w:val="both"/>
      </w:pPr>
      <w:r>
        <w:t xml:space="preserve">                        (должность, фамилия, имя, отчество)</w:t>
      </w:r>
    </w:p>
    <w:p w:rsidR="005C5A87" w:rsidRDefault="005C5A87">
      <w:pPr>
        <w:pStyle w:val="ConsPlusNonformat"/>
        <w:jc w:val="both"/>
      </w:pPr>
    </w:p>
    <w:p w:rsidR="005C5A87" w:rsidRDefault="005C5A87">
      <w:pPr>
        <w:pStyle w:val="ConsPlusNonformat"/>
        <w:jc w:val="both"/>
      </w:pPr>
      <w:r>
        <w:t>________________________                        ___________________________</w:t>
      </w:r>
    </w:p>
    <w:p w:rsidR="005C5A87" w:rsidRDefault="005C5A87">
      <w:pPr>
        <w:pStyle w:val="ConsPlusNonformat"/>
        <w:jc w:val="both"/>
      </w:pPr>
      <w:r>
        <w:t xml:space="preserve">        (подпись)                                 Ф.И.О. должностного лица</w:t>
      </w:r>
    </w:p>
    <w:p w:rsidR="005C5A87" w:rsidRDefault="005C5A87">
      <w:pPr>
        <w:pStyle w:val="ConsPlusNonformat"/>
        <w:jc w:val="both"/>
      </w:pPr>
    </w:p>
    <w:p w:rsidR="005C5A87" w:rsidRDefault="005C5A87">
      <w:pPr>
        <w:pStyle w:val="ConsPlusNonformat"/>
        <w:jc w:val="both"/>
      </w:pPr>
      <w:r>
        <w:t>Предписание получил</w:t>
      </w:r>
    </w:p>
    <w:p w:rsidR="005C5A87" w:rsidRDefault="005C5A87">
      <w:pPr>
        <w:pStyle w:val="ConsPlusNonformat"/>
        <w:jc w:val="both"/>
      </w:pPr>
      <w:r>
        <w:t>___________________________________________________________________________</w:t>
      </w:r>
    </w:p>
    <w:p w:rsidR="005C5A87" w:rsidRDefault="005C5A87">
      <w:pPr>
        <w:pStyle w:val="ConsPlusNonformat"/>
        <w:jc w:val="both"/>
      </w:pPr>
      <w:r>
        <w:t xml:space="preserve">               (фамилия, имя, отчество, должность, подпись)</w:t>
      </w:r>
    </w:p>
    <w:p w:rsidR="005C5A87" w:rsidRDefault="005C5A87">
      <w:pPr>
        <w:pStyle w:val="ConsPlusNonformat"/>
        <w:jc w:val="both"/>
      </w:pPr>
      <w:r>
        <w:t>"___" ______________ 20__ г.</w:t>
      </w:r>
    </w:p>
    <w:p w:rsidR="005C5A87" w:rsidRDefault="005C5A87">
      <w:pPr>
        <w:pStyle w:val="ConsPlusNormal"/>
        <w:jc w:val="both"/>
      </w:pPr>
    </w:p>
    <w:p w:rsidR="005C5A87" w:rsidRDefault="005C5A87">
      <w:pPr>
        <w:pStyle w:val="ConsPlusNormal"/>
        <w:jc w:val="both"/>
      </w:pPr>
    </w:p>
    <w:p w:rsidR="005C5A87" w:rsidRDefault="005C5A87">
      <w:pPr>
        <w:pStyle w:val="ConsPlusNormal"/>
        <w:pBdr>
          <w:top w:val="single" w:sz="6" w:space="0" w:color="auto"/>
        </w:pBdr>
        <w:spacing w:before="100" w:after="100"/>
        <w:jc w:val="both"/>
        <w:rPr>
          <w:sz w:val="2"/>
          <w:szCs w:val="2"/>
        </w:rPr>
      </w:pPr>
    </w:p>
    <w:p w:rsidR="00B8027E" w:rsidRDefault="00B8027E"/>
    <w:sectPr w:rsidR="00B8027E" w:rsidSect="006B7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C5A87"/>
    <w:rsid w:val="0000183C"/>
    <w:rsid w:val="0004453F"/>
    <w:rsid w:val="00081009"/>
    <w:rsid w:val="000B557E"/>
    <w:rsid w:val="000C0770"/>
    <w:rsid w:val="000D7156"/>
    <w:rsid w:val="00104546"/>
    <w:rsid w:val="0011395E"/>
    <w:rsid w:val="00115873"/>
    <w:rsid w:val="00141373"/>
    <w:rsid w:val="001627A2"/>
    <w:rsid w:val="001A5192"/>
    <w:rsid w:val="001C48B5"/>
    <w:rsid w:val="001D7D61"/>
    <w:rsid w:val="0020661F"/>
    <w:rsid w:val="00241503"/>
    <w:rsid w:val="002432E0"/>
    <w:rsid w:val="0025786C"/>
    <w:rsid w:val="00270F10"/>
    <w:rsid w:val="002856AD"/>
    <w:rsid w:val="002A54E7"/>
    <w:rsid w:val="002C3D46"/>
    <w:rsid w:val="002C5C7E"/>
    <w:rsid w:val="002F6339"/>
    <w:rsid w:val="002F6EC0"/>
    <w:rsid w:val="002F7B03"/>
    <w:rsid w:val="003104B2"/>
    <w:rsid w:val="00372BA3"/>
    <w:rsid w:val="003A507F"/>
    <w:rsid w:val="003C6D56"/>
    <w:rsid w:val="003E48BF"/>
    <w:rsid w:val="003F7B81"/>
    <w:rsid w:val="00424FEA"/>
    <w:rsid w:val="00437890"/>
    <w:rsid w:val="00496BC9"/>
    <w:rsid w:val="00496DEF"/>
    <w:rsid w:val="0050271A"/>
    <w:rsid w:val="00526051"/>
    <w:rsid w:val="0052629A"/>
    <w:rsid w:val="00575E0A"/>
    <w:rsid w:val="005A0537"/>
    <w:rsid w:val="005A5C3C"/>
    <w:rsid w:val="005C5A87"/>
    <w:rsid w:val="005D4716"/>
    <w:rsid w:val="00624F9B"/>
    <w:rsid w:val="006336DB"/>
    <w:rsid w:val="00670D05"/>
    <w:rsid w:val="00694083"/>
    <w:rsid w:val="006B4ADE"/>
    <w:rsid w:val="006C2F81"/>
    <w:rsid w:val="006F5D4B"/>
    <w:rsid w:val="006F73F1"/>
    <w:rsid w:val="00726F50"/>
    <w:rsid w:val="0073222E"/>
    <w:rsid w:val="00760C79"/>
    <w:rsid w:val="007623B6"/>
    <w:rsid w:val="00786A33"/>
    <w:rsid w:val="007A1A8E"/>
    <w:rsid w:val="007B2983"/>
    <w:rsid w:val="007B3516"/>
    <w:rsid w:val="007B48D8"/>
    <w:rsid w:val="007D0940"/>
    <w:rsid w:val="007E5DD0"/>
    <w:rsid w:val="00862F04"/>
    <w:rsid w:val="00863188"/>
    <w:rsid w:val="008B31A2"/>
    <w:rsid w:val="00934730"/>
    <w:rsid w:val="009372A2"/>
    <w:rsid w:val="00974C40"/>
    <w:rsid w:val="009A328E"/>
    <w:rsid w:val="009D2379"/>
    <w:rsid w:val="009E7FB0"/>
    <w:rsid w:val="00A51577"/>
    <w:rsid w:val="00A86F9F"/>
    <w:rsid w:val="00A93674"/>
    <w:rsid w:val="00AB633E"/>
    <w:rsid w:val="00AD1BA7"/>
    <w:rsid w:val="00B140B8"/>
    <w:rsid w:val="00B33414"/>
    <w:rsid w:val="00B44C29"/>
    <w:rsid w:val="00B54326"/>
    <w:rsid w:val="00B8027E"/>
    <w:rsid w:val="00BC104A"/>
    <w:rsid w:val="00BE3B51"/>
    <w:rsid w:val="00BF4561"/>
    <w:rsid w:val="00BF6959"/>
    <w:rsid w:val="00C876BC"/>
    <w:rsid w:val="00CB6E90"/>
    <w:rsid w:val="00CC6FC2"/>
    <w:rsid w:val="00CF014C"/>
    <w:rsid w:val="00D1062A"/>
    <w:rsid w:val="00D4071D"/>
    <w:rsid w:val="00D43977"/>
    <w:rsid w:val="00D43A78"/>
    <w:rsid w:val="00D62DE2"/>
    <w:rsid w:val="00D63105"/>
    <w:rsid w:val="00D90390"/>
    <w:rsid w:val="00DE55C5"/>
    <w:rsid w:val="00E33275"/>
    <w:rsid w:val="00E51670"/>
    <w:rsid w:val="00ED2618"/>
    <w:rsid w:val="00ED4991"/>
    <w:rsid w:val="00EE1CC0"/>
    <w:rsid w:val="00F1058E"/>
    <w:rsid w:val="00F17994"/>
    <w:rsid w:val="00FB0AF3"/>
    <w:rsid w:val="00FD21DA"/>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720"/>
        <w:ind w:right="-142"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7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A87"/>
    <w:pPr>
      <w:widowControl w:val="0"/>
      <w:autoSpaceDE w:val="0"/>
      <w:autoSpaceDN w:val="0"/>
      <w:spacing w:after="0"/>
      <w:ind w:righ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5C5A87"/>
    <w:pPr>
      <w:widowControl w:val="0"/>
      <w:autoSpaceDE w:val="0"/>
      <w:autoSpaceDN w:val="0"/>
      <w:spacing w:after="0"/>
      <w:ind w:right="0" w:firstLine="0"/>
      <w:jc w:val="left"/>
    </w:pPr>
    <w:rPr>
      <w:rFonts w:ascii="Courier New" w:eastAsia="Times New Roman" w:hAnsi="Courier New" w:cs="Courier New"/>
      <w:sz w:val="20"/>
      <w:szCs w:val="20"/>
      <w:lang w:eastAsia="ru-RU"/>
    </w:rPr>
  </w:style>
  <w:style w:type="paragraph" w:customStyle="1" w:styleId="ConsPlusTitle">
    <w:name w:val="ConsPlusTitle"/>
    <w:rsid w:val="005C5A87"/>
    <w:pPr>
      <w:widowControl w:val="0"/>
      <w:autoSpaceDE w:val="0"/>
      <w:autoSpaceDN w:val="0"/>
      <w:spacing w:after="0"/>
      <w:ind w:right="0" w:firstLine="0"/>
      <w:jc w:val="left"/>
    </w:pPr>
    <w:rPr>
      <w:rFonts w:ascii="Times New Roman" w:eastAsia="Times New Roman" w:hAnsi="Times New Roman" w:cs="Times New Roman"/>
      <w:b/>
      <w:sz w:val="28"/>
      <w:szCs w:val="20"/>
      <w:lang w:eastAsia="ru-RU"/>
    </w:rPr>
  </w:style>
  <w:style w:type="paragraph" w:customStyle="1" w:styleId="ConsPlusCell">
    <w:name w:val="ConsPlusCell"/>
    <w:rsid w:val="005C5A87"/>
    <w:pPr>
      <w:widowControl w:val="0"/>
      <w:autoSpaceDE w:val="0"/>
      <w:autoSpaceDN w:val="0"/>
      <w:spacing w:after="0"/>
      <w:ind w:right="0" w:firstLine="0"/>
      <w:jc w:val="left"/>
    </w:pPr>
    <w:rPr>
      <w:rFonts w:ascii="Courier New" w:eastAsia="Times New Roman" w:hAnsi="Courier New" w:cs="Courier New"/>
      <w:sz w:val="20"/>
      <w:szCs w:val="20"/>
      <w:lang w:eastAsia="ru-RU"/>
    </w:rPr>
  </w:style>
  <w:style w:type="paragraph" w:customStyle="1" w:styleId="ConsPlusDocList">
    <w:name w:val="ConsPlusDocList"/>
    <w:rsid w:val="005C5A87"/>
    <w:pPr>
      <w:widowControl w:val="0"/>
      <w:autoSpaceDE w:val="0"/>
      <w:autoSpaceDN w:val="0"/>
      <w:spacing w:after="0"/>
      <w:ind w:right="0" w:firstLine="0"/>
      <w:jc w:val="left"/>
    </w:pPr>
    <w:rPr>
      <w:rFonts w:ascii="Times New Roman" w:eastAsia="Times New Roman" w:hAnsi="Times New Roman" w:cs="Times New Roman"/>
      <w:sz w:val="28"/>
      <w:szCs w:val="20"/>
      <w:lang w:eastAsia="ru-RU"/>
    </w:rPr>
  </w:style>
  <w:style w:type="paragraph" w:customStyle="1" w:styleId="ConsPlusTitlePage">
    <w:name w:val="ConsPlusTitlePage"/>
    <w:rsid w:val="005C5A87"/>
    <w:pPr>
      <w:widowControl w:val="0"/>
      <w:autoSpaceDE w:val="0"/>
      <w:autoSpaceDN w:val="0"/>
      <w:spacing w:after="0"/>
      <w:ind w:right="0" w:firstLine="0"/>
      <w:jc w:val="left"/>
    </w:pPr>
    <w:rPr>
      <w:rFonts w:ascii="Tahoma" w:eastAsia="Times New Roman" w:hAnsi="Tahoma" w:cs="Tahoma"/>
      <w:sz w:val="20"/>
      <w:szCs w:val="20"/>
      <w:lang w:eastAsia="ru-RU"/>
    </w:rPr>
  </w:style>
  <w:style w:type="paragraph" w:customStyle="1" w:styleId="ConsPlusJurTerm">
    <w:name w:val="ConsPlusJurTerm"/>
    <w:rsid w:val="005C5A87"/>
    <w:pPr>
      <w:widowControl w:val="0"/>
      <w:autoSpaceDE w:val="0"/>
      <w:autoSpaceDN w:val="0"/>
      <w:spacing w:after="0"/>
      <w:ind w:right="0" w:firstLine="0"/>
      <w:jc w:val="left"/>
    </w:pPr>
    <w:rPr>
      <w:rFonts w:ascii="Tahoma" w:eastAsia="Times New Roman" w:hAnsi="Tahoma" w:cs="Tahoma"/>
      <w:sz w:val="26"/>
      <w:szCs w:val="20"/>
      <w:lang w:eastAsia="ru-RU"/>
    </w:rPr>
  </w:style>
  <w:style w:type="paragraph" w:customStyle="1" w:styleId="ConsPlusTextList">
    <w:name w:val="ConsPlusTextList"/>
    <w:rsid w:val="005C5A87"/>
    <w:pPr>
      <w:widowControl w:val="0"/>
      <w:autoSpaceDE w:val="0"/>
      <w:autoSpaceDN w:val="0"/>
      <w:spacing w:after="0"/>
      <w:ind w:right="0"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D586CDF42FB82566C7E757236F1BF2326AD2EC3B6C4A06BC5A1B14C3495285721664BA05ED9A7C4555D0R35FF" TargetMode="External"/><Relationship Id="rId117" Type="http://schemas.openxmlformats.org/officeDocument/2006/relationships/hyperlink" Target="consultantplus://offline/ref=2CD586CDF42FB82566C7E757236F1BF23364D0EB37321D04ED0F1511CB190895645F68BA19EA9C691304966AAB94E69A7F99FED39281RD57F" TargetMode="External"/><Relationship Id="rId21" Type="http://schemas.openxmlformats.org/officeDocument/2006/relationships/hyperlink" Target="consultantplus://offline/ref=2CD586CDF42FB82566C7F95A350345FD30698BE43139125AB559134694490EC0241F6EEB58A895634755D23FA19EB7D53ACEEDD0979DD6A264E3431DR651F" TargetMode="External"/><Relationship Id="rId42" Type="http://schemas.openxmlformats.org/officeDocument/2006/relationships/hyperlink" Target="consultantplus://offline/ref=2CD586CDF42FB82566C7F95A350345FD30698BE4313F1751B55F134694490EC0241F6EEB4AA8CD6F4650CC3EA48BE1847CR95BF" TargetMode="External"/><Relationship Id="rId47" Type="http://schemas.openxmlformats.org/officeDocument/2006/relationships/hyperlink" Target="consultantplus://offline/ref=2CD586CDF42FB82566C7F95A350345FD30698BE4313B1F5BB359134694490EC0241F6EEB4AA8CD6F4650CC3EA48BE1847CR95BF" TargetMode="External"/><Relationship Id="rId63" Type="http://schemas.openxmlformats.org/officeDocument/2006/relationships/hyperlink" Target="consultantplus://offline/ref=2CD586CDF42FB82566C7F95A350345FD30698BE4313B1251B45D134694490EC0241F6EEB58A895634755D23AA79EB7D53ACEEDD0979DD6A264E3431DR651F" TargetMode="External"/><Relationship Id="rId68" Type="http://schemas.openxmlformats.org/officeDocument/2006/relationships/hyperlink" Target="consultantplus://offline/ref=2CD586CDF42FB82566C7F95A350345FD30698BE431391450B753134694490EC0241F6EEB58A895634755D23CA29EB7D53ACEEDD0979DD6A264E3431DR651F" TargetMode="External"/><Relationship Id="rId84" Type="http://schemas.openxmlformats.org/officeDocument/2006/relationships/hyperlink" Target="consultantplus://offline/ref=2CD586CDF42FB82566C7F95A350345FD30698BE4313B1251B45D134694490EC0241F6EEB58A895634755D239A39EB7D53ACEEDD0979DD6A264E3431DR651F" TargetMode="External"/><Relationship Id="rId89" Type="http://schemas.openxmlformats.org/officeDocument/2006/relationships/hyperlink" Target="consultantplus://offline/ref=2CD586CDF42FB82566C7F95A350345FD30698BE431391450B753134694490EC0241F6EEB58A895634755D23AA49EB7D53ACEEDD0979DD6A264E3431DR651F" TargetMode="External"/><Relationship Id="rId112" Type="http://schemas.openxmlformats.org/officeDocument/2006/relationships/hyperlink" Target="consultantplus://offline/ref=2CD586CDF42FB82566C7F95A350345FD30698BE4313F1450B75F134694490EC0241F6EEB4AA8CD6F4650CC3EA48BE1847CR95BF" TargetMode="External"/><Relationship Id="rId133" Type="http://schemas.openxmlformats.org/officeDocument/2006/relationships/theme" Target="theme/theme1.xml"/><Relationship Id="rId16" Type="http://schemas.openxmlformats.org/officeDocument/2006/relationships/hyperlink" Target="consultantplus://offline/ref=2CD586CDF42FB82566C7F95A350345FD30698BE43139125AB559134694490EC0241F6EEB58A895634755D23FA09EB7D53ACEEDD0979DD6A264E3431DR651F" TargetMode="External"/><Relationship Id="rId107" Type="http://schemas.openxmlformats.org/officeDocument/2006/relationships/hyperlink" Target="consultantplus://offline/ref=2CD586CDF42FB82566C7F95A350345FD30698BE4313B1251B45D134694490EC0241F6EEB58A895634755D33BA69EB7D53ACEEDD0979DD6A264E3431DR651F" TargetMode="External"/><Relationship Id="rId11" Type="http://schemas.openxmlformats.org/officeDocument/2006/relationships/hyperlink" Target="consultantplus://offline/ref=2CD586CDF42FB82566C7E757236F1BF23365D5EB36331D04ED0F1511CB190895765F30B21AE98663454BD03FA4R955F" TargetMode="External"/><Relationship Id="rId32" Type="http://schemas.openxmlformats.org/officeDocument/2006/relationships/hyperlink" Target="consultantplus://offline/ref=2CD586CDF42FB82566C7E757236F1BF23364D0EB35381D04ED0F1511CB190895765F30B21AE98663454BD03FA4R955F" TargetMode="External"/><Relationship Id="rId37" Type="http://schemas.openxmlformats.org/officeDocument/2006/relationships/hyperlink" Target="consultantplus://offline/ref=2CD586CDF42FB82566C7E757236F1BF23262D3EA32391D04ED0F1511CB190895765F30B21AE98663454BD03FA4R955F" TargetMode="External"/><Relationship Id="rId53" Type="http://schemas.openxmlformats.org/officeDocument/2006/relationships/hyperlink" Target="consultantplus://offline/ref=2CD586CDF42FB82566C7E757236F1BF23365D5EB36331D04ED0F1511CB190895765F30B21AE98663454BD03FA4R955F" TargetMode="External"/><Relationship Id="rId58" Type="http://schemas.openxmlformats.org/officeDocument/2006/relationships/hyperlink" Target="consultantplus://offline/ref=2CD586CDF42FB82566C7E757236F1BF23364D0EB37321D04ED0F1511CB190895645F68BE1BED9E60435E866EE2C0EE857B85E1D38C81D7A2R75AF" TargetMode="External"/><Relationship Id="rId74" Type="http://schemas.openxmlformats.org/officeDocument/2006/relationships/hyperlink" Target="consultantplus://offline/ref=2CD586CDF42FB82566C7F95A350345FD30698BE43139125AB559134694490EC0241F6EEB58A895634755D23CA19EB7D53ACEEDD0979DD6A264E3431DR651F" TargetMode="External"/><Relationship Id="rId79" Type="http://schemas.openxmlformats.org/officeDocument/2006/relationships/hyperlink" Target="consultantplus://offline/ref=2CD586CDF42FB82566C7E757236F1BF23363D1E1303F1D04ED0F1511CB190895645F68BE1BEC9863475E866EE2C0EE857B85E1D38C81D7A2R75AF" TargetMode="External"/><Relationship Id="rId102" Type="http://schemas.openxmlformats.org/officeDocument/2006/relationships/hyperlink" Target="consultantplus://offline/ref=2CD586CDF42FB82566C7F95A350345FD30698BE4313B1251B45D134694490EC0241F6EEB58A895634755D33CA09EB7D53ACEEDD0979DD6A264E3431DR651F" TargetMode="External"/><Relationship Id="rId123" Type="http://schemas.openxmlformats.org/officeDocument/2006/relationships/hyperlink" Target="consultantplus://offline/ref=2CD586CDF42FB82566C7E757236F1BF23364D0EB37321D04ED0F1511CB190895645F68BA19EA9F691304966AAB94E69A7F99FED39281RD57F" TargetMode="External"/><Relationship Id="rId128" Type="http://schemas.openxmlformats.org/officeDocument/2006/relationships/hyperlink" Target="consultantplus://offline/ref=2CD586CDF42FB82566C7E757236F1BF23364D0EB37321D04ED0F1511CB190895645F68BA19EA9C691304966AAB94E69A7F99FED39281RD57F" TargetMode="External"/><Relationship Id="rId5" Type="http://schemas.openxmlformats.org/officeDocument/2006/relationships/hyperlink" Target="consultantplus://offline/ref=2CD586CDF42FB82566C7F95A350345FD30698BE431381357B65B134694490EC0241F6EEB58A895634755D23FA39EB7D53ACEEDD0979DD6A264E3431DR651F" TargetMode="External"/><Relationship Id="rId90" Type="http://schemas.openxmlformats.org/officeDocument/2006/relationships/hyperlink" Target="consultantplus://offline/ref=2CD586CDF42FB82566C7E757236F1BF23365D5EB36331D04ED0F1511CB190895645F68BD12E8933616118732A790FD857C85E2D190R853F" TargetMode="External"/><Relationship Id="rId95" Type="http://schemas.openxmlformats.org/officeDocument/2006/relationships/hyperlink" Target="consultantplus://offline/ref=2CD586CDF42FB82566C7F95A350345FD30698BE431381357B65B134694490EC0241F6EEB58A895634755D23EA79EB7D53ACEEDD0979DD6A264E3431DR651F" TargetMode="External"/><Relationship Id="rId14" Type="http://schemas.openxmlformats.org/officeDocument/2006/relationships/hyperlink" Target="consultantplus://offline/ref=2CD586CDF42FB82566C7F95A350345FD30698BE431391751B05C134694490EC0241F6EEB4AA8CD6F4650CC3EA48BE1847CR95BF" TargetMode="External"/><Relationship Id="rId22" Type="http://schemas.openxmlformats.org/officeDocument/2006/relationships/hyperlink" Target="consultantplus://offline/ref=2CD586CDF42FB82566C7F95A350345FD30698BE4313E1552B15B134694490EC0241F6EEB58A895634755D23FA09EB7D53ACEEDD0979DD6A264E3431DR651F" TargetMode="External"/><Relationship Id="rId27" Type="http://schemas.openxmlformats.org/officeDocument/2006/relationships/hyperlink" Target="consultantplus://offline/ref=2CD586CDF42FB82566C7E757236F1BF23364D2EA30321D04ED0F1511CB190895765F30B21AE98663454BD03FA4R955F" TargetMode="External"/><Relationship Id="rId30" Type="http://schemas.openxmlformats.org/officeDocument/2006/relationships/hyperlink" Target="consultantplus://offline/ref=2CD586CDF42FB82566C7E757236F1BF23362D4EE383C1D04ED0F1511CB190895765F30B21AE98663454BD03FA4R955F" TargetMode="External"/><Relationship Id="rId35" Type="http://schemas.openxmlformats.org/officeDocument/2006/relationships/hyperlink" Target="consultantplus://offline/ref=2CD586CDF42FB82566C7E757236F1BF23360D4ED313F1D04ED0F1511CB190895765F30B21AE98663454BD03FA4R955F" TargetMode="External"/><Relationship Id="rId43" Type="http://schemas.openxmlformats.org/officeDocument/2006/relationships/hyperlink" Target="consultantplus://offline/ref=2CD586CDF42FB82566C7F95A350345FD30698BE431391751B05C134694490EC0241F6EEB4AA8CD6F4650CC3EA48BE1847CR95BF" TargetMode="External"/><Relationship Id="rId48" Type="http://schemas.openxmlformats.org/officeDocument/2006/relationships/hyperlink" Target="consultantplus://offline/ref=2CD586CDF42FB82566C7F95A350345FD30698BE43139125AB559134694490EC0241F6EEB58A895634755D23FAE9EB7D53ACEEDD0979DD6A264E3431DR651F" TargetMode="External"/><Relationship Id="rId56" Type="http://schemas.openxmlformats.org/officeDocument/2006/relationships/hyperlink" Target="consultantplus://offline/ref=2CD586CDF42FB82566C7E757236F1BF23364D0EB37321D04ED0F1511CB190895645F68BA19EA9C691304966AAB94E69A7F99FED39281RD57F" TargetMode="External"/><Relationship Id="rId64" Type="http://schemas.openxmlformats.org/officeDocument/2006/relationships/hyperlink" Target="consultantplus://offline/ref=2CD586CDF42FB82566C7E757236F1BF23363D1E1323A1D04ED0F1511CB190895765F30B21AE98663454BD03FA4R955F" TargetMode="External"/><Relationship Id="rId69" Type="http://schemas.openxmlformats.org/officeDocument/2006/relationships/hyperlink" Target="consultantplus://offline/ref=2CD586CDF42FB82566C7E757236F1BF23364DCED31381D04ED0F1511CB190895645F68B81BE7CC330300DF3EA38BE2866099E0D3R952F" TargetMode="External"/><Relationship Id="rId77" Type="http://schemas.openxmlformats.org/officeDocument/2006/relationships/hyperlink" Target="consultantplus://offline/ref=2CD586CDF42FB82566C7E757236F1BF23367DDE1393F1D04ED0F1511CB190895765F30B21AE98663454BD03FA4R955F" TargetMode="External"/><Relationship Id="rId100" Type="http://schemas.openxmlformats.org/officeDocument/2006/relationships/hyperlink" Target="consultantplus://offline/ref=2CD586CDF42FB82566C7E757236F1BF2326AD1ED323B1D04ED0F1511CB190895645F68BE1BEC98624E5E866EE2C0EE857B85E1D38C81D7A2R75AF" TargetMode="External"/><Relationship Id="rId105" Type="http://schemas.openxmlformats.org/officeDocument/2006/relationships/hyperlink" Target="consultantplus://offline/ref=2CD586CDF42FB82566C7E757236F1BF23367D2E8333B1D04ED0F1511CB190895765F30B21AE98663454BD03FA4R955F" TargetMode="External"/><Relationship Id="rId113" Type="http://schemas.openxmlformats.org/officeDocument/2006/relationships/hyperlink" Target="consultantplus://offline/ref=2CD586CDF42FB82566C7E757236F1BF23364D0EB37321D04ED0F1511CB190895765F30B21AE98663454BD03FA4R955F" TargetMode="External"/><Relationship Id="rId118" Type="http://schemas.openxmlformats.org/officeDocument/2006/relationships/hyperlink" Target="consultantplus://offline/ref=2CD586CDF42FB82566C7E757236F1BF23364D0EB37321D04ED0F1511CB190895645F68BA19EA9F691304966AAB94E69A7F99FED39281RD57F" TargetMode="External"/><Relationship Id="rId126" Type="http://schemas.openxmlformats.org/officeDocument/2006/relationships/hyperlink" Target="consultantplus://offline/ref=2CD586CDF42FB82566C7F95A350345FD30698BE4313B1251B45D134694490EC0241F6EEB58A895634755D23FAF9EB7D53ACEEDD0979DD6A264E3431DR651F" TargetMode="External"/><Relationship Id="rId8" Type="http://schemas.openxmlformats.org/officeDocument/2006/relationships/hyperlink" Target="consultantplus://offline/ref=2CD586CDF42FB82566C7F95A350345FD30698BE4313E1552B15B134694490EC0241F6EEB58A895634755D23FA39EB7D53ACEEDD0979DD6A264E3431DR651F" TargetMode="External"/><Relationship Id="rId51" Type="http://schemas.openxmlformats.org/officeDocument/2006/relationships/hyperlink" Target="consultantplus://offline/ref=2CD586CDF42FB82566C7E757236F1BF23262D3EA32391D04ED0F1511CB190895645F68BB1EE7CC330300DF3EA38BE2866099E0D3R952F" TargetMode="External"/><Relationship Id="rId72" Type="http://schemas.openxmlformats.org/officeDocument/2006/relationships/hyperlink" Target="consultantplus://offline/ref=2CD586CDF42FB82566C7F95A350345FD30698BE43139125AB559134694490EC0241F6EEB58A895634755D23CA39EB7D53ACEEDD0979DD6A264E3431DR651F" TargetMode="External"/><Relationship Id="rId80" Type="http://schemas.openxmlformats.org/officeDocument/2006/relationships/hyperlink" Target="consultantplus://offline/ref=2CD586CDF42FB82566C7F95A350345FD30698BE431391450B753134694490EC0241F6EEB58A895634755D23AA59EB7D53ACEEDD0979DD6A264E3431DR651F" TargetMode="External"/><Relationship Id="rId85" Type="http://schemas.openxmlformats.org/officeDocument/2006/relationships/hyperlink" Target="consultantplus://offline/ref=2CD586CDF42FB82566C7F95A350345FD30698BE431391450B753134694490EC0241F6EEB58A895634755D23AA69EB7D53ACEEDD0979DD6A264E3431DR651F" TargetMode="External"/><Relationship Id="rId93" Type="http://schemas.openxmlformats.org/officeDocument/2006/relationships/hyperlink" Target="consultantplus://offline/ref=2CD586CDF42FB82566C7F95A350345FD30698BE4313B1251B45D134694490EC0241F6EEB58A895634755D33FA59EB7D53ACEEDD0979DD6A264E3431DR651F" TargetMode="External"/><Relationship Id="rId98" Type="http://schemas.openxmlformats.org/officeDocument/2006/relationships/hyperlink" Target="consultantplus://offline/ref=2CD586CDF42FB82566C7F95A350345FD30698BE4313B1251B45D134694490EC0241F6EEB58A895634755D33CA59EB7D53ACEEDD0979DD6A264E3431DR651F" TargetMode="External"/><Relationship Id="rId121" Type="http://schemas.openxmlformats.org/officeDocument/2006/relationships/hyperlink" Target="consultantplus://offline/ref=2CD586CDF42FB82566C7E757236F1BF23364D0EB37321D04ED0F1511CB190895645F68B91DE49F691304966AAB94E69A7F99FED39281RD57F" TargetMode="External"/><Relationship Id="rId3" Type="http://schemas.openxmlformats.org/officeDocument/2006/relationships/webSettings" Target="webSettings.xml"/><Relationship Id="rId12" Type="http://schemas.openxmlformats.org/officeDocument/2006/relationships/hyperlink" Target="consultantplus://offline/ref=2CD586CDF42FB82566C7F95A350345FD30698BE435331552B3504E4C9C1002C2231031FC5FE199624755D33BADC1B2C02B96E1D48C82D5BE78E141R15FF" TargetMode="External"/><Relationship Id="rId17" Type="http://schemas.openxmlformats.org/officeDocument/2006/relationships/hyperlink" Target="consultantplus://offline/ref=2CD586CDF42FB82566C7F95A350345FD30698BE4313B1251B45D134694490EC0241F6EEB58A895634755D23FA19EB7D53ACEEDD0979DD6A264E3431DR651F" TargetMode="External"/><Relationship Id="rId25" Type="http://schemas.openxmlformats.org/officeDocument/2006/relationships/hyperlink" Target="consultantplus://offline/ref=2CD586CDF42FB82566C7F95A350345FD30698BE4313B1251B45D134694490EC0241F6EEB58A895634755D23EA59EB7D53ACEEDD0979DD6A264E3431DR651F" TargetMode="External"/><Relationship Id="rId33" Type="http://schemas.openxmlformats.org/officeDocument/2006/relationships/hyperlink" Target="consultantplus://offline/ref=2CD586CDF42FB82566C7E757236F1BF23364DCED31381D04ED0F1511CB190895765F30B21AE98663454BD03FA4R955F" TargetMode="External"/><Relationship Id="rId38" Type="http://schemas.openxmlformats.org/officeDocument/2006/relationships/hyperlink" Target="consultantplus://offline/ref=2CD586CDF42FB82566C7E757236F1BF2326AD1ED323B1D04ED0F1511CB190895765F30B21AE98663454BD03FA4R955F" TargetMode="External"/><Relationship Id="rId46" Type="http://schemas.openxmlformats.org/officeDocument/2006/relationships/hyperlink" Target="consultantplus://offline/ref=2CD586CDF42FB82566C7F95A350345FD30698BE4313E1155B352134694490EC0241F6EEB4AA8CD6F4650CC3EA48BE1847CR95BF" TargetMode="External"/><Relationship Id="rId59" Type="http://schemas.openxmlformats.org/officeDocument/2006/relationships/hyperlink" Target="consultantplus://offline/ref=2CD586CDF42FB82566C7E757236F1BF23364D0EB37321D04ED0F1511CB190895645F68B91DE49F691304966AAB94E69A7F99FED39281RD57F" TargetMode="External"/><Relationship Id="rId67" Type="http://schemas.openxmlformats.org/officeDocument/2006/relationships/hyperlink" Target="consultantplus://offline/ref=2CD586CDF42FB82566C7F95A350345FD30698BE4313E1552B15B134694490EC0241F6EEB58A895634755D23FA19EB7D53ACEEDD0979DD6A264E3431DR651F" TargetMode="External"/><Relationship Id="rId103" Type="http://schemas.openxmlformats.org/officeDocument/2006/relationships/hyperlink" Target="consultantplus://offline/ref=2CD586CDF42FB82566C7F95A350345FD30698BE4313B1251B45D134694490EC0241F6EEB58A895634755D33CA19EB7D53ACEEDD0979DD6A264E3431DR651F" TargetMode="External"/><Relationship Id="rId108" Type="http://schemas.openxmlformats.org/officeDocument/2006/relationships/hyperlink" Target="consultantplus://offline/ref=2CD586CDF42FB82566C7E757236F1BF23262D3EA32391D04ED0F1511CB190895645F68BE1BEE933616118732A790FD857C85E2D190R853F" TargetMode="External"/><Relationship Id="rId116" Type="http://schemas.openxmlformats.org/officeDocument/2006/relationships/hyperlink" Target="consultantplus://offline/ref=2CD586CDF42FB82566C7E757236F1BF23364D0EB37321D04ED0F1511CB190895645F68B91DE49F691304966AAB94E69A7F99FED39281RD57F" TargetMode="External"/><Relationship Id="rId124" Type="http://schemas.openxmlformats.org/officeDocument/2006/relationships/hyperlink" Target="consultantplus://offline/ref=2CD586CDF42FB82566C7E757236F1BF23364D0EB37321D04ED0F1511CB190895645F68BE1BED9E60435E866EE2C0EE857B85E1D38C81D7A2R75AF" TargetMode="External"/><Relationship Id="rId129" Type="http://schemas.openxmlformats.org/officeDocument/2006/relationships/hyperlink" Target="consultantplus://offline/ref=2CD586CDF42FB82566C7E757236F1BF23364D0EB37321D04ED0F1511CB190895645F68BA19EA9F691304966AAB94E69A7F99FED39281RD57F" TargetMode="External"/><Relationship Id="rId20" Type="http://schemas.openxmlformats.org/officeDocument/2006/relationships/hyperlink" Target="consultantplus://offline/ref=2CD586CDF42FB82566C7F95A350345FD30698BE431391450B753134694490EC0241F6EEB58A895634755D23FA09EB7D53ACEEDD0979DD6A264E3431DR651F" TargetMode="External"/><Relationship Id="rId41" Type="http://schemas.openxmlformats.org/officeDocument/2006/relationships/hyperlink" Target="consultantplus://offline/ref=2CD586CDF42FB82566C7F95A350345FD30698BE431391150B85D134694490EC0241F6EEB4AA8CD6F4650CC3EA48BE1847CR95BF" TargetMode="External"/><Relationship Id="rId54" Type="http://schemas.openxmlformats.org/officeDocument/2006/relationships/hyperlink" Target="consultantplus://offline/ref=2CD586CDF42FB82566C7F95A350345FD30698BE4313B1251B45D134694490EC0241F6EEB58A895634755D23AA69EB7D53ACEEDD0979DD6A264E3431DR651F" TargetMode="External"/><Relationship Id="rId62" Type="http://schemas.openxmlformats.org/officeDocument/2006/relationships/hyperlink" Target="consultantplus://offline/ref=2CD586CDF42FB82566C7E757236F1BF23364D0EB37321D04ED0F1511CB190895645F68BE1BED9E60435E866EE2C0EE857B85E1D38C81D7A2R75AF" TargetMode="External"/><Relationship Id="rId70" Type="http://schemas.openxmlformats.org/officeDocument/2006/relationships/hyperlink" Target="consultantplus://offline/ref=2CD586CDF42FB82566C7E757236F1BF23364DCED31381D04ED0F1511CB190895645F68B81BE7CC330300DF3EA38BE2866099E0D3R952F" TargetMode="External"/><Relationship Id="rId75" Type="http://schemas.openxmlformats.org/officeDocument/2006/relationships/hyperlink" Target="consultantplus://offline/ref=2CD586CDF42FB82566C7F95A350345FD30698BE43139125AB559134694490EC0241F6EEB58A895634755D23CAF9EB7D53ACEEDD0979DD6A264E3431DR651F" TargetMode="External"/><Relationship Id="rId83" Type="http://schemas.openxmlformats.org/officeDocument/2006/relationships/hyperlink" Target="consultantplus://offline/ref=2CD586CDF42FB82566C7F95A350345FD30698BE431381357B65B134694490EC0241F6EEB58A895634755D23FAF9EB7D53ACEEDD0979DD6A264E3431DR651F" TargetMode="External"/><Relationship Id="rId88" Type="http://schemas.openxmlformats.org/officeDocument/2006/relationships/hyperlink" Target="consultantplus://offline/ref=2CD586CDF42FB82566C7F95A350345FD30698BE4313B1251B45D134694490EC0241F6EEB58A895634755D236A49EB7D53ACEEDD0979DD6A264E3431DR651F" TargetMode="External"/><Relationship Id="rId91" Type="http://schemas.openxmlformats.org/officeDocument/2006/relationships/hyperlink" Target="consultantplus://offline/ref=2CD586CDF42FB82566C7F95A350345FD30698BE4313B1251B45D134694490EC0241F6EEB58A895634755D33FA49EB7D53ACEEDD0979DD6A264E3431DR651F" TargetMode="External"/><Relationship Id="rId96" Type="http://schemas.openxmlformats.org/officeDocument/2006/relationships/hyperlink" Target="consultantplus://offline/ref=2CD586CDF42FB82566C7F95A350345FD30698BE431381357B65B134694490EC0241F6EEB58A895634755D23EA59EB7D53ACEEDD0979DD6A264E3431DR651F" TargetMode="External"/><Relationship Id="rId111" Type="http://schemas.openxmlformats.org/officeDocument/2006/relationships/hyperlink" Target="consultantplus://offline/ref=2CD586CDF42FB82566C7E757236F1BF23364D0EB37321D04ED0F1511CB190895765F30B21AE98663454BD03FA4R955F"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D586CDF42FB82566C7F95A350345FD30698BE431391450B753134694490EC0241F6EEB58A895634755D23FA39EB7D53ACEEDD0979DD6A264E3431DR651F" TargetMode="External"/><Relationship Id="rId15" Type="http://schemas.openxmlformats.org/officeDocument/2006/relationships/hyperlink" Target="consultantplus://offline/ref=2CD586CDF42FB82566C7F95A350345FD30698BE4313F1751B55F134694490EC0241F6EEB4AA8CD6F4650CC3EA48BE1847CR95BF" TargetMode="External"/><Relationship Id="rId23" Type="http://schemas.openxmlformats.org/officeDocument/2006/relationships/hyperlink" Target="consultantplus://offline/ref=2CD586CDF42FB82566C7F95A350345FD30698BE4313B1251B45D134694490EC0241F6EEB58A895634755D23EA69EB7D53ACEEDD0979DD6A264E3431DR651F" TargetMode="External"/><Relationship Id="rId28" Type="http://schemas.openxmlformats.org/officeDocument/2006/relationships/hyperlink" Target="consultantplus://offline/ref=2CD586CDF42FB82566C7E757236F1BF23365D5EB36331D04ED0F1511CB190895765F30B21AE98663454BD03FA4R955F" TargetMode="External"/><Relationship Id="rId36" Type="http://schemas.openxmlformats.org/officeDocument/2006/relationships/hyperlink" Target="consultantplus://offline/ref=2CD586CDF42FB82566C7E757236F1BF23363D1E1303F1D04ED0F1511CB190895765F30B21AE98663454BD03FA4R955F" TargetMode="External"/><Relationship Id="rId49" Type="http://schemas.openxmlformats.org/officeDocument/2006/relationships/hyperlink" Target="consultantplus://offline/ref=2CD586CDF42FB82566C7F95A350345FD30698BE4313B1251B45D134694490EC0241F6EEB58A895634755D23BA69EB7D53ACEEDD0979DD6A264E3431DR651F" TargetMode="External"/><Relationship Id="rId57" Type="http://schemas.openxmlformats.org/officeDocument/2006/relationships/hyperlink" Target="consultantplus://offline/ref=2CD586CDF42FB82566C7E757236F1BF23364D0EB37321D04ED0F1511CB190895645F68BA19EA9F691304966AAB94E69A7F99FED39281RD57F" TargetMode="External"/><Relationship Id="rId106" Type="http://schemas.openxmlformats.org/officeDocument/2006/relationships/hyperlink" Target="consultantplus://offline/ref=2CD586CDF42FB82566C7F95A350345FD30698BE4313E1552B15B134694490EC0241F6EEB58A895634755D23FAE9EB7D53ACEEDD0979DD6A264E3431DR651F" TargetMode="External"/><Relationship Id="rId114" Type="http://schemas.openxmlformats.org/officeDocument/2006/relationships/hyperlink" Target="consultantplus://offline/ref=2CD586CDF42FB82566C7F95A350345FD30698BE4313F1450B75F134694490EC0241F6EEB4AA8CD6F4650CC3EA48BE1847CR95BF" TargetMode="External"/><Relationship Id="rId119" Type="http://schemas.openxmlformats.org/officeDocument/2006/relationships/hyperlink" Target="consultantplus://offline/ref=2CD586CDF42FB82566C7E757236F1BF23364D0EB37321D04ED0F1511CB190895645F68BE1BED9E60435E866EE2C0EE857B85E1D38C81D7A2R75AF" TargetMode="External"/><Relationship Id="rId127" Type="http://schemas.openxmlformats.org/officeDocument/2006/relationships/hyperlink" Target="consultantplus://offline/ref=2CD586CDF42FB82566C7E757236F1BF23364D0EB37321D04ED0F1511CB190895645F68B91DE49F691304966AAB94E69A7F99FED39281RD57F" TargetMode="External"/><Relationship Id="rId10" Type="http://schemas.openxmlformats.org/officeDocument/2006/relationships/hyperlink" Target="consultantplus://offline/ref=2CD586CDF42FB82566C7E757236F1BF23364D2EA30321D04ED0F1511CB190895765F30B21AE98663454BD03FA4R955F" TargetMode="External"/><Relationship Id="rId31" Type="http://schemas.openxmlformats.org/officeDocument/2006/relationships/hyperlink" Target="consultantplus://offline/ref=2CD586CDF42FB82566C7E757236F1BF23366D6E1313A1D04ED0F1511CB190895765F30B21AE98663454BD03FA4R955F" TargetMode="External"/><Relationship Id="rId44" Type="http://schemas.openxmlformats.org/officeDocument/2006/relationships/hyperlink" Target="consultantplus://offline/ref=2CD586CDF42FB82566C7F95A350345FD30698BE43139105BB55C134694490EC0241F6EEB4AA8CD6F4650CC3EA48BE1847CR95BF" TargetMode="External"/><Relationship Id="rId52" Type="http://schemas.openxmlformats.org/officeDocument/2006/relationships/hyperlink" Target="consultantplus://offline/ref=2CD586CDF42FB82566C7F95A350345FD30698BE4313B1251B45D134694490EC0241F6EEB58A895634755D23BA49EB7D53ACEEDD0979DD6A264E3431DR651F" TargetMode="External"/><Relationship Id="rId60" Type="http://schemas.openxmlformats.org/officeDocument/2006/relationships/hyperlink" Target="consultantplus://offline/ref=2CD586CDF42FB82566C7E757236F1BF23364D0EB37321D04ED0F1511CB190895645F68BA19EA9C691304966AAB94E69A7F99FED39281RD57F" TargetMode="External"/><Relationship Id="rId65" Type="http://schemas.openxmlformats.org/officeDocument/2006/relationships/hyperlink" Target="consultantplus://offline/ref=2CD586CDF42FB82566C7F95A350345FD30698BE4313B1251B45D134694490EC0241F6EEB58A895634755D23AA49EB7D53ACEEDD0979DD6A264E3431DR651F" TargetMode="External"/><Relationship Id="rId73" Type="http://schemas.openxmlformats.org/officeDocument/2006/relationships/hyperlink" Target="consultantplus://offline/ref=2CD586CDF42FB82566C7E757236F1BF23365D5EB36331D04ED0F1511CB190895645F68BB1AE8933616118732A790FD857C85E2D190R853F" TargetMode="External"/><Relationship Id="rId78" Type="http://schemas.openxmlformats.org/officeDocument/2006/relationships/hyperlink" Target="consultantplus://offline/ref=2CD586CDF42FB82566C7F95A350345FD30698BE4313B1251B45D134694490EC0241F6EEB58A895634755D23AA19EB7D53ACEEDD0979DD6A264E3431DR651F" TargetMode="External"/><Relationship Id="rId81" Type="http://schemas.openxmlformats.org/officeDocument/2006/relationships/hyperlink" Target="consultantplus://offline/ref=2CD586CDF42FB82566C7F95A350345FD30698BE431381357B65B134694490EC0241F6EEB58A895634755D23FA19EB7D53ACEEDD0979DD6A264E3431DR651F" TargetMode="External"/><Relationship Id="rId86" Type="http://schemas.openxmlformats.org/officeDocument/2006/relationships/hyperlink" Target="consultantplus://offline/ref=2CD586CDF42FB82566C7F95A350345FD30698BE4313B1251B45D134694490EC0241F6EEB58A895634755D237A29EB7D53ACEEDD0979DD6A264E3431DR651F" TargetMode="External"/><Relationship Id="rId94" Type="http://schemas.openxmlformats.org/officeDocument/2006/relationships/hyperlink" Target="consultantplus://offline/ref=2CD586CDF42FB82566C7F95A350345FD30698BE4313B1251B45D134694490EC0241F6EEB58A895634755D33FAF9EB7D53ACEEDD0979DD6A264E3431DR651F" TargetMode="External"/><Relationship Id="rId99" Type="http://schemas.openxmlformats.org/officeDocument/2006/relationships/hyperlink" Target="consultantplus://offline/ref=2CD586CDF42FB82566C7E757236F1BF23262D3EA32391D04ED0F1511CB190895645F68BD1AE7CC330300DF3EA38BE2866099E0D3R952F" TargetMode="External"/><Relationship Id="rId101" Type="http://schemas.openxmlformats.org/officeDocument/2006/relationships/hyperlink" Target="consultantplus://offline/ref=2CD586CDF42FB82566C7F95A350345FD30698BE4313B1251B45D134694490EC0241F6EEB58A895634755D33CA29EB7D53ACEEDD0979DD6A264E3431DR651F" TargetMode="External"/><Relationship Id="rId122" Type="http://schemas.openxmlformats.org/officeDocument/2006/relationships/hyperlink" Target="consultantplus://offline/ref=2CD586CDF42FB82566C7E757236F1BF23364D0EB37321D04ED0F1511CB190895645F68BA19EA9C691304966AAB94E69A7F99FED39281RD57F" TargetMode="External"/><Relationship Id="rId130" Type="http://schemas.openxmlformats.org/officeDocument/2006/relationships/hyperlink" Target="consultantplus://offline/ref=2CD586CDF42FB82566C7E757236F1BF23364D0EB37321D04ED0F1511CB190895645F68BE1BED9E60435E866EE2C0EE857B85E1D38C81D7A2R75AF" TargetMode="External"/><Relationship Id="rId4" Type="http://schemas.openxmlformats.org/officeDocument/2006/relationships/hyperlink" Target="consultantplus://offline/ref=2CD586CDF42FB82566C7F95A350345FD30698BE4313B1251B45D134694490EC0241F6EEB58A895634755D23FA39EB7D53ACEEDD0979DD6A264E3431DR651F" TargetMode="External"/><Relationship Id="rId9" Type="http://schemas.openxmlformats.org/officeDocument/2006/relationships/hyperlink" Target="consultantplus://offline/ref=2CD586CDF42FB82566C7E757236F1BF2326AD2EC3B6C4A06BC5A1B14C3495285721664BA05ED9A7C4555D0R35FF" TargetMode="External"/><Relationship Id="rId13" Type="http://schemas.openxmlformats.org/officeDocument/2006/relationships/hyperlink" Target="consultantplus://offline/ref=2CD586CDF42FB82566C7F95A350345FD30698BE43139105BB55C134694490EC0241F6EEB58A895634755D337A59EB7D53ACEEDD0979DD6A264E3431DR651F" TargetMode="External"/><Relationship Id="rId18" Type="http://schemas.openxmlformats.org/officeDocument/2006/relationships/hyperlink" Target="consultantplus://offline/ref=2CD586CDF42FB82566C7F95A350345FD30698BE4313B1251B45D134694490EC0241F6EEB58A895634755D23FAE9EB7D53ACEEDD0979DD6A264E3431DR651F" TargetMode="External"/><Relationship Id="rId39" Type="http://schemas.openxmlformats.org/officeDocument/2006/relationships/hyperlink" Target="consultantplus://offline/ref=2CD586CDF42FB82566C7F95A350345FD30698BE435331552B3504E4C9C1002C2231031EE5FB99563424BD33DB897E386R75EF" TargetMode="External"/><Relationship Id="rId109" Type="http://schemas.openxmlformats.org/officeDocument/2006/relationships/hyperlink" Target="consultantplus://offline/ref=2CD586CDF42FB82566C7E757236F1BF23365D5EB36331D04ED0F1511CB190895765F30B21AE98663454BD03FA4R955F" TargetMode="External"/><Relationship Id="rId34" Type="http://schemas.openxmlformats.org/officeDocument/2006/relationships/hyperlink" Target="consultantplus://offline/ref=2CD586CDF42FB82566C7E757236F1BF23262D7EF30331D04ED0F1511CB190895765F30B21AE98663454BD03FA4R955F" TargetMode="External"/><Relationship Id="rId50" Type="http://schemas.openxmlformats.org/officeDocument/2006/relationships/hyperlink" Target="consultantplus://offline/ref=2CD586CDF42FB82566C7E757236F1BF23365D5EB36331D04ED0F1511CB190895645F68BC19EB933616118732A790FD857C85E2D190R853F" TargetMode="External"/><Relationship Id="rId55" Type="http://schemas.openxmlformats.org/officeDocument/2006/relationships/hyperlink" Target="consultantplus://offline/ref=2CD586CDF42FB82566C7E757236F1BF23364D0EB37321D04ED0F1511CB190895645F68B91DE49F691304966AAB94E69A7F99FED39281RD57F" TargetMode="External"/><Relationship Id="rId76" Type="http://schemas.openxmlformats.org/officeDocument/2006/relationships/hyperlink" Target="consultantplus://offline/ref=2CD586CDF42FB82566C7E757236F1BF23364D0EB37321D04ED0F1511CB190895765F30B21AE98663454BD03FA4R955F" TargetMode="External"/><Relationship Id="rId97" Type="http://schemas.openxmlformats.org/officeDocument/2006/relationships/hyperlink" Target="consultantplus://offline/ref=2CD586CDF42FB82566C7F95A350345FD30698BE4313B1251B45D134694490EC0241F6EEB58A895634755D33DA69EB7D53ACEEDD0979DD6A264E3431DR651F" TargetMode="External"/><Relationship Id="rId104" Type="http://schemas.openxmlformats.org/officeDocument/2006/relationships/hyperlink" Target="consultantplus://offline/ref=2CD586CDF42FB82566C7F95A350345FD30698BE4313B1251B45D134694490EC0241F6EEB58A895634755D33CAE9EB7D53ACEEDD0979DD6A264E3431DR651F" TargetMode="External"/><Relationship Id="rId120" Type="http://schemas.openxmlformats.org/officeDocument/2006/relationships/hyperlink" Target="consultantplus://offline/ref=2CD586CDF42FB82566C7E757236F1BF23364D0EB37321D04ED0F1511CB190895765F30B21AE98663454BD03FA4R955F" TargetMode="External"/><Relationship Id="rId125" Type="http://schemas.openxmlformats.org/officeDocument/2006/relationships/hyperlink" Target="consultantplus://offline/ref=2CD586CDF42FB82566C7F95A350345FD30698BE4313B1251B45D134694490EC0241F6EEB58A895634755D33BA49EB7D53ACEEDD0979DD6A264E3431DR651F" TargetMode="External"/><Relationship Id="rId7" Type="http://schemas.openxmlformats.org/officeDocument/2006/relationships/hyperlink" Target="consultantplus://offline/ref=2CD586CDF42FB82566C7F95A350345FD30698BE43139125AB559134694490EC0241F6EEB58A895634755D23FA39EB7D53ACEEDD0979DD6A264E3431DR651F" TargetMode="External"/><Relationship Id="rId71" Type="http://schemas.openxmlformats.org/officeDocument/2006/relationships/hyperlink" Target="consultantplus://offline/ref=2CD586CDF42FB82566C7E757236F1BF23365D5EB36331D04ED0F1511CB190895645F68BD19ED933616118732A790FD857C85E2D190R853F" TargetMode="External"/><Relationship Id="rId92" Type="http://schemas.openxmlformats.org/officeDocument/2006/relationships/hyperlink" Target="consultantplus://offline/ref=2CD586CDF42FB82566C7E757236F1BF23262D3EA32391D04ED0F1511CB190895645F68BE19E5933616118732A790FD857C85E2D190R853F" TargetMode="External"/><Relationship Id="rId2" Type="http://schemas.openxmlformats.org/officeDocument/2006/relationships/settings" Target="settings.xml"/><Relationship Id="rId29" Type="http://schemas.openxmlformats.org/officeDocument/2006/relationships/hyperlink" Target="consultantplus://offline/ref=2CD586CDF42FB82566C7E757236F1BF23363D1E1323A1D04ED0F1511CB190895765F30B21AE98663454BD03FA4R955F" TargetMode="External"/><Relationship Id="rId24" Type="http://schemas.openxmlformats.org/officeDocument/2006/relationships/hyperlink" Target="consultantplus://offline/ref=2CD586CDF42FB82566C7F95A350345FD30698BE4313B1251B45D134694490EC0241F6EEB58A895634755D23EA49EB7D53ACEEDD0979DD6A264E3431DR651F" TargetMode="External"/><Relationship Id="rId40" Type="http://schemas.openxmlformats.org/officeDocument/2006/relationships/hyperlink" Target="consultantplus://offline/ref=2CD586CDF42FB82566C7F95A350345FD30698BE4313B1654B35F134694490EC0241F6EEB4AA8CD6F4650CC3EA48BE1847CR95BF" TargetMode="External"/><Relationship Id="rId45" Type="http://schemas.openxmlformats.org/officeDocument/2006/relationships/hyperlink" Target="consultantplus://offline/ref=2CD586CDF42FB82566C7F95A350345FD30698BE4393F1552B4504E4C9C1002C2231031EE5FB99563424BD33DB897E386R75EF" TargetMode="External"/><Relationship Id="rId66" Type="http://schemas.openxmlformats.org/officeDocument/2006/relationships/hyperlink" Target="consultantplus://offline/ref=2CD586CDF42FB82566C7F95A350345FD30698BE4313B1251B45D134694490EC0241F6EEB58A895634755D23AA59EB7D53ACEEDD0979DD6A264E3431DR651F" TargetMode="External"/><Relationship Id="rId87" Type="http://schemas.openxmlformats.org/officeDocument/2006/relationships/hyperlink" Target="consultantplus://offline/ref=2CD586CDF42FB82566C7F95A350345FD30698BE431391450B753134694490EC0241F6EEB58A895634755D23AA79EB7D53ACEEDD0979DD6A264E3431DR651F" TargetMode="External"/><Relationship Id="rId110" Type="http://schemas.openxmlformats.org/officeDocument/2006/relationships/hyperlink" Target="consultantplus://offline/ref=2CD586CDF42FB82566C7F95A350345FD30698BE4313F1450B75F134694490EC0241F6EEB4AA8CD6F4650CC3EA48BE1847CR95BF" TargetMode="External"/><Relationship Id="rId115" Type="http://schemas.openxmlformats.org/officeDocument/2006/relationships/hyperlink" Target="consultantplus://offline/ref=2CD586CDF42FB82566C7E757236F1BF23364D0EB37321D04ED0F1511CB190895765F30B21AE98663454BD03FA4R955F" TargetMode="External"/><Relationship Id="rId131" Type="http://schemas.openxmlformats.org/officeDocument/2006/relationships/hyperlink" Target="consultantplus://offline/ref=2CD586CDF42FB82566C7F95A350345FD30698BE4313B1251B45D134694490EC0241F6EEB58A895634755D23FAF9EB7D53ACEEDD0979DD6A264E3431DR651F" TargetMode="External"/><Relationship Id="rId61" Type="http://schemas.openxmlformats.org/officeDocument/2006/relationships/hyperlink" Target="consultantplus://offline/ref=2CD586CDF42FB82566C7E757236F1BF23364D0EB37321D04ED0F1511CB190895645F68BA19EA9F691304966AAB94E69A7F99FED39281RD57F" TargetMode="External"/><Relationship Id="rId82" Type="http://schemas.openxmlformats.org/officeDocument/2006/relationships/hyperlink" Target="consultantplus://offline/ref=2CD586CDF42FB82566C7F95A350345FD30698BE431381357B65B134694490EC0241F6EEB58A895634755D23FAE9EB7D53ACEEDD0979DD6A264E3431DR651F" TargetMode="External"/><Relationship Id="rId19" Type="http://schemas.openxmlformats.org/officeDocument/2006/relationships/hyperlink" Target="consultantplus://offline/ref=2CD586CDF42FB82566C7F95A350345FD30698BE431381357B65B134694490EC0241F6EEB58A895634755D23FA09EB7D53ACEEDD0979DD6A264E3431DR65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22069</Words>
  <Characters>125798</Characters>
  <Application>Microsoft Office Word</Application>
  <DocSecurity>0</DocSecurity>
  <Lines>1048</Lines>
  <Paragraphs>295</Paragraphs>
  <ScaleCrop>false</ScaleCrop>
  <Company/>
  <LinksUpToDate>false</LinksUpToDate>
  <CharactersWithSpaces>147572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Gomenuyk</dc:creator>
  <cp:lastModifiedBy>Gomenuyk</cp:lastModifiedBy>
  <cp:revision>1</cp:revision>
  <dcterms:created xsi:type="dcterms:W3CDTF">2020-12-15T05:57:00Z</dcterms:created>
  <dcterms:modified xsi:type="dcterms:W3CDTF">2020-12-15T05:59:00Z</dcterms:modified>
</cp:coreProperties>
</file>