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(КВАРТАЛЬНАЯ)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>Уссурийского городского округа на 2016 – 2022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AE521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764A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квартал 2020 года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2"/>
        <w:gridCol w:w="992"/>
        <w:gridCol w:w="993"/>
        <w:gridCol w:w="2410"/>
        <w:gridCol w:w="1134"/>
        <w:gridCol w:w="1275"/>
        <w:gridCol w:w="1276"/>
        <w:gridCol w:w="1559"/>
      </w:tblGrid>
      <w:tr w:rsidR="00FF1824" w:rsidRPr="00E63167" w:rsidTr="00914083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18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ный исполните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977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10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</w:t>
            </w:r>
            <w:r w:rsidR="009C2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914083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</w:p>
        </w:tc>
        <w:tc>
          <w:tcPr>
            <w:tcW w:w="2410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тная роспись на отчетную дату, тыс. руб.</w:t>
            </w:r>
          </w:p>
        </w:tc>
        <w:tc>
          <w:tcPr>
            <w:tcW w:w="1275" w:type="dxa"/>
          </w:tcPr>
          <w:p w:rsidR="00E93EA1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 муниципа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</w:p>
          <w:p w:rsidR="00FF1824" w:rsidRPr="00E63167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 исполне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CF79D5">
        <w:tc>
          <w:tcPr>
            <w:tcW w:w="14946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 на 2016 – 2022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842DB9">
        <w:trPr>
          <w:trHeight w:val="330"/>
        </w:trPr>
        <w:tc>
          <w:tcPr>
            <w:tcW w:w="9702" w:type="dxa"/>
            <w:gridSpan w:val="7"/>
          </w:tcPr>
          <w:p w:rsidR="0031740D" w:rsidRPr="0031740D" w:rsidRDefault="0031740D" w:rsidP="008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31740D" w:rsidRDefault="00764A3F" w:rsidP="00764A3F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2025,6</w:t>
            </w:r>
          </w:p>
        </w:tc>
        <w:tc>
          <w:tcPr>
            <w:tcW w:w="1559" w:type="dxa"/>
          </w:tcPr>
          <w:p w:rsidR="0031740D" w:rsidRPr="0031740D" w:rsidRDefault="0031740D" w:rsidP="008536A0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CF79D5">
        <w:tc>
          <w:tcPr>
            <w:tcW w:w="9702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E63167" w:rsidRDefault="00853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2025,6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C267B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F1824" w:rsidRPr="00914083" w:rsidRDefault="00AE5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18" w:type="dxa"/>
          </w:tcPr>
          <w:p w:rsidR="00FF1824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</w:t>
            </w:r>
            <w:r w:rsidR="00E93EA1" w:rsidRPr="0091408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  <w:tc>
          <w:tcPr>
            <w:tcW w:w="992" w:type="dxa"/>
          </w:tcPr>
          <w:p w:rsidR="00FF1824" w:rsidRPr="00914083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F1824" w:rsidRPr="00914083" w:rsidRDefault="00E93EA1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82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 12 социально ориентиро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ванным некоммерче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ским организациям Уссурийского городского округа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 НКО УГО)</w:t>
            </w:r>
          </w:p>
        </w:tc>
        <w:tc>
          <w:tcPr>
            <w:tcW w:w="1134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F1824" w:rsidRPr="00E63167" w:rsidRDefault="00764A3F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1285,6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982B51" w:rsidTr="00914083">
        <w:tc>
          <w:tcPr>
            <w:tcW w:w="771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предоставления субсидий социально ориентированным некоммерческим организациям в 2016-2022 годах (далее – Порядок)</w:t>
            </w:r>
          </w:p>
        </w:tc>
        <w:tc>
          <w:tcPr>
            <w:tcW w:w="1418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E93EA1" w:rsidRPr="00914083" w:rsidRDefault="009E69E8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784" w:rsidRPr="00914083" w:rsidRDefault="00A76784" w:rsidP="0085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от 12.02.2020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 313-НПА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CFD" w:rsidRPr="00914083" w:rsidRDefault="00A76784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592CFD" w:rsidRPr="00914083" w:rsidRDefault="00AC3DD0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ориентированным </w:t>
            </w:r>
          </w:p>
          <w:p w:rsidR="009E69E8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</w:p>
          <w:p w:rsidR="00592CFD" w:rsidRPr="00914083" w:rsidRDefault="00592CFD" w:rsidP="009E69E8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93EA1" w:rsidRPr="00914083" w:rsidRDefault="00592CFD" w:rsidP="008536A0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2016-2022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документов социально ориентированных некоммерческих организаций на предоставление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AD2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евра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992" w:type="dxa"/>
          </w:tcPr>
          <w:p w:rsidR="008313D8" w:rsidRPr="00914083" w:rsidRDefault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7AB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12.02.2020 года опубликован</w:t>
            </w:r>
          </w:p>
          <w:p w:rsidR="00F65949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принято 12 заявок и документов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 НКО на предоставление субсидий</w:t>
            </w:r>
            <w:r w:rsidR="00764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4A3F" w:rsidRPr="00914083" w:rsidRDefault="00764A3F" w:rsidP="00764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23.03.2020 года опубликован Порядок на дополнительный конкурс и принято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и документы от СО НКО на предоставление субсидий.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определению получателей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7AB" w:rsidRPr="00914083" w:rsidRDefault="00F627AB" w:rsidP="00F6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  <w:p w:rsidR="00F65949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 получателей субсидий.</w:t>
            </w:r>
          </w:p>
          <w:p w:rsidR="00F627AB" w:rsidRPr="00914083" w:rsidRDefault="00F627AB" w:rsidP="00F627AB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F627AB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от 16.03.2020  года.</w:t>
            </w:r>
          </w:p>
          <w:p w:rsidR="00764A3F" w:rsidRPr="00914083" w:rsidRDefault="00764A3F" w:rsidP="00853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конкурса определены 2 получателя субсидий. Протокол заседания комиссии от 2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года.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8536A0">
        <w:trPr>
          <w:trHeight w:val="473"/>
        </w:trPr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F65949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получателей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 w:rsidP="00CA2D5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от 06.04.2020 года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</w:p>
          <w:p w:rsidR="00F65949" w:rsidRDefault="009E69E8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 w:rsidR="00F22E0E" w:rsidRPr="00914083"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A0" w:rsidRPr="00914083" w:rsidRDefault="008536A0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Уссурийского городского округа от 14.05.2020 года утвержден список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СО НКО в 2020 году.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получателями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982B51" w:rsidTr="00914083">
        <w:tc>
          <w:tcPr>
            <w:tcW w:w="771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126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перечисление субсидий</w:t>
            </w:r>
          </w:p>
        </w:tc>
        <w:tc>
          <w:tcPr>
            <w:tcW w:w="1418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E93EA1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B51" w:rsidRPr="00914083" w:rsidRDefault="00914083" w:rsidP="0098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EA1" w:rsidRPr="00914083" w:rsidRDefault="00B140BC" w:rsidP="00853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>аправлены документы на перечисление субсидий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12 СО НКО</w:t>
            </w:r>
            <w:r w:rsidR="00BD6232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083" w:rsidRPr="00982B51" w:rsidTr="008536A0">
        <w:trPr>
          <w:trHeight w:val="1040"/>
        </w:trPr>
        <w:tc>
          <w:tcPr>
            <w:tcW w:w="771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126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победителям конкурса по предоставлению  субсидий</w:t>
            </w:r>
          </w:p>
        </w:tc>
        <w:tc>
          <w:tcPr>
            <w:tcW w:w="1418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14083" w:rsidRPr="00914083" w:rsidRDefault="00914083" w:rsidP="00A7678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083" w:rsidRDefault="00914083" w:rsidP="000F705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Перечислены денежные средства 1</w:t>
            </w:r>
            <w:r w:rsidR="000F7054">
              <w:rPr>
                <w:rFonts w:ascii="Times New Roman" w:hAnsi="Times New Roman" w:cs="Times New Roman"/>
                <w:sz w:val="24"/>
                <w:szCs w:val="24"/>
              </w:rPr>
              <w:t>2 СО НКО на общую сумму 1182,10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F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рублей победителям конкурса по предоставлению субсидий СО НКО в 2020 году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054" w:rsidRPr="00914083" w:rsidRDefault="008536A0" w:rsidP="000F705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конкурса перечислены денежные средства 2 СО НКО на общую сумму 103,5 тыс. рублей.</w:t>
            </w:r>
          </w:p>
        </w:tc>
        <w:tc>
          <w:tcPr>
            <w:tcW w:w="1134" w:type="dxa"/>
          </w:tcPr>
          <w:p w:rsidR="00914083" w:rsidRPr="00BD6232" w:rsidRDefault="00914083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914083" w:rsidRPr="00BD6232" w:rsidRDefault="00914083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914083" w:rsidRPr="00BD6232" w:rsidRDefault="008536A0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1285,6</w:t>
            </w:r>
          </w:p>
        </w:tc>
        <w:tc>
          <w:tcPr>
            <w:tcW w:w="1559" w:type="dxa"/>
          </w:tcPr>
          <w:p w:rsidR="00914083" w:rsidRPr="00914083" w:rsidRDefault="00914083" w:rsidP="00DE3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18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992" w:type="dxa"/>
          </w:tcPr>
          <w:p w:rsidR="00F65949" w:rsidRPr="00914083" w:rsidRDefault="00487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D51" w:rsidRPr="00914083" w:rsidRDefault="00CA2D5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на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реализацию социально значимых проектов </w:t>
            </w:r>
          </w:p>
          <w:p w:rsidR="00F65949" w:rsidRPr="00914083" w:rsidRDefault="00CA2D51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7 социально ориентированным некоммерческим организациям Уссурийского городского округа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764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49" w:rsidRPr="00982B51" w:rsidTr="008536A0">
        <w:trPr>
          <w:trHeight w:val="1607"/>
        </w:trPr>
        <w:tc>
          <w:tcPr>
            <w:tcW w:w="771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:rsidR="00F65949" w:rsidRPr="00914083" w:rsidRDefault="00CA2D5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Уссурийского городского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в 2016-2022 годах (далее – Положение)</w:t>
            </w:r>
          </w:p>
        </w:tc>
        <w:tc>
          <w:tcPr>
            <w:tcW w:w="1418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65949" w:rsidRPr="00914083" w:rsidRDefault="00487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32" w:rsidRDefault="007622FB" w:rsidP="00762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Уссурийского городского округа от 29.01.2020 </w:t>
            </w:r>
          </w:p>
          <w:p w:rsidR="00F65949" w:rsidRPr="00914083" w:rsidRDefault="007622FB" w:rsidP="00762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 213-НПА</w:t>
            </w:r>
          </w:p>
          <w:p w:rsidR="007622FB" w:rsidRPr="00914083" w:rsidRDefault="007622FB" w:rsidP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84402A" w:rsidRPr="00914083">
              <w:rPr>
                <w:rFonts w:ascii="Times New Roman" w:hAnsi="Times New Roman" w:cs="Times New Roman"/>
                <w:sz w:val="24"/>
                <w:szCs w:val="24"/>
              </w:rPr>
              <w:t>изменения в Положение</w:t>
            </w:r>
          </w:p>
          <w:p w:rsidR="0084402A" w:rsidRPr="00914083" w:rsidRDefault="0084402A" w:rsidP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субсидий на реализацию социально значимых проектов социально ориентированным некоммерческим </w:t>
            </w:r>
            <w:r w:rsidR="00BD623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ям в 2016-2022 годах» 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8536A0">
        <w:trPr>
          <w:trHeight w:val="2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F65949" w:rsidRPr="00914083" w:rsidRDefault="00873E32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документов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(далее – проекты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февра-ль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873E32" w:rsidP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7 заявок и документов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8536A0">
        <w:trPr>
          <w:trHeight w:val="2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6" w:type="dxa"/>
          </w:tcPr>
          <w:p w:rsidR="00F65949" w:rsidRPr="00914083" w:rsidRDefault="00873E32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проектов и принятие решения экспертной комиссией по определению победителей конкурса проектов СО НКО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Определены получатели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873E32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распоряжения об утверждении списка получателей субсидии на реализацию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СО НКО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842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54842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от 20.03.2020 года </w:t>
            </w:r>
          </w:p>
          <w:p w:rsidR="00F65949" w:rsidRPr="00914083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№ 118 утвержден список получателей субсидии на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проектов СО НКО в 2020 году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914083">
        <w:tc>
          <w:tcPr>
            <w:tcW w:w="771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26" w:type="dxa"/>
          </w:tcPr>
          <w:p w:rsidR="00CA2D51" w:rsidRPr="00914083" w:rsidRDefault="003F4C72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 на реализацию проектов СО НКО</w:t>
            </w:r>
          </w:p>
        </w:tc>
        <w:tc>
          <w:tcPr>
            <w:tcW w:w="1418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D51" w:rsidRPr="00914083" w:rsidRDefault="00F0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4C72" w:rsidRPr="00914083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получателями субсидий на реализацию проектов СО НКО</w:t>
            </w: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8536A0">
        <w:trPr>
          <w:trHeight w:val="331"/>
        </w:trPr>
        <w:tc>
          <w:tcPr>
            <w:tcW w:w="771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26" w:type="dxa"/>
          </w:tcPr>
          <w:p w:rsidR="00CA2D51" w:rsidRPr="00914083" w:rsidRDefault="0099435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предоставление субсидий на реализацию проектов СО НКО</w:t>
            </w:r>
          </w:p>
        </w:tc>
        <w:tc>
          <w:tcPr>
            <w:tcW w:w="1418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59" w:rsidRPr="00914083" w:rsidRDefault="00F0639D" w:rsidP="0099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4359" w:rsidRPr="00914083">
              <w:rPr>
                <w:rFonts w:ascii="Times New Roman" w:hAnsi="Times New Roman" w:cs="Times New Roman"/>
                <w:sz w:val="24"/>
                <w:szCs w:val="24"/>
              </w:rPr>
              <w:t>аправлены</w:t>
            </w:r>
          </w:p>
          <w:p w:rsidR="00CA2D51" w:rsidRPr="00914083" w:rsidRDefault="00994359" w:rsidP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документы на предоставление субсидий на реализацию проектов СО НКО</w:t>
            </w: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6784" w:rsidRPr="00982B51" w:rsidTr="00914083">
        <w:tc>
          <w:tcPr>
            <w:tcW w:w="771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784" w:rsidRPr="00914083" w:rsidRDefault="00A7678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победителям конкурса по предоставлению  субсидий</w:t>
            </w:r>
          </w:p>
        </w:tc>
        <w:tc>
          <w:tcPr>
            <w:tcW w:w="1418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784" w:rsidRPr="00914083" w:rsidRDefault="00F0639D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еречислены денежные средства </w:t>
            </w:r>
          </w:p>
          <w:p w:rsidR="00A76784" w:rsidRPr="00914083" w:rsidRDefault="00A76784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победителям конкурса на реализацию проектов СО НКО</w:t>
            </w:r>
          </w:p>
        </w:tc>
        <w:tc>
          <w:tcPr>
            <w:tcW w:w="1134" w:type="dxa"/>
          </w:tcPr>
          <w:p w:rsidR="00A76784" w:rsidRPr="00554842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A76784" w:rsidRPr="00554842" w:rsidRDefault="00A76784">
            <w:pPr>
              <w:rPr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A76784" w:rsidRPr="00554842" w:rsidRDefault="00764A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59" w:type="dxa"/>
          </w:tcPr>
          <w:p w:rsidR="00A76784" w:rsidRPr="00982B51" w:rsidRDefault="00A767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DE3F69">
        <w:tc>
          <w:tcPr>
            <w:tcW w:w="9702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8536A0">
        <w:trPr>
          <w:trHeight w:val="20"/>
        </w:trPr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8536A0">
        <w:trPr>
          <w:trHeight w:val="20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F10527" w:rsidP="004B3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социально ориентированных </w:t>
            </w:r>
            <w:r w:rsidRPr="00F1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1418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992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(договор) на размещение информации в </w:t>
            </w:r>
            <w:r w:rsidRPr="00F1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64F4" w:rsidRPr="00982B51" w:rsidRDefault="00EC64F4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64F4" w:rsidRPr="00982B51" w:rsidTr="008536A0">
        <w:trPr>
          <w:trHeight w:val="1634"/>
        </w:trPr>
        <w:tc>
          <w:tcPr>
            <w:tcW w:w="771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126" w:type="dxa"/>
          </w:tcPr>
          <w:p w:rsidR="00EC64F4" w:rsidRPr="00E45771" w:rsidRDefault="00EC64F4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договора на оказание информационных услуг</w:t>
            </w:r>
          </w:p>
        </w:tc>
        <w:tc>
          <w:tcPr>
            <w:tcW w:w="1418" w:type="dxa"/>
          </w:tcPr>
          <w:p w:rsidR="00EC64F4" w:rsidRPr="00E45771" w:rsidRDefault="00EC64F4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сентя-брь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(договора)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F4" w:rsidRPr="00982B51" w:rsidTr="00914083">
        <w:tc>
          <w:tcPr>
            <w:tcW w:w="771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64F4" w:rsidRPr="00E45771" w:rsidRDefault="00EC64F4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оплату</w:t>
            </w:r>
          </w:p>
        </w:tc>
        <w:tc>
          <w:tcPr>
            <w:tcW w:w="1418" w:type="dxa"/>
          </w:tcPr>
          <w:p w:rsidR="00EC64F4" w:rsidRPr="00E45771" w:rsidRDefault="00EC64F4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Направлены документы на оплату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914083">
        <w:tc>
          <w:tcPr>
            <w:tcW w:w="771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F10527" w:rsidRPr="00E45771" w:rsidRDefault="00EC64F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sz w:val="24"/>
                <w:szCs w:val="24"/>
              </w:rPr>
              <w:t> 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418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     </w:t>
            </w:r>
          </w:p>
          <w:p w:rsidR="00F10527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 расчетного счета Заказчика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914083">
        <w:tc>
          <w:tcPr>
            <w:tcW w:w="771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F10527" w:rsidRPr="00E45771" w:rsidRDefault="00310F75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92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527" w:rsidRPr="00E45771" w:rsidRDefault="00310F75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(договора) на проведение семинара для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914083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</w:tcPr>
          <w:p w:rsidR="00E45771" w:rsidRPr="00E45771" w:rsidRDefault="00E4577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проекта договора на оказание услуг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 и согласован проект контракта (договора)  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8536A0">
        <w:trPr>
          <w:trHeight w:val="615"/>
        </w:trPr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26" w:type="dxa"/>
          </w:tcPr>
          <w:p w:rsidR="00E45771" w:rsidRPr="00E45771" w:rsidRDefault="00E4577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418" w:type="dxa"/>
          </w:tcPr>
          <w:p w:rsidR="00E45771" w:rsidRPr="00E45771" w:rsidRDefault="00E45771" w:rsidP="004B3D6E">
            <w:pPr>
              <w:spacing w:after="0"/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  <w:r w:rsidR="004B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B3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(договора)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8536A0">
        <w:trPr>
          <w:trHeight w:val="1335"/>
        </w:trPr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126" w:type="dxa"/>
          </w:tcPr>
          <w:p w:rsidR="00E45771" w:rsidRPr="00E45771" w:rsidRDefault="00E45771" w:rsidP="004B3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оплату выполненных услуг по договору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4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Направлены документы на оплату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914083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418" w:type="dxa"/>
          </w:tcPr>
          <w:p w:rsidR="00E45771" w:rsidRPr="00E45771" w:rsidRDefault="00E45771" w:rsidP="0085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</w:p>
          <w:p w:rsidR="00E45771" w:rsidRPr="00E45771" w:rsidRDefault="00E45771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24" w:rsidRPr="00982B51" w:rsidTr="00CF79D5">
        <w:tc>
          <w:tcPr>
            <w:tcW w:w="771" w:type="dxa"/>
          </w:tcPr>
          <w:p w:rsidR="00FF1824" w:rsidRPr="00982B51" w:rsidRDefault="00FF1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10"/>
          </w:tcPr>
          <w:p w:rsidR="00E75631" w:rsidRPr="00937B52" w:rsidRDefault="00E75631" w:rsidP="00937B5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программы:</w:t>
            </w:r>
          </w:p>
          <w:p w:rsidR="00DE3F69" w:rsidRPr="00937B52" w:rsidRDefault="00DE3F69" w:rsidP="00937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r w:rsidR="00E75631" w:rsidRPr="0093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уменьшения запроса денежных средств</w:t>
            </w:r>
            <w:r w:rsidR="00E75631" w:rsidRPr="00937B52">
              <w:rPr>
                <w:rFonts w:ascii="Times New Roman" w:hAnsi="Times New Roman" w:cs="Times New Roman"/>
                <w:sz w:val="24"/>
                <w:szCs w:val="24"/>
              </w:rPr>
              <w:t xml:space="preserve"> на договорные обязательства </w:t>
            </w: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 xml:space="preserve">СО НКО Уссурийского городского округа </w:t>
            </w:r>
            <w:r w:rsidR="00E75631" w:rsidRPr="00937B52">
              <w:rPr>
                <w:rFonts w:ascii="Times New Roman" w:hAnsi="Times New Roman" w:cs="Times New Roman"/>
                <w:sz w:val="24"/>
                <w:szCs w:val="24"/>
              </w:rPr>
              <w:t>лимит бюджетных обязательств на текущий финансовый год не использован в полном объеме.</w:t>
            </w:r>
          </w:p>
          <w:p w:rsidR="00FF1824" w:rsidRDefault="00E75631" w:rsidP="00937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23 марта 2020 года объявлен дополнительный конкурс по предоставлению субсидий социально ориентированным некоммерческим организациям в Уссурийском городском округе в 2020 году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дополнительный конкурс)</w:t>
            </w: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A0" w:rsidRPr="00937B52" w:rsidRDefault="008536A0" w:rsidP="008536A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дополнительного конкурса определены 2 СО НКО Уссурийского городского округа – получатели субсидии.</w:t>
            </w:r>
          </w:p>
        </w:tc>
      </w:tr>
    </w:tbl>
    <w:p w:rsidR="00120EC1" w:rsidRPr="00E63167" w:rsidRDefault="00982B5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0EC1" w:rsidRPr="00E63167" w:rsidSect="00554842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36" w:rsidRDefault="00630836" w:rsidP="00554842">
      <w:r>
        <w:separator/>
      </w:r>
    </w:p>
  </w:endnote>
  <w:endnote w:type="continuationSeparator" w:id="0">
    <w:p w:rsidR="00630836" w:rsidRDefault="00630836" w:rsidP="005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36" w:rsidRDefault="00630836" w:rsidP="00554842">
      <w:r>
        <w:separator/>
      </w:r>
    </w:p>
  </w:footnote>
  <w:footnote w:type="continuationSeparator" w:id="0">
    <w:p w:rsidR="00630836" w:rsidRDefault="00630836" w:rsidP="005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EndPr/>
    <w:sdtContent>
      <w:p w:rsidR="008536A0" w:rsidRPr="00554842" w:rsidRDefault="008536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4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6A0" w:rsidRPr="00554842" w:rsidRDefault="008536A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24"/>
    <w:rsid w:val="00035007"/>
    <w:rsid w:val="0005126C"/>
    <w:rsid w:val="000832C8"/>
    <w:rsid w:val="000F7054"/>
    <w:rsid w:val="00120EC1"/>
    <w:rsid w:val="00155A0F"/>
    <w:rsid w:val="00160387"/>
    <w:rsid w:val="00220A41"/>
    <w:rsid w:val="002C6A5B"/>
    <w:rsid w:val="00307B00"/>
    <w:rsid w:val="00310F75"/>
    <w:rsid w:val="00315685"/>
    <w:rsid w:val="0031740D"/>
    <w:rsid w:val="003321D7"/>
    <w:rsid w:val="00347DD3"/>
    <w:rsid w:val="003572B1"/>
    <w:rsid w:val="00394A77"/>
    <w:rsid w:val="003B5D6C"/>
    <w:rsid w:val="003F4C72"/>
    <w:rsid w:val="003F6857"/>
    <w:rsid w:val="00424CAD"/>
    <w:rsid w:val="00475961"/>
    <w:rsid w:val="004775E3"/>
    <w:rsid w:val="004877CF"/>
    <w:rsid w:val="004B3D6E"/>
    <w:rsid w:val="004C3DD7"/>
    <w:rsid w:val="004F471A"/>
    <w:rsid w:val="00515B71"/>
    <w:rsid w:val="0052179E"/>
    <w:rsid w:val="00554842"/>
    <w:rsid w:val="0056279A"/>
    <w:rsid w:val="00592CFD"/>
    <w:rsid w:val="005B79CC"/>
    <w:rsid w:val="00610ECD"/>
    <w:rsid w:val="00630836"/>
    <w:rsid w:val="006557F7"/>
    <w:rsid w:val="006A6D0B"/>
    <w:rsid w:val="006F1C2A"/>
    <w:rsid w:val="007622FB"/>
    <w:rsid w:val="00762C1B"/>
    <w:rsid w:val="00764A3F"/>
    <w:rsid w:val="00771AC5"/>
    <w:rsid w:val="007A2042"/>
    <w:rsid w:val="007F6BF1"/>
    <w:rsid w:val="008313D8"/>
    <w:rsid w:val="00842DB9"/>
    <w:rsid w:val="0084402A"/>
    <w:rsid w:val="008536A0"/>
    <w:rsid w:val="00873E32"/>
    <w:rsid w:val="00913CD0"/>
    <w:rsid w:val="00914083"/>
    <w:rsid w:val="00937B52"/>
    <w:rsid w:val="00982B51"/>
    <w:rsid w:val="0099320B"/>
    <w:rsid w:val="00994359"/>
    <w:rsid w:val="009A351D"/>
    <w:rsid w:val="009C267B"/>
    <w:rsid w:val="009D29BF"/>
    <w:rsid w:val="009D4665"/>
    <w:rsid w:val="009E69E8"/>
    <w:rsid w:val="009F1216"/>
    <w:rsid w:val="00A029F9"/>
    <w:rsid w:val="00A22A0E"/>
    <w:rsid w:val="00A76784"/>
    <w:rsid w:val="00AC3DD0"/>
    <w:rsid w:val="00AC4B9D"/>
    <w:rsid w:val="00AD2E62"/>
    <w:rsid w:val="00AE521B"/>
    <w:rsid w:val="00AE7C47"/>
    <w:rsid w:val="00B140BC"/>
    <w:rsid w:val="00BD6232"/>
    <w:rsid w:val="00BE1905"/>
    <w:rsid w:val="00C46029"/>
    <w:rsid w:val="00C547D2"/>
    <w:rsid w:val="00CA2D51"/>
    <w:rsid w:val="00CD517E"/>
    <w:rsid w:val="00CE7A56"/>
    <w:rsid w:val="00CF1158"/>
    <w:rsid w:val="00CF1A2B"/>
    <w:rsid w:val="00CF66DE"/>
    <w:rsid w:val="00CF79D5"/>
    <w:rsid w:val="00D0401A"/>
    <w:rsid w:val="00D616C7"/>
    <w:rsid w:val="00D83C80"/>
    <w:rsid w:val="00DD0689"/>
    <w:rsid w:val="00DD4764"/>
    <w:rsid w:val="00DD771C"/>
    <w:rsid w:val="00DE3F69"/>
    <w:rsid w:val="00E448FE"/>
    <w:rsid w:val="00E45771"/>
    <w:rsid w:val="00E57EA0"/>
    <w:rsid w:val="00E63167"/>
    <w:rsid w:val="00E6649E"/>
    <w:rsid w:val="00E71194"/>
    <w:rsid w:val="00E75631"/>
    <w:rsid w:val="00E93EA1"/>
    <w:rsid w:val="00E9627F"/>
    <w:rsid w:val="00EC64F4"/>
    <w:rsid w:val="00EF32D6"/>
    <w:rsid w:val="00EF3C45"/>
    <w:rsid w:val="00F0639D"/>
    <w:rsid w:val="00F10527"/>
    <w:rsid w:val="00F22E0E"/>
    <w:rsid w:val="00F30956"/>
    <w:rsid w:val="00F627AB"/>
    <w:rsid w:val="00F65949"/>
    <w:rsid w:val="00F8355B"/>
    <w:rsid w:val="00FA2D83"/>
    <w:rsid w:val="00FC2F9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23A02-3C2C-49BF-874F-1557B145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D7D1-437A-40DF-9DFD-67BDF8CB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Яна Викторовна Яриловец</cp:lastModifiedBy>
  <cp:revision>2</cp:revision>
  <cp:lastPrinted>2020-04-21T00:03:00Z</cp:lastPrinted>
  <dcterms:created xsi:type="dcterms:W3CDTF">2020-12-03T00:39:00Z</dcterms:created>
  <dcterms:modified xsi:type="dcterms:W3CDTF">2020-12-03T00:39:00Z</dcterms:modified>
</cp:coreProperties>
</file>