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10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158F" w:rsidRPr="0010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</w:t>
      </w:r>
      <w:r w:rsidR="002F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F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2F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лексей-Никольское</w:t>
      </w:r>
      <w:r w:rsidR="0012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158F" w:rsidRPr="0010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  <w:r w:rsidR="001A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проведенной в сентябре 2020 года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1"/>
        <w:gridCol w:w="2724"/>
        <w:gridCol w:w="1785"/>
        <w:gridCol w:w="6262"/>
        <w:gridCol w:w="3737"/>
      </w:tblGrid>
      <w:tr w:rsidR="001A410A" w:rsidRPr="00793DDF" w:rsidTr="001A410A">
        <w:trPr>
          <w:tblHeader/>
        </w:trPr>
        <w:tc>
          <w:tcPr>
            <w:tcW w:w="561" w:type="dxa"/>
          </w:tcPr>
          <w:p w:rsidR="001A410A" w:rsidRPr="00793DDF" w:rsidRDefault="001A410A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4" w:type="dxa"/>
          </w:tcPr>
          <w:p w:rsidR="001A410A" w:rsidRPr="00793DDF" w:rsidRDefault="001A410A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1785" w:type="dxa"/>
          </w:tcPr>
          <w:p w:rsidR="001A410A" w:rsidRPr="00793DDF" w:rsidRDefault="001A410A" w:rsidP="00793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6262" w:type="dxa"/>
          </w:tcPr>
          <w:p w:rsidR="001A410A" w:rsidRPr="00793DDF" w:rsidRDefault="001A410A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3737" w:type="dxa"/>
          </w:tcPr>
          <w:p w:rsidR="001A410A" w:rsidRPr="00793DDF" w:rsidRDefault="001A410A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1A410A" w:rsidRPr="00793DDF" w:rsidTr="001A410A">
        <w:tc>
          <w:tcPr>
            <w:tcW w:w="561" w:type="dxa"/>
            <w:vAlign w:val="center"/>
          </w:tcPr>
          <w:p w:rsidR="001A410A" w:rsidRPr="00793DDF" w:rsidRDefault="001A410A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vAlign w:val="center"/>
          </w:tcPr>
          <w:p w:rsidR="001A410A" w:rsidRPr="00793DDF" w:rsidRDefault="001A410A" w:rsidP="002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</w:t>
            </w:r>
            <w:r w:rsidRPr="0010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Алексей-Никольское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0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</w:p>
        </w:tc>
        <w:tc>
          <w:tcPr>
            <w:tcW w:w="1785" w:type="dxa"/>
            <w:vAlign w:val="center"/>
          </w:tcPr>
          <w:p w:rsidR="001A410A" w:rsidRDefault="001A410A" w:rsidP="001A4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год,</w:t>
            </w:r>
          </w:p>
          <w:p w:rsidR="001A410A" w:rsidRPr="00793DDF" w:rsidRDefault="001A410A" w:rsidP="001A4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 2020 года</w:t>
            </w:r>
          </w:p>
        </w:tc>
        <w:tc>
          <w:tcPr>
            <w:tcW w:w="6262" w:type="dxa"/>
            <w:vAlign w:val="center"/>
          </w:tcPr>
          <w:p w:rsidR="001A410A" w:rsidRPr="002506B0" w:rsidRDefault="001A410A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несоблюдение сроков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утверждения и размещения плана закупок,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закупок;</w:t>
            </w:r>
          </w:p>
          <w:p w:rsidR="001A410A" w:rsidRPr="002F5D82" w:rsidRDefault="001A410A" w:rsidP="002F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оплаты по договорам.</w:t>
            </w:r>
          </w:p>
        </w:tc>
        <w:tc>
          <w:tcPr>
            <w:tcW w:w="3737" w:type="dxa"/>
            <w:vAlign w:val="center"/>
          </w:tcPr>
          <w:p w:rsidR="001A410A" w:rsidRPr="001A5F6A" w:rsidRDefault="001A410A" w:rsidP="001226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ого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правонарушени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</w:t>
            </w:r>
            <w:r w:rsidRPr="00FC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работ, услуг для обеспечения муниципальных нужд Уссурийского городского округа» материалы проверки направить в </w:t>
            </w:r>
            <w:r w:rsidRPr="00FC3AA9">
              <w:rPr>
                <w:rFonts w:ascii="Times New Roman" w:hAnsi="Times New Roman" w:cs="Times New Roman"/>
                <w:sz w:val="23"/>
                <w:szCs w:val="23"/>
              </w:rPr>
              <w:t>Министерство государственного финансового контроля Приморского края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дальнейшего рассмотрения и принятия</w:t>
            </w:r>
            <w:r w:rsidRPr="00FC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22608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1BCA" w:rsidRPr="001C1BCA">
        <w:rPr>
          <w:rFonts w:ascii="Times New Roman" w:hAnsi="Times New Roman" w:cs="Times New Roman"/>
          <w:sz w:val="28"/>
          <w:szCs w:val="28"/>
        </w:rPr>
        <w:t>ачальник управления образования и молодежной политики</w:t>
      </w: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30865">
        <w:rPr>
          <w:rFonts w:ascii="Times New Roman" w:hAnsi="Times New Roman" w:cs="Times New Roman"/>
          <w:sz w:val="28"/>
          <w:szCs w:val="28"/>
        </w:rPr>
        <w:t>Е.Г. Гончарова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0158F"/>
    <w:rsid w:val="00122608"/>
    <w:rsid w:val="001433EB"/>
    <w:rsid w:val="001951DD"/>
    <w:rsid w:val="00195BB5"/>
    <w:rsid w:val="001A410A"/>
    <w:rsid w:val="001A5F6A"/>
    <w:rsid w:val="001C1BCA"/>
    <w:rsid w:val="001D0CD5"/>
    <w:rsid w:val="00227792"/>
    <w:rsid w:val="002506B0"/>
    <w:rsid w:val="002A608F"/>
    <w:rsid w:val="002E1A12"/>
    <w:rsid w:val="002F5D82"/>
    <w:rsid w:val="003623AC"/>
    <w:rsid w:val="003939B9"/>
    <w:rsid w:val="003D0ADE"/>
    <w:rsid w:val="003D4BEF"/>
    <w:rsid w:val="00441B3F"/>
    <w:rsid w:val="004A5473"/>
    <w:rsid w:val="004D305D"/>
    <w:rsid w:val="004D6B7C"/>
    <w:rsid w:val="004E33C2"/>
    <w:rsid w:val="005140C6"/>
    <w:rsid w:val="005518E8"/>
    <w:rsid w:val="00573534"/>
    <w:rsid w:val="0057686B"/>
    <w:rsid w:val="005A40C0"/>
    <w:rsid w:val="005D0312"/>
    <w:rsid w:val="0060552F"/>
    <w:rsid w:val="00664C38"/>
    <w:rsid w:val="006E3A99"/>
    <w:rsid w:val="00793DDF"/>
    <w:rsid w:val="007D037D"/>
    <w:rsid w:val="00816149"/>
    <w:rsid w:val="008267A1"/>
    <w:rsid w:val="00832F68"/>
    <w:rsid w:val="00877C31"/>
    <w:rsid w:val="008837D9"/>
    <w:rsid w:val="008A45F4"/>
    <w:rsid w:val="008F1311"/>
    <w:rsid w:val="00930865"/>
    <w:rsid w:val="00930D8D"/>
    <w:rsid w:val="00A40E9A"/>
    <w:rsid w:val="00A46602"/>
    <w:rsid w:val="00A83865"/>
    <w:rsid w:val="00AA5AB4"/>
    <w:rsid w:val="00AB43B4"/>
    <w:rsid w:val="00B06EBC"/>
    <w:rsid w:val="00B4459A"/>
    <w:rsid w:val="00B95048"/>
    <w:rsid w:val="00BA6B0E"/>
    <w:rsid w:val="00BB4CC1"/>
    <w:rsid w:val="00C33711"/>
    <w:rsid w:val="00C56BF7"/>
    <w:rsid w:val="00C85C75"/>
    <w:rsid w:val="00C9133A"/>
    <w:rsid w:val="00C97D4B"/>
    <w:rsid w:val="00CC00E2"/>
    <w:rsid w:val="00CC1A0D"/>
    <w:rsid w:val="00CD2307"/>
    <w:rsid w:val="00CE3F1F"/>
    <w:rsid w:val="00CF16B1"/>
    <w:rsid w:val="00D23DAE"/>
    <w:rsid w:val="00D50F2B"/>
    <w:rsid w:val="00D72EE5"/>
    <w:rsid w:val="00D80B0B"/>
    <w:rsid w:val="00DD21EC"/>
    <w:rsid w:val="00E60B0C"/>
    <w:rsid w:val="00EC4002"/>
    <w:rsid w:val="00F72A6A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4</cp:revision>
  <cp:lastPrinted>2020-09-28T02:25:00Z</cp:lastPrinted>
  <dcterms:created xsi:type="dcterms:W3CDTF">2020-09-28T01:41:00Z</dcterms:created>
  <dcterms:modified xsi:type="dcterms:W3CDTF">2020-09-28T02:31:00Z</dcterms:modified>
</cp:coreProperties>
</file>