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"/>
      </w:tblGrid>
      <w:tr w:rsidR="00E323E0" w:rsidRPr="00984E56" w:rsidTr="00E323E0">
        <w:tc>
          <w:tcPr>
            <w:tcW w:w="283" w:type="dxa"/>
          </w:tcPr>
          <w:p w:rsidR="00E323E0" w:rsidRPr="00984E56" w:rsidRDefault="00E323E0" w:rsidP="007F1C59">
            <w:pPr>
              <w:pStyle w:val="a3"/>
              <w:tabs>
                <w:tab w:val="left" w:pos="900"/>
              </w:tabs>
              <w:spacing w:line="240" w:lineRule="atLeast"/>
              <w:ind w:left="-107" w:right="-251"/>
              <w:jc w:val="left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641B2" w:rsidRPr="00984E56" w:rsidRDefault="00D641B2" w:rsidP="00E323E0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984E56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984E56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0F0CCA" w:rsidRPr="00984E56" w:rsidRDefault="00D641B2" w:rsidP="000F0CC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Ус</w:t>
      </w:r>
      <w:r w:rsidR="00B61BC3" w:rsidRPr="00984E56">
        <w:rPr>
          <w:b w:val="0"/>
          <w:color w:val="000000" w:themeColor="text1"/>
          <w:sz w:val="26"/>
          <w:szCs w:val="26"/>
        </w:rPr>
        <w:t>сурийского городского округа</w:t>
      </w:r>
      <w:r w:rsidR="006D2269" w:rsidRPr="00984E56">
        <w:rPr>
          <w:b w:val="0"/>
          <w:color w:val="000000" w:themeColor="text1"/>
          <w:sz w:val="26"/>
          <w:szCs w:val="26"/>
        </w:rPr>
        <w:t xml:space="preserve"> и Думой</w:t>
      </w:r>
      <w:r w:rsidR="00B61BC3" w:rsidRPr="00984E56">
        <w:rPr>
          <w:b w:val="0"/>
          <w:color w:val="000000" w:themeColor="text1"/>
          <w:sz w:val="26"/>
          <w:szCs w:val="26"/>
        </w:rPr>
        <w:t xml:space="preserve"> </w:t>
      </w:r>
      <w:r w:rsidRPr="00984E56">
        <w:rPr>
          <w:b w:val="0"/>
          <w:color w:val="000000" w:themeColor="text1"/>
          <w:sz w:val="26"/>
          <w:szCs w:val="26"/>
        </w:rPr>
        <w:t xml:space="preserve">Уссурийского городского округа </w:t>
      </w:r>
    </w:p>
    <w:p w:rsidR="00AE7D3C" w:rsidRPr="00984E56" w:rsidRDefault="00673A15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 xml:space="preserve">в </w:t>
      </w:r>
      <w:r w:rsidR="00561CB0">
        <w:rPr>
          <w:b w:val="0"/>
          <w:color w:val="000000" w:themeColor="text1"/>
          <w:sz w:val="26"/>
          <w:szCs w:val="26"/>
        </w:rPr>
        <w:t xml:space="preserve">июле </w:t>
      </w:r>
      <w:r w:rsidR="008C6C1F" w:rsidRPr="00984E56">
        <w:rPr>
          <w:b w:val="0"/>
          <w:color w:val="000000" w:themeColor="text1"/>
          <w:sz w:val="26"/>
          <w:szCs w:val="26"/>
        </w:rPr>
        <w:t>20</w:t>
      </w:r>
      <w:r w:rsidR="00954F8D" w:rsidRPr="00984E56">
        <w:rPr>
          <w:b w:val="0"/>
          <w:color w:val="000000" w:themeColor="text1"/>
          <w:sz w:val="26"/>
          <w:szCs w:val="26"/>
        </w:rPr>
        <w:t>20</w:t>
      </w:r>
      <w:r w:rsidR="00C94A15" w:rsidRPr="00984E56">
        <w:rPr>
          <w:b w:val="0"/>
          <w:color w:val="000000" w:themeColor="text1"/>
          <w:sz w:val="26"/>
          <w:szCs w:val="26"/>
        </w:rPr>
        <w:t xml:space="preserve"> года</w:t>
      </w:r>
    </w:p>
    <w:p w:rsidR="00383231" w:rsidRPr="00984E56" w:rsidRDefault="00383231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984E56" w:rsidTr="006D2269">
        <w:trPr>
          <w:trHeight w:val="836"/>
        </w:trPr>
        <w:tc>
          <w:tcPr>
            <w:tcW w:w="710" w:type="dxa"/>
          </w:tcPr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984E56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D96BCF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D96BCF" w:rsidRDefault="00D96BCF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</w:p>
          <w:p w:rsidR="00984E56" w:rsidRPr="00D96BCF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84E56" w:rsidRPr="00D96BCF" w:rsidRDefault="00984E56" w:rsidP="00D96B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 xml:space="preserve">ул. </w:t>
            </w:r>
            <w:r w:rsidR="00D96BCF" w:rsidRPr="00D96BCF">
              <w:rPr>
                <w:color w:val="000000" w:themeColor="text1"/>
                <w:sz w:val="26"/>
                <w:szCs w:val="26"/>
              </w:rPr>
              <w:t>Некрасова, 66,</w:t>
            </w:r>
          </w:p>
          <w:p w:rsidR="00D96BCF" w:rsidRPr="00D96BCF" w:rsidRDefault="00D96BCF" w:rsidP="00D96B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большой зал</w:t>
            </w: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984E56" w:rsidRPr="00D96BCF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984E56" w:rsidRPr="00D96BCF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территории,</w:t>
            </w:r>
          </w:p>
          <w:p w:rsidR="00D96BCF" w:rsidRPr="00D96BCF" w:rsidRDefault="00D96BCF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участка,</w:t>
            </w:r>
          </w:p>
          <w:p w:rsidR="00984E56" w:rsidRPr="00D96BCF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D96BCF" w:rsidRDefault="00D96BCF" w:rsidP="00D96B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Правилам землепользования и застройки</w:t>
            </w:r>
          </w:p>
        </w:tc>
        <w:tc>
          <w:tcPr>
            <w:tcW w:w="2126" w:type="dxa"/>
          </w:tcPr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6BC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84E56" w:rsidRPr="00D96BCF" w:rsidRDefault="00984E56" w:rsidP="001C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D96BCF" w:rsidRDefault="00984E56" w:rsidP="001C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984E56" w:rsidRPr="00D96BCF" w:rsidRDefault="00984E56" w:rsidP="001C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(Стефаненко)</w:t>
            </w:r>
          </w:p>
          <w:p w:rsidR="00984E56" w:rsidRPr="00D96BCF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D96BCF" w:rsidRPr="00984E56" w:rsidTr="000F0CCA">
        <w:trPr>
          <w:trHeight w:val="390"/>
        </w:trPr>
        <w:tc>
          <w:tcPr>
            <w:tcW w:w="710" w:type="dxa"/>
          </w:tcPr>
          <w:p w:rsidR="00D96BCF" w:rsidRPr="00984E56" w:rsidRDefault="00D96BC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6BCF" w:rsidRPr="00D96BCF" w:rsidRDefault="00D96BCF" w:rsidP="00FD7BD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парк им. Чумака,               ул. </w:t>
            </w:r>
            <w:proofErr w:type="spell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Вострецова</w:t>
            </w:r>
            <w:proofErr w:type="spellEnd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7,</w:t>
            </w:r>
          </w:p>
          <w:p w:rsidR="00D96BCF" w:rsidRPr="00D96BCF" w:rsidRDefault="00D96BCF" w:rsidP="00FD7BD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парк,                  ул. Володарского, 35,</w:t>
            </w:r>
          </w:p>
          <w:p w:rsidR="00D96BCF" w:rsidRPr="00D96BCF" w:rsidRDefault="00D96BCF" w:rsidP="00FD7BD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сквер                                  им. </w:t>
            </w:r>
            <w:proofErr w:type="spell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Кузьменчука</w:t>
            </w:r>
            <w:proofErr w:type="spellEnd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                ул. </w:t>
            </w:r>
            <w:proofErr w:type="spell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Францева</w:t>
            </w:r>
            <w:proofErr w:type="spellEnd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35</w:t>
            </w:r>
          </w:p>
        </w:tc>
        <w:tc>
          <w:tcPr>
            <w:tcW w:w="2266" w:type="dxa"/>
          </w:tcPr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мероприятия, посвященные Дню семьи, любви и верности: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праздничная программа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D96BCF" w:rsidRPr="00D96BCF" w:rsidRDefault="00D96BCF" w:rsidP="00FD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FD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D96BCF" w:rsidRPr="00984E56" w:rsidTr="000F0CCA">
        <w:trPr>
          <w:trHeight w:val="390"/>
        </w:trPr>
        <w:tc>
          <w:tcPr>
            <w:tcW w:w="710" w:type="dxa"/>
          </w:tcPr>
          <w:p w:rsidR="00D96BCF" w:rsidRPr="00984E56" w:rsidRDefault="00D96BC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D96BCF" w:rsidRPr="00D96BCF" w:rsidRDefault="00D96BCF" w:rsidP="00FD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D96BCF" w:rsidRPr="00D96BCF" w:rsidRDefault="00D96BCF" w:rsidP="00FD7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аукционы по продаже земельных участков</w:t>
            </w:r>
          </w:p>
        </w:tc>
        <w:tc>
          <w:tcPr>
            <w:tcW w:w="2126" w:type="dxa"/>
          </w:tcPr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D96BCF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D96BCF">
              <w:rPr>
                <w:color w:val="000000" w:themeColor="text1"/>
                <w:sz w:val="26"/>
                <w:szCs w:val="26"/>
              </w:rPr>
              <w:t xml:space="preserve"> (Стефаненко)</w:t>
            </w:r>
          </w:p>
        </w:tc>
      </w:tr>
      <w:tr w:rsidR="00D96BCF" w:rsidRPr="00984E56" w:rsidTr="000F0CCA">
        <w:trPr>
          <w:trHeight w:val="390"/>
        </w:trPr>
        <w:tc>
          <w:tcPr>
            <w:tcW w:w="710" w:type="dxa"/>
          </w:tcPr>
          <w:p w:rsidR="00D96BCF" w:rsidRPr="00984E56" w:rsidRDefault="00D96BC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6BCF" w:rsidRPr="00D96BCF" w:rsidRDefault="00D96BCF" w:rsidP="00FD7BD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автономное </w:t>
            </w: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учреждение культуры «Молодежный центр культуры и досуга «Горизонт»,                       ул. Ленина, 80</w:t>
            </w:r>
          </w:p>
        </w:tc>
        <w:tc>
          <w:tcPr>
            <w:tcW w:w="2266" w:type="dxa"/>
          </w:tcPr>
          <w:p w:rsidR="00D96BCF" w:rsidRPr="00D96BCF" w:rsidRDefault="00D96BCF" w:rsidP="00FD7BD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фестиваль уличного кино </w:t>
            </w: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2126" w:type="dxa"/>
          </w:tcPr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lastRenderedPageBreak/>
              <w:t xml:space="preserve">жители Уссурийского </w:t>
            </w:r>
            <w:r w:rsidRPr="00D96BCF">
              <w:rPr>
                <w:color w:val="000000" w:themeColor="text1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D96BCF" w:rsidRPr="00D96BCF" w:rsidRDefault="00D96BCF" w:rsidP="00FD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культуры </w:t>
            </w: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(Ким)</w:t>
            </w:r>
          </w:p>
          <w:p w:rsidR="00D96BCF" w:rsidRPr="00D96BCF" w:rsidRDefault="00D96BCF" w:rsidP="00FD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96BCF" w:rsidRPr="00607FD6" w:rsidTr="000F0CCA">
        <w:trPr>
          <w:trHeight w:val="390"/>
        </w:trPr>
        <w:tc>
          <w:tcPr>
            <w:tcW w:w="710" w:type="dxa"/>
          </w:tcPr>
          <w:p w:rsidR="00D96BCF" w:rsidRPr="00607FD6" w:rsidRDefault="00D96BC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  <w:p w:rsidR="00D96BCF" w:rsidRPr="00D96BCF" w:rsidRDefault="00D96BC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в режиме виде</w:t>
            </w:r>
            <w:r w:rsidR="00014FA7">
              <w:rPr>
                <w:color w:val="000000" w:themeColor="text1"/>
                <w:sz w:val="26"/>
                <w:szCs w:val="26"/>
              </w:rPr>
              <w:t>о</w:t>
            </w:r>
            <w:r w:rsidRPr="00D96BCF">
              <w:rPr>
                <w:color w:val="000000" w:themeColor="text1"/>
                <w:sz w:val="26"/>
                <w:szCs w:val="26"/>
              </w:rPr>
              <w:t>конференции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D96BCF" w:rsidRPr="00D96BCF" w:rsidRDefault="00D96BCF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D96BCF" w:rsidRPr="00D96BCF" w:rsidRDefault="00D96BCF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96BCF" w:rsidRPr="00D96BCF" w:rsidRDefault="00D96BCF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gram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градостроитель-</w:t>
            </w:r>
            <w:proofErr w:type="spell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</w:tcPr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 xml:space="preserve">председатель Думы Уссурийского городского округа, депутаты Думы                  Уссурийского городского </w:t>
            </w:r>
            <w:proofErr w:type="gramStart"/>
            <w:r w:rsidRPr="00D96BCF">
              <w:rPr>
                <w:color w:val="000000" w:themeColor="text1"/>
                <w:sz w:val="26"/>
                <w:szCs w:val="26"/>
              </w:rPr>
              <w:t xml:space="preserve">округа,   </w:t>
            </w:r>
            <w:proofErr w:type="gramEnd"/>
            <w:r w:rsidRPr="00D96BCF">
              <w:rPr>
                <w:color w:val="000000" w:themeColor="text1"/>
                <w:sz w:val="26"/>
                <w:szCs w:val="26"/>
              </w:rPr>
              <w:t xml:space="preserve">                руководители отраслевых (</w:t>
            </w:r>
            <w:proofErr w:type="spellStart"/>
            <w:r w:rsidRPr="00D96BCF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D96BCF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D96BCF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r w:rsidRPr="00D96BCF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администрации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96BCF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D96BCF">
              <w:rPr>
                <w:color w:val="000000" w:themeColor="text1"/>
                <w:sz w:val="26"/>
                <w:szCs w:val="26"/>
              </w:rPr>
              <w:t>)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D96BCF" w:rsidRPr="00607FD6" w:rsidTr="000F0CCA">
        <w:trPr>
          <w:trHeight w:val="390"/>
        </w:trPr>
        <w:tc>
          <w:tcPr>
            <w:tcW w:w="710" w:type="dxa"/>
          </w:tcPr>
          <w:p w:rsidR="00D96BCF" w:rsidRPr="00607FD6" w:rsidRDefault="00D96BC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D96BCF" w:rsidRPr="00D96BCF" w:rsidRDefault="00D96BCF" w:rsidP="000E4B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в режиме виде</w:t>
            </w:r>
            <w:r w:rsidR="00014FA7">
              <w:rPr>
                <w:color w:val="000000" w:themeColor="text1"/>
                <w:sz w:val="26"/>
                <w:szCs w:val="26"/>
              </w:rPr>
              <w:t>о</w:t>
            </w:r>
            <w:r w:rsidRPr="00D96BCF">
              <w:rPr>
                <w:color w:val="000000" w:themeColor="text1"/>
                <w:sz w:val="26"/>
                <w:szCs w:val="26"/>
              </w:rPr>
              <w:t>конференции</w:t>
            </w:r>
          </w:p>
          <w:p w:rsidR="00D96BCF" w:rsidRPr="00D96BCF" w:rsidRDefault="00D96BCF" w:rsidP="000E4B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D96BCF" w:rsidRPr="00D96BCF" w:rsidRDefault="00D96BCF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D96BCF" w:rsidRPr="00D96BCF" w:rsidRDefault="00D96BCF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126" w:type="dxa"/>
          </w:tcPr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 xml:space="preserve">председатель Думы Уссурийского городского </w:t>
            </w:r>
            <w:proofErr w:type="gramStart"/>
            <w:r w:rsidRPr="00D96BCF">
              <w:rPr>
                <w:color w:val="000000" w:themeColor="text1"/>
                <w:sz w:val="26"/>
                <w:szCs w:val="26"/>
              </w:rPr>
              <w:t>округа,  депутаты</w:t>
            </w:r>
            <w:proofErr w:type="gramEnd"/>
            <w:r w:rsidRPr="00D96BCF">
              <w:rPr>
                <w:color w:val="000000" w:themeColor="text1"/>
                <w:sz w:val="26"/>
                <w:szCs w:val="26"/>
              </w:rPr>
              <w:t xml:space="preserve"> Думы                 Уссурийского городского округа,                     руководители отраслевых (</w:t>
            </w:r>
            <w:proofErr w:type="spellStart"/>
            <w:r w:rsidRPr="00D96BCF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D96BCF">
              <w:rPr>
                <w:color w:val="000000" w:themeColor="text1"/>
                <w:sz w:val="26"/>
                <w:szCs w:val="26"/>
              </w:rPr>
              <w:t>) и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96BCF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proofErr w:type="gramEnd"/>
            <w:r w:rsidRPr="00D96BCF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администрации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96BCF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D96BCF">
              <w:rPr>
                <w:color w:val="000000" w:themeColor="text1"/>
                <w:sz w:val="26"/>
                <w:szCs w:val="26"/>
              </w:rPr>
              <w:t>)</w:t>
            </w: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D96BCF" w:rsidRPr="00984E56" w:rsidTr="000F0CCA">
        <w:trPr>
          <w:trHeight w:val="1231"/>
        </w:trPr>
        <w:tc>
          <w:tcPr>
            <w:tcW w:w="710" w:type="dxa"/>
          </w:tcPr>
          <w:p w:rsidR="00D96BCF" w:rsidRPr="00984E56" w:rsidRDefault="00D96BC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D96BCF" w:rsidRPr="00D96BCF" w:rsidRDefault="00D96BC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6BCF" w:rsidRPr="00D96BCF" w:rsidRDefault="00D96BCF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Уссурийского городского округа</w:t>
            </w:r>
          </w:p>
        </w:tc>
        <w:tc>
          <w:tcPr>
            <w:tcW w:w="2266" w:type="dxa"/>
          </w:tcPr>
          <w:p w:rsidR="00D96BCF" w:rsidRPr="00D96BCF" w:rsidRDefault="00D96BCF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общественно-патриотическая акция «Бессмертный полк»</w:t>
            </w:r>
          </w:p>
        </w:tc>
        <w:tc>
          <w:tcPr>
            <w:tcW w:w="2126" w:type="dxa"/>
          </w:tcPr>
          <w:p w:rsidR="00D96BCF" w:rsidRPr="00D96BCF" w:rsidRDefault="00D96BC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D96BCF" w:rsidRPr="00D96BCF" w:rsidRDefault="00D96BCF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D96BCF" w:rsidRPr="00D96BCF" w:rsidRDefault="00D96BCF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D96BCF" w:rsidRPr="00607FD6" w:rsidTr="00383231">
        <w:trPr>
          <w:trHeight w:val="958"/>
        </w:trPr>
        <w:tc>
          <w:tcPr>
            <w:tcW w:w="710" w:type="dxa"/>
          </w:tcPr>
          <w:p w:rsidR="00D96BCF" w:rsidRPr="00607FD6" w:rsidRDefault="00D96BC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94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96BCF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D96BCF">
              <w:rPr>
                <w:color w:val="000000" w:themeColor="text1"/>
                <w:sz w:val="26"/>
                <w:szCs w:val="26"/>
              </w:rPr>
              <w:t>. 406</w:t>
            </w:r>
          </w:p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D96BCF" w:rsidRPr="00D96BCF" w:rsidRDefault="00D96BCF" w:rsidP="00867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</w:t>
            </w:r>
            <w:r w:rsidRPr="00D96BC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D96BCF" w:rsidRPr="00D96BCF" w:rsidRDefault="00D96BCF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городского округа</w:t>
            </w:r>
          </w:p>
          <w:p w:rsidR="00D96BCF" w:rsidRPr="00D96BCF" w:rsidRDefault="00D96BCF" w:rsidP="009449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96BCF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D96BCF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D96BCF" w:rsidRPr="00984E56" w:rsidTr="006D2269">
        <w:trPr>
          <w:trHeight w:val="390"/>
        </w:trPr>
        <w:tc>
          <w:tcPr>
            <w:tcW w:w="710" w:type="dxa"/>
          </w:tcPr>
          <w:p w:rsidR="00D96BCF" w:rsidRPr="00984E56" w:rsidRDefault="00D96BC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014FA7" w:rsidRPr="00D96BCF" w:rsidRDefault="00014FA7" w:rsidP="00014F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в режиме виде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 w:rsidRPr="00D96BCF">
              <w:rPr>
                <w:color w:val="000000" w:themeColor="text1"/>
                <w:sz w:val="26"/>
                <w:szCs w:val="26"/>
              </w:rPr>
              <w:t>конференции</w:t>
            </w:r>
          </w:p>
          <w:p w:rsidR="00D96BCF" w:rsidRPr="00D96BCF" w:rsidRDefault="00D96BCF" w:rsidP="00FD7BD3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D96BCF" w:rsidRPr="00D96BCF" w:rsidRDefault="00D96BCF" w:rsidP="00FD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D96BCF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D96BCF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D96BCF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r w:rsidRPr="00D96BCF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D96BCF" w:rsidRPr="00D96BCF" w:rsidRDefault="00D96BCF" w:rsidP="00FD7B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D96BCF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D96BCF">
              <w:rPr>
                <w:color w:val="000000" w:themeColor="text1"/>
                <w:sz w:val="26"/>
                <w:szCs w:val="26"/>
              </w:rPr>
              <w:t>)</w:t>
            </w:r>
          </w:p>
          <w:p w:rsidR="00D96BCF" w:rsidRPr="00D96BCF" w:rsidRDefault="00D96BCF" w:rsidP="00FD7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96BCF" w:rsidRPr="00984E56" w:rsidTr="006D2269">
        <w:trPr>
          <w:trHeight w:val="390"/>
        </w:trPr>
        <w:tc>
          <w:tcPr>
            <w:tcW w:w="710" w:type="dxa"/>
          </w:tcPr>
          <w:p w:rsidR="00D96BCF" w:rsidRPr="00984E56" w:rsidRDefault="00D96BC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  <w:p w:rsidR="00D96BCF" w:rsidRPr="00D96BCF" w:rsidRDefault="00D96BC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6BCF" w:rsidRPr="00D96BCF" w:rsidRDefault="00D96BCF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D96BCF" w:rsidRPr="00D96BCF" w:rsidRDefault="00D96BCF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D96BCF" w:rsidRPr="00D96BCF" w:rsidRDefault="00D96BCF" w:rsidP="00C95CB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штаба по координации деятельности народных дружин в  Уссурийском городском округе</w:t>
            </w:r>
          </w:p>
        </w:tc>
        <w:tc>
          <w:tcPr>
            <w:tcW w:w="2126" w:type="dxa"/>
          </w:tcPr>
          <w:p w:rsidR="00D96BCF" w:rsidRPr="00D96BCF" w:rsidRDefault="00D96BCF" w:rsidP="00953EF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члены штаба по координации деятельности народных дружин в  Уссурийском городском округе</w:t>
            </w:r>
          </w:p>
        </w:tc>
        <w:tc>
          <w:tcPr>
            <w:tcW w:w="1843" w:type="dxa"/>
          </w:tcPr>
          <w:p w:rsidR="00D96BCF" w:rsidRPr="00D96BCF" w:rsidRDefault="00D96BCF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D96BCF" w:rsidRPr="00D96BCF" w:rsidRDefault="00D96BCF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D96BCF" w:rsidRPr="00984E56" w:rsidTr="006D2269">
        <w:trPr>
          <w:trHeight w:val="390"/>
        </w:trPr>
        <w:tc>
          <w:tcPr>
            <w:tcW w:w="710" w:type="dxa"/>
          </w:tcPr>
          <w:p w:rsidR="00D96BCF" w:rsidRPr="00984E56" w:rsidRDefault="00D96BC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  <w:p w:rsidR="00D96BCF" w:rsidRPr="00D96BCF" w:rsidRDefault="00D96BC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6BCF" w:rsidRPr="00D96BCF" w:rsidRDefault="00D96BCF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</w:t>
            </w: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ул. Некрасова, 66, </w:t>
            </w:r>
          </w:p>
          <w:p w:rsidR="00D96BCF" w:rsidRPr="00D96BCF" w:rsidRDefault="00D96BCF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323</w:t>
            </w:r>
          </w:p>
        </w:tc>
        <w:tc>
          <w:tcPr>
            <w:tcW w:w="2266" w:type="dxa"/>
          </w:tcPr>
          <w:p w:rsidR="00D96BCF" w:rsidRPr="00D96BCF" w:rsidRDefault="00D96BCF" w:rsidP="00953EF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отчетно-выборная конференция Совета ветеранов </w:t>
            </w: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войны, труда, Вооруженных сил и </w:t>
            </w:r>
            <w:proofErr w:type="spellStart"/>
            <w:proofErr w:type="gramStart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правоохрани</w:t>
            </w:r>
            <w:proofErr w:type="spellEnd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-тельных</w:t>
            </w:r>
            <w:proofErr w:type="gramEnd"/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органов Уссурийского городского округа </w:t>
            </w:r>
          </w:p>
        </w:tc>
        <w:tc>
          <w:tcPr>
            <w:tcW w:w="2126" w:type="dxa"/>
          </w:tcPr>
          <w:p w:rsidR="00D96BCF" w:rsidRPr="00D96BCF" w:rsidRDefault="00D96BCF" w:rsidP="00C95CB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lastRenderedPageBreak/>
              <w:t>члены Совета</w:t>
            </w:r>
          </w:p>
        </w:tc>
        <w:tc>
          <w:tcPr>
            <w:tcW w:w="1843" w:type="dxa"/>
          </w:tcPr>
          <w:p w:rsidR="00D96BCF" w:rsidRPr="00D96BCF" w:rsidRDefault="00D96BCF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ностью</w:t>
            </w:r>
            <w:proofErr w:type="spellEnd"/>
            <w:proofErr w:type="gramEnd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D96BCF" w:rsidRPr="00D96BCF" w:rsidRDefault="00D96BCF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D96BCF" w:rsidRPr="00984E56" w:rsidTr="006D2269">
        <w:trPr>
          <w:trHeight w:val="390"/>
        </w:trPr>
        <w:tc>
          <w:tcPr>
            <w:tcW w:w="710" w:type="dxa"/>
          </w:tcPr>
          <w:p w:rsidR="00D96BCF" w:rsidRPr="00984E56" w:rsidRDefault="00D96BC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D96BCF" w:rsidRPr="00D96BCF" w:rsidRDefault="00D96BCF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6B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  <w:p w:rsidR="00D96BCF" w:rsidRPr="00D96BCF" w:rsidRDefault="00D96BCF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96BCF" w:rsidRPr="00D96BCF" w:rsidRDefault="00D96BCF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6BCF" w:rsidRPr="00D96BCF" w:rsidRDefault="00D96BCF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266" w:type="dxa"/>
          </w:tcPr>
          <w:p w:rsidR="00D96BCF" w:rsidRPr="00D96BCF" w:rsidRDefault="00D96BCF" w:rsidP="00D6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жеребьевка по предоставлению земельных участков гражданам, имеющим трех и более детей      </w:t>
            </w:r>
          </w:p>
        </w:tc>
        <w:tc>
          <w:tcPr>
            <w:tcW w:w="2126" w:type="dxa"/>
          </w:tcPr>
          <w:p w:rsidR="00D96BCF" w:rsidRPr="00D96BCF" w:rsidRDefault="00D96BCF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D96BCF" w:rsidRPr="00D96BCF" w:rsidRDefault="00D96BCF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D96BCF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D96BCF">
              <w:rPr>
                <w:color w:val="000000" w:themeColor="text1"/>
                <w:sz w:val="26"/>
                <w:szCs w:val="26"/>
              </w:rPr>
              <w:t xml:space="preserve"> (Стефаненко)</w:t>
            </w:r>
          </w:p>
        </w:tc>
      </w:tr>
    </w:tbl>
    <w:p w:rsidR="00383231" w:rsidRPr="00F22B6B" w:rsidRDefault="000F0CCA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2B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383231" w:rsidRPr="00F22B6B" w:rsidRDefault="00383231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76E" w:rsidRPr="00F22B6B" w:rsidRDefault="0028776E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661" w:rsidRPr="00F22B6B" w:rsidRDefault="00383231" w:rsidP="00E323E0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2B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F0CCA" w:rsidRPr="00F22B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83231" w:rsidRPr="00F22B6B" w:rsidRDefault="00383231" w:rsidP="00984E56">
      <w:pPr>
        <w:spacing w:after="0" w:line="240" w:lineRule="auto"/>
        <w:ind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3231" w:rsidRPr="00F22B6B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9025D" w:rsidRPr="00F22B6B" w:rsidRDefault="00C9025D" w:rsidP="00734612">
      <w:pPr>
        <w:spacing w:after="0" w:line="240" w:lineRule="auto"/>
        <w:ind w:left="426" w:right="-397"/>
        <w:rPr>
          <w:rFonts w:ascii="Times New Roman" w:eastAsia="Times New Roman" w:hAnsi="Times New Roman" w:cs="Times New Roman"/>
          <w:sz w:val="26"/>
          <w:szCs w:val="26"/>
        </w:rPr>
      </w:pPr>
    </w:p>
    <w:sectPr w:rsidR="00C9025D" w:rsidRPr="00F22B6B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53" w:rsidRDefault="003F6853" w:rsidP="00EF5428">
      <w:pPr>
        <w:spacing w:after="0" w:line="240" w:lineRule="auto"/>
      </w:pPr>
      <w:r>
        <w:separator/>
      </w:r>
    </w:p>
  </w:endnote>
  <w:endnote w:type="continuationSeparator" w:id="0">
    <w:p w:rsidR="003F6853" w:rsidRDefault="003F6853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53" w:rsidRDefault="003F6853" w:rsidP="00EF5428">
      <w:pPr>
        <w:spacing w:after="0" w:line="240" w:lineRule="auto"/>
      </w:pPr>
      <w:r>
        <w:separator/>
      </w:r>
    </w:p>
  </w:footnote>
  <w:footnote w:type="continuationSeparator" w:id="0">
    <w:p w:rsidR="003F6853" w:rsidRDefault="003F6853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745E" w:rsidRPr="00D06785" w:rsidRDefault="00E5733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745E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4E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745E" w:rsidRDefault="005374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4FA7"/>
    <w:rsid w:val="00015E8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6A35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54EC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2B6E"/>
    <w:rsid w:val="0027311B"/>
    <w:rsid w:val="00273AB5"/>
    <w:rsid w:val="0027421B"/>
    <w:rsid w:val="002749AB"/>
    <w:rsid w:val="00275A6F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107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3231"/>
    <w:rsid w:val="00383393"/>
    <w:rsid w:val="00383E61"/>
    <w:rsid w:val="00384E48"/>
    <w:rsid w:val="00385006"/>
    <w:rsid w:val="0038523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3F6853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1186"/>
    <w:rsid w:val="00441682"/>
    <w:rsid w:val="0044286B"/>
    <w:rsid w:val="00442FDE"/>
    <w:rsid w:val="0044305C"/>
    <w:rsid w:val="00443AC5"/>
    <w:rsid w:val="00444CD5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2A53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1CB0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503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E7D3C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908"/>
    <w:rsid w:val="00C30CDD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002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3E0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33E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7030D-5AB3-44C8-ABEC-E1C3101C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3994-B114-4986-8D78-9404F33E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Яна Викторовна Яриловец</cp:lastModifiedBy>
  <cp:revision>2</cp:revision>
  <cp:lastPrinted>2020-07-02T00:12:00Z</cp:lastPrinted>
  <dcterms:created xsi:type="dcterms:W3CDTF">2020-07-02T01:51:00Z</dcterms:created>
  <dcterms:modified xsi:type="dcterms:W3CDTF">2020-07-02T01:51:00Z</dcterms:modified>
</cp:coreProperties>
</file>