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275A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18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75AA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AAA">
              <w:rPr>
                <w:rFonts w:ascii="Times New Roman" w:hAnsi="Times New Roman" w:cs="Times New Roman"/>
                <w:sz w:val="28"/>
                <w:szCs w:val="28"/>
              </w:rPr>
              <w:t>№ 257/1700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07F4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участков</w:t>
      </w:r>
    </w:p>
    <w:p w:rsidR="00E07F4C" w:rsidRDefault="0046750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E07F4C">
        <w:rPr>
          <w:rFonts w:ascii="Times New Roman" w:hAnsi="Times New Roman" w:cs="Times New Roman"/>
          <w:sz w:val="28"/>
          <w:szCs w:val="28"/>
        </w:rPr>
        <w:t>№№ 2</w:t>
      </w:r>
      <w:r w:rsidR="00287D8F">
        <w:rPr>
          <w:rFonts w:ascii="Times New Roman" w:hAnsi="Times New Roman" w:cs="Times New Roman"/>
          <w:sz w:val="28"/>
          <w:szCs w:val="28"/>
        </w:rPr>
        <w:t>880</w:t>
      </w:r>
      <w:r w:rsidR="00275AAA">
        <w:rPr>
          <w:rFonts w:ascii="Times New Roman" w:hAnsi="Times New Roman" w:cs="Times New Roman"/>
          <w:sz w:val="28"/>
          <w:szCs w:val="28"/>
        </w:rPr>
        <w:t xml:space="preserve"> - 2887</w:t>
      </w:r>
    </w:p>
    <w:p w:rsidR="00245C42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473" w:rsidRDefault="00FC647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73" w:rsidRDefault="00FC647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EA" w:rsidRPr="00FC6473" w:rsidRDefault="00E07F4C" w:rsidP="00FC647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473">
        <w:rPr>
          <w:rFonts w:ascii="Times New Roman" w:hAnsi="Times New Roman" w:cs="Times New Roman"/>
          <w:sz w:val="27"/>
          <w:szCs w:val="27"/>
        </w:rPr>
        <w:t xml:space="preserve">Рассмотрев поступившие в территориальную избирательную комиссию города Уссурийска предложения по кандидатурам для назначения членами участковых избирательных комиссий </w:t>
      </w:r>
      <w:r w:rsidR="00467509">
        <w:rPr>
          <w:rFonts w:ascii="Times New Roman" w:hAnsi="Times New Roman" w:cs="Times New Roman"/>
          <w:sz w:val="27"/>
          <w:szCs w:val="27"/>
        </w:rPr>
        <w:t xml:space="preserve">участков для  голосования, </w:t>
      </w:r>
      <w:r w:rsidRPr="00FC6473">
        <w:rPr>
          <w:rFonts w:ascii="Times New Roman" w:hAnsi="Times New Roman" w:cs="Times New Roman"/>
          <w:sz w:val="27"/>
          <w:szCs w:val="27"/>
        </w:rPr>
        <w:t xml:space="preserve"> образованных</w:t>
      </w:r>
      <w:r w:rsidR="00275AAA" w:rsidRPr="00FC6473">
        <w:rPr>
          <w:rFonts w:ascii="Times New Roman" w:hAnsi="Times New Roman" w:cs="Times New Roman"/>
          <w:sz w:val="27"/>
          <w:szCs w:val="27"/>
        </w:rPr>
        <w:t xml:space="preserve"> на основании решений</w:t>
      </w:r>
      <w:r w:rsidR="006C3F38" w:rsidRPr="00FC6473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</w:t>
      </w:r>
      <w:r w:rsidR="001538F8" w:rsidRPr="00FC6473">
        <w:rPr>
          <w:rFonts w:ascii="Times New Roman" w:hAnsi="Times New Roman" w:cs="Times New Roman"/>
          <w:sz w:val="27"/>
          <w:szCs w:val="27"/>
        </w:rPr>
        <w:t xml:space="preserve"> города Уссурийска от </w:t>
      </w:r>
      <w:r w:rsidR="00275AAA" w:rsidRPr="00FC6473">
        <w:rPr>
          <w:rFonts w:ascii="Times New Roman" w:hAnsi="Times New Roman" w:cs="Times New Roman"/>
          <w:sz w:val="27"/>
          <w:szCs w:val="27"/>
        </w:rPr>
        <w:t>25 марта 2020</w:t>
      </w:r>
      <w:r w:rsidR="001863F3" w:rsidRPr="00FC647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275AAA" w:rsidRPr="00FC6473">
        <w:rPr>
          <w:rFonts w:ascii="Times New Roman" w:hAnsi="Times New Roman" w:cs="Times New Roman"/>
          <w:sz w:val="27"/>
          <w:szCs w:val="27"/>
        </w:rPr>
        <w:t>256/1681</w:t>
      </w:r>
      <w:r w:rsidR="006C3F38" w:rsidRPr="00FC6473">
        <w:rPr>
          <w:rFonts w:ascii="Times New Roman" w:hAnsi="Times New Roman" w:cs="Times New Roman"/>
          <w:sz w:val="27"/>
          <w:szCs w:val="27"/>
        </w:rPr>
        <w:t xml:space="preserve"> «</w:t>
      </w:r>
      <w:r w:rsidR="00275AAA" w:rsidRPr="00FC6473">
        <w:rPr>
          <w:rFonts w:ascii="Times New Roman" w:hAnsi="Times New Roman" w:cs="Times New Roman"/>
          <w:sz w:val="27"/>
          <w:szCs w:val="27"/>
        </w:rPr>
        <w:t>Об образовании участков для голосования  в местах временного пребывания участников  голосования при подготовке и проведении общероссийского голосования по вопросу одобрения изменений в К</w:t>
      </w:r>
      <w:r w:rsidR="00FC6473" w:rsidRPr="00FC6473">
        <w:rPr>
          <w:rFonts w:ascii="Times New Roman" w:hAnsi="Times New Roman" w:cs="Times New Roman"/>
          <w:sz w:val="27"/>
          <w:szCs w:val="27"/>
        </w:rPr>
        <w:t>онституцию Российской Федерации</w:t>
      </w:r>
      <w:r w:rsidR="001863F3" w:rsidRPr="00FC6473">
        <w:rPr>
          <w:rFonts w:ascii="Times New Roman" w:hAnsi="Times New Roman" w:cs="Times New Roman"/>
          <w:sz w:val="27"/>
          <w:szCs w:val="27"/>
        </w:rPr>
        <w:t xml:space="preserve">», </w:t>
      </w:r>
      <w:r w:rsidR="00275AAA" w:rsidRPr="00FC6473">
        <w:rPr>
          <w:rFonts w:ascii="Times New Roman" w:hAnsi="Times New Roman" w:cs="Times New Roman"/>
          <w:sz w:val="27"/>
          <w:szCs w:val="27"/>
        </w:rPr>
        <w:t xml:space="preserve">от 25 марта 2020 года </w:t>
      </w:r>
      <w:r w:rsidR="00FC6473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75AAA" w:rsidRPr="00FC6473">
        <w:rPr>
          <w:rFonts w:ascii="Times New Roman" w:hAnsi="Times New Roman" w:cs="Times New Roman"/>
          <w:sz w:val="27"/>
          <w:szCs w:val="27"/>
        </w:rPr>
        <w:t xml:space="preserve">№ 256/1682 «Об образовании участков для голосования  на территориях воинских частей, расположенных в обособленных, удаленных от   населенных пунктов местностях, при подготовке и проведении общероссийского голосования по вопросу одобрения изменений в Конституцию Российской Федерации», </w:t>
      </w:r>
      <w:r w:rsidR="006C3F38" w:rsidRPr="00FC64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территориальная избирательная комиссия</w:t>
      </w:r>
      <w:r w:rsidR="006C3F38" w:rsidRPr="00FC6473">
        <w:rPr>
          <w:rFonts w:ascii="Times New Roman" w:hAnsi="Times New Roman" w:cs="Times New Roman"/>
          <w:sz w:val="27"/>
          <w:szCs w:val="27"/>
        </w:rPr>
        <w:t xml:space="preserve"> г</w:t>
      </w:r>
      <w:r w:rsidR="006D4766" w:rsidRPr="00FC6473">
        <w:rPr>
          <w:rFonts w:ascii="Times New Roman" w:hAnsi="Times New Roman" w:cs="Times New Roman"/>
          <w:sz w:val="27"/>
          <w:szCs w:val="27"/>
        </w:rPr>
        <w:t>орода Уссурийска</w:t>
      </w:r>
    </w:p>
    <w:p w:rsidR="00F718DD" w:rsidRPr="00FC647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73">
        <w:rPr>
          <w:rFonts w:ascii="Times New Roman" w:hAnsi="Times New Roman" w:cs="Times New Roman"/>
          <w:sz w:val="27"/>
          <w:szCs w:val="27"/>
        </w:rPr>
        <w:t>РЕШИЛА:</w:t>
      </w:r>
    </w:p>
    <w:p w:rsidR="00C015EA" w:rsidRPr="00FC6473" w:rsidRDefault="006C3F38" w:rsidP="00D1354D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73">
        <w:rPr>
          <w:rFonts w:ascii="Times New Roman" w:hAnsi="Times New Roman" w:cs="Times New Roman"/>
          <w:sz w:val="27"/>
          <w:szCs w:val="27"/>
        </w:rPr>
        <w:t>Утвердить следующий численный состав членов участковых избирательных комиссий с правом решающего голоса</w:t>
      </w:r>
      <w:r w:rsidR="00DF0136" w:rsidRPr="00FC6473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245C42" w:rsidRPr="00FC6473">
        <w:rPr>
          <w:rFonts w:ascii="Times New Roman" w:hAnsi="Times New Roman" w:cs="Times New Roman"/>
          <w:sz w:val="27"/>
          <w:szCs w:val="27"/>
        </w:rPr>
        <w:t xml:space="preserve"> </w:t>
      </w:r>
      <w:r w:rsidR="00DF0136" w:rsidRPr="00FC6473">
        <w:rPr>
          <w:rFonts w:ascii="Times New Roman" w:hAnsi="Times New Roman" w:cs="Times New Roman"/>
          <w:sz w:val="27"/>
          <w:szCs w:val="27"/>
        </w:rPr>
        <w:t>УИК)</w:t>
      </w:r>
      <w:r w:rsidRPr="00FC6473">
        <w:rPr>
          <w:rFonts w:ascii="Times New Roman" w:hAnsi="Times New Roman" w:cs="Times New Roman"/>
          <w:sz w:val="27"/>
          <w:szCs w:val="27"/>
        </w:rPr>
        <w:t xml:space="preserve"> участков</w:t>
      </w:r>
      <w:r w:rsidR="00467509">
        <w:rPr>
          <w:rFonts w:ascii="Times New Roman" w:hAnsi="Times New Roman" w:cs="Times New Roman"/>
          <w:sz w:val="27"/>
          <w:szCs w:val="27"/>
        </w:rPr>
        <w:t xml:space="preserve"> для голосования</w:t>
      </w:r>
      <w:r w:rsidRPr="00FC6473">
        <w:rPr>
          <w:rFonts w:ascii="Times New Roman" w:hAnsi="Times New Roman" w:cs="Times New Roman"/>
          <w:sz w:val="27"/>
          <w:szCs w:val="27"/>
        </w:rPr>
        <w:t xml:space="preserve"> №№</w:t>
      </w:r>
      <w:r w:rsidR="002A6CE9" w:rsidRPr="00FC6473">
        <w:rPr>
          <w:rFonts w:ascii="Times New Roman" w:hAnsi="Times New Roman" w:cs="Times New Roman"/>
          <w:sz w:val="27"/>
          <w:szCs w:val="27"/>
        </w:rPr>
        <w:t xml:space="preserve"> 2880</w:t>
      </w:r>
      <w:r w:rsidR="00275AAA" w:rsidRPr="00FC6473">
        <w:rPr>
          <w:rFonts w:ascii="Times New Roman" w:hAnsi="Times New Roman" w:cs="Times New Roman"/>
          <w:sz w:val="27"/>
          <w:szCs w:val="27"/>
        </w:rPr>
        <w:t xml:space="preserve"> - 2887</w:t>
      </w:r>
      <w:r w:rsidRPr="00FC6473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5098"/>
        <w:gridCol w:w="1423"/>
      </w:tblGrid>
      <w:tr w:rsidR="002A6CE9" w:rsidTr="00FC6473">
        <w:trPr>
          <w:jc w:val="center"/>
        </w:trPr>
        <w:tc>
          <w:tcPr>
            <w:tcW w:w="851" w:type="dxa"/>
            <w:vAlign w:val="center"/>
          </w:tcPr>
          <w:p w:rsidR="002A6CE9" w:rsidRPr="00FC6473" w:rsidRDefault="002A6CE9" w:rsidP="00245C42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7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6" w:type="dxa"/>
            <w:vAlign w:val="center"/>
          </w:tcPr>
          <w:p w:rsidR="002A6CE9" w:rsidRPr="00FC6473" w:rsidRDefault="002A6CE9" w:rsidP="00467509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73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  <w:r w:rsidR="00467509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</w:t>
            </w:r>
            <w:bookmarkStart w:id="0" w:name="_GoBack"/>
            <w:bookmarkEnd w:id="0"/>
          </w:p>
        </w:tc>
        <w:tc>
          <w:tcPr>
            <w:tcW w:w="5098" w:type="dxa"/>
            <w:vAlign w:val="center"/>
          </w:tcPr>
          <w:p w:rsidR="002A6CE9" w:rsidRPr="00FC6473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73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1423" w:type="dxa"/>
            <w:vAlign w:val="center"/>
          </w:tcPr>
          <w:p w:rsidR="002A6CE9" w:rsidRPr="00FC6473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73">
              <w:rPr>
                <w:rFonts w:ascii="Times New Roman" w:hAnsi="Times New Roman" w:cs="Times New Roman"/>
                <w:sz w:val="24"/>
                <w:szCs w:val="24"/>
              </w:rPr>
              <w:t>Количество членов УИК</w:t>
            </w:r>
          </w:p>
        </w:tc>
      </w:tr>
      <w:tr w:rsidR="002A6CE9" w:rsidRPr="00FC6473" w:rsidTr="00FC6473">
        <w:trPr>
          <w:jc w:val="center"/>
        </w:trPr>
        <w:tc>
          <w:tcPr>
            <w:tcW w:w="851" w:type="dxa"/>
          </w:tcPr>
          <w:p w:rsidR="002A6CE9" w:rsidRPr="00FC6473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2880</w:t>
            </w:r>
          </w:p>
        </w:tc>
        <w:tc>
          <w:tcPr>
            <w:tcW w:w="5098" w:type="dxa"/>
          </w:tcPr>
          <w:p w:rsidR="00275AAA" w:rsidRPr="00FC6473" w:rsidRDefault="00275AAA" w:rsidP="00275AAA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</w:t>
            </w:r>
            <w:r w:rsidR="002A6CE9" w:rsidRPr="00FC647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Уссурийск, </w:t>
            </w:r>
          </w:p>
          <w:p w:rsidR="002A6CE9" w:rsidRPr="00FC6473" w:rsidRDefault="00275AAA" w:rsidP="00275AAA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ул. Пролетарская, 50, </w:t>
            </w:r>
            <w:r w:rsidR="002A6CE9" w:rsidRPr="00FC6473">
              <w:rPr>
                <w:rFonts w:ascii="Times New Roman" w:hAnsi="Times New Roman" w:cs="Times New Roman"/>
                <w:sz w:val="27"/>
                <w:szCs w:val="27"/>
              </w:rPr>
              <w:t>КГБУЗ «Уссурийская центральная городская бо</w:t>
            </w: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льница, СП «Городская больница»</w:t>
            </w:r>
          </w:p>
        </w:tc>
        <w:tc>
          <w:tcPr>
            <w:tcW w:w="1423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2A6CE9" w:rsidRPr="00FC6473" w:rsidTr="00FC6473">
        <w:trPr>
          <w:jc w:val="center"/>
        </w:trPr>
        <w:tc>
          <w:tcPr>
            <w:tcW w:w="851" w:type="dxa"/>
          </w:tcPr>
          <w:p w:rsidR="002A6CE9" w:rsidRPr="00FC6473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2881</w:t>
            </w:r>
          </w:p>
        </w:tc>
        <w:tc>
          <w:tcPr>
            <w:tcW w:w="5098" w:type="dxa"/>
          </w:tcPr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</w:t>
            </w:r>
            <w:r w:rsidR="002A6CE9"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</w:t>
            </w:r>
          </w:p>
          <w:p w:rsidR="002A6CE9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Энгельса, 63, </w:t>
            </w:r>
            <w:r w:rsidR="002A6CE9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ФКУ «Следственный изолятор</w:t>
            </w:r>
            <w:r w:rsidR="00287D8F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№ </w:t>
            </w:r>
            <w:r w:rsidR="002A6CE9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ГУФСИН России по Приморскому краю»</w:t>
            </w:r>
          </w:p>
        </w:tc>
        <w:tc>
          <w:tcPr>
            <w:tcW w:w="1423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2A6CE9" w:rsidRPr="00FC6473" w:rsidTr="00FC6473">
        <w:trPr>
          <w:jc w:val="center"/>
        </w:trPr>
        <w:tc>
          <w:tcPr>
            <w:tcW w:w="851" w:type="dxa"/>
          </w:tcPr>
          <w:p w:rsidR="002A6CE9" w:rsidRPr="00FC6473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2882</w:t>
            </w:r>
          </w:p>
        </w:tc>
        <w:tc>
          <w:tcPr>
            <w:tcW w:w="5098" w:type="dxa"/>
          </w:tcPr>
          <w:p w:rsidR="00275AAA" w:rsidRPr="00FC6473" w:rsidRDefault="00275AAA" w:rsidP="00A1583E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</w:t>
            </w:r>
            <w:r w:rsidR="002A6CE9"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</w:t>
            </w:r>
          </w:p>
          <w:p w:rsidR="002A6CE9" w:rsidRPr="00FC6473" w:rsidRDefault="002A6CE9" w:rsidP="00A1583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Механизаторов,</w:t>
            </w:r>
            <w:r w:rsidR="00275AAA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46, </w:t>
            </w: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ФКУ «Следственный изолятор № 3 ГУФСИН России по Приморскому краю»</w:t>
            </w:r>
          </w:p>
        </w:tc>
        <w:tc>
          <w:tcPr>
            <w:tcW w:w="1423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2A6CE9" w:rsidRPr="00FC6473" w:rsidTr="00FC6473">
        <w:trPr>
          <w:jc w:val="center"/>
        </w:trPr>
        <w:tc>
          <w:tcPr>
            <w:tcW w:w="851" w:type="dxa"/>
          </w:tcPr>
          <w:p w:rsidR="002A6CE9" w:rsidRPr="00FC6473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2883</w:t>
            </w:r>
          </w:p>
        </w:tc>
        <w:tc>
          <w:tcPr>
            <w:tcW w:w="5098" w:type="dxa"/>
          </w:tcPr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</w:t>
            </w:r>
            <w:r w:rsidR="002A6CE9"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</w:t>
            </w:r>
          </w:p>
          <w:p w:rsidR="002A6CE9" w:rsidRPr="00FC6473" w:rsidRDefault="002A6CE9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 xml:space="preserve">пер. Тихий, 4а, </w:t>
            </w:r>
            <w:r w:rsidR="00275AAA" w:rsidRPr="00FC647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/ч 71289</w:t>
            </w:r>
          </w:p>
        </w:tc>
        <w:tc>
          <w:tcPr>
            <w:tcW w:w="1423" w:type="dxa"/>
          </w:tcPr>
          <w:p w:rsidR="002A6CE9" w:rsidRPr="00FC6473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75AAA" w:rsidRPr="00FC6473" w:rsidTr="00FC6473">
        <w:trPr>
          <w:jc w:val="center"/>
        </w:trPr>
        <w:tc>
          <w:tcPr>
            <w:tcW w:w="851" w:type="dxa"/>
          </w:tcPr>
          <w:p w:rsidR="00275AAA" w:rsidRPr="00FC6473" w:rsidRDefault="00275AAA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5AAA" w:rsidRPr="00FC6473" w:rsidRDefault="00275AAA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2884</w:t>
            </w:r>
          </w:p>
        </w:tc>
        <w:tc>
          <w:tcPr>
            <w:tcW w:w="5098" w:type="dxa"/>
          </w:tcPr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Приморский край, г. Уссурийск, </w:t>
            </w:r>
          </w:p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Карбышева</w:t>
            </w:r>
            <w:proofErr w:type="spellEnd"/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7, ФГКУ «</w:t>
            </w:r>
            <w:r w:rsid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439 Военный госпиталь» </w:t>
            </w: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Министерства обороны Российской Федерации</w:t>
            </w:r>
          </w:p>
        </w:tc>
        <w:tc>
          <w:tcPr>
            <w:tcW w:w="1423" w:type="dxa"/>
          </w:tcPr>
          <w:p w:rsidR="00275AAA" w:rsidRPr="00FC6473" w:rsidRDefault="00FC6473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75AAA" w:rsidRPr="00FC6473" w:rsidTr="00FC6473">
        <w:trPr>
          <w:jc w:val="center"/>
        </w:trPr>
        <w:tc>
          <w:tcPr>
            <w:tcW w:w="851" w:type="dxa"/>
          </w:tcPr>
          <w:p w:rsidR="00275AAA" w:rsidRPr="00FC6473" w:rsidRDefault="00275AAA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5AAA" w:rsidRPr="00FC6473" w:rsidRDefault="00275AAA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2885</w:t>
            </w:r>
          </w:p>
        </w:tc>
        <w:tc>
          <w:tcPr>
            <w:tcW w:w="5098" w:type="dxa"/>
          </w:tcPr>
          <w:p w:rsidR="00FC6473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Приморский край, г. Уссурийск, </w:t>
            </w:r>
          </w:p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Жуковского, д. 12 Б, </w:t>
            </w:r>
            <w:r w:rsidR="00FC6473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в/ч 39255</w:t>
            </w:r>
          </w:p>
        </w:tc>
        <w:tc>
          <w:tcPr>
            <w:tcW w:w="1423" w:type="dxa"/>
          </w:tcPr>
          <w:p w:rsidR="00275AAA" w:rsidRPr="00FC6473" w:rsidRDefault="00FC6473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75AAA" w:rsidRPr="00FC6473" w:rsidTr="00FC6473">
        <w:trPr>
          <w:jc w:val="center"/>
        </w:trPr>
        <w:tc>
          <w:tcPr>
            <w:tcW w:w="851" w:type="dxa"/>
          </w:tcPr>
          <w:p w:rsidR="00275AAA" w:rsidRPr="00FC6473" w:rsidRDefault="00275AAA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5AAA" w:rsidRPr="00FC6473" w:rsidRDefault="00275AAA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2886</w:t>
            </w:r>
          </w:p>
        </w:tc>
        <w:tc>
          <w:tcPr>
            <w:tcW w:w="5098" w:type="dxa"/>
          </w:tcPr>
          <w:p w:rsidR="00FC6473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Приморский край, г. Уссурийск, </w:t>
            </w:r>
          </w:p>
          <w:p w:rsidR="00275AAA" w:rsidRPr="00FC6473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Ленинградская, д. 51 В</w:t>
            </w:r>
            <w:r w:rsidR="00FC6473"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в/ч 24776</w:t>
            </w:r>
          </w:p>
        </w:tc>
        <w:tc>
          <w:tcPr>
            <w:tcW w:w="1423" w:type="dxa"/>
          </w:tcPr>
          <w:p w:rsidR="00275AAA" w:rsidRPr="00FC6473" w:rsidRDefault="00FC6473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75AAA" w:rsidRPr="00FC6473" w:rsidTr="00FC6473">
        <w:trPr>
          <w:jc w:val="center"/>
        </w:trPr>
        <w:tc>
          <w:tcPr>
            <w:tcW w:w="851" w:type="dxa"/>
          </w:tcPr>
          <w:p w:rsidR="00275AAA" w:rsidRPr="00FC6473" w:rsidRDefault="00275AAA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5AAA" w:rsidRPr="00FC6473" w:rsidRDefault="00275AAA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2887</w:t>
            </w:r>
          </w:p>
        </w:tc>
        <w:tc>
          <w:tcPr>
            <w:tcW w:w="5098" w:type="dxa"/>
          </w:tcPr>
          <w:p w:rsidR="00FC6473" w:rsidRPr="00FC6473" w:rsidRDefault="00FC6473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Приморский край, г. Уссурийск, </w:t>
            </w:r>
          </w:p>
          <w:p w:rsidR="00275AAA" w:rsidRPr="00FC6473" w:rsidRDefault="00FC6473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Новоселова, д.15, в/ч 11388               </w:t>
            </w:r>
          </w:p>
        </w:tc>
        <w:tc>
          <w:tcPr>
            <w:tcW w:w="1423" w:type="dxa"/>
          </w:tcPr>
          <w:p w:rsidR="00275AAA" w:rsidRPr="00FC6473" w:rsidRDefault="00FC6473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647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6C3F38" w:rsidRPr="00FC6473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809E0" w:rsidRPr="00FC6473" w:rsidRDefault="003C5177" w:rsidP="009809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73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354D" w:rsidRPr="00FC6473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D1354D" w:rsidRPr="00FC6473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287D8F" w:rsidRPr="00FC6473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6473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E909D1" w:rsidRPr="00FC647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5148B" w:rsidRPr="00FC6473">
        <w:rPr>
          <w:rFonts w:ascii="Times New Roman" w:hAnsi="Times New Roman" w:cs="Times New Roman"/>
          <w:sz w:val="27"/>
          <w:szCs w:val="27"/>
        </w:rPr>
        <w:tab/>
      </w:r>
      <w:r w:rsidRPr="00FC6473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909D1" w:rsidRPr="00FC6473">
        <w:rPr>
          <w:rFonts w:ascii="Times New Roman" w:hAnsi="Times New Roman" w:cs="Times New Roman"/>
          <w:sz w:val="27"/>
          <w:szCs w:val="27"/>
        </w:rPr>
        <w:t xml:space="preserve">   </w:t>
      </w:r>
      <w:r w:rsidRPr="00FC6473">
        <w:rPr>
          <w:rFonts w:ascii="Times New Roman" w:hAnsi="Times New Roman" w:cs="Times New Roman"/>
          <w:sz w:val="27"/>
          <w:szCs w:val="27"/>
        </w:rPr>
        <w:t xml:space="preserve">  </w:t>
      </w:r>
      <w:r w:rsidR="00E909D1" w:rsidRPr="00FC6473">
        <w:rPr>
          <w:rFonts w:ascii="Times New Roman" w:hAnsi="Times New Roman" w:cs="Times New Roman"/>
          <w:sz w:val="27"/>
          <w:szCs w:val="27"/>
        </w:rPr>
        <w:t xml:space="preserve">  </w:t>
      </w:r>
      <w:r w:rsidR="0091450F" w:rsidRPr="00FC6473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D1354D" w:rsidRPr="00FC6473" w:rsidRDefault="00D1354D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780" w:rsidRPr="00FC6473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6473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</w:t>
      </w:r>
      <w:r w:rsidR="00F11AA3" w:rsidRPr="00FC647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FC6473">
        <w:rPr>
          <w:rFonts w:ascii="Times New Roman" w:hAnsi="Times New Roman" w:cs="Times New Roman"/>
          <w:sz w:val="27"/>
          <w:szCs w:val="27"/>
        </w:rPr>
        <w:t xml:space="preserve">   </w:t>
      </w:r>
      <w:r w:rsidR="00F11AA3" w:rsidRPr="00FC6473">
        <w:rPr>
          <w:rFonts w:ascii="Times New Roman" w:hAnsi="Times New Roman" w:cs="Times New Roman"/>
          <w:sz w:val="27"/>
          <w:szCs w:val="27"/>
        </w:rPr>
        <w:t xml:space="preserve"> Н.М. Божко</w:t>
      </w:r>
    </w:p>
    <w:sectPr w:rsidR="00843780" w:rsidRPr="00FC6473" w:rsidSect="00FC6473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45" w:rsidRDefault="00EB0A45" w:rsidP="003C5177">
      <w:pPr>
        <w:spacing w:after="0" w:line="240" w:lineRule="auto"/>
      </w:pPr>
      <w:r>
        <w:separator/>
      </w:r>
    </w:p>
  </w:endnote>
  <w:endnote w:type="continuationSeparator" w:id="0">
    <w:p w:rsidR="00EB0A45" w:rsidRDefault="00EB0A4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45" w:rsidRDefault="00EB0A45" w:rsidP="003C5177">
      <w:pPr>
        <w:spacing w:after="0" w:line="240" w:lineRule="auto"/>
      </w:pPr>
      <w:r>
        <w:separator/>
      </w:r>
    </w:p>
  </w:footnote>
  <w:footnote w:type="continuationSeparator" w:id="0">
    <w:p w:rsidR="00EB0A45" w:rsidRDefault="00EB0A4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1D376E"/>
    <w:multiLevelType w:val="hybridMultilevel"/>
    <w:tmpl w:val="687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538F8"/>
    <w:rsid w:val="001863F3"/>
    <w:rsid w:val="001D3850"/>
    <w:rsid w:val="00245C42"/>
    <w:rsid w:val="00254BD2"/>
    <w:rsid w:val="00275AAA"/>
    <w:rsid w:val="00287D8F"/>
    <w:rsid w:val="002A6CE9"/>
    <w:rsid w:val="002F4074"/>
    <w:rsid w:val="003C5177"/>
    <w:rsid w:val="003E4A46"/>
    <w:rsid w:val="003F0AC6"/>
    <w:rsid w:val="00407172"/>
    <w:rsid w:val="00431A20"/>
    <w:rsid w:val="00456FBC"/>
    <w:rsid w:val="00467509"/>
    <w:rsid w:val="004E3205"/>
    <w:rsid w:val="00517626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4620F"/>
    <w:rsid w:val="007619F8"/>
    <w:rsid w:val="007B02FA"/>
    <w:rsid w:val="007B3C33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C6C30"/>
    <w:rsid w:val="00A1583E"/>
    <w:rsid w:val="00A370DD"/>
    <w:rsid w:val="00AC6593"/>
    <w:rsid w:val="00B30356"/>
    <w:rsid w:val="00B47445"/>
    <w:rsid w:val="00B5327C"/>
    <w:rsid w:val="00B65032"/>
    <w:rsid w:val="00B80B3A"/>
    <w:rsid w:val="00BA4271"/>
    <w:rsid w:val="00BF0331"/>
    <w:rsid w:val="00C015EA"/>
    <w:rsid w:val="00C04392"/>
    <w:rsid w:val="00C35FAA"/>
    <w:rsid w:val="00C60AC6"/>
    <w:rsid w:val="00C6678B"/>
    <w:rsid w:val="00CA00DE"/>
    <w:rsid w:val="00CB0E0A"/>
    <w:rsid w:val="00CE149F"/>
    <w:rsid w:val="00D1354D"/>
    <w:rsid w:val="00D33254"/>
    <w:rsid w:val="00D55B49"/>
    <w:rsid w:val="00D744B0"/>
    <w:rsid w:val="00D7471C"/>
    <w:rsid w:val="00DB1826"/>
    <w:rsid w:val="00DF0136"/>
    <w:rsid w:val="00E07F4C"/>
    <w:rsid w:val="00E27DBD"/>
    <w:rsid w:val="00E35992"/>
    <w:rsid w:val="00E51E37"/>
    <w:rsid w:val="00E909D1"/>
    <w:rsid w:val="00EB0A45"/>
    <w:rsid w:val="00ED7EFE"/>
    <w:rsid w:val="00EE24E0"/>
    <w:rsid w:val="00F11AA3"/>
    <w:rsid w:val="00F316E6"/>
    <w:rsid w:val="00F718DD"/>
    <w:rsid w:val="00F741D6"/>
    <w:rsid w:val="00F801E4"/>
    <w:rsid w:val="00FC5CD7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2018-02-13T01:29:00Z</cp:lastPrinted>
  <dcterms:created xsi:type="dcterms:W3CDTF">2020-03-30T03:11:00Z</dcterms:created>
  <dcterms:modified xsi:type="dcterms:W3CDTF">2020-03-30T05:32:00Z</dcterms:modified>
</cp:coreProperties>
</file>